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5D6D7E"/>
          <w:sz w:val="24"/>
          <w:szCs w:val="24"/>
        </w:rPr>
        <w:t xml:space="preserve">DARE NETWORK</w:t>
      </w:r>
    </w:p>
    <w:p>
      <w:pPr>
        <w:spacing w:after="0" w:before="100"/>
      </w:pPr>
      <w:r>
        <w:t xml:space="preserve"/>
      </w:r>
    </w:p>
    <w:p>
      <w:pPr>
        <w:jc w:val="center"/>
      </w:pPr>
      <w:r>
        <w:rPr>
          <w:rFonts w:ascii="Arial" w:cs="Arial" w:eastAsia="Arial" w:hAnsi="Arial"/>
          <w:b/>
          <w:bCs/>
          <w:color w:val="1A4B8C"/>
          <w:sz w:val="52"/>
          <w:szCs w:val="52"/>
        </w:rPr>
        <w:t xml:space="preserve">COMPREHENSIVE SEO &amp; CRO AUDIT</w:t>
      </w:r>
    </w:p>
    <w:p>
      <w:pPr>
        <w:spacing w:after="0" w:before="80"/>
      </w:pPr>
      <w:r>
        <w:t xml:space="preserve"/>
      </w:r>
    </w:p>
    <w:p>
      <w:pPr>
        <w:jc w:val="center"/>
      </w:pPr>
      <w:r>
        <w:rPr>
          <w:rFonts w:ascii="Arial" w:cs="Arial" w:eastAsia="Arial" w:hAnsi="Arial"/>
          <w:b/>
          <w:bCs/>
          <w:color w:val="E65C00"/>
          <w:sz w:val="36"/>
          <w:szCs w:val="36"/>
        </w:rPr>
        <w:t xml:space="preserve">kapaaskatha.in</w:t>
      </w:r>
    </w:p>
    <w:p>
      <w:pPr>
        <w:spacing w:after="0" w:before="80"/>
      </w:pPr>
      <w:r>
        <w:t xml:space="preserve"/>
      </w:r>
    </w:p>
    <w:p>
      <w:pPr>
        <w:pBdr>
          <w:bottom w:val="single" w:color="1A4B8C" w:sz="4" w:space="4"/>
        </w:pBdr>
        <w:jc w:val="center"/>
      </w:pPr>
      <w:r>
        <w:rPr>
          <w:rFonts w:ascii="Arial" w:cs="Arial" w:eastAsia="Arial" w:hAnsi="Arial"/>
          <w:sz w:val="22"/>
          <w:szCs w:val="22"/>
        </w:rPr>
        <w:t xml:space="preserve"> </w:t>
      </w:r>
    </w:p>
    <w:p>
      <w:pPr>
        <w:spacing w:after="0" w:before="120"/>
      </w:pPr>
      <w:r>
        <w:t xml:space="preserve"/>
      </w:r>
    </w:p>
    <w:p>
      <w:pPr>
        <w:jc w:val="center"/>
      </w:pPr>
      <w:r>
        <w:rPr>
          <w:rFonts w:ascii="Arial" w:cs="Arial" w:eastAsia="Arial" w:hAnsi="Arial"/>
          <w:i/>
          <w:iCs/>
          <w:color w:val="5D6D7E"/>
          <w:sz w:val="22"/>
          <w:szCs w:val="22"/>
        </w:rPr>
        <w:t xml:space="preserve">Technical SEO  ·  On-Page SEO  ·  Off-Page SEO  ·  CRO  ·  Competitor Analysis  ·  Growth Strategy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1A4B8C"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100+</w:t>
            </w:r>
            <w:r>
              <w:rPr>
                <w:rFonts w:ascii="Arial" w:cs="Arial" w:eastAsia="Arial" w:hAnsi="Arial"/>
                <w:color w:val="D6E4F7"/>
                <w:sz w:val="18"/>
                <w:szCs w:val="18"/>
              </w:rPr>
              <w:br/>
              <w:t xml:space="preserve">
Issues Reviewed</w:t>
            </w:r>
          </w:p>
        </w:tc>
        <w:tc>
          <w:tcPr>
            <w:tcBorders>
              <w:top w:val="none" w:color="FFFFFF" w:sz="0"/>
              <w:left w:val="none" w:color="FFFFFF" w:sz="0"/>
              <w:bottom w:val="none" w:color="FFFFFF" w:sz="0"/>
              <w:right w:val="none" w:color="FFFFFF" w:sz="0"/>
            </w:tcBorders>
            <w:shd w:fill="1F5FA6"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5</w:t>
            </w:r>
            <w:r>
              <w:rPr>
                <w:rFonts w:ascii="Arial" w:cs="Arial" w:eastAsia="Arial" w:hAnsi="Arial"/>
                <w:color w:val="D6E4F7"/>
                <w:sz w:val="18"/>
                <w:szCs w:val="18"/>
              </w:rPr>
              <w:br/>
              <w:t xml:space="preserve">
Audit Sections</w:t>
            </w:r>
          </w:p>
        </w:tc>
        <w:tc>
          <w:tcPr>
            <w:tcBorders>
              <w:top w:val="none" w:color="FFFFFF" w:sz="0"/>
              <w:left w:val="none" w:color="FFFFFF" w:sz="0"/>
              <w:bottom w:val="none" w:color="FFFFFF" w:sz="0"/>
              <w:right w:val="none" w:color="FFFFFF" w:sz="0"/>
            </w:tcBorders>
            <w:shd w:fill="1A4B8C"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4</w:t>
            </w:r>
            <w:r>
              <w:rPr>
                <w:rFonts w:ascii="Arial" w:cs="Arial" w:eastAsia="Arial" w:hAnsi="Arial"/>
                <w:color w:val="D6E4F7"/>
                <w:sz w:val="18"/>
                <w:szCs w:val="18"/>
              </w:rPr>
              <w:br/>
              <w:t xml:space="preserve">
Competitors Audited</w:t>
            </w:r>
          </w:p>
        </w:tc>
        <w:tc>
          <w:tcPr>
            <w:tcBorders>
              <w:top w:val="none" w:color="FFFFFF" w:sz="0"/>
              <w:left w:val="none" w:color="FFFFFF" w:sz="0"/>
              <w:bottom w:val="none" w:color="FFFFFF" w:sz="0"/>
              <w:right w:val="none" w:color="FFFFFF" w:sz="0"/>
            </w:tcBorders>
            <w:shd w:fill="163F75" w:val="clear"/>
            <w:tcMar>
              <w:top w:type="dxa" w:w="140"/>
              <w:left w:type="dxa" w:w="120"/>
              <w:bottom w:type="dxa" w:w="140"/>
              <w:right w:type="dxa" w:w="120"/>
            </w:tcMar>
          </w:tcPr>
          <w:p>
            <w:pPr>
              <w:jc w:val="center"/>
            </w:pPr>
            <w:r>
              <w:rPr>
                <w:rFonts w:ascii="Arial" w:cs="Arial" w:eastAsia="Arial" w:hAnsi="Arial"/>
                <w:b/>
                <w:bCs/>
                <w:color w:val="FFFFFF"/>
                <w:sz w:val="32"/>
                <w:szCs w:val="32"/>
              </w:rPr>
              <w:t xml:space="preserve">30+</w:t>
            </w:r>
            <w:r>
              <w:rPr>
                <w:rFonts w:ascii="Arial" w:cs="Arial" w:eastAsia="Arial" w:hAnsi="Arial"/>
                <w:color w:val="D6E4F7"/>
                <w:sz w:val="18"/>
                <w:szCs w:val="18"/>
              </w:rPr>
              <w:br/>
              <w:t xml:space="preserve">
Growth Actions</w:t>
            </w:r>
          </w:p>
        </w:tc>
      </w:tr>
    </w:tbl>
    <w:p>
      <w:pPr>
        <w:spacing w:after="0" w:before="200"/>
      </w:pPr>
      <w:r>
        <w:t xml:space="preserve"/>
      </w:r>
    </w:p>
    <w:p>
      <w:pPr>
        <w:jc w:val="center"/>
      </w:pPr>
      <w:r>
        <w:rPr>
          <w:rFonts w:ascii="Arial" w:cs="Arial" w:eastAsia="Arial" w:hAnsi="Arial"/>
          <w:color w:val="5D6D7E"/>
          <w:sz w:val="20"/>
          <w:szCs w:val="20"/>
        </w:rPr>
        <w:t xml:space="preserve">Prepared by Dare Network  |  February 2026</w:t>
      </w:r>
    </w:p>
    <w:p>
      <w:r>
        <w:br w:type="page"/>
      </w:r>
    </w:p>
    <w:p>
      <w:pPr>
        <w:pStyle w:val="Heading1"/>
        <w:pBdr>
          <w:bottom w:val="single" w:color="1A4B8C" w:sz="8" w:space="6"/>
        </w:pBdr>
        <w:spacing w:after="160" w:before="400"/>
      </w:pPr>
      <w:r>
        <w:rPr>
          <w:rFonts w:ascii="Arial" w:cs="Arial" w:eastAsia="Arial" w:hAnsi="Arial"/>
          <w:b/>
          <w:bCs/>
          <w:color w:val="1A4B8C"/>
          <w:sz w:val="36"/>
          <w:szCs w:val="36"/>
        </w:rPr>
        <w:t xml:space="preserve">Executive Summary</w:t>
      </w:r>
    </w:p>
    <w:p>
      <w:pPr>
        <w:spacing w:after="0" w:before="60"/>
      </w:pPr>
      <w:r>
        <w:t xml:space="preserve"/>
      </w:r>
    </w:p>
    <w:p>
      <w:pPr>
        <w:spacing w:after="100" w:before="60"/>
        <w:jc w:val="left"/>
      </w:pPr>
      <w:r>
        <w:rPr>
          <w:rFonts w:ascii="Arial" w:cs="Arial" w:eastAsia="Arial" w:hAnsi="Arial"/>
          <w:b w:val="false"/>
          <w:bCs w:val="false"/>
          <w:i w:val="false"/>
          <w:iCs w:val="false"/>
          <w:color w:val="2C3E50"/>
          <w:sz w:val="22"/>
          <w:szCs w:val="22"/>
        </w:rPr>
        <w:t xml:space="preserve">Kapaas Katha is a well-curated D2C handloom and handmade clothing brand celebrating India's weaving heritage. Founded by three sisters, the brand sells sarees, dupattas, lehengas, home linen, jewellery, and more — directly to consumers in India and internationally. The site is built on Shopify and has an active blog, celebrity endorsements, and strong social proof with 327+ reviews and a 4.9/5 rating.</w:t>
      </w:r>
    </w:p>
    <w:p>
      <w:pPr>
        <w:spacing w:after="0" w:before="40"/>
      </w:pPr>
      <w:r>
        <w:t xml:space="preserve"/>
      </w:r>
    </w:p>
    <w:p>
      <w:pPr>
        <w:spacing w:after="100" w:before="60"/>
        <w:jc w:val="left"/>
      </w:pPr>
      <w:r>
        <w:rPr>
          <w:rFonts w:ascii="Arial" w:cs="Arial" w:eastAsia="Arial" w:hAnsi="Arial"/>
          <w:b w:val="false"/>
          <w:bCs w:val="false"/>
          <w:i w:val="false"/>
          <w:iCs w:val="false"/>
          <w:color w:val="2C3E50"/>
          <w:sz w:val="22"/>
          <w:szCs w:val="22"/>
        </w:rPr>
        <w:t xml:space="preserve">This audit — conducted by Dare Network — covers every major SEO dimension: Technical Infrastructure, On-Page Optimisation, Off-Page Authority, Conversion Rate Optimisation, Competitor Benchmarking, and an Organic Growth Strategy roadmap. Our objective is to identify existing gaps, prioritise high-impact actions, and define a clear path to increase organic visibility, quality traffic, and ultimately online revenue.</w:t>
      </w:r>
    </w:p>
    <w:p>
      <w:pPr>
        <w:spacing w:after="0" w:before="60"/>
      </w:pPr>
      <w:r>
        <w:t xml:space="preserve"/>
      </w:r>
    </w:p>
    <w:p>
      <w:pPr>
        <w:pStyle w:val="Heading2"/>
        <w:spacing w:after="100" w:before="280"/>
      </w:pPr>
      <w:r>
        <w:rPr>
          <w:rFonts w:ascii="Arial" w:cs="Arial" w:eastAsia="Arial" w:hAnsi="Arial"/>
          <w:b/>
          <w:bCs/>
          <w:color w:val="2C3E50"/>
          <w:sz w:val="28"/>
          <w:szCs w:val="28"/>
        </w:rPr>
        <w:t xml:space="preserve">Overall Health Snapshot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500"/>
        <w:gridCol w:w="2360"/>
      </w:tblGrid>
      <w:tr>
        <w:trPr>
          <w:tblHeader/>
        </w:trPr>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1"/>
                <w:szCs w:val="21"/>
              </w:rPr>
              <w:t xml:space="preserve">Audit Area</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Current Status</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Score</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1"/>
                <w:szCs w:val="21"/>
              </w:rPr>
              <w:t xml:space="preserve">Technical SEO</w:t>
            </w:r>
          </w:p>
        </w:tc>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Multiple crawlability, speed &amp; schema issues</w:t>
            </w:r>
          </w:p>
        </w:tc>
        <w:tc>
          <w:tcPr>
            <w:tcW w:type="dxa" w:w="15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2C3E50"/>
                <w:sz w:val="21"/>
                <w:szCs w:val="21"/>
              </w:rPr>
              <w:t xml:space="preserve">4/10</w:t>
            </w:r>
          </w:p>
        </w:tc>
        <w:tc>
          <w:tcPr>
            <w:tcW w:type="dxa" w:w="23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20"/>
                <w:szCs w:val="20"/>
              </w:rPr>
              <w:t xml:space="preserve">🔴 Critical</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1"/>
                <w:szCs w:val="21"/>
              </w:rPr>
              <w:t xml:space="preserve">On-Page SEO</w:t>
            </w:r>
          </w:p>
        </w:tc>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Thin meta data, weak collection descriptions</w:t>
            </w:r>
          </w:p>
        </w:tc>
        <w:tc>
          <w:tcPr>
            <w:tcW w:type="dxa" w:w="1500"/>
            <w:tcBorders>
              <w:top w:val="single" w:color="C8D6E5" w:sz="1"/>
              <w:left w:val="single" w:color="C8D6E5" w:sz="1"/>
              <w:bottom w:val="single" w:color="C8D6E5" w:sz="1"/>
              <w:right w:val="single" w:color="C8D6E5" w:sz="1"/>
            </w:tcBorders>
            <w:shd w:fill="FEF9E7" w:val="clear"/>
            <w:tcMar>
              <w:top w:type="dxa" w:w="80"/>
              <w:left w:type="dxa" w:w="60"/>
              <w:bottom w:type="dxa" w:w="80"/>
              <w:right w:type="dxa" w:w="60"/>
            </w:tcMar>
          </w:tcPr>
          <w:p>
            <w:pPr>
              <w:jc w:val="center"/>
            </w:pPr>
            <w:r>
              <w:rPr>
                <w:rFonts w:ascii="Arial" w:cs="Arial" w:eastAsia="Arial" w:hAnsi="Arial"/>
                <w:b/>
                <w:bCs/>
                <w:color w:val="2C3E50"/>
                <w:sz w:val="21"/>
                <w:szCs w:val="21"/>
              </w:rPr>
              <w:t xml:space="preserve">5/10</w:t>
            </w:r>
          </w:p>
        </w:tc>
        <w:tc>
          <w:tcPr>
            <w:tcW w:type="dxa" w:w="23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20"/>
                <w:szCs w:val="20"/>
              </w:rPr>
              <w:t xml:space="preserve">🔴 High</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1"/>
                <w:szCs w:val="21"/>
              </w:rPr>
              <w:t xml:space="preserve">Content / Blog</w:t>
            </w:r>
          </w:p>
        </w:tc>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Active blog, but low keyword targeting</w:t>
            </w:r>
          </w:p>
        </w:tc>
        <w:tc>
          <w:tcPr>
            <w:tcW w:type="dxa" w:w="1500"/>
            <w:tcBorders>
              <w:top w:val="single" w:color="C8D6E5" w:sz="1"/>
              <w:left w:val="single" w:color="C8D6E5" w:sz="1"/>
              <w:bottom w:val="single" w:color="C8D6E5" w:sz="1"/>
              <w:right w:val="single" w:color="C8D6E5" w:sz="1"/>
            </w:tcBorders>
            <w:shd w:fill="FEF9E7" w:val="clear"/>
            <w:tcMar>
              <w:top w:type="dxa" w:w="80"/>
              <w:left w:type="dxa" w:w="60"/>
              <w:bottom w:type="dxa" w:w="80"/>
              <w:right w:type="dxa" w:w="60"/>
            </w:tcMar>
          </w:tcPr>
          <w:p>
            <w:pPr>
              <w:jc w:val="center"/>
            </w:pPr>
            <w:r>
              <w:rPr>
                <w:rFonts w:ascii="Arial" w:cs="Arial" w:eastAsia="Arial" w:hAnsi="Arial"/>
                <w:b/>
                <w:bCs/>
                <w:color w:val="2C3E50"/>
                <w:sz w:val="21"/>
                <w:szCs w:val="21"/>
              </w:rPr>
              <w:t xml:space="preserve">5/10</w:t>
            </w:r>
          </w:p>
        </w:tc>
        <w:tc>
          <w:tcPr>
            <w:tcW w:type="dxa" w:w="23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20"/>
                <w:szCs w:val="20"/>
              </w:rPr>
              <w:t xml:space="preserve">🟠 High</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1"/>
                <w:szCs w:val="21"/>
              </w:rPr>
              <w:t xml:space="preserve">Off-Page / Link Building</w:t>
            </w:r>
          </w:p>
        </w:tc>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Low domain authority, minimal backlinks</w:t>
            </w:r>
          </w:p>
        </w:tc>
        <w:tc>
          <w:tcPr>
            <w:tcW w:type="dxa" w:w="15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2C3E50"/>
                <w:sz w:val="21"/>
                <w:szCs w:val="21"/>
              </w:rPr>
              <w:t xml:space="preserve">3/10</w:t>
            </w:r>
          </w:p>
        </w:tc>
        <w:tc>
          <w:tcPr>
            <w:tcW w:type="dxa" w:w="23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20"/>
                <w:szCs w:val="20"/>
              </w:rPr>
              <w:t xml:space="preserve">🟠 High</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1"/>
                <w:szCs w:val="21"/>
              </w:rPr>
              <w:t xml:space="preserve">CRO &amp; UX</w:t>
            </w:r>
          </w:p>
        </w:tc>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Good social proof, but checkout &amp; trust gaps</w:t>
            </w:r>
          </w:p>
        </w:tc>
        <w:tc>
          <w:tcPr>
            <w:tcW w:type="dxa" w:w="1500"/>
            <w:tcBorders>
              <w:top w:val="single" w:color="C8D6E5" w:sz="1"/>
              <w:left w:val="single" w:color="C8D6E5" w:sz="1"/>
              <w:bottom w:val="single" w:color="C8D6E5" w:sz="1"/>
              <w:right w:val="single" w:color="C8D6E5" w:sz="1"/>
            </w:tcBorders>
            <w:shd w:fill="FEF9E7" w:val="clear"/>
            <w:tcMar>
              <w:top w:type="dxa" w:w="80"/>
              <w:left w:type="dxa" w:w="60"/>
              <w:bottom w:type="dxa" w:w="80"/>
              <w:right w:type="dxa" w:w="60"/>
            </w:tcMar>
          </w:tcPr>
          <w:p>
            <w:pPr>
              <w:jc w:val="center"/>
            </w:pPr>
            <w:r>
              <w:rPr>
                <w:rFonts w:ascii="Arial" w:cs="Arial" w:eastAsia="Arial" w:hAnsi="Arial"/>
                <w:b/>
                <w:bCs/>
                <w:color w:val="2C3E50"/>
                <w:sz w:val="21"/>
                <w:szCs w:val="21"/>
              </w:rPr>
              <w:t xml:space="preserve">6/10</w:t>
            </w:r>
          </w:p>
        </w:tc>
        <w:tc>
          <w:tcPr>
            <w:tcW w:type="dxa" w:w="23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20"/>
                <w:szCs w:val="20"/>
              </w:rPr>
              <w:t xml:space="preserve">🟡 Medium</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1"/>
                <w:szCs w:val="21"/>
              </w:rPr>
              <w:t xml:space="preserve">Keyword Strategy</w:t>
            </w:r>
          </w:p>
        </w:tc>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No clear keyword architecture</w:t>
            </w:r>
          </w:p>
        </w:tc>
        <w:tc>
          <w:tcPr>
            <w:tcW w:type="dxa" w:w="15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2C3E50"/>
                <w:sz w:val="21"/>
                <w:szCs w:val="21"/>
              </w:rPr>
              <w:t xml:space="preserve">4/10</w:t>
            </w:r>
          </w:p>
        </w:tc>
        <w:tc>
          <w:tcPr>
            <w:tcW w:type="dxa" w:w="23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20"/>
                <w:szCs w:val="20"/>
              </w:rPr>
              <w:t xml:space="preserve">🔴 Critical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60" w:before="0"/>
            </w:pPr>
            <w:r>
              <w:rPr>
                <w:rFonts w:ascii="Arial" w:cs="Arial" w:eastAsia="Arial" w:hAnsi="Arial"/>
                <w:b/>
                <w:bCs/>
                <w:color w:val="1A4B8C"/>
                <w:sz w:val="22"/>
                <w:szCs w:val="22"/>
              </w:rPr>
              <w:t xml:space="preserve">💡 Key Opportunity</w:t>
            </w:r>
          </w:p>
          <w:p>
            <w:pPr>
              <w:spacing w:after="0" w:before="0"/>
            </w:pPr>
            <w:r>
              <w:rPr>
                <w:rFonts w:ascii="Arial" w:cs="Arial" w:eastAsia="Arial" w:hAnsi="Arial"/>
                <w:color w:val="2C3E50"/>
                <w:sz w:val="21"/>
                <w:szCs w:val="21"/>
              </w:rPr>
              <w:t xml:space="preserve">Kapaas Katha has exceptional brand storytelling, 327+ authentic reviews, celebrity endorsements (Madhuri Dixit, Bhagyashree, Dolly J), and a rich product catalog. These are tremendous SEO and CRO assets that are currently underutilised. With structured SEO implementation on Shopify, this brand has the potential to triple organic traffic within 12 months.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4B8C" w:val="clear"/>
            <w:tcMar>
              <w:top w:type="dxa" w:w="120"/>
              <w:left w:type="dxa" w:w="200"/>
              <w:bottom w:type="dxa" w:w="120"/>
              <w:right w:type="dxa" w:w="200"/>
            </w:tcMar>
          </w:tcPr>
          <w:p>
            <w:r>
              <w:rPr>
                <w:rFonts w:ascii="Arial" w:cs="Arial" w:eastAsia="Arial" w:hAnsi="Arial"/>
                <w:b/>
                <w:bCs/>
                <w:color w:val="FFFFFF"/>
                <w:sz w:val="30"/>
                <w:szCs w:val="30"/>
              </w:rPr>
              <w:t xml:space="preserve">SECTION 1 — TECHNICAL SEO AUDIT</w:t>
            </w:r>
          </w:p>
        </w:tc>
      </w:tr>
    </w:tbl>
    <w:p>
      <w:pPr>
        <w:spacing w:after="0" w:before="80"/>
      </w:pPr>
      <w:r>
        <w:t xml:space="preserve"/>
      </w:r>
    </w:p>
    <w:p>
      <w:pPr>
        <w:pStyle w:val="Heading1"/>
        <w:pBdr>
          <w:bottom w:val="single" w:color="1A4B8C" w:sz="8" w:space="6"/>
        </w:pBdr>
        <w:spacing w:after="160" w:before="400"/>
      </w:pPr>
      <w:r>
        <w:rPr>
          <w:rFonts w:ascii="Arial" w:cs="Arial" w:eastAsia="Arial" w:hAnsi="Arial"/>
          <w:b/>
          <w:bCs/>
          <w:color w:val="1A4B8C"/>
          <w:sz w:val="36"/>
          <w:szCs w:val="36"/>
        </w:rPr>
        <w:t xml:space="preserve">Technical SEO Audit</w:t>
      </w:r>
    </w:p>
    <w:p>
      <w:pPr>
        <w:spacing w:after="100" w:before="60"/>
        <w:jc w:val="left"/>
      </w:pPr>
      <w:r>
        <w:rPr>
          <w:rFonts w:ascii="Arial" w:cs="Arial" w:eastAsia="Arial" w:hAnsi="Arial"/>
          <w:b w:val="false"/>
          <w:bCs w:val="false"/>
          <w:i w:val="false"/>
          <w:iCs w:val="false"/>
          <w:color w:val="2C3E50"/>
          <w:sz w:val="22"/>
          <w:szCs w:val="22"/>
        </w:rPr>
        <w:t xml:space="preserve">Technical SEO forms the foundation of all organic rankings. Even the best content cannot rank if Google cannot efficiently crawl, index, and understand your website. Below is a comprehensive breakdown of all technical issues observed on kapaaskatha.in.</w:t>
      </w:r>
    </w:p>
    <w:p>
      <w:pPr>
        <w:spacing w:after="0" w:before="40"/>
      </w:pPr>
      <w:r>
        <w:t xml:space="preserve"/>
      </w:r>
    </w:p>
    <w:p>
      <w:pPr>
        <w:pStyle w:val="Heading2"/>
        <w:spacing w:after="100" w:before="280"/>
      </w:pPr>
      <w:r>
        <w:rPr>
          <w:rFonts w:ascii="Arial" w:cs="Arial" w:eastAsia="Arial" w:hAnsi="Arial"/>
          <w:b/>
          <w:bCs/>
          <w:color w:val="2C3E50"/>
          <w:sz w:val="28"/>
          <w:szCs w:val="28"/>
        </w:rPr>
        <w:t xml:space="preserve">1.1 Crawlability &amp; Indexation</w:t>
      </w:r>
    </w:p>
    <w:p>
      <w:pPr>
        <w:spacing w:after="100" w:before="60"/>
        <w:jc w:val="left"/>
      </w:pPr>
      <w:r>
        <w:rPr>
          <w:rFonts w:ascii="Arial" w:cs="Arial" w:eastAsia="Arial" w:hAnsi="Arial"/>
          <w:b w:val="false"/>
          <w:bCs w:val="false"/>
          <w:i w:val="false"/>
          <w:iCs w:val="false"/>
          <w:color w:val="2C3E50"/>
          <w:sz w:val="22"/>
          <w:szCs w:val="22"/>
        </w:rPr>
        <w:t xml:space="preserve">Crawlability determines how efficiently Googlebot can discover and process pages. Indexation determines which of those pages appear in search results.</w:t>
      </w:r>
    </w:p>
    <w:p>
      <w:pPr>
        <w:spacing w:after="0" w:before="30"/>
      </w:pPr>
      <w:r>
        <w:t xml:space="preserve"/>
      </w:r>
    </w:p>
    <w:p>
      <w:pPr>
        <w:pStyle w:val="Heading3"/>
        <w:spacing w:after="80" w:before="200"/>
      </w:pPr>
      <w:r>
        <w:rPr>
          <w:rFonts w:ascii="Arial" w:cs="Arial" w:eastAsia="Arial" w:hAnsi="Arial"/>
          <w:b/>
          <w:bCs/>
          <w:color w:val="1A4B8C"/>
          <w:sz w:val="24"/>
          <w:szCs w:val="24"/>
        </w:rPr>
        <w:t xml:space="preserve">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560"/>
        <w:gridCol w:w="3000"/>
      </w:tblGrid>
      <w:tr>
        <w:trPr>
          <w:tblHeader/>
        </w:trPr>
        <w:tc>
          <w:tcPr>
            <w:tcW w:type="dxa" w:w="19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8D6E5" w:sz="1"/>
              <w:left w:val="single" w:color="C8D6E5" w:sz="1"/>
              <w:bottom w:val="single" w:color="C8D6E5" w:sz="1"/>
              <w:right w:val="single" w:color="C8D6E5" w:sz="1"/>
            </w:tcBorders>
            <w:shd w:fill="1A4B8C" w:val="clear"/>
            <w:tcMar>
              <w:top w:type="dxa" w:w="80"/>
              <w:left w:type="dxa" w:w="60"/>
              <w:bottom w:type="dxa" w:w="80"/>
              <w:right w:type="dxa" w:w="60"/>
            </w:tcMar>
          </w:tcPr>
          <w:p>
            <w:pPr>
              <w:jc w:val="center"/>
            </w:pPr>
            <w:r>
              <w:rPr>
                <w:rFonts w:ascii="Arial" w:cs="Arial" w:eastAsia="Arial" w:hAnsi="Arial"/>
                <w:b/>
                <w:bCs/>
                <w:color w:val="FFFFFF"/>
                <w:sz w:val="20"/>
                <w:szCs w:val="20"/>
              </w:rPr>
              <w:t xml:space="preserve">Severity</w:t>
            </w:r>
          </w:p>
        </w:tc>
        <w:tc>
          <w:tcPr>
            <w:tcW w:type="dxa" w:w="356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Duplicate Ticker Section</w:t>
            </w:r>
          </w:p>
        </w:tc>
        <w:tc>
          <w:tcPr>
            <w:tcW w:type="dxa" w:w="900"/>
            <w:tcBorders>
              <w:top w:val="single" w:color="C8D6E5" w:sz="1"/>
              <w:left w:val="single" w:color="C8D6E5" w:sz="1"/>
              <w:bottom w:val="single" w:color="C8D6E5" w:sz="1"/>
              <w:right w:val="single" w:color="C8D6E5" w:sz="1"/>
            </w:tcBorders>
            <w:shd w:fill="C0392B"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Critical</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The announcement ticker ('We ship worldwide | Free shipping within India') repeats 20+ times in the HTML source. This inflates page weight and can confuse crawlers regarding content relevance.</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Remove the loop in the Shopify theme's Liquid file. The ticker should render once in the DOM and use CSS animation for scrolling effect.</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XML Sitemap Verification</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While Shopify auto-generates a sitemap.xml, there is no evidence it has been submitted and verified in Google Search Console. Unverified sitemaps can lead to indexation gaps.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Submit kapaaskatha.in/sitemap.xml in Google Search Console. Monitor Coverage report for indexation errors weekly.</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Canonical Tags Not Verified</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Collection pages filtered by occasion, price, and craft (e.g., /collections/saree-under-5000) may create duplicate content if canonical tags are not properly pointing to the parent collection.</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Audit all collection filter URLs in Shopify. Ensure canonical tags point to the primary collection page, not the filtered variant.</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Pagination Handling</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Blog and collection pages with pagination may lack rel=prev/next or may not correctly use canonical tags, causing Googlebot to dilute link equity across pages.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Implement canonical tags pointing to the first page on paginated collections. Verify this in Shopify theme's pagination snippet.</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Robots.txt Review</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Shopify's default robots.txt disallows certain paths like /collections/*?sort_by= and /search?. This needs to be confirmed as correct for your use case — overly restrictive robots.txt can block useful pages.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Access kapaaskatha.in/robots.txt and review each disallow directive. Ensure product and collection pages are crawlable.</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1.2 Page Speed &amp; Core Web Vitals</w:t>
      </w:r>
    </w:p>
    <w:p>
      <w:pPr>
        <w:spacing w:after="100" w:before="60"/>
        <w:jc w:val="left"/>
      </w:pPr>
      <w:r>
        <w:rPr>
          <w:rFonts w:ascii="Arial" w:cs="Arial" w:eastAsia="Arial" w:hAnsi="Arial"/>
          <w:b w:val="false"/>
          <w:bCs w:val="false"/>
          <w:i w:val="false"/>
          <w:iCs w:val="false"/>
          <w:color w:val="2C3E50"/>
          <w:sz w:val="22"/>
          <w:szCs w:val="22"/>
        </w:rPr>
        <w:t xml:space="preserve">Google's Core Web Vitals (LCP, FID/INP, CLS) are confirmed ranking signals. They measure real-world loading, interactivity, and visual stability. Poor scores directly reduce rankings and increase bounce rates.</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7D0"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 Estimated Current Performance (Based on Visual Analysis)</w:t>
            </w:r>
          </w:p>
          <w:p>
            <w:pPr>
              <w:spacing w:after="20" w:before="0"/>
            </w:pPr>
            <w:r>
              <w:rPr>
                <w:rFonts w:ascii="Arial" w:cs="Arial" w:eastAsia="Arial" w:hAnsi="Arial"/>
                <w:color w:val="2C3E50"/>
                <w:sz w:val="21"/>
                <w:szCs w:val="21"/>
              </w:rPr>
              <w:t xml:space="preserve">LCP (Largest Contentful Paint): ~4.5s — POOR (target &lt;2.5s). Large hero banner images loading without preloading.</w:t>
            </w:r>
          </w:p>
          <w:p>
            <w:pPr>
              <w:spacing w:after="20" w:before="0"/>
            </w:pPr>
            <w:r>
              <w:rPr>
                <w:rFonts w:ascii="Arial" w:cs="Arial" w:eastAsia="Arial" w:hAnsi="Arial"/>
                <w:color w:val="2C3E50"/>
                <w:sz w:val="21"/>
                <w:szCs w:val="21"/>
              </w:rPr>
              <w:t xml:space="preserve">CLS (Cumulative Layout Shift): Likely HIGH due to 50+ WhatsApp screenshot images in the social proof section loading asynchronously.</w:t>
            </w:r>
          </w:p>
          <w:p>
            <w:pPr>
              <w:spacing w:after="20" w:before="0"/>
            </w:pPr>
            <w:r>
              <w:rPr>
                <w:rFonts w:ascii="Arial" w:cs="Arial" w:eastAsia="Arial" w:hAnsi="Arial"/>
                <w:color w:val="2C3E50"/>
                <w:sz w:val="21"/>
                <w:szCs w:val="21"/>
              </w:rPr>
              <w:t xml:space="preserve">INP (Interaction to Next Paint): Banner slider with 10+ repeating ticker scripts likely causing JS thread blocking.</w:t>
            </w:r>
          </w:p>
          <w:p>
            <w:pPr>
              <w:spacing w:after="20" w:before="0"/>
            </w:pPr>
            <w:r>
              <w:rPr>
                <w:rFonts w:ascii="Arial" w:cs="Arial" w:eastAsia="Arial" w:hAnsi="Arial"/>
                <w:color w:val="2C3E50"/>
                <w:sz w:val="21"/>
                <w:szCs w:val="21"/>
              </w:rPr>
              <w:t xml:space="preserve">Mobile Performance Score: Estimated 35–50/100 — significantly below competitors.</w:t>
            </w:r>
          </w:p>
        </w:tc>
      </w:tr>
    </w:tbl>
    <w:p>
      <w:pPr>
        <w:spacing w:after="0" w:before="40"/>
      </w:pPr>
      <w:r>
        <w:t xml:space="preserve"/>
      </w:r>
    </w:p>
    <w:p>
      <w:pPr>
        <w:pStyle w:val="Heading3"/>
        <w:spacing w:after="80" w:before="200"/>
      </w:pPr>
      <w:r>
        <w:rPr>
          <w:rFonts w:ascii="Arial" w:cs="Arial" w:eastAsia="Arial" w:hAnsi="Arial"/>
          <w:b/>
          <w:bCs/>
          <w:color w:val="1A4B8C"/>
          <w:sz w:val="24"/>
          <w:szCs w:val="24"/>
        </w:rPr>
        <w:t xml:space="preserve">Speed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560"/>
        <w:gridCol w:w="3000"/>
      </w:tblGrid>
      <w:tr>
        <w:trPr>
          <w:tblHeader/>
        </w:trPr>
        <w:tc>
          <w:tcPr>
            <w:tcW w:type="dxa" w:w="19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8D6E5" w:sz="1"/>
              <w:left w:val="single" w:color="C8D6E5" w:sz="1"/>
              <w:bottom w:val="single" w:color="C8D6E5" w:sz="1"/>
              <w:right w:val="single" w:color="C8D6E5" w:sz="1"/>
            </w:tcBorders>
            <w:shd w:fill="1A4B8C" w:val="clear"/>
            <w:tcMar>
              <w:top w:type="dxa" w:w="80"/>
              <w:left w:type="dxa" w:w="60"/>
              <w:bottom w:type="dxa" w:w="80"/>
              <w:right w:type="dxa" w:w="60"/>
            </w:tcMar>
          </w:tcPr>
          <w:p>
            <w:pPr>
              <w:jc w:val="center"/>
            </w:pPr>
            <w:r>
              <w:rPr>
                <w:rFonts w:ascii="Arial" w:cs="Arial" w:eastAsia="Arial" w:hAnsi="Arial"/>
                <w:b/>
                <w:bCs/>
                <w:color w:val="FFFFFF"/>
                <w:sz w:val="20"/>
                <w:szCs w:val="20"/>
              </w:rPr>
              <w:t xml:space="preserve">Severity</w:t>
            </w:r>
          </w:p>
        </w:tc>
        <w:tc>
          <w:tcPr>
            <w:tcW w:type="dxa" w:w="356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Large Hero Images</w:t>
            </w:r>
          </w:p>
        </w:tc>
        <w:tc>
          <w:tcPr>
            <w:tcW w:type="dxa" w:w="900"/>
            <w:tcBorders>
              <w:top w:val="single" w:color="C8D6E5" w:sz="1"/>
              <w:left w:val="single" w:color="C8D6E5" w:sz="1"/>
              <w:bottom w:val="single" w:color="C8D6E5" w:sz="1"/>
              <w:right w:val="single" w:color="C8D6E5" w:sz="1"/>
            </w:tcBorders>
            <w:shd w:fill="C0392B"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Critical</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Hero banner images (Saree, Jewellery, Menswear, Home banners) are served in full resolution JPEG/WEBP without explicit width declarations. On mobile, this forces download of desktop-sized images.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Convert all hero images to WebP format. Implement srcset attributes with mobile-specific crops. Use Shopify's built-in image transformation (add ?width=480 params for mobile).</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50+ WhatsApp Review Images</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The 'Real Stories' section loads 50+ individual WhatsApp screenshot images. Each image is a separate HTTP request. This creates massive render-blocking on mobile.</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Lazy-load all review images (add loading='lazy'). Implement a carousel that loads only 6 visible images initially. Consider using a proper review app like Judge.me (already installed) to display text reviews instead.</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Render-Blocking JavaScript</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Celebrity Picks section embeds Instagram video content that loads third-party JS. This blocks the main thread and delays Time to Interactive significantly.</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Defer non-critical JS. Lazy-load Instagram embeds using Intersection Observer API. Use a facade pattern for video embeds.</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Image Compression Pipeline</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Product images appear to be uploaded as-is without compression. Images in the CDN path (kapaaskatha.in/cdn/shop/files/) lack optimisation parameters.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?format=webp&amp;quality=75 to all Shopify CDN image URLs in Liquid templates. Set up a Cloudflare or similar image optimization layer.</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Ticker Script Bloat</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The announcement ticker HTML block repeats 20 times in the DOM. Each repetition includes inline CSS and text that inflates the HTML document size.</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Fix the Liquid template to render the ticker once. Use CSS keyframes for the animation.</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1.3 Mobile Optimisation</w:t>
      </w:r>
    </w:p>
    <w:p>
      <w:pPr>
        <w:spacing w:after="100" w:before="60"/>
        <w:jc w:val="left"/>
      </w:pPr>
      <w:r>
        <w:rPr>
          <w:rFonts w:ascii="Arial" w:cs="Arial" w:eastAsia="Arial" w:hAnsi="Arial"/>
          <w:b w:val="false"/>
          <w:bCs w:val="false"/>
          <w:i w:val="false"/>
          <w:iCs w:val="false"/>
          <w:color w:val="2C3E50"/>
          <w:sz w:val="22"/>
          <w:szCs w:val="22"/>
        </w:rPr>
        <w:t xml:space="preserve">India has over 800 million smartphone internet users. For a D2C apparel brand targeting Indian women (and diaspora globally), mobile performance is non-negotiable. Google also uses mobile-first indexing — meaning Google's primary crawler is a mobile device.</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560"/>
        <w:gridCol w:w="3000"/>
      </w:tblGrid>
      <w:tr>
        <w:trPr>
          <w:tblHeader/>
        </w:trPr>
        <w:tc>
          <w:tcPr>
            <w:tcW w:type="dxa" w:w="19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8D6E5" w:sz="1"/>
              <w:left w:val="single" w:color="C8D6E5" w:sz="1"/>
              <w:bottom w:val="single" w:color="C8D6E5" w:sz="1"/>
              <w:right w:val="single" w:color="C8D6E5" w:sz="1"/>
            </w:tcBorders>
            <w:shd w:fill="1A4B8C" w:val="clear"/>
            <w:tcMar>
              <w:top w:type="dxa" w:w="80"/>
              <w:left w:type="dxa" w:w="60"/>
              <w:bottom w:type="dxa" w:w="80"/>
              <w:right w:type="dxa" w:w="60"/>
            </w:tcMar>
          </w:tcPr>
          <w:p>
            <w:pPr>
              <w:jc w:val="center"/>
            </w:pPr>
            <w:r>
              <w:rPr>
                <w:rFonts w:ascii="Arial" w:cs="Arial" w:eastAsia="Arial" w:hAnsi="Arial"/>
                <w:b/>
                <w:bCs/>
                <w:color w:val="FFFFFF"/>
                <w:sz w:val="20"/>
                <w:szCs w:val="20"/>
              </w:rPr>
              <w:t xml:space="preserve">Severity</w:t>
            </w:r>
          </w:p>
        </w:tc>
        <w:tc>
          <w:tcPr>
            <w:tcW w:type="dxa" w:w="356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Mobile Menu Structure</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The navigation menu has 8 top-level items each with 2-3 levels of sub-navigation. On mobile, this creates a very deep menu structure that most users won't explore beyond Level 1.</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Redesign mobile navigation with a bottom sticky tab bar showing: Home, Sarees, Home Linen, Sale, More. This reduces clicks to key collections.</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Touch Target Sizes</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Small navigation links and filter tags may be below the recommended 44x44px touch target size, leading to mis-taps and frustration on mobile.</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Audit all interactive elements for touch target sizes. Use CSS to ensure minimum 44px height on nav items, buttons, and filter tags.</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Font Size on Mobile</w:t>
            </w:r>
          </w:p>
        </w:tc>
        <w:tc>
          <w:tcPr>
            <w:tcW w:type="dxa" w:w="900"/>
            <w:tcBorders>
              <w:top w:val="single" w:color="C8D6E5" w:sz="1"/>
              <w:left w:val="single" w:color="C8D6E5" w:sz="1"/>
              <w:bottom w:val="single" w:color="C8D6E5" w:sz="1"/>
              <w:right w:val="single" w:color="C8D6E5" w:sz="1"/>
            </w:tcBorders>
            <w:shd w:fill="27AE6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Low</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Body text and product descriptions may render below 16px on some mobile devices, causing Google to flag readability issues in Search Console.</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Ensure base font size is 16px minimum across all device widths. Check using Chrome DevTools mobile viewport.</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1.4 Structured Data / Schema Markup</w:t>
      </w:r>
    </w:p>
    <w:p>
      <w:pPr>
        <w:spacing w:after="100" w:before="60"/>
        <w:jc w:val="left"/>
      </w:pPr>
      <w:r>
        <w:rPr>
          <w:rFonts w:ascii="Arial" w:cs="Arial" w:eastAsia="Arial" w:hAnsi="Arial"/>
          <w:b w:val="false"/>
          <w:bCs w:val="false"/>
          <w:i w:val="false"/>
          <w:iCs w:val="false"/>
          <w:color w:val="2C3E50"/>
          <w:sz w:val="22"/>
          <w:szCs w:val="22"/>
        </w:rPr>
        <w:t xml:space="preserve">Schema markup tells Google explicitly what your content means, enabling rich results in SERPs (star ratings, prices, product images, FAQs). This is one of the highest ROI technical investments for an e-commerce brand.</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7D0"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 Critical Gap: Kapaas Katha Has Minimal Schema Implementation</w:t>
            </w:r>
          </w:p>
          <w:p>
            <w:pPr>
              <w:spacing w:after="0" w:before="0"/>
            </w:pPr>
            <w:r>
              <w:rPr>
                <w:rFonts w:ascii="Arial" w:cs="Arial" w:eastAsia="Arial" w:hAnsi="Arial"/>
                <w:color w:val="2C3E50"/>
                <w:sz w:val="21"/>
                <w:szCs w:val="21"/>
              </w:rPr>
              <w:t xml:space="preserve">The site currently lacks most structured data types that would unlock rich snippets. Competitors like Karagiri and BharatSthali display star ratings, prices, and availability directly in Google search results — Kapaas Katha does not. This means they are getting significantly fewer clicks even when they rank.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00"/>
        <w:gridCol w:w="2860"/>
      </w:tblGrid>
      <w:tr>
        <w:trPr>
          <w:tblHeader/>
        </w:trPr>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Schema Type</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Product Schema</w:t>
            </w:r>
          </w:p>
        </w:tc>
        <w:tc>
          <w:tcPr>
            <w:tcW w:type="dxa" w:w="12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color w:val="2C3E50"/>
                <w:sz w:val="19"/>
                <w:szCs w:val="19"/>
              </w:rPr>
              <w:t xml:space="preserve">❌ Missing</w:t>
            </w:r>
          </w:p>
        </w:tc>
        <w:tc>
          <w:tcPr>
            <w:tcW w:type="dxa" w:w="31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Star ratings, price &amp; availability in SERP</w:t>
            </w:r>
          </w:p>
        </w:tc>
        <w:tc>
          <w:tcPr>
            <w:tcW w:type="dxa" w:w="28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via Shopify theme or Rich Results app</w:t>
            </w:r>
          </w:p>
        </w:tc>
      </w:tr>
      <w:tr>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Organization Schema</w:t>
            </w:r>
          </w:p>
        </w:tc>
        <w:tc>
          <w:tcPr>
            <w:tcW w:type="dxa" w:w="12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color w:val="2C3E50"/>
                <w:sz w:val="19"/>
                <w:szCs w:val="19"/>
              </w:rPr>
              <w:t xml:space="preserve">❌ Missing</w:t>
            </w:r>
          </w:p>
        </w:tc>
        <w:tc>
          <w:tcPr>
            <w:tcW w:type="dxa" w:w="31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Brand knowledge panel in Google</w:t>
            </w:r>
          </w:p>
        </w:tc>
        <w:tc>
          <w:tcPr>
            <w:tcW w:type="dxa" w:w="28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to theme.liquid with logo, social links, contact</w:t>
            </w:r>
          </w:p>
        </w:tc>
      </w:tr>
      <w:tr>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BreadcrumbList Schema</w:t>
            </w:r>
          </w:p>
        </w:tc>
        <w:tc>
          <w:tcPr>
            <w:tcW w:type="dxa" w:w="1200"/>
            <w:tcBorders>
              <w:top w:val="single" w:color="C8D6E5" w:sz="1"/>
              <w:left w:val="single" w:color="C8D6E5" w:sz="1"/>
              <w:bottom w:val="single" w:color="C8D6E5" w:sz="1"/>
              <w:right w:val="single" w:color="C8D6E5" w:sz="1"/>
            </w:tcBorders>
            <w:shd w:fill="FEF9E7" w:val="clear"/>
            <w:tcMar>
              <w:top w:type="dxa" w:w="80"/>
              <w:left w:type="dxa" w:w="60"/>
              <w:bottom w:type="dxa" w:w="80"/>
              <w:right w:type="dxa" w:w="60"/>
            </w:tcMar>
          </w:tcPr>
          <w:p>
            <w:pPr>
              <w:jc w:val="center"/>
            </w:pPr>
            <w:r>
              <w:rPr>
                <w:rFonts w:ascii="Arial" w:cs="Arial" w:eastAsia="Arial" w:hAnsi="Arial"/>
                <w:color w:val="2C3E50"/>
                <w:sz w:val="19"/>
                <w:szCs w:val="19"/>
              </w:rPr>
              <w:t xml:space="preserve">⚠️ Partial</w:t>
            </w:r>
          </w:p>
        </w:tc>
        <w:tc>
          <w:tcPr>
            <w:tcW w:type="dxa" w:w="31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Rich breadcrumb trails in SERP</w:t>
            </w:r>
          </w:p>
        </w:tc>
        <w:tc>
          <w:tcPr>
            <w:tcW w:type="dxa" w:w="28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Verify Shopify's auto-generated breadcrumb schema is correct</w:t>
            </w:r>
          </w:p>
        </w:tc>
      </w:tr>
      <w:tr>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Review / AggregateRating</w:t>
            </w:r>
          </w:p>
        </w:tc>
        <w:tc>
          <w:tcPr>
            <w:tcW w:type="dxa" w:w="12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color w:val="2C3E50"/>
                <w:sz w:val="19"/>
                <w:szCs w:val="19"/>
              </w:rPr>
              <w:t xml:space="preserve">❌ Missing</w:t>
            </w:r>
          </w:p>
        </w:tc>
        <w:tc>
          <w:tcPr>
            <w:tcW w:type="dxa" w:w="31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Show 4.9★ rating in Google results</w:t>
            </w:r>
          </w:p>
        </w:tc>
        <w:tc>
          <w:tcPr>
            <w:tcW w:type="dxa" w:w="28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Integrate Judge.me schema output with product pages</w:t>
            </w:r>
          </w:p>
        </w:tc>
      </w:tr>
      <w:tr>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FAQPage Schema</w:t>
            </w:r>
          </w:p>
        </w:tc>
        <w:tc>
          <w:tcPr>
            <w:tcW w:type="dxa" w:w="12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color w:val="2C3E50"/>
                <w:sz w:val="19"/>
                <w:szCs w:val="19"/>
              </w:rPr>
              <w:t xml:space="preserve">❌ Missing</w:t>
            </w:r>
          </w:p>
        </w:tc>
        <w:tc>
          <w:tcPr>
            <w:tcW w:type="dxa" w:w="31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FAQ accordions in SERP (double the real estate)</w:t>
            </w:r>
          </w:p>
        </w:tc>
        <w:tc>
          <w:tcPr>
            <w:tcW w:type="dxa" w:w="28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FAQ schema to category pages and blog posts</w:t>
            </w:r>
          </w:p>
        </w:tc>
      </w:tr>
      <w:tr>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Article Schema</w:t>
            </w:r>
          </w:p>
        </w:tc>
        <w:tc>
          <w:tcPr>
            <w:tcW w:type="dxa" w:w="12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color w:val="2C3E50"/>
                <w:sz w:val="19"/>
                <w:szCs w:val="19"/>
              </w:rPr>
              <w:t xml:space="preserve">❌ Missing</w:t>
            </w:r>
          </w:p>
        </w:tc>
        <w:tc>
          <w:tcPr>
            <w:tcW w:type="dxa" w:w="31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Rich blog post results with date &amp; author</w:t>
            </w:r>
          </w:p>
        </w:tc>
        <w:tc>
          <w:tcPr>
            <w:tcW w:type="dxa" w:w="28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to blog post template in Shopify</w:t>
            </w:r>
          </w:p>
        </w:tc>
      </w:tr>
      <w:tr>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VideoObject Schema</w:t>
            </w:r>
          </w:p>
        </w:tc>
        <w:tc>
          <w:tcPr>
            <w:tcW w:type="dxa" w:w="12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color w:val="2C3E50"/>
                <w:sz w:val="19"/>
                <w:szCs w:val="19"/>
              </w:rPr>
              <w:t xml:space="preserve">❌ Missing</w:t>
            </w:r>
          </w:p>
        </w:tc>
        <w:tc>
          <w:tcPr>
            <w:tcW w:type="dxa" w:w="31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Celebrity video thumbnails in video results</w:t>
            </w:r>
          </w:p>
        </w:tc>
        <w:tc>
          <w:tcPr>
            <w:tcW w:type="dxa" w:w="28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to pages with embedded Instagram reels</w:t>
            </w:r>
          </w:p>
        </w:tc>
      </w:tr>
      <w:tr>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LocalBusiness Schema</w:t>
            </w:r>
          </w:p>
        </w:tc>
        <w:tc>
          <w:tcPr>
            <w:tcW w:type="dxa" w:w="12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color w:val="2C3E50"/>
                <w:sz w:val="19"/>
                <w:szCs w:val="19"/>
              </w:rPr>
              <w:t xml:space="preserve">❌ Missing</w:t>
            </w:r>
          </w:p>
        </w:tc>
        <w:tc>
          <w:tcPr>
            <w:tcW w:type="dxa" w:w="31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Local presence for store finder pages</w:t>
            </w:r>
          </w:p>
        </w:tc>
        <w:tc>
          <w:tcPr>
            <w:tcW w:type="dxa" w:w="28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if physical presence or pop-up events are listed</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1.5 HTTPS &amp; Security</w:t>
      </w:r>
    </w:p>
    <w:p>
      <w:pPr>
        <w:spacing w:after="100" w:before="60"/>
        <w:jc w:val="left"/>
      </w:pPr>
      <w:r>
        <w:rPr>
          <w:rFonts w:ascii="Arial" w:cs="Arial" w:eastAsia="Arial" w:hAnsi="Arial"/>
          <w:b w:val="false"/>
          <w:bCs w:val="false"/>
          <w:i w:val="false"/>
          <w:iCs w:val="false"/>
          <w:color w:val="2C3E50"/>
          <w:sz w:val="22"/>
          <w:szCs w:val="22"/>
        </w:rPr>
        <w:t xml:space="preserve">Kapaas Katha correctly uses HTTPS, which is a positive baseline signal. However, ensure all internal links use https:// and no mixed content warnings exist (HTTP images on an HTTPS page). Shopify handles SSL certificates automatically, but theme customisations can introduce mixed content.</w:t>
      </w:r>
    </w:p>
    <w:p>
      <w:pPr>
        <w:spacing w:after="0" w:before="40"/>
      </w:pPr>
      <w:r>
        <w:t xml:space="preserve"/>
      </w:r>
    </w:p>
    <w:p>
      <w:pPr>
        <w:pStyle w:val="Heading2"/>
        <w:spacing w:after="100" w:before="280"/>
      </w:pPr>
      <w:r>
        <w:rPr>
          <w:rFonts w:ascii="Arial" w:cs="Arial" w:eastAsia="Arial" w:hAnsi="Arial"/>
          <w:b/>
          <w:bCs/>
          <w:color w:val="2C3E50"/>
          <w:sz w:val="28"/>
          <w:szCs w:val="28"/>
        </w:rPr>
        <w:t xml:space="preserve">1.6 URL Structure</w:t>
      </w:r>
    </w:p>
    <w:p>
      <w:pPr>
        <w:spacing w:after="100" w:before="60"/>
        <w:jc w:val="left"/>
      </w:pPr>
      <w:r>
        <w:rPr>
          <w:rFonts w:ascii="Arial" w:cs="Arial" w:eastAsia="Arial" w:hAnsi="Arial"/>
          <w:b w:val="false"/>
          <w:bCs w:val="false"/>
          <w:i w:val="false"/>
          <w:iCs w:val="false"/>
          <w:color w:val="2C3E50"/>
          <w:sz w:val="22"/>
          <w:szCs w:val="22"/>
        </w:rPr>
        <w:t xml:space="preserve">Shopify enforces specific URL patterns that cannot be fully customised. However, several observations are worth noting:</w:t>
      </w:r>
    </w:p>
    <w:p>
      <w:pPr>
        <w:pStyle w:val="ListParagraph"/>
        <w:numPr>
          <w:ilvl w:val="0"/>
          <w:numId w:val="2"/>
        </w:numPr>
        <w:spacing w:after="40" w:before="40"/>
      </w:pPr>
      <w:r>
        <w:rPr>
          <w:rFonts w:ascii="Arial" w:cs="Arial" w:eastAsia="Arial" w:hAnsi="Arial"/>
          <w:b/>
          <w:bCs/>
          <w:color w:val="2C3E50"/>
          <w:sz w:val="22"/>
          <w:szCs w:val="22"/>
        </w:rPr>
        <w:t xml:space="preserve">Collection URLs:</w:t>
      </w:r>
      <w:r>
        <w:rPr>
          <w:rFonts w:ascii="Arial" w:cs="Arial" w:eastAsia="Arial" w:hAnsi="Arial"/>
          <w:b w:val="false"/>
          <w:bCs w:val="false"/>
          <w:color w:val="2C3E50"/>
          <w:sz w:val="22"/>
          <w:szCs w:val="22"/>
        </w:rPr>
        <w:t xml:space="preserve"> /collections/[handle] — Generally clean and descriptive (e.g., /collections/bandhani-saree). Good.</w:t>
      </w:r>
    </w:p>
    <w:p>
      <w:pPr>
        <w:pStyle w:val="ListParagraph"/>
        <w:numPr>
          <w:ilvl w:val="0"/>
          <w:numId w:val="2"/>
        </w:numPr>
        <w:spacing w:after="40" w:before="40"/>
      </w:pPr>
      <w:r>
        <w:rPr>
          <w:rFonts w:ascii="Arial" w:cs="Arial" w:eastAsia="Arial" w:hAnsi="Arial"/>
          <w:b/>
          <w:bCs/>
          <w:color w:val="2C3E50"/>
          <w:sz w:val="22"/>
          <w:szCs w:val="22"/>
        </w:rPr>
        <w:t xml:space="preserve">Product URLs:</w:t>
      </w:r>
      <w:r>
        <w:rPr>
          <w:rFonts w:ascii="Arial" w:cs="Arial" w:eastAsia="Arial" w:hAnsi="Arial"/>
          <w:b w:val="false"/>
          <w:bCs w:val="false"/>
          <w:color w:val="2C3E50"/>
          <w:sz w:val="22"/>
          <w:szCs w:val="22"/>
        </w:rPr>
        <w:t xml:space="preserve"> /products/[handle] — Product handles appear to be auto-generated and are largely descriptive. Ensure no generic handles like 'product-1' exist.</w:t>
      </w:r>
    </w:p>
    <w:p>
      <w:pPr>
        <w:pStyle w:val="ListParagraph"/>
        <w:numPr>
          <w:ilvl w:val="0"/>
          <w:numId w:val="2"/>
        </w:numPr>
        <w:spacing w:after="40" w:before="40"/>
      </w:pPr>
      <w:r>
        <w:rPr>
          <w:rFonts w:ascii="Arial" w:cs="Arial" w:eastAsia="Arial" w:hAnsi="Arial"/>
          <w:b/>
          <w:bCs/>
          <w:color w:val="2C3E50"/>
          <w:sz w:val="22"/>
          <w:szCs w:val="22"/>
        </w:rPr>
        <w:t xml:space="preserve">Blog URLs:</w:t>
      </w:r>
      <w:r>
        <w:rPr>
          <w:rFonts w:ascii="Arial" w:cs="Arial" w:eastAsia="Arial" w:hAnsi="Arial"/>
          <w:b w:val="false"/>
          <w:bCs w:val="false"/>
          <w:color w:val="2C3E50"/>
          <w:sz w:val="22"/>
          <w:szCs w:val="22"/>
        </w:rPr>
        <w:t xml:space="preserve"> /blogs/news/[post-handle] — The blog section is named 'news' which is generic. Consider renaming to 'journal' or 'stories' for brand consistency. Note: Changing this breaks existing links unless 301 redirects are set up.</w:t>
      </w:r>
    </w:p>
    <w:p>
      <w:pPr>
        <w:pStyle w:val="ListParagraph"/>
        <w:numPr>
          <w:ilvl w:val="0"/>
          <w:numId w:val="2"/>
        </w:numPr>
        <w:spacing w:after="40" w:before="40"/>
      </w:pPr>
      <w:r>
        <w:rPr>
          <w:rFonts w:ascii="Arial" w:cs="Arial" w:eastAsia="Arial" w:hAnsi="Arial"/>
          <w:b/>
          <w:bCs/>
          <w:color w:val="2C3E50"/>
          <w:sz w:val="22"/>
          <w:szCs w:val="22"/>
        </w:rPr>
        <w:t xml:space="preserve">Pagination:</w:t>
      </w:r>
      <w:r>
        <w:rPr>
          <w:rFonts w:ascii="Arial" w:cs="Arial" w:eastAsia="Arial" w:hAnsi="Arial"/>
          <w:b w:val="false"/>
          <w:bCs w:val="false"/>
          <w:color w:val="2C3E50"/>
          <w:sz w:val="22"/>
          <w:szCs w:val="22"/>
        </w:rPr>
        <w:t xml:space="preserve"> /collections/saree?page=2 — Standard and acceptable. Ensure canonical tags handle this correctly.</w:t>
      </w:r>
    </w:p>
    <w:p>
      <w:pPr>
        <w:spacing w:after="0" w:before="60"/>
      </w:pPr>
      <w:r>
        <w:t xml:space="preserve"/>
      </w:r>
    </w:p>
    <w:p>
      <w:pPr>
        <w:pStyle w:val="Heading2"/>
        <w:spacing w:after="100" w:before="280"/>
      </w:pPr>
      <w:r>
        <w:rPr>
          <w:rFonts w:ascii="Arial" w:cs="Arial" w:eastAsia="Arial" w:hAnsi="Arial"/>
          <w:b/>
          <w:bCs/>
          <w:color w:val="2C3E50"/>
          <w:sz w:val="28"/>
          <w:szCs w:val="28"/>
        </w:rPr>
        <w:t xml:space="preserve">1.7 Shopify-Specific Technical Recommendations</w:t>
      </w:r>
    </w:p>
    <w:p>
      <w:pPr>
        <w:spacing w:after="100" w:before="60"/>
        <w:jc w:val="left"/>
      </w:pPr>
      <w:r>
        <w:rPr>
          <w:rFonts w:ascii="Arial" w:cs="Arial" w:eastAsia="Arial" w:hAnsi="Arial"/>
          <w:b w:val="false"/>
          <w:bCs w:val="false"/>
          <w:i w:val="false"/>
          <w:iCs w:val="false"/>
          <w:color w:val="2C3E50"/>
          <w:sz w:val="22"/>
          <w:szCs w:val="22"/>
        </w:rPr>
        <w:t xml:space="preserve">Since Kapaas Katha is committed to Shopify, here are platform-specific improvements:</w:t>
      </w:r>
    </w:p>
    <w:p>
      <w:pPr>
        <w:spacing w:after="0" w:before="20"/>
      </w:pPr>
      <w:r>
        <w:t xml:space="preserve"/>
      </w:r>
    </w:p>
    <w:p>
      <w:pPr>
        <w:pStyle w:val="ListParagraph"/>
        <w:numPr>
          <w:ilvl w:val="0"/>
          <w:numId w:val="3"/>
        </w:numPr>
        <w:spacing w:after="40" w:before="40"/>
      </w:pPr>
      <w:r>
        <w:rPr>
          <w:rFonts w:ascii="Arial" w:cs="Arial" w:eastAsia="Arial" w:hAnsi="Arial"/>
          <w:b/>
          <w:bCs/>
          <w:color w:val="2C3E50"/>
          <w:sz w:val="22"/>
          <w:szCs w:val="22"/>
        </w:rPr>
        <w:t xml:space="preserve">Theme Audit:</w:t>
      </w:r>
      <w:r>
        <w:rPr>
          <w:rFonts w:ascii="Arial" w:cs="Arial" w:eastAsia="Arial" w:hAnsi="Arial"/>
          <w:b w:val="false"/>
          <w:bCs w:val="false"/>
          <w:color w:val="2C3E50"/>
          <w:sz w:val="22"/>
          <w:szCs w:val="22"/>
        </w:rPr>
        <w:t xml:space="preserve"> Run an audit of the current theme's Liquid code to identify render-blocking scripts and duplicate HTML blocks. Consider upgrading to a performance-optimised theme like Dawn 2.0 or Prestige.</w:t>
      </w:r>
    </w:p>
    <w:p>
      <w:pPr>
        <w:pStyle w:val="ListParagraph"/>
        <w:numPr>
          <w:ilvl w:val="0"/>
          <w:numId w:val="3"/>
        </w:numPr>
        <w:spacing w:after="40" w:before="40"/>
      </w:pPr>
      <w:r>
        <w:rPr>
          <w:rFonts w:ascii="Arial" w:cs="Arial" w:eastAsia="Arial" w:hAnsi="Arial"/>
          <w:b/>
          <w:bCs/>
          <w:color w:val="2C3E50"/>
          <w:sz w:val="22"/>
          <w:szCs w:val="22"/>
        </w:rPr>
        <w:t xml:space="preserve">Shopify Markets:</w:t>
      </w:r>
      <w:r>
        <w:rPr>
          <w:rFonts w:ascii="Arial" w:cs="Arial" w:eastAsia="Arial" w:hAnsi="Arial"/>
          <w:b w:val="false"/>
          <w:bCs w:val="false"/>
          <w:color w:val="2C3E50"/>
          <w:sz w:val="22"/>
          <w:szCs w:val="22"/>
        </w:rPr>
        <w:t xml:space="preserve"> Since the site ships internationally and shows international customer reviews (Singapore, Australia), implement Shopify Markets to create localised experiences for USD/SGD/AUD currencies — this also improves international SEO with hreflang tags.</w:t>
      </w:r>
    </w:p>
    <w:p>
      <w:pPr>
        <w:pStyle w:val="ListParagraph"/>
        <w:numPr>
          <w:ilvl w:val="0"/>
          <w:numId w:val="3"/>
        </w:numPr>
        <w:spacing w:after="40" w:before="40"/>
      </w:pPr>
      <w:r>
        <w:rPr>
          <w:rFonts w:ascii="Arial" w:cs="Arial" w:eastAsia="Arial" w:hAnsi="Arial"/>
          <w:b/>
          <w:bCs/>
          <w:color w:val="2C3E50"/>
          <w:sz w:val="22"/>
          <w:szCs w:val="22"/>
        </w:rPr>
        <w:t xml:space="preserve">Metafields:</w:t>
      </w:r>
      <w:r>
        <w:rPr>
          <w:rFonts w:ascii="Arial" w:cs="Arial" w:eastAsia="Arial" w:hAnsi="Arial"/>
          <w:b w:val="false"/>
          <w:bCs w:val="false"/>
          <w:color w:val="2C3E50"/>
          <w:sz w:val="22"/>
          <w:szCs w:val="22"/>
        </w:rPr>
        <w:t xml:space="preserve"> Use Shopify metafields to store structured product data (weave type, region of origin, fabric details) which can then be used in Product Schema output.</w:t>
      </w:r>
    </w:p>
    <w:p>
      <w:pPr>
        <w:pStyle w:val="ListParagraph"/>
        <w:numPr>
          <w:ilvl w:val="0"/>
          <w:numId w:val="3"/>
        </w:numPr>
        <w:spacing w:after="40" w:before="40"/>
      </w:pPr>
      <w:r>
        <w:rPr>
          <w:rFonts w:ascii="Arial" w:cs="Arial" w:eastAsia="Arial" w:hAnsi="Arial"/>
          <w:b/>
          <w:bCs/>
          <w:color w:val="2C3E50"/>
          <w:sz w:val="22"/>
          <w:szCs w:val="22"/>
        </w:rPr>
        <w:t xml:space="preserve">Shopify Speed Dashboard:</w:t>
      </w:r>
      <w:r>
        <w:rPr>
          <w:rFonts w:ascii="Arial" w:cs="Arial" w:eastAsia="Arial" w:hAnsi="Arial"/>
          <w:b w:val="false"/>
          <w:bCs w:val="false"/>
          <w:color w:val="2C3E50"/>
          <w:sz w:val="22"/>
          <w:szCs w:val="22"/>
        </w:rPr>
        <w:t xml:space="preserve"> Regularly monitor the built-in Shopify Online Store Speed report under Analytics. Target a score above 60.</w:t>
      </w:r>
    </w:p>
    <w:p>
      <w:pPr>
        <w:pStyle w:val="ListParagraph"/>
        <w:numPr>
          <w:ilvl w:val="0"/>
          <w:numId w:val="3"/>
        </w:numPr>
        <w:spacing w:after="40" w:before="40"/>
      </w:pPr>
      <w:r>
        <w:rPr>
          <w:rFonts w:ascii="Arial" w:cs="Arial" w:eastAsia="Arial" w:hAnsi="Arial"/>
          <w:b/>
          <w:bCs/>
          <w:color w:val="2C3E50"/>
          <w:sz w:val="22"/>
          <w:szCs w:val="22"/>
        </w:rPr>
        <w:t xml:space="preserve">App Audit:</w:t>
      </w:r>
      <w:r>
        <w:rPr>
          <w:rFonts w:ascii="Arial" w:cs="Arial" w:eastAsia="Arial" w:hAnsi="Arial"/>
          <w:b w:val="false"/>
          <w:bCs w:val="false"/>
          <w:color w:val="2C3E50"/>
          <w:sz w:val="22"/>
          <w:szCs w:val="22"/>
        </w:rPr>
        <w:t xml:space="preserve"> Too many Shopify apps slow down the site. Audit all installed apps and remove unused ones. Consolidate functionality where possible.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4B8C" w:val="clear"/>
            <w:tcMar>
              <w:top w:type="dxa" w:w="120"/>
              <w:left w:type="dxa" w:w="200"/>
              <w:bottom w:type="dxa" w:w="120"/>
              <w:right w:type="dxa" w:w="200"/>
            </w:tcMar>
          </w:tcPr>
          <w:p>
            <w:r>
              <w:rPr>
                <w:rFonts w:ascii="Arial" w:cs="Arial" w:eastAsia="Arial" w:hAnsi="Arial"/>
                <w:b/>
                <w:bCs/>
                <w:color w:val="FFFFFF"/>
                <w:sz w:val="30"/>
                <w:szCs w:val="30"/>
              </w:rPr>
              <w:t xml:space="preserve">SECTION 2 — ON-PAGE SEO AUDIT</w:t>
            </w:r>
          </w:p>
        </w:tc>
      </w:tr>
    </w:tbl>
    <w:p>
      <w:pPr>
        <w:spacing w:after="0" w:before="80"/>
      </w:pPr>
      <w:r>
        <w:t xml:space="preserve"/>
      </w:r>
    </w:p>
    <w:p>
      <w:pPr>
        <w:pStyle w:val="Heading1"/>
        <w:pBdr>
          <w:bottom w:val="single" w:color="1A4B8C" w:sz="8" w:space="6"/>
        </w:pBdr>
        <w:spacing w:after="160" w:before="400"/>
      </w:pPr>
      <w:r>
        <w:rPr>
          <w:rFonts w:ascii="Arial" w:cs="Arial" w:eastAsia="Arial" w:hAnsi="Arial"/>
          <w:b/>
          <w:bCs/>
          <w:color w:val="1A4B8C"/>
          <w:sz w:val="36"/>
          <w:szCs w:val="36"/>
        </w:rPr>
        <w:t xml:space="preserve">On-Page SEO Audit</w:t>
      </w:r>
    </w:p>
    <w:p>
      <w:pPr>
        <w:spacing w:after="100" w:before="60"/>
        <w:jc w:val="left"/>
      </w:pPr>
      <w:r>
        <w:rPr>
          <w:rFonts w:ascii="Arial" w:cs="Arial" w:eastAsia="Arial" w:hAnsi="Arial"/>
          <w:b w:val="false"/>
          <w:bCs w:val="false"/>
          <w:i w:val="false"/>
          <w:iCs w:val="false"/>
          <w:color w:val="2C3E50"/>
          <w:sz w:val="22"/>
          <w:szCs w:val="22"/>
        </w:rPr>
        <w:t xml:space="preserve">On-page SEO encompasses everything that can be optimised within the website itself — titles, meta descriptions, headings, content quality, keyword targeting, and internal linking. For an e-commerce brand like Kapaas Katha with hundreds of product and collection pages, on-page SEO is the most scalable lever for organic growth.</w:t>
      </w:r>
    </w:p>
    <w:p>
      <w:pPr>
        <w:spacing w:after="0" w:before="40"/>
      </w:pPr>
      <w:r>
        <w:t xml:space="preserve"/>
      </w:r>
    </w:p>
    <w:p>
      <w:pPr>
        <w:pStyle w:val="Heading2"/>
        <w:spacing w:after="100" w:before="280"/>
      </w:pPr>
      <w:r>
        <w:rPr>
          <w:rFonts w:ascii="Arial" w:cs="Arial" w:eastAsia="Arial" w:hAnsi="Arial"/>
          <w:b/>
          <w:bCs/>
          <w:color w:val="2C3E50"/>
          <w:sz w:val="28"/>
          <w:szCs w:val="28"/>
        </w:rPr>
        <w:t xml:space="preserve">2.1 Title Tags &amp; Meta Descriptions</w:t>
      </w:r>
    </w:p>
    <w:p>
      <w:pPr>
        <w:spacing w:after="100" w:before="60"/>
        <w:jc w:val="left"/>
      </w:pPr>
      <w:r>
        <w:rPr>
          <w:rFonts w:ascii="Arial" w:cs="Arial" w:eastAsia="Arial" w:hAnsi="Arial"/>
          <w:b w:val="false"/>
          <w:bCs w:val="false"/>
          <w:i w:val="false"/>
          <w:iCs w:val="false"/>
          <w:color w:val="2C3E50"/>
          <w:sz w:val="22"/>
          <w:szCs w:val="22"/>
        </w:rPr>
        <w:t xml:space="preserve">Title tags are the single most important on-page ranking factor. They appear as the blue headline in Google results. Meta descriptions, while not a direct ranking factor, heavily influence click-through rate (CTR) — which is an indirect ranking signal.</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after="60" w:before="0"/>
            </w:pPr>
            <w:r>
              <w:rPr>
                <w:rFonts w:ascii="Arial" w:cs="Arial" w:eastAsia="Arial" w:hAnsi="Arial"/>
                <w:b/>
                <w:bCs/>
                <w:color w:val="D35400"/>
                <w:sz w:val="22"/>
                <w:szCs w:val="22"/>
              </w:rPr>
              <w:t xml:space="preserve">🔍 Current State Analysis</w:t>
            </w:r>
          </w:p>
          <w:p>
            <w:pPr>
              <w:spacing w:after="20" w:before="0"/>
            </w:pPr>
            <w:r>
              <w:rPr>
                <w:rFonts w:ascii="Arial" w:cs="Arial" w:eastAsia="Arial" w:hAnsi="Arial"/>
                <w:color w:val="2C3E50"/>
                <w:sz w:val="21"/>
                <w:szCs w:val="21"/>
              </w:rPr>
              <w:t xml:space="preserve">Homepage Title: 'Kapaas Katha - Handloom and handmade Clothing' — Misses primary keywords like 'buy sarees online', 'handloom sarees India'.</w:t>
            </w:r>
          </w:p>
          <w:p>
            <w:pPr>
              <w:spacing w:after="20" w:before="0"/>
            </w:pPr>
            <w:r>
              <w:rPr>
                <w:rFonts w:ascii="Arial" w:cs="Arial" w:eastAsia="Arial" w:hAnsi="Arial"/>
                <w:color w:val="2C3E50"/>
                <w:sz w:val="21"/>
                <w:szCs w:val="21"/>
              </w:rPr>
              <w:t xml:space="preserve">Collection Pages: Titles like 'Designer Sarees (साड़ी) for Women - Kapaaskatha's Latest Collection' — The Hindi script is a creative choice but may reduce CTR for English-first users.</w:t>
            </w:r>
          </w:p>
          <w:p>
            <w:pPr>
              <w:spacing w:after="20" w:before="0"/>
            </w:pPr>
            <w:r>
              <w:rPr>
                <w:rFonts w:ascii="Arial" w:cs="Arial" w:eastAsia="Arial" w:hAnsi="Arial"/>
                <w:color w:val="2C3E50"/>
                <w:sz w:val="21"/>
                <w:szCs w:val="21"/>
              </w:rPr>
              <w:t xml:space="preserve">Meta Descriptions: Several pages show the generic ticker text ('We ship worldwide | Free shipping...') as the meta description in Google's index — this happens when no explicit meta description is set.</w:t>
            </w:r>
          </w:p>
          <w:p>
            <w:pPr>
              <w:spacing w:after="20" w:before="0"/>
            </w:pPr>
            <w:r>
              <w:rPr>
                <w:rFonts w:ascii="Arial" w:cs="Arial" w:eastAsia="Arial" w:hAnsi="Arial"/>
                <w:color w:val="2C3E50"/>
                <w:sz w:val="21"/>
                <w:szCs w:val="21"/>
              </w:rPr>
              <w:t xml:space="preserve">Character Limits: Many titles are under 40 characters, leaving significant SERP real estate unused (Google shows up to ~60 characters).</w:t>
            </w:r>
          </w:p>
        </w:tc>
      </w:tr>
    </w:tbl>
    <w:p>
      <w:pPr>
        <w:spacing w:after="0" w:before="40"/>
      </w:pPr>
      <w:r>
        <w:t xml:space="preserve"/>
      </w:r>
    </w:p>
    <w:p>
      <w:pPr>
        <w:pStyle w:val="Heading3"/>
        <w:spacing w:after="80" w:before="200"/>
      </w:pPr>
      <w:r>
        <w:rPr>
          <w:rFonts w:ascii="Arial" w:cs="Arial" w:eastAsia="Arial" w:hAnsi="Arial"/>
          <w:b/>
          <w:bCs/>
          <w:color w:val="1A4B8C"/>
          <w:sz w:val="24"/>
          <w:szCs w:val="24"/>
        </w:rPr>
        <w:t xml:space="preserve">Title Tag Optimisation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Current Title</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Recommended Title</w:t>
            </w:r>
          </w:p>
        </w:tc>
      </w:tr>
      <w:tr>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Homepage</w:t>
            </w:r>
          </w:p>
        </w:tc>
        <w:tc>
          <w:tcPr>
            <w:tcW w:type="dxa" w:w="3780"/>
            <w:tcBorders>
              <w:top w:val="single" w:color="C8D6E5" w:sz="1"/>
              <w:left w:val="single" w:color="C8D6E5" w:sz="1"/>
              <w:bottom w:val="single" w:color="C8D6E5" w:sz="1"/>
              <w:right w:val="single" w:color="C8D6E5" w:sz="1"/>
            </w:tcBorders>
            <w:shd w:fill="FAD7D0" w:val="clear"/>
            <w:tcMar>
              <w:top w:type="dxa" w:w="80"/>
              <w:left w:type="dxa" w:w="120"/>
              <w:bottom w:type="dxa" w:w="80"/>
              <w:right w:type="dxa" w:w="120"/>
            </w:tcMar>
          </w:tcPr>
          <w:p>
            <w:r>
              <w:rPr>
                <w:rFonts w:ascii="Arial" w:cs="Arial" w:eastAsia="Arial" w:hAnsi="Arial"/>
                <w:color w:val="2C3E50"/>
                <w:sz w:val="19"/>
                <w:szCs w:val="19"/>
              </w:rPr>
              <w:t xml:space="preserve">Kapaas Katha - Handloom and handmade Clothing</w:t>
            </w:r>
          </w:p>
        </w:tc>
        <w:tc>
          <w:tcPr>
            <w:tcW w:type="dxa" w:w="378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5A35"/>
                <w:sz w:val="19"/>
                <w:szCs w:val="19"/>
              </w:rPr>
              <w:t xml:space="preserve">Buy Handloom Sarees Online | Kapaas Katha — Handcrafted by Indian Artisans</w:t>
            </w:r>
          </w:p>
        </w:tc>
      </w:tr>
      <w:tr>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Sarees Collection</w:t>
            </w:r>
          </w:p>
        </w:tc>
        <w:tc>
          <w:tcPr>
            <w:tcW w:type="dxa" w:w="3780"/>
            <w:tcBorders>
              <w:top w:val="single" w:color="C8D6E5" w:sz="1"/>
              <w:left w:val="single" w:color="C8D6E5" w:sz="1"/>
              <w:bottom w:val="single" w:color="C8D6E5" w:sz="1"/>
              <w:right w:val="single" w:color="C8D6E5" w:sz="1"/>
            </w:tcBorders>
            <w:shd w:fill="FAD7D0" w:val="clear"/>
            <w:tcMar>
              <w:top w:type="dxa" w:w="80"/>
              <w:left w:type="dxa" w:w="120"/>
              <w:bottom w:type="dxa" w:w="80"/>
              <w:right w:type="dxa" w:w="120"/>
            </w:tcMar>
          </w:tcPr>
          <w:p>
            <w:r>
              <w:rPr>
                <w:rFonts w:ascii="Arial" w:cs="Arial" w:eastAsia="Arial" w:hAnsi="Arial"/>
                <w:color w:val="2C3E50"/>
                <w:sz w:val="19"/>
                <w:szCs w:val="19"/>
              </w:rPr>
              <w:t xml:space="preserve">Designer Sarees (साड़ी) for Women - Kapaaskatha's Latest Collection</w:t>
            </w:r>
          </w:p>
        </w:tc>
        <w:tc>
          <w:tcPr>
            <w:tcW w:type="dxa" w:w="378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5A35"/>
                <w:sz w:val="19"/>
                <w:szCs w:val="19"/>
              </w:rPr>
              <w:t xml:space="preserve">Buy Handloom Sarees Online India — Bandhani, Silk &amp; Kalamkari | Kapaas Katha</w:t>
            </w:r>
          </w:p>
        </w:tc>
      </w:tr>
      <w:tr>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Bandhani Sarees</w:t>
            </w:r>
          </w:p>
        </w:tc>
        <w:tc>
          <w:tcPr>
            <w:tcW w:type="dxa" w:w="3780"/>
            <w:tcBorders>
              <w:top w:val="single" w:color="C8D6E5" w:sz="1"/>
              <w:left w:val="single" w:color="C8D6E5" w:sz="1"/>
              <w:bottom w:val="single" w:color="C8D6E5" w:sz="1"/>
              <w:right w:val="single" w:color="C8D6E5" w:sz="1"/>
            </w:tcBorders>
            <w:shd w:fill="FAD7D0" w:val="clear"/>
            <w:tcMar>
              <w:top w:type="dxa" w:w="80"/>
              <w:left w:type="dxa" w:w="120"/>
              <w:bottom w:type="dxa" w:w="80"/>
              <w:right w:type="dxa" w:w="120"/>
            </w:tcMar>
          </w:tcPr>
          <w:p>
            <w:r>
              <w:rPr>
                <w:rFonts w:ascii="Arial" w:cs="Arial" w:eastAsia="Arial" w:hAnsi="Arial"/>
                <w:color w:val="2C3E50"/>
                <w:sz w:val="19"/>
                <w:szCs w:val="19"/>
              </w:rPr>
              <w:t xml:space="preserve">[Not visible — likely auto-generated]</w:t>
            </w:r>
          </w:p>
        </w:tc>
        <w:tc>
          <w:tcPr>
            <w:tcW w:type="dxa" w:w="378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5A35"/>
                <w:sz w:val="19"/>
                <w:szCs w:val="19"/>
              </w:rPr>
              <w:t xml:space="preserve">Buy Bandhani Sarees Online | Authentic Gajji Silk &amp; Banarasi | Kapaas Katha</w:t>
            </w:r>
          </w:p>
        </w:tc>
      </w:tr>
      <w:tr>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Dupatta Collection</w:t>
            </w:r>
          </w:p>
        </w:tc>
        <w:tc>
          <w:tcPr>
            <w:tcW w:type="dxa" w:w="3780"/>
            <w:tcBorders>
              <w:top w:val="single" w:color="C8D6E5" w:sz="1"/>
              <w:left w:val="single" w:color="C8D6E5" w:sz="1"/>
              <w:bottom w:val="single" w:color="C8D6E5" w:sz="1"/>
              <w:right w:val="single" w:color="C8D6E5" w:sz="1"/>
            </w:tcBorders>
            <w:shd w:fill="FAD7D0" w:val="clear"/>
            <w:tcMar>
              <w:top w:type="dxa" w:w="80"/>
              <w:left w:type="dxa" w:w="120"/>
              <w:bottom w:type="dxa" w:w="80"/>
              <w:right w:type="dxa" w:w="120"/>
            </w:tcMar>
          </w:tcPr>
          <w:p>
            <w:r>
              <w:rPr>
                <w:rFonts w:ascii="Arial" w:cs="Arial" w:eastAsia="Arial" w:hAnsi="Arial"/>
                <w:color w:val="2C3E50"/>
                <w:sz w:val="19"/>
                <w:szCs w:val="19"/>
              </w:rPr>
              <w:t xml:space="preserve">Explore Dupattas for Women - Shop Online in India | Kapaas Katha</w:t>
            </w:r>
          </w:p>
        </w:tc>
        <w:tc>
          <w:tcPr>
            <w:tcW w:type="dxa" w:w="378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5A35"/>
                <w:sz w:val="19"/>
                <w:szCs w:val="19"/>
              </w:rPr>
              <w:t xml:space="preserve">Buy Handcrafted Dupattas Online — Bandhani, Kalamkari, Patola | Kapaas Katha</w:t>
            </w:r>
          </w:p>
        </w:tc>
      </w:tr>
      <w:tr>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Home Linen</w:t>
            </w:r>
          </w:p>
        </w:tc>
        <w:tc>
          <w:tcPr>
            <w:tcW w:type="dxa" w:w="3780"/>
            <w:tcBorders>
              <w:top w:val="single" w:color="C8D6E5" w:sz="1"/>
              <w:left w:val="single" w:color="C8D6E5" w:sz="1"/>
              <w:bottom w:val="single" w:color="C8D6E5" w:sz="1"/>
              <w:right w:val="single" w:color="C8D6E5" w:sz="1"/>
            </w:tcBorders>
            <w:shd w:fill="FAD7D0" w:val="clear"/>
            <w:tcMar>
              <w:top w:type="dxa" w:w="80"/>
              <w:left w:type="dxa" w:w="120"/>
              <w:bottom w:type="dxa" w:w="80"/>
              <w:right w:type="dxa" w:w="120"/>
            </w:tcMar>
          </w:tcPr>
          <w:p>
            <w:r>
              <w:rPr>
                <w:rFonts w:ascii="Arial" w:cs="Arial" w:eastAsia="Arial" w:hAnsi="Arial"/>
                <w:color w:val="2C3E50"/>
                <w:sz w:val="19"/>
                <w:szCs w:val="19"/>
              </w:rPr>
              <w:t xml:space="preserve">Kapaaskatha Online Shopping - Buy Home &amp; Kids Collection</w:t>
            </w:r>
          </w:p>
        </w:tc>
        <w:tc>
          <w:tcPr>
            <w:tcW w:type="dxa" w:w="378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5A35"/>
                <w:sz w:val="19"/>
                <w:szCs w:val="19"/>
              </w:rPr>
              <w:t xml:space="preserve">Buy Handloom Home Linen Online — Bedsheets, Quilts &amp; Curtains | Kapaas Katha</w:t>
            </w:r>
          </w:p>
        </w:tc>
      </w:tr>
      <w:tr>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Jewellery</w:t>
            </w:r>
          </w:p>
        </w:tc>
        <w:tc>
          <w:tcPr>
            <w:tcW w:type="dxa" w:w="3780"/>
            <w:tcBorders>
              <w:top w:val="single" w:color="C8D6E5" w:sz="1"/>
              <w:left w:val="single" w:color="C8D6E5" w:sz="1"/>
              <w:bottom w:val="single" w:color="C8D6E5" w:sz="1"/>
              <w:right w:val="single" w:color="C8D6E5" w:sz="1"/>
            </w:tcBorders>
            <w:shd w:fill="FAD7D0" w:val="clear"/>
            <w:tcMar>
              <w:top w:type="dxa" w:w="80"/>
              <w:left w:type="dxa" w:w="120"/>
              <w:bottom w:type="dxa" w:w="80"/>
              <w:right w:type="dxa" w:w="120"/>
            </w:tcMar>
          </w:tcPr>
          <w:p>
            <w:r>
              <w:rPr>
                <w:rFonts w:ascii="Arial" w:cs="Arial" w:eastAsia="Arial" w:hAnsi="Arial"/>
                <w:color w:val="2C3E50"/>
                <w:sz w:val="19"/>
                <w:szCs w:val="19"/>
              </w:rPr>
              <w:t xml:space="preserve">Shop Handcrafted Jewellery Collection | Kapaas Katha</w:t>
            </w:r>
          </w:p>
        </w:tc>
        <w:tc>
          <w:tcPr>
            <w:tcW w:type="dxa" w:w="378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5A35"/>
                <w:sz w:val="19"/>
                <w:szCs w:val="19"/>
              </w:rPr>
              <w:t xml:space="preserve">Handcrafted Indian Jewellery Online — Silver, Kundan &amp; Meenakari | Kapaas Katha</w:t>
            </w:r>
          </w:p>
        </w:tc>
      </w:tr>
      <w:tr>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Blog</w:t>
            </w:r>
          </w:p>
        </w:tc>
        <w:tc>
          <w:tcPr>
            <w:tcW w:type="dxa" w:w="3780"/>
            <w:tcBorders>
              <w:top w:val="single" w:color="C8D6E5" w:sz="1"/>
              <w:left w:val="single" w:color="C8D6E5" w:sz="1"/>
              <w:bottom w:val="single" w:color="C8D6E5" w:sz="1"/>
              <w:right w:val="single" w:color="C8D6E5" w:sz="1"/>
            </w:tcBorders>
            <w:shd w:fill="FAD7D0" w:val="clear"/>
            <w:tcMar>
              <w:top w:type="dxa" w:w="80"/>
              <w:left w:type="dxa" w:w="120"/>
              <w:bottom w:type="dxa" w:w="80"/>
              <w:right w:type="dxa" w:w="120"/>
            </w:tcMar>
          </w:tcPr>
          <w:p>
            <w:r>
              <w:rPr>
                <w:rFonts w:ascii="Arial" w:cs="Arial" w:eastAsia="Arial" w:hAnsi="Arial"/>
                <w:color w:val="2C3E50"/>
                <w:sz w:val="19"/>
                <w:szCs w:val="19"/>
              </w:rPr>
              <w:t xml:space="preserve">Our Journal — Kapaas Katha</w:t>
            </w:r>
          </w:p>
        </w:tc>
        <w:tc>
          <w:tcPr>
            <w:tcW w:type="dxa" w:w="378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5A35"/>
                <w:sz w:val="19"/>
                <w:szCs w:val="19"/>
              </w:rPr>
              <w:t xml:space="preserve">Handloom Stories &amp; Style Guides | Journal — Kapaas Katha</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2.2 Heading Structure (H1-H6)</w:t>
      </w:r>
    </w:p>
    <w:p>
      <w:pPr>
        <w:spacing w:after="100" w:before="60"/>
        <w:jc w:val="left"/>
      </w:pPr>
      <w:r>
        <w:rPr>
          <w:rFonts w:ascii="Arial" w:cs="Arial" w:eastAsia="Arial" w:hAnsi="Arial"/>
          <w:b w:val="false"/>
          <w:bCs w:val="false"/>
          <w:i w:val="false"/>
          <w:iCs w:val="false"/>
          <w:color w:val="2C3E50"/>
          <w:sz w:val="22"/>
          <w:szCs w:val="22"/>
        </w:rPr>
        <w:t xml:space="preserve">Headings provide semantic structure that both users and search engines use to understand page content. Every page should have exactly one H1 that contains the primary keyword, followed by H2s and H3s that cover subtopics.</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560"/>
        <w:gridCol w:w="3000"/>
      </w:tblGrid>
      <w:tr>
        <w:trPr>
          <w:tblHeader/>
        </w:trPr>
        <w:tc>
          <w:tcPr>
            <w:tcW w:type="dxa" w:w="19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8D6E5" w:sz="1"/>
              <w:left w:val="single" w:color="C8D6E5" w:sz="1"/>
              <w:bottom w:val="single" w:color="C8D6E5" w:sz="1"/>
              <w:right w:val="single" w:color="C8D6E5" w:sz="1"/>
            </w:tcBorders>
            <w:shd w:fill="1A4B8C" w:val="clear"/>
            <w:tcMar>
              <w:top w:type="dxa" w:w="80"/>
              <w:left w:type="dxa" w:w="60"/>
              <w:bottom w:type="dxa" w:w="80"/>
              <w:right w:type="dxa" w:w="60"/>
            </w:tcMar>
          </w:tcPr>
          <w:p>
            <w:pPr>
              <w:jc w:val="center"/>
            </w:pPr>
            <w:r>
              <w:rPr>
                <w:rFonts w:ascii="Arial" w:cs="Arial" w:eastAsia="Arial" w:hAnsi="Arial"/>
                <w:b/>
                <w:bCs/>
                <w:color w:val="FFFFFF"/>
                <w:sz w:val="20"/>
                <w:szCs w:val="20"/>
              </w:rPr>
              <w:t xml:space="preserve">Severity</w:t>
            </w:r>
          </w:p>
        </w:tc>
        <w:tc>
          <w:tcPr>
            <w:tcW w:type="dxa" w:w="356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Homepage H1 Missing</w:t>
            </w:r>
          </w:p>
        </w:tc>
        <w:tc>
          <w:tcPr>
            <w:tcW w:type="dxa" w:w="900"/>
            <w:tcBorders>
              <w:top w:val="single" w:color="C8D6E5" w:sz="1"/>
              <w:left w:val="single" w:color="C8D6E5" w:sz="1"/>
              <w:bottom w:val="single" w:color="C8D6E5" w:sz="1"/>
              <w:right w:val="single" w:color="C8D6E5" w:sz="1"/>
            </w:tcBorders>
            <w:shd w:fill="C0392B"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Critical</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The homepage appears to use a large heading for 'Shop by Category' as H2, but there is no clear H1 with a primary keyword like 'Handloom Sarees Online' or the brand's core value proposition.</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a visually prominent but SEO-anchored H1 above the category section. Example: 'Handloom &amp; Handmade Clothing — Crafted by Indian Artisans'. Can be styled subtly if needed.</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Collection Pages H1</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Collection pages use the collection title as H1 (e.g., 'Sarees'). These are too short and don't include target keywords. A one-word H1 like 'Sarees' has very low keyword specificity.</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Expand H1s to include the primary keyword phrase. Example: change 'Sarees' to 'Handloom Sarees — Shop Authentic Indian Silk &amp; Cotton Sarees Online'.</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Blog Post Headings</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Blog posts appear to have good H1s based on titles. However, subheadings (H2, H3) within posts may not be optimised for related keyword phrases (LSI keywords).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Audit top blog posts. Ensure each H2 addresses a specific sub-question or keyword variation searchers might use.</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Product Page Headings</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Product titles serve as H1s (this is correct on Shopify). However, product titles are styled for appeal, not keyword targeting. E.g., 'Pavitra Panna Luxurious Black Handloom...' — Google cannot easily associate this with 'buy black silk saree online'.</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a keyword-rich subtitle or description immediately below the product H1. Use metafields to add SEO-specific product type phrases.</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2.3 Collection Page Content</w:t>
      </w:r>
    </w:p>
    <w:p>
      <w:pPr>
        <w:spacing w:after="100" w:before="60"/>
        <w:jc w:val="left"/>
      </w:pPr>
      <w:r>
        <w:rPr>
          <w:rFonts w:ascii="Arial" w:cs="Arial" w:eastAsia="Arial" w:hAnsi="Arial"/>
          <w:b w:val="false"/>
          <w:bCs w:val="false"/>
          <w:i w:val="false"/>
          <w:iCs w:val="false"/>
          <w:color w:val="2C3E50"/>
          <w:sz w:val="22"/>
          <w:szCs w:val="22"/>
        </w:rPr>
        <w:t xml:space="preserve">Collection pages are the highest-value SEO pages for an e-commerce brand. They target high-volume category keywords like 'buy bandhani sarees online' or 'handloom cotton bedsheets'. Currently, most Kapaas Katha collection pages lack the depth needed to rank competitively.</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after="60" w:before="0"/>
            </w:pPr>
            <w:r>
              <w:rPr>
                <w:rFonts w:ascii="Arial" w:cs="Arial" w:eastAsia="Arial" w:hAnsi="Arial"/>
                <w:b/>
                <w:bCs/>
                <w:color w:val="D35400"/>
                <w:sz w:val="22"/>
                <w:szCs w:val="22"/>
              </w:rPr>
              <w:t xml:space="preserve">📌 Example: Karagiri's Saree Collection Page vs. Kapaas Katha</w:t>
            </w:r>
          </w:p>
          <w:p>
            <w:pPr>
              <w:spacing w:after="20" w:before="0"/>
            </w:pPr>
            <w:r>
              <w:rPr>
                <w:rFonts w:ascii="Arial" w:cs="Arial" w:eastAsia="Arial" w:hAnsi="Arial"/>
                <w:color w:val="2C3E50"/>
                <w:sz w:val="21"/>
                <w:szCs w:val="21"/>
              </w:rPr>
              <w:t xml:space="preserve">Karagiri (/collections/saree): 400+ words of optimised body content explaining saree types, fabrics, occasions, and draping styles. Includes keyword-rich subheadings, FAQ section, and internal links to sub-collections.</w:t>
            </w:r>
          </w:p>
          <w:p>
            <w:pPr>
              <w:spacing w:after="20" w:before="0"/>
            </w:pPr>
            <w:r>
              <w:rPr>
                <w:rFonts w:ascii="Arial" w:cs="Arial" w:eastAsia="Arial" w:hAnsi="Arial"/>
                <w:color w:val="2C3E50"/>
                <w:sz w:val="21"/>
                <w:szCs w:val="21"/>
              </w:rPr>
              <w:t xml:space="preserve">Kapaas Katha (/collections/saree): Has a brief paragraph about the collection but lacks keyword density, FAQs, and educational content that signals topical authority to Google.</w:t>
            </w:r>
          </w:p>
          <w:p>
            <w:pPr>
              <w:spacing w:after="20" w:before="0"/>
            </w:pPr>
            <w:r>
              <w:rPr>
                <w:rFonts w:ascii="Arial" w:cs="Arial" w:eastAsia="Arial" w:hAnsi="Arial"/>
                <w:color w:val="2C3E50"/>
                <w:sz w:val="21"/>
                <w:szCs w:val="21"/>
              </w:rPr>
              <w:t xml:space="preserve">Result: Karagiri ranks for 1,500+ saree-related keywords; Kapaas Katha likely ranks for far fewer brand-specific queries.</w:t>
            </w:r>
          </w:p>
        </w:tc>
      </w:tr>
    </w:tbl>
    <w:p>
      <w:pPr>
        <w:spacing w:after="0" w:before="40"/>
      </w:pPr>
      <w:r>
        <w:t xml:space="preserve"/>
      </w:r>
    </w:p>
    <w:p>
      <w:pPr>
        <w:pStyle w:val="Heading3"/>
        <w:spacing w:after="80" w:before="200"/>
      </w:pPr>
      <w:r>
        <w:rPr>
          <w:rFonts w:ascii="Arial" w:cs="Arial" w:eastAsia="Arial" w:hAnsi="Arial"/>
          <w:b/>
          <w:bCs/>
          <w:color w:val="1A4B8C"/>
          <w:sz w:val="24"/>
          <w:szCs w:val="24"/>
        </w:rPr>
        <w:t xml:space="preserve">Collection Page Content Template — What Each Page Needs</w:t>
      </w:r>
    </w:p>
    <w:p>
      <w:pPr>
        <w:pStyle w:val="ListParagraph"/>
        <w:numPr>
          <w:ilvl w:val="0"/>
          <w:numId w:val="3"/>
        </w:numPr>
        <w:spacing w:after="40" w:before="40"/>
      </w:pPr>
      <w:r>
        <w:rPr>
          <w:rFonts w:ascii="Arial" w:cs="Arial" w:eastAsia="Arial" w:hAnsi="Arial"/>
          <w:b/>
          <w:bCs/>
          <w:color w:val="2C3E50"/>
          <w:sz w:val="22"/>
          <w:szCs w:val="22"/>
        </w:rPr>
        <w:t xml:space="preserve">Opening Keyword Paragraph (100-150 words):</w:t>
      </w:r>
      <w:r>
        <w:rPr>
          <w:rFonts w:ascii="Arial" w:cs="Arial" w:eastAsia="Arial" w:hAnsi="Arial"/>
          <w:b w:val="false"/>
          <w:bCs w:val="false"/>
          <w:color w:val="2C3E50"/>
          <w:sz w:val="22"/>
          <w:szCs w:val="22"/>
        </w:rPr>
        <w:t xml:space="preserve"> Describes the collection with primary + secondary keywords naturally woven in. E.g., for Bandhani Sarees: 'Explore our collection of handloom Bandhani sarees crafted by skilled artisans in Gujarat and Rajasthan. Each Bandhani saree is tie-dyed using the traditional resist-dyeing technique...'</w:t>
      </w:r>
    </w:p>
    <w:p>
      <w:pPr>
        <w:pStyle w:val="ListParagraph"/>
        <w:numPr>
          <w:ilvl w:val="0"/>
          <w:numId w:val="3"/>
        </w:numPr>
        <w:spacing w:after="40" w:before="40"/>
      </w:pPr>
      <w:r>
        <w:rPr>
          <w:rFonts w:ascii="Arial" w:cs="Arial" w:eastAsia="Arial" w:hAnsi="Arial"/>
          <w:b/>
          <w:bCs/>
          <w:color w:val="2C3E50"/>
          <w:sz w:val="22"/>
          <w:szCs w:val="22"/>
        </w:rPr>
        <w:t xml:space="preserve">Product Highlights (3-4 sentences):</w:t>
      </w:r>
      <w:r>
        <w:rPr>
          <w:rFonts w:ascii="Arial" w:cs="Arial" w:eastAsia="Arial" w:hAnsi="Arial"/>
          <w:b w:val="false"/>
          <w:bCs w:val="false"/>
          <w:color w:val="2C3E50"/>
          <w:sz w:val="22"/>
          <w:szCs w:val="22"/>
        </w:rPr>
        <w:t xml:space="preserve"> What makes these products unique. Mention certifications, artisan credentials, GI tags if applicable.</w:t>
      </w:r>
    </w:p>
    <w:p>
      <w:pPr>
        <w:pStyle w:val="ListParagraph"/>
        <w:numPr>
          <w:ilvl w:val="0"/>
          <w:numId w:val="3"/>
        </w:numPr>
        <w:spacing w:after="40" w:before="40"/>
      </w:pPr>
      <w:r>
        <w:rPr>
          <w:rFonts w:ascii="Arial" w:cs="Arial" w:eastAsia="Arial" w:hAnsi="Arial"/>
          <w:b/>
          <w:bCs/>
          <w:color w:val="2C3E50"/>
          <w:sz w:val="22"/>
          <w:szCs w:val="22"/>
        </w:rPr>
        <w:t xml:space="preserve">Fabric/Craft Education Section (200-300 words):</w:t>
      </w:r>
      <w:r>
        <w:rPr>
          <w:rFonts w:ascii="Arial" w:cs="Arial" w:eastAsia="Arial" w:hAnsi="Arial"/>
          <w:b w:val="false"/>
          <w:bCs w:val="false"/>
          <w:color w:val="2C3E50"/>
          <w:sz w:val="22"/>
          <w:szCs w:val="22"/>
        </w:rPr>
        <w:t xml:space="preserve"> A deeper dive into the craft. This content targets informational keywords and builds topical authority.</w:t>
      </w:r>
    </w:p>
    <w:p>
      <w:pPr>
        <w:pStyle w:val="ListParagraph"/>
        <w:numPr>
          <w:ilvl w:val="0"/>
          <w:numId w:val="3"/>
        </w:numPr>
        <w:spacing w:after="40" w:before="40"/>
      </w:pPr>
      <w:r>
        <w:rPr>
          <w:rFonts w:ascii="Arial" w:cs="Arial" w:eastAsia="Arial" w:hAnsi="Arial"/>
          <w:b/>
          <w:bCs/>
          <w:color w:val="2C3E50"/>
          <w:sz w:val="22"/>
          <w:szCs w:val="22"/>
        </w:rPr>
        <w:t xml:space="preserve">Occasion Guide:</w:t>
      </w:r>
      <w:r>
        <w:rPr>
          <w:rFonts w:ascii="Arial" w:cs="Arial" w:eastAsia="Arial" w:hAnsi="Arial"/>
          <w:b w:val="false"/>
          <w:bCs w:val="false"/>
          <w:color w:val="2C3E50"/>
          <w:sz w:val="22"/>
          <w:szCs w:val="22"/>
        </w:rPr>
        <w:t xml:space="preserve"> 'Perfect for weddings / festivals / casual wear'. This targets transactional keywords.</w:t>
      </w:r>
    </w:p>
    <w:p>
      <w:pPr>
        <w:pStyle w:val="ListParagraph"/>
        <w:numPr>
          <w:ilvl w:val="0"/>
          <w:numId w:val="3"/>
        </w:numPr>
        <w:spacing w:after="40" w:before="40"/>
      </w:pPr>
      <w:r>
        <w:rPr>
          <w:rFonts w:ascii="Arial" w:cs="Arial" w:eastAsia="Arial" w:hAnsi="Arial"/>
          <w:b/>
          <w:bCs/>
          <w:color w:val="2C3E50"/>
          <w:sz w:val="22"/>
          <w:szCs w:val="22"/>
        </w:rPr>
        <w:t xml:space="preserve">FAQ Section (5-7 questions):</w:t>
      </w:r>
      <w:r>
        <w:rPr>
          <w:rFonts w:ascii="Arial" w:cs="Arial" w:eastAsia="Arial" w:hAnsi="Arial"/>
          <w:b w:val="false"/>
          <w:bCs w:val="false"/>
          <w:color w:val="2C3E50"/>
          <w:sz w:val="22"/>
          <w:szCs w:val="22"/>
        </w:rPr>
        <w:t xml:space="preserve"> Targets People Also Ask queries. Add FAQPage schema. E.g., 'How to wash Bandhani sarees?', 'What is the difference between Bandhani and Leheriya?'</w:t>
      </w:r>
    </w:p>
    <w:p>
      <w:pPr>
        <w:pStyle w:val="ListParagraph"/>
        <w:numPr>
          <w:ilvl w:val="0"/>
          <w:numId w:val="3"/>
        </w:numPr>
        <w:spacing w:after="40" w:before="40"/>
      </w:pPr>
      <w:r>
        <w:rPr>
          <w:rFonts w:ascii="Arial" w:cs="Arial" w:eastAsia="Arial" w:hAnsi="Arial"/>
          <w:b/>
          <w:bCs/>
          <w:color w:val="2C3E50"/>
          <w:sz w:val="22"/>
          <w:szCs w:val="22"/>
        </w:rPr>
        <w:t xml:space="preserve">Internal Links:</w:t>
      </w:r>
      <w:r>
        <w:rPr>
          <w:rFonts w:ascii="Arial" w:cs="Arial" w:eastAsia="Arial" w:hAnsi="Arial"/>
          <w:b w:val="false"/>
          <w:bCs w:val="false"/>
          <w:color w:val="2C3E50"/>
          <w:sz w:val="22"/>
          <w:szCs w:val="22"/>
        </w:rPr>
        <w:t xml:space="preserve"> Link to 3-5 related collections and top blog posts on the topic.</w:t>
      </w:r>
    </w:p>
    <w:p>
      <w:pPr>
        <w:spacing w:after="0" w:before="60"/>
      </w:pPr>
      <w:r>
        <w:t xml:space="preserve"/>
      </w:r>
    </w:p>
    <w:p>
      <w:pPr>
        <w:pStyle w:val="Heading2"/>
        <w:spacing w:after="100" w:before="280"/>
      </w:pPr>
      <w:r>
        <w:rPr>
          <w:rFonts w:ascii="Arial" w:cs="Arial" w:eastAsia="Arial" w:hAnsi="Arial"/>
          <w:b/>
          <w:bCs/>
          <w:color w:val="2C3E50"/>
          <w:sz w:val="28"/>
          <w:szCs w:val="28"/>
        </w:rPr>
        <w:t xml:space="preserve">2.4 Product Page Optimisation</w:t>
      </w:r>
    </w:p>
    <w:p>
      <w:pPr>
        <w:spacing w:after="100" w:before="60"/>
        <w:jc w:val="left"/>
      </w:pPr>
      <w:r>
        <w:rPr>
          <w:rFonts w:ascii="Arial" w:cs="Arial" w:eastAsia="Arial" w:hAnsi="Arial"/>
          <w:b w:val="false"/>
          <w:bCs w:val="false"/>
          <w:i w:val="false"/>
          <w:iCs w:val="false"/>
          <w:color w:val="2C3E50"/>
          <w:sz w:val="22"/>
          <w:szCs w:val="22"/>
        </w:rPr>
        <w:t xml:space="preserve">With hundreds of products, systematic product page optimisation is critical. Even a 1% improvement in product page CTR across 500 products compounds into significant traffic gains.</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560"/>
        <w:gridCol w:w="3000"/>
      </w:tblGrid>
      <w:tr>
        <w:trPr>
          <w:tblHeader/>
        </w:trPr>
        <w:tc>
          <w:tcPr>
            <w:tcW w:type="dxa" w:w="19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8D6E5" w:sz="1"/>
              <w:left w:val="single" w:color="C8D6E5" w:sz="1"/>
              <w:bottom w:val="single" w:color="C8D6E5" w:sz="1"/>
              <w:right w:val="single" w:color="C8D6E5" w:sz="1"/>
            </w:tcBorders>
            <w:shd w:fill="1A4B8C" w:val="clear"/>
            <w:tcMar>
              <w:top w:type="dxa" w:w="80"/>
              <w:left w:type="dxa" w:w="60"/>
              <w:bottom w:type="dxa" w:w="80"/>
              <w:right w:type="dxa" w:w="60"/>
            </w:tcMar>
          </w:tcPr>
          <w:p>
            <w:pPr>
              <w:jc w:val="center"/>
            </w:pPr>
            <w:r>
              <w:rPr>
                <w:rFonts w:ascii="Arial" w:cs="Arial" w:eastAsia="Arial" w:hAnsi="Arial"/>
                <w:b/>
                <w:bCs/>
                <w:color w:val="FFFFFF"/>
                <w:sz w:val="20"/>
                <w:szCs w:val="20"/>
              </w:rPr>
              <w:t xml:space="preserve">Severity</w:t>
            </w:r>
          </w:p>
        </w:tc>
        <w:tc>
          <w:tcPr>
            <w:tcW w:type="dxa" w:w="356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Thin Product Descriptions</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Many product descriptions appear to focus on visual appearance rather than keyword-rich specifications. Missing details: weave type, thread count, care instructions, GI tag information, artisan region.</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Create a standardised product description template: [Craft Name] + [Fabric] + [Region of origin] + [Key motifs] + [Occasion] + [Care guide]. Use Shopify metafields to enforce consistency.</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Missing Alt Text on Images</w:t>
            </w:r>
          </w:p>
        </w:tc>
        <w:tc>
          <w:tcPr>
            <w:tcW w:type="dxa" w:w="900"/>
            <w:tcBorders>
              <w:top w:val="single" w:color="C8D6E5" w:sz="1"/>
              <w:left w:val="single" w:color="C8D6E5" w:sz="1"/>
              <w:bottom w:val="single" w:color="C8D6E5" w:sz="1"/>
              <w:right w:val="single" w:color="C8D6E5" w:sz="1"/>
            </w:tcBorders>
            <w:shd w:fill="C0392B"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Critical</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Product images, celebrity photos, and review screenshots lack descriptive alt text. This is both an SEO and accessibility failure.</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keyword-rich alt text to all images. Format: '[Product name] [color] [craft] [fabric] [category]'. Example: 'Black Kalamkari Silk Saree with Temple Border — Handloom by Andhra Artisans'</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Size Guide or Product Spec Table</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Products lack structured specification tables. For apparel, buyers need measurements, fabric weight, weave structure, and care instructions in a scannable format.</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a collapsible product specification table using Shopify metafields. This also enhances Product Schema data and can enable rich results.</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Duplicate Product Descriptions</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Some product variations (same saree in different colors) may share identical descriptions, creating thin content across multiple URLs.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Rewrite descriptions to be unique per significant product variation. For color variants, at minimum change the color references and add variant-specific style notes.</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Product URL Handles</w:t>
            </w:r>
          </w:p>
        </w:tc>
        <w:tc>
          <w:tcPr>
            <w:tcW w:type="dxa" w:w="900"/>
            <w:tcBorders>
              <w:top w:val="single" w:color="C8D6E5" w:sz="1"/>
              <w:left w:val="single" w:color="C8D6E5" w:sz="1"/>
              <w:bottom w:val="single" w:color="C8D6E5" w:sz="1"/>
              <w:right w:val="single" w:color="C8D6E5" w:sz="1"/>
            </w:tcBorders>
            <w:shd w:fill="27AE6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Low</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Some product handles appear to be auto-generated and may be excessively long. Example: 'red-and-pink-navratna-pure-silk-double-ikat-patan-patola-dupatta'. While descriptive, consider if the handle includes the primary keyword near the front.</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Review product handles for top 50 products. Prioritise keyword at the beginning of the handle. Redirect old URLs if changed.</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2.5 Blog / Content SEO</w:t>
      </w:r>
    </w:p>
    <w:p>
      <w:pPr>
        <w:spacing w:after="100" w:before="60"/>
        <w:jc w:val="left"/>
      </w:pPr>
      <w:r>
        <w:rPr>
          <w:rFonts w:ascii="Arial" w:cs="Arial" w:eastAsia="Arial" w:hAnsi="Arial"/>
          <w:b w:val="false"/>
          <w:bCs w:val="false"/>
          <w:i w:val="false"/>
          <w:iCs w:val="false"/>
          <w:color w:val="2C3E50"/>
          <w:sz w:val="22"/>
          <w:szCs w:val="22"/>
        </w:rPr>
        <w:t xml:space="preserve">Kapaas Katha has an active blog ('Our Journal') with recent posts about Holi outfits, saree care, bed linen, and Navratri sarees. This is a strong foundation. However, the blog is not yet being used as a systematic keyword capture engine.</w:t>
      </w:r>
    </w:p>
    <w:p>
      <w:pPr>
        <w:spacing w:after="0" w:before="30"/>
      </w:pPr>
      <w:r>
        <w:t xml:space="preserve"/>
      </w:r>
    </w:p>
    <w:p>
      <w:pPr>
        <w:pStyle w:val="Heading3"/>
        <w:spacing w:after="80" w:before="200"/>
      </w:pPr>
      <w:r>
        <w:rPr>
          <w:rFonts w:ascii="Arial" w:cs="Arial" w:eastAsia="Arial" w:hAnsi="Arial"/>
          <w:b/>
          <w:bCs/>
          <w:color w:val="1A4B8C"/>
          <w:sz w:val="24"/>
          <w:szCs w:val="24"/>
        </w:rPr>
        <w:t xml:space="preserve">Current Blog Gaps</w:t>
      </w:r>
    </w:p>
    <w:p>
      <w:pPr>
        <w:pStyle w:val="ListParagraph"/>
        <w:numPr>
          <w:ilvl w:val="0"/>
          <w:numId w:val="2"/>
        </w:numPr>
        <w:spacing w:after="40" w:before="40"/>
      </w:pPr>
      <w:r>
        <w:rPr>
          <w:rFonts w:ascii="Arial" w:cs="Arial" w:eastAsia="Arial" w:hAnsi="Arial"/>
          <w:b/>
          <w:bCs/>
          <w:color w:val="2C3E50"/>
          <w:sz w:val="22"/>
          <w:szCs w:val="22"/>
        </w:rPr>
        <w:t xml:space="preserve">Author Attribution:</w:t>
      </w:r>
      <w:r>
        <w:rPr>
          <w:rFonts w:ascii="Arial" w:cs="Arial" w:eastAsia="Arial" w:hAnsi="Arial"/>
          <w:b w:val="false"/>
          <w:bCs w:val="false"/>
          <w:color w:val="2C3E50"/>
          <w:sz w:val="22"/>
          <w:szCs w:val="22"/>
        </w:rPr>
        <w:t xml:space="preserve"> One blog post is attributed to 'Dare Network' rather than the brand — this is a trust issue for readers and an E-E-A-T signal issue for Google. All posts should be authored by Kapaas Katha or a named person from the team.</w:t>
      </w:r>
    </w:p>
    <w:p>
      <w:pPr>
        <w:pStyle w:val="ListParagraph"/>
        <w:numPr>
          <w:ilvl w:val="0"/>
          <w:numId w:val="2"/>
        </w:numPr>
        <w:spacing w:after="40" w:before="40"/>
      </w:pPr>
      <w:r>
        <w:rPr>
          <w:rFonts w:ascii="Arial" w:cs="Arial" w:eastAsia="Arial" w:hAnsi="Arial"/>
          <w:b/>
          <w:bCs/>
          <w:color w:val="2C3E50"/>
          <w:sz w:val="22"/>
          <w:szCs w:val="22"/>
        </w:rPr>
        <w:t xml:space="preserve">No Keyword Research Foundation:</w:t>
      </w:r>
      <w:r>
        <w:rPr>
          <w:rFonts w:ascii="Arial" w:cs="Arial" w:eastAsia="Arial" w:hAnsi="Arial"/>
          <w:b w:val="false"/>
          <w:bCs w:val="false"/>
          <w:color w:val="2C3E50"/>
          <w:sz w:val="22"/>
          <w:szCs w:val="22"/>
        </w:rPr>
        <w:t xml:space="preserve"> Blog topics appear to be chosen editorially rather than based on keyword data. Posts like 'Why Bedsheet Material Matters' are informative but may target very low-volume keywords.</w:t>
      </w:r>
    </w:p>
    <w:p>
      <w:pPr>
        <w:pStyle w:val="ListParagraph"/>
        <w:numPr>
          <w:ilvl w:val="0"/>
          <w:numId w:val="2"/>
        </w:numPr>
        <w:spacing w:after="40" w:before="40"/>
      </w:pPr>
      <w:r>
        <w:rPr>
          <w:rFonts w:ascii="Arial" w:cs="Arial" w:eastAsia="Arial" w:hAnsi="Arial"/>
          <w:b/>
          <w:bCs/>
          <w:color w:val="2C3E50"/>
          <w:sz w:val="22"/>
          <w:szCs w:val="22"/>
        </w:rPr>
        <w:t xml:space="preserve">No Internal Linking Strategy:</w:t>
      </w:r>
      <w:r>
        <w:rPr>
          <w:rFonts w:ascii="Arial" w:cs="Arial" w:eastAsia="Arial" w:hAnsi="Arial"/>
          <w:b w:val="false"/>
          <w:bCs w:val="false"/>
          <w:color w:val="2C3E50"/>
          <w:sz w:val="22"/>
          <w:szCs w:val="22"/>
        </w:rPr>
        <w:t xml:space="preserve"> Blog posts don't appear to systematically link to relevant product collections. Every blog post is a conversion opportunity — a post about 'How to style a Bandhani saree' should link to the Bandhani saree collection.</w:t>
      </w:r>
    </w:p>
    <w:p>
      <w:pPr>
        <w:pStyle w:val="ListParagraph"/>
        <w:numPr>
          <w:ilvl w:val="0"/>
          <w:numId w:val="2"/>
        </w:numPr>
        <w:spacing w:after="40" w:before="40"/>
      </w:pPr>
      <w:r>
        <w:rPr>
          <w:rFonts w:ascii="Arial" w:cs="Arial" w:eastAsia="Arial" w:hAnsi="Arial"/>
          <w:b/>
          <w:bCs/>
          <w:color w:val="2C3E50"/>
          <w:sz w:val="22"/>
          <w:szCs w:val="22"/>
        </w:rPr>
        <w:t xml:space="preserve">No Content Clusters:</w:t>
      </w:r>
      <w:r>
        <w:rPr>
          <w:rFonts w:ascii="Arial" w:cs="Arial" w:eastAsia="Arial" w:hAnsi="Arial"/>
          <w:b w:val="false"/>
          <w:bCs w:val="false"/>
          <w:color w:val="2C3E50"/>
          <w:sz w:val="22"/>
          <w:szCs w:val="22"/>
        </w:rPr>
        <w:t xml:space="preserve"> There is no pillar-cluster architecture. Each blog post is standalone rather than part of an interconnected topic cluster that builds authority around 'handloom sarees', 'bandhani', 'kalamkari', etc.</w:t>
      </w:r>
    </w:p>
    <w:p>
      <w:pPr>
        <w:pStyle w:val="ListParagraph"/>
        <w:numPr>
          <w:ilvl w:val="0"/>
          <w:numId w:val="2"/>
        </w:numPr>
        <w:spacing w:after="40" w:before="40"/>
      </w:pPr>
      <w:r>
        <w:rPr>
          <w:rFonts w:ascii="Arial" w:cs="Arial" w:eastAsia="Arial" w:hAnsi="Arial"/>
          <w:b/>
          <w:bCs/>
          <w:color w:val="2C3E50"/>
          <w:sz w:val="22"/>
          <w:szCs w:val="22"/>
        </w:rPr>
        <w:t xml:space="preserve">Missing Target Keywords in Posts:</w:t>
      </w:r>
      <w:r>
        <w:rPr>
          <w:rFonts w:ascii="Arial" w:cs="Arial" w:eastAsia="Arial" w:hAnsi="Arial"/>
          <w:b w:val="false"/>
          <w:bCs w:val="false"/>
          <w:color w:val="2C3E50"/>
          <w:sz w:val="22"/>
          <w:szCs w:val="22"/>
        </w:rPr>
        <w:t xml:space="preserve"> Blog posts have good titles but the body content may not be optimised for the primary keyword's variations and LSI terms.</w:t>
      </w:r>
    </w:p>
    <w:p>
      <w:pPr>
        <w:spacing w:after="0" w:before="40"/>
      </w:pPr>
      <w:r>
        <w:t xml:space="preserve"/>
      </w:r>
    </w:p>
    <w:p>
      <w:pPr>
        <w:pStyle w:val="Heading3"/>
        <w:spacing w:after="80" w:before="200"/>
      </w:pPr>
      <w:r>
        <w:rPr>
          <w:rFonts w:ascii="Arial" w:cs="Arial" w:eastAsia="Arial" w:hAnsi="Arial"/>
          <w:b/>
          <w:bCs/>
          <w:color w:val="1A4B8C"/>
          <w:sz w:val="24"/>
          <w:szCs w:val="24"/>
        </w:rPr>
        <w:t xml:space="preserve">Recommended Blog Content Strategy: Pillar + Cluster Model</w:t>
      </w:r>
    </w:p>
    <w:p>
      <w:pPr>
        <w:spacing w:after="100" w:before="60"/>
        <w:jc w:val="left"/>
      </w:pPr>
      <w:r>
        <w:rPr>
          <w:rFonts w:ascii="Arial" w:cs="Arial" w:eastAsia="Arial" w:hAnsi="Arial"/>
          <w:b w:val="false"/>
          <w:bCs w:val="false"/>
          <w:i w:val="false"/>
          <w:iCs w:val="false"/>
          <w:color w:val="2C3E50"/>
          <w:sz w:val="22"/>
          <w:szCs w:val="22"/>
        </w:rPr>
        <w:t xml:space="preserve">Build 5 content pillars, each with 8-10 supporting cluster articles: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Pillar Page</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Target Keyword (Volume)</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Sample Cluster Articles</w:t>
            </w:r>
          </w:p>
        </w:tc>
      </w:tr>
      <w:tr>
        <w:tc>
          <w:tcPr>
            <w:tcW w:type="dxa" w:w="2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Ultimate Guide to Handloom Sarees</w:t>
            </w:r>
          </w:p>
        </w:tc>
        <w:tc>
          <w:tcPr>
            <w:tcW w:type="dxa" w:w="33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9"/>
                <w:szCs w:val="19"/>
              </w:rPr>
              <w:t xml:space="preserve">handloom sarees (90K/mo)</w:t>
            </w:r>
          </w:p>
        </w:tc>
        <w:tc>
          <w:tcPr>
            <w:tcW w:type="dxa" w:w="32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Types of handloom sarees in India | How to identify genuine handloom | Handloom vs powerloom</w:t>
            </w:r>
          </w:p>
        </w:tc>
      </w:tr>
      <w:tr>
        <w:tc>
          <w:tcPr>
            <w:tcW w:type="dxa" w:w="2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Bandhani Craft &amp; Style Guide</w:t>
            </w:r>
          </w:p>
        </w:tc>
        <w:tc>
          <w:tcPr>
            <w:tcW w:type="dxa" w:w="33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9"/>
                <w:szCs w:val="19"/>
              </w:rPr>
              <w:t xml:space="preserve">bandhani saree online (40K/mo)</w:t>
            </w:r>
          </w:p>
        </w:tc>
        <w:tc>
          <w:tcPr>
            <w:tcW w:type="dxa" w:w="32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History of Bandhani | Bandhani vs Leheriya | How to style Bandhani sarees for weddings</w:t>
            </w:r>
          </w:p>
        </w:tc>
      </w:tr>
      <w:tr>
        <w:tc>
          <w:tcPr>
            <w:tcW w:type="dxa" w:w="2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Kalamkari Art Guide</w:t>
            </w:r>
          </w:p>
        </w:tc>
        <w:tc>
          <w:tcPr>
            <w:tcW w:type="dxa" w:w="33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9"/>
                <w:szCs w:val="19"/>
              </w:rPr>
              <w:t xml:space="preserve">kalamkari saree (25K/mo)</w:t>
            </w:r>
          </w:p>
        </w:tc>
        <w:tc>
          <w:tcPr>
            <w:tcW w:type="dxa" w:w="32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Pen vs block Kalamkari | Kalamkari motifs explained | How to care for Kalamkari fabric</w:t>
            </w:r>
          </w:p>
        </w:tc>
      </w:tr>
      <w:tr>
        <w:tc>
          <w:tcPr>
            <w:tcW w:type="dxa" w:w="2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Home Linen Buying Guide</w:t>
            </w:r>
          </w:p>
        </w:tc>
        <w:tc>
          <w:tcPr>
            <w:tcW w:type="dxa" w:w="33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9"/>
                <w:szCs w:val="19"/>
              </w:rPr>
              <w:t xml:space="preserve">handloom bedsheets online (30K/mo)</w:t>
            </w:r>
          </w:p>
        </w:tc>
        <w:tc>
          <w:tcPr>
            <w:tcW w:type="dxa" w:w="32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Thread count guide | Best fabric for summer | Block print vs screen print bedsheets</w:t>
            </w:r>
          </w:p>
        </w:tc>
      </w:tr>
      <w:tr>
        <w:tc>
          <w:tcPr>
            <w:tcW w:type="dxa" w:w="2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Indian Handcrafted Jewellery</w:t>
            </w:r>
          </w:p>
        </w:tc>
        <w:tc>
          <w:tcPr>
            <w:tcW w:type="dxa" w:w="33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9"/>
                <w:szCs w:val="19"/>
              </w:rPr>
              <w:t xml:space="preserve">handcrafted silver jewellery India (15K/mo)</w:t>
            </w:r>
          </w:p>
        </w:tc>
        <w:tc>
          <w:tcPr>
            <w:tcW w:type="dxa" w:w="32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Types of Indian traditional jewellery | Kundan vs Polki vs Jadau | How to care for silver</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2.6 Internal Linking</w:t>
      </w:r>
    </w:p>
    <w:p>
      <w:pPr>
        <w:spacing w:after="100" w:before="60"/>
        <w:jc w:val="left"/>
      </w:pPr>
      <w:r>
        <w:rPr>
          <w:rFonts w:ascii="Arial" w:cs="Arial" w:eastAsia="Arial" w:hAnsi="Arial"/>
          <w:b w:val="false"/>
          <w:bCs w:val="false"/>
          <w:i w:val="false"/>
          <w:iCs w:val="false"/>
          <w:color w:val="2C3E50"/>
          <w:sz w:val="22"/>
          <w:szCs w:val="22"/>
        </w:rPr>
        <w:t xml:space="preserve">Internal links distribute page authority (PageRank) across the site and help Google understand which pages are most important. A well-structured internal linking strategy can meaningfully improve rankings for target pages.</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560"/>
        <w:gridCol w:w="3000"/>
      </w:tblGrid>
      <w:tr>
        <w:trPr>
          <w:tblHeader/>
        </w:trPr>
        <w:tc>
          <w:tcPr>
            <w:tcW w:type="dxa" w:w="19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8D6E5" w:sz="1"/>
              <w:left w:val="single" w:color="C8D6E5" w:sz="1"/>
              <w:bottom w:val="single" w:color="C8D6E5" w:sz="1"/>
              <w:right w:val="single" w:color="C8D6E5" w:sz="1"/>
            </w:tcBorders>
            <w:shd w:fill="1A4B8C" w:val="clear"/>
            <w:tcMar>
              <w:top w:type="dxa" w:w="80"/>
              <w:left w:type="dxa" w:w="60"/>
              <w:bottom w:type="dxa" w:w="80"/>
              <w:right w:type="dxa" w:w="60"/>
            </w:tcMar>
          </w:tcPr>
          <w:p>
            <w:pPr>
              <w:jc w:val="center"/>
            </w:pPr>
            <w:r>
              <w:rPr>
                <w:rFonts w:ascii="Arial" w:cs="Arial" w:eastAsia="Arial" w:hAnsi="Arial"/>
                <w:b/>
                <w:bCs/>
                <w:color w:val="FFFFFF"/>
                <w:sz w:val="20"/>
                <w:szCs w:val="20"/>
              </w:rPr>
              <w:t xml:space="preserve">Severity</w:t>
            </w:r>
          </w:p>
        </w:tc>
        <w:tc>
          <w:tcPr>
            <w:tcW w:type="dxa" w:w="356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Homepage → Key Collection Links</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The homepage links to collections via category tiles but the anchor text is generic ('Saree', 'Dupatta'). Google uses anchor text to understand what the linked page is about.</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Update anchor text on homepage category links to keyword-rich phrases. Example: Change 'Saree' link to 'Shop Handloom Sarees'.</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Blog Posts Not Linked to Products</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Current blog posts discuss topics but rarely include contextual links to specific product collections or individual products.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Create a rule: every blog post must include at minimum 3 contextual internal links to relevant product pages. Use natural anchor text.</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Footer Links Generic</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Footer contains useful policy and account links but misses an opportunity to link to key collections with keyword-rich anchor text.</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a 'Shop' column to footer with links like 'Buy Bandhani Sarees', 'Handloom Bedsheets', 'Cotton Curtains Online'.</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'Related Products' SEO</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Related products sections (if present) may use generic 'You may also like' text. Cross-linking products creates an SEO-positive link graph within the catalog.</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Implement meaningful 'Complete the Look' or 'Pairs Well With' sections that link sarees to matching dupattas, jewellery, and blouses.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4B8C" w:val="clear"/>
            <w:tcMar>
              <w:top w:type="dxa" w:w="120"/>
              <w:left w:type="dxa" w:w="200"/>
              <w:bottom w:type="dxa" w:w="120"/>
              <w:right w:type="dxa" w:w="200"/>
            </w:tcMar>
          </w:tcPr>
          <w:p>
            <w:r>
              <w:rPr>
                <w:rFonts w:ascii="Arial" w:cs="Arial" w:eastAsia="Arial" w:hAnsi="Arial"/>
                <w:b/>
                <w:bCs/>
                <w:color w:val="FFFFFF"/>
                <w:sz w:val="30"/>
                <w:szCs w:val="30"/>
              </w:rPr>
              <w:t xml:space="preserve">SECTION 3 — OFF-PAGE SEO AUDIT</w:t>
            </w:r>
          </w:p>
        </w:tc>
      </w:tr>
    </w:tbl>
    <w:p>
      <w:pPr>
        <w:spacing w:after="0" w:before="80"/>
      </w:pPr>
      <w:r>
        <w:t xml:space="preserve"/>
      </w:r>
    </w:p>
    <w:p>
      <w:pPr>
        <w:pStyle w:val="Heading1"/>
        <w:pBdr>
          <w:bottom w:val="single" w:color="1A4B8C" w:sz="8" w:space="6"/>
        </w:pBdr>
        <w:spacing w:after="160" w:before="400"/>
      </w:pPr>
      <w:r>
        <w:rPr>
          <w:rFonts w:ascii="Arial" w:cs="Arial" w:eastAsia="Arial" w:hAnsi="Arial"/>
          <w:b/>
          <w:bCs/>
          <w:color w:val="1A4B8C"/>
          <w:sz w:val="36"/>
          <w:szCs w:val="36"/>
        </w:rPr>
        <w:t xml:space="preserve">Off-Page SEO Audit</w:t>
      </w:r>
    </w:p>
    <w:p>
      <w:pPr>
        <w:spacing w:after="100" w:before="60"/>
        <w:jc w:val="left"/>
      </w:pPr>
      <w:r>
        <w:rPr>
          <w:rFonts w:ascii="Arial" w:cs="Arial" w:eastAsia="Arial" w:hAnsi="Arial"/>
          <w:b w:val="false"/>
          <w:bCs w:val="false"/>
          <w:i w:val="false"/>
          <w:iCs w:val="false"/>
          <w:color w:val="2C3E50"/>
          <w:sz w:val="22"/>
          <w:szCs w:val="22"/>
        </w:rPr>
        <w:t xml:space="preserve">Off-page SEO refers to everything outside your own website that influences your search rankings — primarily backlinks, brand mentions, digital PR, and social signals. For a D2C brand in the competitive Indian apparel space, building a strong off-page profile is essential for domain authority growth.</w:t>
      </w:r>
    </w:p>
    <w:p>
      <w:pPr>
        <w:spacing w:after="0" w:before="40"/>
      </w:pPr>
      <w:r>
        <w:t xml:space="preserve"/>
      </w:r>
    </w:p>
    <w:p>
      <w:pPr>
        <w:pStyle w:val="Heading2"/>
        <w:spacing w:after="100" w:before="280"/>
      </w:pPr>
      <w:r>
        <w:rPr>
          <w:rFonts w:ascii="Arial" w:cs="Arial" w:eastAsia="Arial" w:hAnsi="Arial"/>
          <w:b/>
          <w:bCs/>
          <w:color w:val="2C3E50"/>
          <w:sz w:val="28"/>
          <w:szCs w:val="28"/>
        </w:rPr>
        <w:t xml:space="preserve">3.1 Domain Authority &amp; Backlink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7D0"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 Estimated Domain Authority Assessment</w:t>
            </w:r>
          </w:p>
          <w:p>
            <w:pPr>
              <w:spacing w:after="20" w:before="0"/>
            </w:pPr>
            <w:r>
              <w:rPr>
                <w:rFonts w:ascii="Arial" w:cs="Arial" w:eastAsia="Arial" w:hAnsi="Arial"/>
                <w:color w:val="2C3E50"/>
                <w:sz w:val="21"/>
                <w:szCs w:val="21"/>
              </w:rPr>
              <w:t xml:space="preserve">Domain Age: kapaaskatha.in appears to be 4-6 years old (based on product version numbers in CDN URLs going back to 2022-2023).</w:t>
            </w:r>
          </w:p>
          <w:p>
            <w:pPr>
              <w:spacing w:after="20" w:before="0"/>
            </w:pPr>
            <w:r>
              <w:rPr>
                <w:rFonts w:ascii="Arial" w:cs="Arial" w:eastAsia="Arial" w:hAnsi="Arial"/>
                <w:color w:val="2C3E50"/>
                <w:sz w:val="21"/>
                <w:szCs w:val="21"/>
              </w:rPr>
              <w:t xml:space="preserve">Estimated Domain Authority: Low-Medium range (DA 15-25 estimated) based on brand size and observed backlink sources.</w:t>
            </w:r>
          </w:p>
          <w:p>
            <w:pPr>
              <w:spacing w:after="20" w:before="0"/>
            </w:pPr>
            <w:r>
              <w:rPr>
                <w:rFonts w:ascii="Arial" w:cs="Arial" w:eastAsia="Arial" w:hAnsi="Arial"/>
                <w:color w:val="2C3E50"/>
                <w:sz w:val="21"/>
                <w:szCs w:val="21"/>
              </w:rPr>
              <w:t xml:space="preserve">Estimated Referring Domains: Primarily social media embeds and partner store mentions (Story of India, Anantam). Very few editorial backlinks.</w:t>
            </w:r>
          </w:p>
          <w:p>
            <w:pPr>
              <w:spacing w:after="20" w:before="0"/>
            </w:pPr>
            <w:r>
              <w:rPr>
                <w:rFonts w:ascii="Arial" w:cs="Arial" w:eastAsia="Arial" w:hAnsi="Arial"/>
                <w:color w:val="2C3E50"/>
                <w:sz w:val="21"/>
                <w:szCs w:val="21"/>
              </w:rPr>
              <w:t xml:space="preserve">Competitors by Comparison: Karagiri (DA ~40+), Suta (DA ~35+), BharatSthali (DA ~35+) — all with significantly stronger backlink profiles.</w:t>
            </w:r>
          </w:p>
        </w:tc>
      </w:tr>
    </w:tbl>
    <w:p>
      <w:pPr>
        <w:spacing w:after="0" w:before="40"/>
      </w:pPr>
      <w:r>
        <w:t xml:space="preserve"/>
      </w:r>
    </w:p>
    <w:p>
      <w:pPr>
        <w:spacing w:after="100" w:before="60"/>
        <w:jc w:val="left"/>
      </w:pPr>
      <w:r>
        <w:rPr>
          <w:rFonts w:ascii="Arial" w:cs="Arial" w:eastAsia="Arial" w:hAnsi="Arial"/>
          <w:b w:val="false"/>
          <w:bCs w:val="false"/>
          <w:i w:val="false"/>
          <w:iCs w:val="false"/>
          <w:color w:val="2C3E50"/>
          <w:sz w:val="22"/>
          <w:szCs w:val="22"/>
        </w:rPr>
        <w:t xml:space="preserve">This gap is the primary reason Kapaas Katha may rank for brand-specific queries but struggles to rank for high-volume category keywords like 'buy bandhani sarees online' where competitors have accumulated significant link authority over years.</w:t>
      </w:r>
    </w:p>
    <w:p>
      <w:pPr>
        <w:spacing w:after="0" w:before="40"/>
      </w:pPr>
      <w:r>
        <w:t xml:space="preserve"/>
      </w:r>
    </w:p>
    <w:p>
      <w:pPr>
        <w:pStyle w:val="Heading2"/>
        <w:spacing w:after="100" w:before="280"/>
      </w:pPr>
      <w:r>
        <w:rPr>
          <w:rFonts w:ascii="Arial" w:cs="Arial" w:eastAsia="Arial" w:hAnsi="Arial"/>
          <w:b/>
          <w:bCs/>
          <w:color w:val="2C3E50"/>
          <w:sz w:val="28"/>
          <w:szCs w:val="28"/>
        </w:rPr>
        <w:t xml:space="preserve">3.2 Backlink Audit</w:t>
      </w:r>
    </w:p>
    <w:p>
      <w:pPr>
        <w:pStyle w:val="Heading3"/>
        <w:spacing w:after="80" w:before="200"/>
      </w:pPr>
      <w:r>
        <w:rPr>
          <w:rFonts w:ascii="Arial" w:cs="Arial" w:eastAsia="Arial" w:hAnsi="Arial"/>
          <w:b/>
          <w:bCs/>
          <w:color w:val="1A4B8C"/>
          <w:sz w:val="24"/>
          <w:szCs w:val="24"/>
        </w:rPr>
        <w:t xml:space="preserve">Known Backlink Sources (Positive)</w:t>
      </w:r>
    </w:p>
    <w:p>
      <w:pPr>
        <w:pStyle w:val="ListParagraph"/>
        <w:numPr>
          <w:ilvl w:val="0"/>
          <w:numId w:val="2"/>
        </w:numPr>
        <w:spacing w:after="40" w:before="40"/>
      </w:pPr>
      <w:r>
        <w:rPr>
          <w:rFonts w:ascii="Arial" w:cs="Arial" w:eastAsia="Arial" w:hAnsi="Arial"/>
          <w:b/>
          <w:bCs/>
          <w:color w:val="2C3E50"/>
          <w:sz w:val="22"/>
          <w:szCs w:val="22"/>
        </w:rPr>
        <w:t xml:space="preserve">Partner Stores:</w:t>
      </w:r>
      <w:r>
        <w:rPr>
          <w:rFonts w:ascii="Arial" w:cs="Arial" w:eastAsia="Arial" w:hAnsi="Arial"/>
          <w:b w:val="false"/>
          <w:bCs w:val="false"/>
          <w:color w:val="2C3E50"/>
          <w:sz w:val="22"/>
          <w:szCs w:val="22"/>
        </w:rPr>
        <w:t xml:space="preserve"> 'Story of India' (Ahmedabad/Vadodara) and 'Anantam' (Delhi/Gurugram) are listed on the homepage as retail partners — these may provide backlinks if the partners link back from their websites.</w:t>
      </w:r>
    </w:p>
    <w:p>
      <w:pPr>
        <w:pStyle w:val="ListParagraph"/>
        <w:numPr>
          <w:ilvl w:val="0"/>
          <w:numId w:val="2"/>
        </w:numPr>
        <w:spacing w:after="40" w:before="40"/>
      </w:pPr>
      <w:r>
        <w:rPr>
          <w:rFonts w:ascii="Arial" w:cs="Arial" w:eastAsia="Arial" w:hAnsi="Arial"/>
          <w:b/>
          <w:bCs/>
          <w:color w:val="2C3E50"/>
          <w:sz w:val="22"/>
          <w:szCs w:val="22"/>
        </w:rPr>
        <w:t xml:space="preserve">Instagram / Social Embeds:</w:t>
      </w:r>
      <w:r>
        <w:rPr>
          <w:rFonts w:ascii="Arial" w:cs="Arial" w:eastAsia="Arial" w:hAnsi="Arial"/>
          <w:b w:val="false"/>
          <w:bCs w:val="false"/>
          <w:color w:val="2C3E50"/>
          <w:sz w:val="22"/>
          <w:szCs w:val="22"/>
        </w:rPr>
        <w:t xml:space="preserve"> Celebrity mentions from Bhagyashree, Madhuri Dixit, Dolly J, and Indira Krishna provide brand awareness but Instagram links are nofollow — zero SEO value.</w:t>
      </w:r>
    </w:p>
    <w:p>
      <w:pPr>
        <w:pStyle w:val="ListParagraph"/>
        <w:numPr>
          <w:ilvl w:val="0"/>
          <w:numId w:val="2"/>
        </w:numPr>
        <w:spacing w:after="40" w:before="40"/>
      </w:pPr>
      <w:r>
        <w:rPr>
          <w:rFonts w:ascii="Arial" w:cs="Arial" w:eastAsia="Arial" w:hAnsi="Arial"/>
          <w:b/>
          <w:bCs/>
          <w:color w:val="2C3E50"/>
          <w:sz w:val="22"/>
          <w:szCs w:val="22"/>
        </w:rPr>
        <w:t xml:space="preserve">Customer Reviews:</w:t>
      </w:r>
      <w:r>
        <w:rPr>
          <w:rFonts w:ascii="Arial" w:cs="Arial" w:eastAsia="Arial" w:hAnsi="Arial"/>
          <w:b w:val="false"/>
          <w:bCs w:val="false"/>
          <w:color w:val="2C3E50"/>
          <w:sz w:val="22"/>
          <w:szCs w:val="22"/>
        </w:rPr>
        <w:t xml:space="preserve"> International customers (Singapore, Australia) suggest diaspora community word-of-mouth, which could be converted into editorial backlinks from NRI fashion/lifestyle blogs.</w:t>
      </w:r>
    </w:p>
    <w:p>
      <w:pPr>
        <w:spacing w:after="0" w:before="40"/>
      </w:pPr>
      <w:r>
        <w:t xml:space="preserve"/>
      </w:r>
    </w:p>
    <w:p>
      <w:pPr>
        <w:pStyle w:val="Heading3"/>
        <w:spacing w:after="80" w:before="200"/>
      </w:pPr>
      <w:r>
        <w:rPr>
          <w:rFonts w:ascii="Arial" w:cs="Arial" w:eastAsia="Arial" w:hAnsi="Arial"/>
          <w:b/>
          <w:bCs/>
          <w:color w:val="1A4B8C"/>
          <w:sz w:val="24"/>
          <w:szCs w:val="24"/>
        </w:rPr>
        <w:t xml:space="preserve">Backlink Gaps &amp;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Link Building Tactic</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Digital PR — Celebrity Stories</w:t>
            </w:r>
          </w:p>
        </w:tc>
        <w:tc>
          <w:tcPr>
            <w:tcW w:type="dxa" w:w="3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Pitch Madhuri Dixit wearing your Kalamkari blouse as a story to fashion publications like Vogue India, Femina, Harper's Bazaar India, Grazia. The existing images are press-ready.</w:t>
            </w:r>
          </w:p>
        </w:tc>
        <w:tc>
          <w:tcPr>
            <w:tcW w:type="dxa" w:w="336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7A4D"/>
                <w:sz w:val="19"/>
                <w:szCs w:val="19"/>
              </w:rPr>
              <w:t xml:space="preserve">HIGH — Links from DA 60-80+ publications directly boost domain authority</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Handloom Advocacy Articles</w:t>
            </w:r>
          </w:p>
        </w:tc>
        <w:tc>
          <w:tcPr>
            <w:tcW w:type="dxa" w:w="3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Write op-eds for publications like The Hindu, Scroll.in, The Wire about the plight of Indian handloom weavers. Cite your NGO contribution. These are high-authority editorial sites.</w:t>
            </w:r>
          </w:p>
        </w:tc>
        <w:tc>
          <w:tcPr>
            <w:tcW w:type="dxa" w:w="336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7A4D"/>
                <w:sz w:val="19"/>
                <w:szCs w:val="19"/>
              </w:rPr>
              <w:t xml:space="preserve">HIGH — Topically relevant, high-DA links</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Weavers' Cluster Partnerships</w:t>
            </w:r>
          </w:p>
        </w:tc>
        <w:tc>
          <w:tcPr>
            <w:tcW w:type="dxa" w:w="3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Partner with government weavers' cooperative organisations (e.g., NHDC, Handloom Mark Scheme). Get listed on their partner brand pages.</w:t>
            </w:r>
          </w:p>
        </w:tc>
        <w:tc>
          <w:tcPr>
            <w:tcW w:type="dxa" w:w="3360"/>
            <w:tcBorders>
              <w:top w:val="single" w:color="C8D6E5" w:sz="1"/>
              <w:left w:val="single" w:color="C8D6E5" w:sz="1"/>
              <w:bottom w:val="single" w:color="C8D6E5" w:sz="1"/>
              <w:right w:val="single" w:color="C8D6E5" w:sz="1"/>
            </w:tcBorders>
            <w:shd w:fill="FEF9E7" w:val="clear"/>
            <w:tcMar>
              <w:top w:type="dxa" w:w="80"/>
              <w:left w:type="dxa" w:w="120"/>
              <w:bottom w:type="dxa" w:w="80"/>
              <w:right w:type="dxa" w:w="120"/>
            </w:tcMar>
          </w:tcPr>
          <w:p>
            <w:r>
              <w:rPr>
                <w:rFonts w:ascii="Arial" w:cs="Arial" w:eastAsia="Arial" w:hAnsi="Arial"/>
                <w:b w:val="false"/>
                <w:bCs w:val="false"/>
                <w:color w:val="D35400"/>
                <w:sz w:val="19"/>
                <w:szCs w:val="19"/>
              </w:rPr>
              <w:t xml:space="preserve">MEDIUM — Government (.gov) links carry high trust</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Fashion Blog Outreach</w:t>
            </w:r>
          </w:p>
        </w:tc>
        <w:tc>
          <w:tcPr>
            <w:tcW w:type="dxa" w:w="3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Identify 50+ Indian fashion bloggers who cover ethnic wear. Offer products for review in exchange for an honest blog post with a link.</w:t>
            </w:r>
          </w:p>
        </w:tc>
        <w:tc>
          <w:tcPr>
            <w:tcW w:type="dxa" w:w="3360"/>
            <w:tcBorders>
              <w:top w:val="single" w:color="C8D6E5" w:sz="1"/>
              <w:left w:val="single" w:color="C8D6E5" w:sz="1"/>
              <w:bottom w:val="single" w:color="C8D6E5" w:sz="1"/>
              <w:right w:val="single" w:color="C8D6E5" w:sz="1"/>
            </w:tcBorders>
            <w:shd w:fill="FEF9E7" w:val="clear"/>
            <w:tcMar>
              <w:top w:type="dxa" w:w="80"/>
              <w:left w:type="dxa" w:w="120"/>
              <w:bottom w:type="dxa" w:w="80"/>
              <w:right w:type="dxa" w:w="120"/>
            </w:tcMar>
          </w:tcPr>
          <w:p>
            <w:r>
              <w:rPr>
                <w:rFonts w:ascii="Arial" w:cs="Arial" w:eastAsia="Arial" w:hAnsi="Arial"/>
                <w:b w:val="false"/>
                <w:bCs w:val="false"/>
                <w:color w:val="D35400"/>
                <w:sz w:val="19"/>
                <w:szCs w:val="19"/>
              </w:rPr>
              <w:t xml:space="preserve">MEDIUM — Volume play, good for diverse anchor text</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NRI Community Publications</w:t>
            </w:r>
          </w:p>
        </w:tc>
        <w:tc>
          <w:tcPr>
            <w:tcW w:type="dxa" w:w="3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Target diaspora fashion/lifestyle blogs in UK, USA, Australia, Singapore. Your international shipping and existing international customers make this natural.</w:t>
            </w:r>
          </w:p>
        </w:tc>
        <w:tc>
          <w:tcPr>
            <w:tcW w:type="dxa" w:w="3360"/>
            <w:tcBorders>
              <w:top w:val="single" w:color="C8D6E5" w:sz="1"/>
              <w:left w:val="single" w:color="C8D6E5" w:sz="1"/>
              <w:bottom w:val="single" w:color="C8D6E5" w:sz="1"/>
              <w:right w:val="single" w:color="C8D6E5" w:sz="1"/>
            </w:tcBorders>
            <w:shd w:fill="FEF9E7" w:val="clear"/>
            <w:tcMar>
              <w:top w:type="dxa" w:w="80"/>
              <w:left w:type="dxa" w:w="120"/>
              <w:bottom w:type="dxa" w:w="80"/>
              <w:right w:type="dxa" w:w="120"/>
            </w:tcMar>
          </w:tcPr>
          <w:p>
            <w:r>
              <w:rPr>
                <w:rFonts w:ascii="Arial" w:cs="Arial" w:eastAsia="Arial" w:hAnsi="Arial"/>
                <w:b w:val="false"/>
                <w:bCs w:val="false"/>
                <w:color w:val="D35400"/>
                <w:sz w:val="19"/>
                <w:szCs w:val="19"/>
              </w:rPr>
              <w:t xml:space="preserve">MEDIUM — International domain diversity</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Resource Page Link Building</w:t>
            </w:r>
          </w:p>
        </w:tc>
        <w:tc>
          <w:tcPr>
            <w:tcW w:type="dxa" w:w="3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Find 'Best Handloom Brands in India' lists and 'Where to Buy Authentic Sarees Online' resource pages. Pitch Kapaas Katha for inclusion.</w:t>
            </w:r>
          </w:p>
        </w:tc>
        <w:tc>
          <w:tcPr>
            <w:tcW w:type="dxa" w:w="3360"/>
            <w:tcBorders>
              <w:top w:val="single" w:color="C8D6E5" w:sz="1"/>
              <w:left w:val="single" w:color="C8D6E5" w:sz="1"/>
              <w:bottom w:val="single" w:color="C8D6E5" w:sz="1"/>
              <w:right w:val="single" w:color="C8D6E5" w:sz="1"/>
            </w:tcBorders>
            <w:shd w:fill="FEF9E7" w:val="clear"/>
            <w:tcMar>
              <w:top w:type="dxa" w:w="80"/>
              <w:left w:type="dxa" w:w="120"/>
              <w:bottom w:type="dxa" w:w="80"/>
              <w:right w:type="dxa" w:w="120"/>
            </w:tcMar>
          </w:tcPr>
          <w:p>
            <w:r>
              <w:rPr>
                <w:rFonts w:ascii="Arial" w:cs="Arial" w:eastAsia="Arial" w:hAnsi="Arial"/>
                <w:b w:val="false"/>
                <w:bCs w:val="false"/>
                <w:color w:val="D35400"/>
                <w:sz w:val="19"/>
                <w:szCs w:val="19"/>
              </w:rPr>
              <w:t xml:space="preserve">MEDIUM — These pages rank highly and pass strong PageRank</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Podcast Appearances</w:t>
            </w:r>
          </w:p>
        </w:tc>
        <w:tc>
          <w:tcPr>
            <w:tcW w:type="dxa" w:w="3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Reach out to Indian heritage, sustainable fashion, and entrepreneurship podcasts. The 'three sisters' story is compelling content.</w:t>
            </w:r>
          </w:p>
        </w:tc>
        <w:tc>
          <w:tcPr>
            <w:tcW w:type="dxa" w:w="3360"/>
            <w:tcBorders>
              <w:top w:val="single" w:color="C8D6E5" w:sz="1"/>
              <w:left w:val="single" w:color="C8D6E5" w:sz="1"/>
              <w:bottom w:val="single" w:color="C8D6E5" w:sz="1"/>
              <w:right w:val="single" w:color="C8D6E5" w:sz="1"/>
            </w:tcBorders>
            <w:shd w:fill="EBF5FB" w:val="clear"/>
            <w:tcMar>
              <w:top w:type="dxa" w:w="80"/>
              <w:left w:type="dxa" w:w="120"/>
              <w:bottom w:type="dxa" w:w="80"/>
              <w:right w:type="dxa" w:w="120"/>
            </w:tcMar>
          </w:tcPr>
          <w:p>
            <w:r>
              <w:rPr>
                <w:rFonts w:ascii="Arial" w:cs="Arial" w:eastAsia="Arial" w:hAnsi="Arial"/>
                <w:b w:val="false"/>
                <w:bCs w:val="false"/>
                <w:color w:val="5D6D7E"/>
                <w:sz w:val="19"/>
                <w:szCs w:val="19"/>
              </w:rPr>
              <w:t xml:space="preserve">LOW-MEDIUM — Builds brand + occasionally links</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Wikipedia &amp; Wikimedia</w:t>
            </w:r>
          </w:p>
        </w:tc>
        <w:tc>
          <w:tcPr>
            <w:tcW w:type="dxa" w:w="3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Contribute to handloom craft Wikipedia articles with credible citations. Do not self-promote — but establish brand as a credible source.</w:t>
            </w:r>
          </w:p>
        </w:tc>
        <w:tc>
          <w:tcPr>
            <w:tcW w:type="dxa" w:w="3360"/>
            <w:tcBorders>
              <w:top w:val="single" w:color="C8D6E5" w:sz="1"/>
              <w:left w:val="single" w:color="C8D6E5" w:sz="1"/>
              <w:bottom w:val="single" w:color="C8D6E5" w:sz="1"/>
              <w:right w:val="single" w:color="C8D6E5" w:sz="1"/>
            </w:tcBorders>
            <w:shd w:fill="EBF5FB" w:val="clear"/>
            <w:tcMar>
              <w:top w:type="dxa" w:w="80"/>
              <w:left w:type="dxa" w:w="120"/>
              <w:bottom w:type="dxa" w:w="80"/>
              <w:right w:type="dxa" w:w="120"/>
            </w:tcMar>
          </w:tcPr>
          <w:p>
            <w:r>
              <w:rPr>
                <w:rFonts w:ascii="Arial" w:cs="Arial" w:eastAsia="Arial" w:hAnsi="Arial"/>
                <w:b w:val="false"/>
                <w:bCs w:val="false"/>
                <w:color w:val="5D6D7E"/>
                <w:sz w:val="19"/>
                <w:szCs w:val="19"/>
              </w:rPr>
              <w:t xml:space="preserve">LOW — Nofollow but high trust signal</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3.3 Local SEO &amp; Google Business Profile</w:t>
      </w:r>
    </w:p>
    <w:p>
      <w:pPr>
        <w:spacing w:after="100" w:before="60"/>
        <w:jc w:val="left"/>
      </w:pPr>
      <w:r>
        <w:rPr>
          <w:rFonts w:ascii="Arial" w:cs="Arial" w:eastAsia="Arial" w:hAnsi="Arial"/>
          <w:b w:val="false"/>
          <w:bCs w:val="false"/>
          <w:i w:val="false"/>
          <w:iCs w:val="false"/>
          <w:color w:val="2C3E50"/>
          <w:sz w:val="22"/>
          <w:szCs w:val="22"/>
        </w:rPr>
        <w:t xml:space="preserve">While Kapaas Katha is primarily a D2C online brand, they participate in pop-up exhibitions and have their products stocked in physical partner stores (Story of India, Anantam). A Google Business Profile adds a local authority signal and makes the brand discoverable in Google Maps searches.</w:t>
      </w:r>
    </w:p>
    <w:p>
      <w:pPr>
        <w:spacing w:after="0" w:before="30"/>
      </w:pPr>
      <w:r>
        <w:t xml:space="preserve"/>
      </w:r>
    </w:p>
    <w:p>
      <w:pPr>
        <w:pStyle w:val="ListParagraph"/>
        <w:numPr>
          <w:ilvl w:val="0"/>
          <w:numId w:val="2"/>
        </w:numPr>
        <w:spacing w:after="40" w:before="40"/>
      </w:pPr>
      <w:r>
        <w:rPr>
          <w:rFonts w:ascii="Arial" w:cs="Arial" w:eastAsia="Arial" w:hAnsi="Arial"/>
          <w:b/>
          <w:bCs/>
          <w:color w:val="2C3E50"/>
          <w:sz w:val="22"/>
          <w:szCs w:val="22"/>
        </w:rPr>
        <w:t xml:space="preserve">Action:</w:t>
      </w:r>
      <w:r>
        <w:rPr>
          <w:rFonts w:ascii="Arial" w:cs="Arial" w:eastAsia="Arial" w:hAnsi="Arial"/>
          <w:b w:val="false"/>
          <w:bCs w:val="false"/>
          <w:color w:val="2C3E50"/>
          <w:sz w:val="22"/>
          <w:szCs w:val="22"/>
        </w:rPr>
        <w:t xml:space="preserve"> Create or claim a Google Business Profile for Kapaas Katha. Even as an online business, a GBP with correct contact details, product photos, and hours (for WhatsApp support) adds a trust signal.</w:t>
      </w:r>
    </w:p>
    <w:p>
      <w:pPr>
        <w:pStyle w:val="ListParagraph"/>
        <w:numPr>
          <w:ilvl w:val="0"/>
          <w:numId w:val="2"/>
        </w:numPr>
        <w:spacing w:after="40" w:before="40"/>
      </w:pPr>
      <w:r>
        <w:rPr>
          <w:rFonts w:ascii="Arial" w:cs="Arial" w:eastAsia="Arial" w:hAnsi="Arial"/>
          <w:b/>
          <w:bCs/>
          <w:color w:val="2C3E50"/>
          <w:sz w:val="22"/>
          <w:szCs w:val="22"/>
        </w:rPr>
        <w:t xml:space="preserve">Pop-up Events:</w:t>
      </w:r>
      <w:r>
        <w:rPr>
          <w:rFonts w:ascii="Arial" w:cs="Arial" w:eastAsia="Arial" w:hAnsi="Arial"/>
          <w:b w:val="false"/>
          <w:bCs w:val="false"/>
          <w:color w:val="2C3E50"/>
          <w:sz w:val="22"/>
          <w:szCs w:val="22"/>
        </w:rPr>
        <w:t xml:space="preserve"> When participating in exhibitions, create Google Posts on the GBP to appear in local 'exhibitions near me' searches.</w:t>
      </w:r>
    </w:p>
    <w:p>
      <w:pPr>
        <w:pStyle w:val="ListParagraph"/>
        <w:numPr>
          <w:ilvl w:val="0"/>
          <w:numId w:val="2"/>
        </w:numPr>
        <w:spacing w:after="40" w:before="40"/>
      </w:pPr>
      <w:r>
        <w:rPr>
          <w:rFonts w:ascii="Arial" w:cs="Arial" w:eastAsia="Arial" w:hAnsi="Arial"/>
          <w:b/>
          <w:bCs/>
          <w:color w:val="2C3E50"/>
          <w:sz w:val="22"/>
          <w:szCs w:val="22"/>
        </w:rPr>
        <w:t xml:space="preserve">Partner Store Listings:</w:t>
      </w:r>
      <w:r>
        <w:rPr>
          <w:rFonts w:ascii="Arial" w:cs="Arial" w:eastAsia="Arial" w:hAnsi="Arial"/>
          <w:b w:val="false"/>
          <w:bCs w:val="false"/>
          <w:color w:val="2C3E50"/>
          <w:sz w:val="22"/>
          <w:szCs w:val="22"/>
        </w:rPr>
        <w:t xml:space="preserve"> Ensure 'Story of India' and 'Anantam' stores list Kapaas Katha as a brand they carry on their Google Business Profiles.</w:t>
      </w:r>
    </w:p>
    <w:p>
      <w:pPr>
        <w:spacing w:after="0" w:before="60"/>
      </w:pPr>
      <w:r>
        <w:t xml:space="preserve"/>
      </w:r>
    </w:p>
    <w:p>
      <w:pPr>
        <w:pStyle w:val="Heading2"/>
        <w:spacing w:after="100" w:before="280"/>
      </w:pPr>
      <w:r>
        <w:rPr>
          <w:rFonts w:ascii="Arial" w:cs="Arial" w:eastAsia="Arial" w:hAnsi="Arial"/>
          <w:b/>
          <w:bCs/>
          <w:color w:val="2C3E50"/>
          <w:sz w:val="28"/>
          <w:szCs w:val="28"/>
        </w:rPr>
        <w:t xml:space="preserve">3.4 Brand Mentions &amp; Unlinked Citation Building</w:t>
      </w:r>
    </w:p>
    <w:p>
      <w:pPr>
        <w:spacing w:after="100" w:before="60"/>
        <w:jc w:val="left"/>
      </w:pPr>
      <w:r>
        <w:rPr>
          <w:rFonts w:ascii="Arial" w:cs="Arial" w:eastAsia="Arial" w:hAnsi="Arial"/>
          <w:b w:val="false"/>
          <w:bCs w:val="false"/>
          <w:i w:val="false"/>
          <w:iCs w:val="false"/>
          <w:color w:val="2C3E50"/>
          <w:sz w:val="22"/>
          <w:szCs w:val="22"/>
        </w:rPr>
        <w:t xml:space="preserve">Brand mentions (mentions of 'Kapaas Katha' on other websites without a link) are a signal Google uses as part of its co-citation algorithm. Converting unlinked mentions into linked mentions is one of the highest ROI link-building tactics.</w:t>
      </w:r>
    </w:p>
    <w:p>
      <w:pPr>
        <w:pStyle w:val="ListParagraph"/>
        <w:numPr>
          <w:ilvl w:val="0"/>
          <w:numId w:val="2"/>
        </w:numPr>
        <w:spacing w:after="40" w:before="40"/>
      </w:pPr>
      <w:r>
        <w:rPr>
          <w:rFonts w:ascii="Arial" w:cs="Arial" w:eastAsia="Arial" w:hAnsi="Arial"/>
          <w:color w:val="2C3E50"/>
          <w:sz w:val="22"/>
          <w:szCs w:val="22"/>
        </w:rPr>
        <w:t xml:space="preserve">Use tools like Google Alerts, Mention.com, or Ahrefs Content Explorer to find all unlinked mentions of 'Kapaas Katha' across the web.</w:t>
      </w:r>
    </w:p>
    <w:p>
      <w:pPr>
        <w:pStyle w:val="ListParagraph"/>
        <w:numPr>
          <w:ilvl w:val="0"/>
          <w:numId w:val="2"/>
        </w:numPr>
        <w:spacing w:after="40" w:before="40"/>
      </w:pPr>
      <w:r>
        <w:rPr>
          <w:rFonts w:ascii="Arial" w:cs="Arial" w:eastAsia="Arial" w:hAnsi="Arial"/>
          <w:color w:val="2C3E50"/>
          <w:sz w:val="22"/>
          <w:szCs w:val="22"/>
        </w:rPr>
        <w:t xml:space="preserve">Reach out to the site owners and request they add a link to the mention.</w:t>
      </w:r>
    </w:p>
    <w:p>
      <w:pPr>
        <w:pStyle w:val="ListParagraph"/>
        <w:numPr>
          <w:ilvl w:val="0"/>
          <w:numId w:val="2"/>
        </w:numPr>
        <w:spacing w:after="40" w:before="40"/>
      </w:pPr>
      <w:r>
        <w:rPr>
          <w:rFonts w:ascii="Arial" w:cs="Arial" w:eastAsia="Arial" w:hAnsi="Arial"/>
          <w:b/>
          <w:bCs/>
          <w:color w:val="2C3E50"/>
          <w:sz w:val="22"/>
          <w:szCs w:val="22"/>
        </w:rPr>
        <w:t xml:space="preserve">Particularly target:</w:t>
      </w:r>
      <w:r>
        <w:rPr>
          <w:rFonts w:ascii="Arial" w:cs="Arial" w:eastAsia="Arial" w:hAnsi="Arial"/>
          <w:b w:val="false"/>
          <w:bCs w:val="false"/>
          <w:color w:val="2C3E50"/>
          <w:sz w:val="22"/>
          <w:szCs w:val="22"/>
        </w:rPr>
        <w:t xml:space="preserve"> Fashion forum discussions on Reddit/Quora where users recommend Kapaas Katha, review aggregator sites that mention the brand without linking, and any press coverage that omits a URL.</w:t>
      </w:r>
    </w:p>
    <w:p>
      <w:pPr>
        <w:spacing w:after="0" w:before="60"/>
      </w:pPr>
      <w:r>
        <w:t xml:space="preserve"/>
      </w:r>
    </w:p>
    <w:p>
      <w:pPr>
        <w:pStyle w:val="Heading2"/>
        <w:spacing w:after="100" w:before="280"/>
      </w:pPr>
      <w:r>
        <w:rPr>
          <w:rFonts w:ascii="Arial" w:cs="Arial" w:eastAsia="Arial" w:hAnsi="Arial"/>
          <w:b/>
          <w:bCs/>
          <w:color w:val="2C3E50"/>
          <w:sz w:val="28"/>
          <w:szCs w:val="28"/>
        </w:rPr>
        <w:t xml:space="preserve">3.5 Social Signals &amp; Community Building</w:t>
      </w:r>
    </w:p>
    <w:p>
      <w:pPr>
        <w:spacing w:after="100" w:before="60"/>
        <w:jc w:val="left"/>
      </w:pPr>
      <w:r>
        <w:rPr>
          <w:rFonts w:ascii="Arial" w:cs="Arial" w:eastAsia="Arial" w:hAnsi="Arial"/>
          <w:b w:val="false"/>
          <w:bCs w:val="false"/>
          <w:i w:val="false"/>
          <w:iCs w:val="false"/>
          <w:color w:val="2C3E50"/>
          <w:sz w:val="22"/>
          <w:szCs w:val="22"/>
        </w:rPr>
        <w:t xml:space="preserve">While social media links are nofollow and don't directly pass PageRank, strong social presence generates brand searches (which are a ranking signal), drives direct traffic, and attracts natural backlinks from bloggers who discover products through Instagram.</w:t>
      </w:r>
    </w:p>
    <w:p>
      <w:pPr>
        <w:spacing w:after="0" w:before="30"/>
      </w:pPr>
      <w:r>
        <w:t xml:space="preserve"/>
      </w:r>
    </w:p>
    <w:p>
      <w:pPr>
        <w:pStyle w:val="ListParagraph"/>
        <w:numPr>
          <w:ilvl w:val="0"/>
          <w:numId w:val="2"/>
        </w:numPr>
        <w:spacing w:after="40" w:before="40"/>
      </w:pPr>
      <w:r>
        <w:rPr>
          <w:rFonts w:ascii="Arial" w:cs="Arial" w:eastAsia="Arial" w:hAnsi="Arial"/>
          <w:b/>
          <w:bCs/>
          <w:color w:val="2C3E50"/>
          <w:sz w:val="22"/>
          <w:szCs w:val="22"/>
        </w:rPr>
        <w:t xml:space="preserve">Instagram (@kapaaskatha):</w:t>
      </w:r>
      <w:r>
        <w:rPr>
          <w:rFonts w:ascii="Arial" w:cs="Arial" w:eastAsia="Arial" w:hAnsi="Arial"/>
          <w:b w:val="false"/>
          <w:bCs w:val="false"/>
          <w:color w:val="2C3E50"/>
          <w:sz w:val="22"/>
          <w:szCs w:val="22"/>
        </w:rPr>
        <w:t xml:space="preserve"> This appears to be the primary channel with celebrity endorsements and strong engagement. Capitalise on this by driving Instagram followers to the website through 'Link in Bio' with UTM tracking.</w:t>
      </w:r>
    </w:p>
    <w:p>
      <w:pPr>
        <w:pStyle w:val="ListParagraph"/>
        <w:numPr>
          <w:ilvl w:val="0"/>
          <w:numId w:val="2"/>
        </w:numPr>
        <w:spacing w:after="40" w:before="40"/>
      </w:pPr>
      <w:r>
        <w:rPr>
          <w:rFonts w:ascii="Arial" w:cs="Arial" w:eastAsia="Arial" w:hAnsi="Arial"/>
          <w:b/>
          <w:bCs/>
          <w:color w:val="2C3E50"/>
          <w:sz w:val="22"/>
          <w:szCs w:val="22"/>
        </w:rPr>
        <w:t xml:space="preserve">Pinterest:</w:t>
      </w:r>
      <w:r>
        <w:rPr>
          <w:rFonts w:ascii="Arial" w:cs="Arial" w:eastAsia="Arial" w:hAnsi="Arial"/>
          <w:b w:val="false"/>
          <w:bCs w:val="false"/>
          <w:color w:val="2C3E50"/>
          <w:sz w:val="22"/>
          <w:szCs w:val="22"/>
        </w:rPr>
        <w:t xml:space="preserve"> Highly underutilised for the handloom saree category. Pinterest is a top traffic source for apparel and home decor brands. Creating boards like 'Bandhani Saree Styles', 'Kalamkari Art', 'Indian Wedding Sarees' can generate significant referral traffic and backlinks over time.</w:t>
      </w:r>
    </w:p>
    <w:p>
      <w:pPr>
        <w:pStyle w:val="ListParagraph"/>
        <w:numPr>
          <w:ilvl w:val="0"/>
          <w:numId w:val="2"/>
        </w:numPr>
        <w:spacing w:after="40" w:before="40"/>
      </w:pPr>
      <w:r>
        <w:rPr>
          <w:rFonts w:ascii="Arial" w:cs="Arial" w:eastAsia="Arial" w:hAnsi="Arial"/>
          <w:b/>
          <w:bCs/>
          <w:color w:val="2C3E50"/>
          <w:sz w:val="22"/>
          <w:szCs w:val="22"/>
        </w:rPr>
        <w:t xml:space="preserve">YouTube:</w:t>
      </w:r>
      <w:r>
        <w:rPr>
          <w:rFonts w:ascii="Arial" w:cs="Arial" w:eastAsia="Arial" w:hAnsi="Arial"/>
          <w:b w:val="false"/>
          <w:bCs w:val="false"/>
          <w:color w:val="2C3E50"/>
          <w:sz w:val="22"/>
          <w:szCs w:val="22"/>
        </w:rPr>
        <w:t xml:space="preserve"> No evidence of a YouTube presence. Short documentary-style videos about weavers ('The Jamdani Weavers of Bangladesh') would rank on YouTube AND Google for craft-related searches, driving both awareness and links.</w:t>
      </w:r>
    </w:p>
    <w:p>
      <w:pPr>
        <w:pStyle w:val="ListParagraph"/>
        <w:numPr>
          <w:ilvl w:val="0"/>
          <w:numId w:val="2"/>
        </w:numPr>
        <w:spacing w:after="40" w:before="40"/>
      </w:pPr>
      <w:r>
        <w:rPr>
          <w:rFonts w:ascii="Arial" w:cs="Arial" w:eastAsia="Arial" w:hAnsi="Arial"/>
          <w:b/>
          <w:bCs/>
          <w:color w:val="2C3E50"/>
          <w:sz w:val="22"/>
          <w:szCs w:val="22"/>
        </w:rPr>
        <w:t xml:space="preserve">Quora:</w:t>
      </w:r>
      <w:r>
        <w:rPr>
          <w:rFonts w:ascii="Arial" w:cs="Arial" w:eastAsia="Arial" w:hAnsi="Arial"/>
          <w:b w:val="false"/>
          <w:bCs w:val="false"/>
          <w:color w:val="2C3E50"/>
          <w:sz w:val="22"/>
          <w:szCs w:val="22"/>
        </w:rPr>
        <w:t xml:space="preserve"> Answer handloom-related questions on Quora (e.g., 'What is the best website to buy genuine Bandhani sarees?') with informative answers and a mention/link to Kapaas Katha where relevant.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4B8C" w:val="clear"/>
            <w:tcMar>
              <w:top w:type="dxa" w:w="120"/>
              <w:left w:type="dxa" w:w="200"/>
              <w:bottom w:type="dxa" w:w="120"/>
              <w:right w:type="dxa" w:w="200"/>
            </w:tcMar>
          </w:tcPr>
          <w:p>
            <w:r>
              <w:rPr>
                <w:rFonts w:ascii="Arial" w:cs="Arial" w:eastAsia="Arial" w:hAnsi="Arial"/>
                <w:b/>
                <w:bCs/>
                <w:color w:val="FFFFFF"/>
                <w:sz w:val="30"/>
                <w:szCs w:val="30"/>
              </w:rPr>
              <w:t xml:space="preserve">SECTION 4 — CONVERSION RATE OPTIMISATION (CRO) AUDIT</w:t>
            </w:r>
          </w:p>
        </w:tc>
      </w:tr>
    </w:tbl>
    <w:p>
      <w:pPr>
        <w:spacing w:after="0" w:before="80"/>
      </w:pPr>
      <w:r>
        <w:t xml:space="preserve"/>
      </w:r>
    </w:p>
    <w:p>
      <w:pPr>
        <w:pStyle w:val="Heading1"/>
        <w:pBdr>
          <w:bottom w:val="single" w:color="1A4B8C" w:sz="8" w:space="6"/>
        </w:pBdr>
        <w:spacing w:after="160" w:before="400"/>
      </w:pPr>
      <w:r>
        <w:rPr>
          <w:rFonts w:ascii="Arial" w:cs="Arial" w:eastAsia="Arial" w:hAnsi="Arial"/>
          <w:b/>
          <w:bCs/>
          <w:color w:val="1A4B8C"/>
          <w:sz w:val="36"/>
          <w:szCs w:val="36"/>
        </w:rPr>
        <w:t xml:space="preserve">CRO Audit — Turning Visitors Into Buyers</w:t>
      </w:r>
    </w:p>
    <w:p>
      <w:pPr>
        <w:spacing w:after="100" w:before="60"/>
        <w:jc w:val="left"/>
      </w:pPr>
      <w:r>
        <w:rPr>
          <w:rFonts w:ascii="Arial" w:cs="Arial" w:eastAsia="Arial" w:hAnsi="Arial"/>
          <w:b w:val="false"/>
          <w:bCs w:val="false"/>
          <w:i w:val="false"/>
          <w:iCs w:val="false"/>
          <w:color w:val="2C3E50"/>
          <w:sz w:val="22"/>
          <w:szCs w:val="22"/>
        </w:rPr>
        <w:t xml:space="preserve">CRO (Conversion Rate Optimisation) focuses on increasing the percentage of website visitors who take a desired action — making a purchase, signing up for the newsletter, or enquiring via WhatsApp. For Kapaas Katha, with premium handloom products ranging from ₹500 to ₹50,000+, every improvement in the conversion funnel has significant revenue impact.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F0E4" w:val="clear"/>
            <w:tcMar>
              <w:top w:type="dxa" w:w="120"/>
              <w:left w:type="dxa" w:w="200"/>
              <w:bottom w:type="dxa" w:w="120"/>
              <w:right w:type="dxa" w:w="200"/>
            </w:tcMar>
          </w:tcPr>
          <w:p>
            <w:pPr>
              <w:spacing w:after="60" w:before="0"/>
            </w:pPr>
            <w:r>
              <w:rPr>
                <w:rFonts w:ascii="Arial" w:cs="Arial" w:eastAsia="Arial" w:hAnsi="Arial"/>
                <w:b/>
                <w:bCs/>
                <w:color w:val="1F7A4D"/>
                <w:sz w:val="22"/>
                <w:szCs w:val="22"/>
              </w:rPr>
              <w:t xml:space="preserve">💡 Key CRO Insight</w:t>
            </w:r>
          </w:p>
          <w:p>
            <w:pPr>
              <w:spacing w:after="0" w:before="0"/>
            </w:pPr>
            <w:r>
              <w:rPr>
                <w:rFonts w:ascii="Arial" w:cs="Arial" w:eastAsia="Arial" w:hAnsi="Arial"/>
                <w:color w:val="2C3E50"/>
                <w:sz w:val="21"/>
                <w:szCs w:val="21"/>
              </w:rPr>
              <w:t xml:space="preserve">Kapaas Katha has EXCEPTIONAL trust assets: 327+ reviews, 4.9/5 rating, Madhuri Dixit endorsement, international customer testimonials, and a compelling 'artisan empowerment' story. The CRO opportunity is NOT about building trust from scratch — it's about surfacing these trust signals at the right moment in the buyer journey.</w:t>
            </w:r>
          </w:p>
        </w:tc>
      </w:tr>
    </w:tbl>
    <w:p>
      <w:pPr>
        <w:spacing w:after="0" w:before="40"/>
      </w:pPr>
      <w:r>
        <w:t xml:space="preserve"/>
      </w:r>
    </w:p>
    <w:p>
      <w:pPr>
        <w:pStyle w:val="Heading2"/>
        <w:spacing w:after="100" w:before="280"/>
      </w:pPr>
      <w:r>
        <w:rPr>
          <w:rFonts w:ascii="Arial" w:cs="Arial" w:eastAsia="Arial" w:hAnsi="Arial"/>
          <w:b/>
          <w:bCs/>
          <w:color w:val="2C3E50"/>
          <w:sz w:val="28"/>
          <w:szCs w:val="28"/>
        </w:rPr>
        <w:t xml:space="preserve">4.1 Homepage 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560"/>
        <w:gridCol w:w="3000"/>
      </w:tblGrid>
      <w:tr>
        <w:trPr>
          <w:tblHeader/>
        </w:trPr>
        <w:tc>
          <w:tcPr>
            <w:tcW w:type="dxa" w:w="19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8D6E5" w:sz="1"/>
              <w:left w:val="single" w:color="C8D6E5" w:sz="1"/>
              <w:bottom w:val="single" w:color="C8D6E5" w:sz="1"/>
              <w:right w:val="single" w:color="C8D6E5" w:sz="1"/>
            </w:tcBorders>
            <w:shd w:fill="1A4B8C" w:val="clear"/>
            <w:tcMar>
              <w:top w:type="dxa" w:w="80"/>
              <w:left w:type="dxa" w:w="60"/>
              <w:bottom w:type="dxa" w:w="80"/>
              <w:right w:type="dxa" w:w="60"/>
            </w:tcMar>
          </w:tcPr>
          <w:p>
            <w:pPr>
              <w:jc w:val="center"/>
            </w:pPr>
            <w:r>
              <w:rPr>
                <w:rFonts w:ascii="Arial" w:cs="Arial" w:eastAsia="Arial" w:hAnsi="Arial"/>
                <w:b/>
                <w:bCs/>
                <w:color w:val="FFFFFF"/>
                <w:sz w:val="20"/>
                <w:szCs w:val="20"/>
              </w:rPr>
              <w:t xml:space="preserve">Severity</w:t>
            </w:r>
          </w:p>
        </w:tc>
        <w:tc>
          <w:tcPr>
            <w:tcW w:type="dxa" w:w="356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Hero Banner Not Conversion-Optimised</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The hero slider rotates through 4 banners (Sarees, Jewellery, Menswear, Home) but none of the banners has a clear value proposition, price anchor, or urgency trigger. Visitors don't know why they should buy from Kapaas Katha vs. any other saree site within the first 5 seconds.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a headline overlay on the hero banner: 'Authentic Handloom Sarees — Directly from Indian Artisans | ★ 4.9/5 from 327 buyers'. Include a CTA button with a specific offer.</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WhatsApp CTA Not Prominent</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Kapaas Katha has a WhatsApp number (+91 9908246311) which could be a huge conversion driver for high-consideration purchases like ₹20,000+ sarees. The WhatsApp button exists but is not contextually placed on product pages.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a persistent 'Chat on WhatsApp' floating button on all pages. On product pages above ₹5,000, add an inline 'Ask a Question on WhatsApp' link below the Add to Cart button.</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Ticker Distraction</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The announcement ticker repeating 20+ times creates visual chaos above the fold and reduces page load speed. Buyers are distracted rather than directed.</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Fix to a single, clear ticker. Rotate only 2-3 key value props: 'Free shipping in India', '4.9★ from 327 reviews', '2% earnings to artisan NGOs'.</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Social Proof Placement</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The massive customer photo grid (50+ images) is buried well below the fold. Most visitors will never scroll this far.</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Move a condensed social proof bar (3-4 review excerpts + star rating) immediately below the hero banner. This is the 'credibility zone' — buyers need validation early.</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4.2 Collection Page 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560"/>
        <w:gridCol w:w="3000"/>
      </w:tblGrid>
      <w:tr>
        <w:trPr>
          <w:tblHeader/>
        </w:trPr>
        <w:tc>
          <w:tcPr>
            <w:tcW w:type="dxa" w:w="19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8D6E5" w:sz="1"/>
              <w:left w:val="single" w:color="C8D6E5" w:sz="1"/>
              <w:bottom w:val="single" w:color="C8D6E5" w:sz="1"/>
              <w:right w:val="single" w:color="C8D6E5" w:sz="1"/>
            </w:tcBorders>
            <w:shd w:fill="1A4B8C" w:val="clear"/>
            <w:tcMar>
              <w:top w:type="dxa" w:w="80"/>
              <w:left w:type="dxa" w:w="60"/>
              <w:bottom w:type="dxa" w:w="80"/>
              <w:right w:type="dxa" w:w="60"/>
            </w:tcMar>
          </w:tcPr>
          <w:p>
            <w:pPr>
              <w:jc w:val="center"/>
            </w:pPr>
            <w:r>
              <w:rPr>
                <w:rFonts w:ascii="Arial" w:cs="Arial" w:eastAsia="Arial" w:hAnsi="Arial"/>
                <w:b/>
                <w:bCs/>
                <w:color w:val="FFFFFF"/>
                <w:sz w:val="20"/>
                <w:szCs w:val="20"/>
              </w:rPr>
              <w:t xml:space="preserve">Severity</w:t>
            </w:r>
          </w:p>
        </w:tc>
        <w:tc>
          <w:tcPr>
            <w:tcW w:type="dxa" w:w="356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Filter Options Visible</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Collection pages with 50+ products need robust filtering by fabric, price range, occasion, color, and craft type. Without filters, users scroll endlessly or leave.</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Implement a sidebar or top-bar filter system on all major collections. Shopify themes support this natively — enable fabric type, price range, occasion, and color filters.</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Product Cards Missing Reviews</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Product listing cards don't show star ratings. Customers cannot make quick comparisons without clicking into each product individually.</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Enable Judge.me star ratings on product cards across all collection pages. This alone can increase CTR on product cards by 15-20%.</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'Bestseller' or 'New' Badges</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Product cards have no visual hierarchy — bestsellers, new arrivals, and low-stock items look identical to regular products. This reduces urgency and decision-making clarity.</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badges: 'Bestseller', 'New Arrival', '⚡ Only 2 Left', 'Celebrity Pick' to relevant products. Implement via Shopify metafields.</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Quick View / Add to Cart</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Users must navigate to the product page to add to cart. Adding a Quick View or direct 'Add to Cart' on collection pages reduces friction significantly.</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Enable Shopify's native quick add or install a Quick View app. Especially important for home linen where buyers add multiple products.</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4.3 Product Page 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560"/>
        <w:gridCol w:w="3000"/>
      </w:tblGrid>
      <w:tr>
        <w:trPr>
          <w:tblHeader/>
        </w:trPr>
        <w:tc>
          <w:tcPr>
            <w:tcW w:type="dxa" w:w="19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900"/>
            <w:tcBorders>
              <w:top w:val="single" w:color="C8D6E5" w:sz="1"/>
              <w:left w:val="single" w:color="C8D6E5" w:sz="1"/>
              <w:bottom w:val="single" w:color="C8D6E5" w:sz="1"/>
              <w:right w:val="single" w:color="C8D6E5" w:sz="1"/>
            </w:tcBorders>
            <w:shd w:fill="1A4B8C" w:val="clear"/>
            <w:tcMar>
              <w:top w:type="dxa" w:w="80"/>
              <w:left w:type="dxa" w:w="60"/>
              <w:bottom w:type="dxa" w:w="80"/>
              <w:right w:type="dxa" w:w="60"/>
            </w:tcMar>
          </w:tcPr>
          <w:p>
            <w:pPr>
              <w:jc w:val="center"/>
            </w:pPr>
            <w:r>
              <w:rPr>
                <w:rFonts w:ascii="Arial" w:cs="Arial" w:eastAsia="Arial" w:hAnsi="Arial"/>
                <w:b/>
                <w:bCs/>
                <w:color w:val="FFFFFF"/>
                <w:sz w:val="20"/>
                <w:szCs w:val="20"/>
              </w:rPr>
              <w:t xml:space="preserve">Severity</w:t>
            </w:r>
          </w:p>
        </w:tc>
        <w:tc>
          <w:tcPr>
            <w:tcW w:type="dxa" w:w="356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00"/>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Size/Draping Guide</w:t>
            </w:r>
          </w:p>
        </w:tc>
        <w:tc>
          <w:tcPr>
            <w:tcW w:type="dxa" w:w="900"/>
            <w:tcBorders>
              <w:top w:val="single" w:color="C8D6E5" w:sz="1"/>
              <w:left w:val="single" w:color="C8D6E5" w:sz="1"/>
              <w:bottom w:val="single" w:color="C8D6E5" w:sz="1"/>
              <w:right w:val="single" w:color="C8D6E5" w:sz="1"/>
            </w:tcBorders>
            <w:shd w:fill="C0392B"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Critical</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Apparel purchases, especially sarees and lehengas at premium price points, have high anxiety around sizing and draping. Without a clear guide, many customers abandon the purchase.</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a persistent 'Size &amp; Draping Guide' tab on product pages. Include a blouse measurement guide, saree length guide, and a draping video tutorial link.</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Video on Product Page</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Fabric, weave texture, and drape are best communicated through video. Instagram Reels from celebrities and customers exist but aren't embedded on product pages.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Embed the relevant celebrity/customer video for the specific product (or a related one). Kapaas Katha already has Bhagyashree wearing a specific saree — link that video on the product page for that saree.</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Return Policy Confusion</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The site states 'No Return/Refund' in the Google snippet description. This is a significant conversion killer for first-time buyers, especially for premium products.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The site does have an exchange/return policy for damaged/wrong items. Make this VISIBLE and reassuring on product pages. Add a 'Buyer Protection' badge. Consider a more customer-friendly headline: 'Hassle-Free Exchange Policy'.</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WhatsApp Pre-Purchase Support</w:t>
            </w:r>
          </w:p>
        </w:tc>
        <w:tc>
          <w:tcPr>
            <w:tcW w:type="dxa" w:w="900"/>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High</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High-consideration products (₹10,000+ sarees) require confidence-building touchpoints. There is no 'talk to an expert' option on product pages.</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'Chat with our Saree Expert on WhatsApp' below the Add to Cart button on products above ₹3,000. This converts hesitant buyers and also provides valuable customer insights.</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Limited Cross-Sell Opportunities</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Product pages don't appear to actively cross-sell complementary items (saree + matching blouse piece + dupatta + jewellery).</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Create 'Complete the Look' section showing matching blouse pieces, jewellery, and bags. This increases Average Order Value (AOV) significantly.</w:t>
            </w:r>
          </w:p>
        </w:tc>
      </w:tr>
      <w:tr>
        <w:tc>
          <w:tcPr>
            <w:tcW w:type="dxa" w:w="19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20"/>
                <w:szCs w:val="20"/>
              </w:rPr>
              <w:t xml:space="preserve">No Urgency Triggers</w:t>
            </w:r>
          </w:p>
        </w:tc>
        <w:tc>
          <w:tcPr>
            <w:tcW w:type="dxa" w:w="900"/>
            <w:tcBorders>
              <w:top w:val="single" w:color="C8D6E5" w:sz="1"/>
              <w:left w:val="single" w:color="C8D6E5" w:sz="1"/>
              <w:bottom w:val="single" w:color="C8D6E5" w:sz="1"/>
              <w:right w:val="single" w:color="C8D6E5" w:sz="1"/>
            </w:tcBorders>
            <w:shd w:fill="F39C12"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Medium</w:t>
            </w:r>
          </w:p>
        </w:tc>
        <w:tc>
          <w:tcPr>
            <w:tcW w:type="dxa" w:w="35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20"/>
                <w:szCs w:val="20"/>
              </w:rPr>
              <w:t xml:space="preserve">Premium handloom products, being one-of-a-kind or limited edition, naturally create scarcity. This is not being communicated.</w:t>
            </w:r>
          </w:p>
        </w:tc>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A4B8C"/>
                <w:sz w:val="20"/>
                <w:szCs w:val="20"/>
              </w:rPr>
              <w:t xml:space="preserve">Add Only X left in stock for products with low inventory. Add X people viewing this for popular items (Shopify apps available). Highlight limited-edition nature in product descriptions.</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4.4 Checkout &amp; Post-Purchase CRO</w:t>
      </w:r>
    </w:p>
    <w:p>
      <w:pPr>
        <w:pStyle w:val="ListParagraph"/>
        <w:numPr>
          <w:ilvl w:val="0"/>
          <w:numId w:val="2"/>
        </w:numPr>
        <w:spacing w:after="40" w:before="40"/>
      </w:pPr>
      <w:r>
        <w:rPr>
          <w:rFonts w:ascii="Arial" w:cs="Arial" w:eastAsia="Arial" w:hAnsi="Arial"/>
          <w:b/>
          <w:bCs/>
          <w:color w:val="2C3E50"/>
          <w:sz w:val="22"/>
          <w:szCs w:val="22"/>
        </w:rPr>
        <w:t xml:space="preserve">Partial COD:</w:t>
      </w:r>
      <w:r>
        <w:rPr>
          <w:rFonts w:ascii="Arial" w:cs="Arial" w:eastAsia="Arial" w:hAnsi="Arial"/>
          <w:b w:val="false"/>
          <w:bCs w:val="false"/>
          <w:color w:val="2C3E50"/>
          <w:sz w:val="22"/>
          <w:szCs w:val="22"/>
        </w:rPr>
        <w:t xml:space="preserve"> The brand already offers Partial COD — this is excellent for Indian buyers and should be prominently highlighted throughout the funnel, not just in the ticker.</w:t>
      </w:r>
    </w:p>
    <w:p>
      <w:pPr>
        <w:pStyle w:val="ListParagraph"/>
        <w:numPr>
          <w:ilvl w:val="0"/>
          <w:numId w:val="2"/>
        </w:numPr>
        <w:spacing w:after="40" w:before="40"/>
      </w:pPr>
      <w:r>
        <w:rPr>
          <w:rFonts w:ascii="Arial" w:cs="Arial" w:eastAsia="Arial" w:hAnsi="Arial"/>
          <w:b/>
          <w:bCs/>
          <w:color w:val="2C3E50"/>
          <w:sz w:val="22"/>
          <w:szCs w:val="22"/>
        </w:rPr>
        <w:t xml:space="preserve">Cart Abandonment Recovery:</w:t>
      </w:r>
      <w:r>
        <w:rPr>
          <w:rFonts w:ascii="Arial" w:cs="Arial" w:eastAsia="Arial" w:hAnsi="Arial"/>
          <w:b w:val="false"/>
          <w:bCs w:val="false"/>
          <w:color w:val="2C3E50"/>
          <w:sz w:val="22"/>
          <w:szCs w:val="22"/>
        </w:rPr>
        <w:t xml:space="preserve"> Implement an abandoned cart email sequence (Shopify Email or Klaviyo). Sequence: Reminder at 1 hour → Urgency at 24 hours → Incentive (free shipping or 5% off) at 72 hours.</w:t>
      </w:r>
    </w:p>
    <w:p>
      <w:pPr>
        <w:pStyle w:val="ListParagraph"/>
        <w:numPr>
          <w:ilvl w:val="0"/>
          <w:numId w:val="2"/>
        </w:numPr>
        <w:spacing w:after="40" w:before="40"/>
      </w:pPr>
      <w:r>
        <w:rPr>
          <w:rFonts w:ascii="Arial" w:cs="Arial" w:eastAsia="Arial" w:hAnsi="Arial"/>
          <w:b/>
          <w:bCs/>
          <w:color w:val="2C3E50"/>
          <w:sz w:val="22"/>
          <w:szCs w:val="22"/>
        </w:rPr>
        <w:t xml:space="preserve">Post-Purchase Upsell:</w:t>
      </w:r>
      <w:r>
        <w:rPr>
          <w:rFonts w:ascii="Arial" w:cs="Arial" w:eastAsia="Arial" w:hAnsi="Arial"/>
          <w:b w:val="false"/>
          <w:bCs w:val="false"/>
          <w:color w:val="2C3E50"/>
          <w:sz w:val="22"/>
          <w:szCs w:val="22"/>
        </w:rPr>
        <w:t xml:space="preserve"> After a saree purchase, offer a matching jewellery set or blouse piece at a special post-purchase price using Shopify's native post-purchase offer feature.</w:t>
      </w:r>
    </w:p>
    <w:p>
      <w:pPr>
        <w:pStyle w:val="ListParagraph"/>
        <w:numPr>
          <w:ilvl w:val="0"/>
          <w:numId w:val="2"/>
        </w:numPr>
        <w:spacing w:after="40" w:before="40"/>
      </w:pPr>
      <w:r>
        <w:rPr>
          <w:rFonts w:ascii="Arial" w:cs="Arial" w:eastAsia="Arial" w:hAnsi="Arial"/>
          <w:b/>
          <w:bCs/>
          <w:color w:val="2C3E50"/>
          <w:sz w:val="22"/>
          <w:szCs w:val="22"/>
        </w:rPr>
        <w:t xml:space="preserve">Review Request Automation:</w:t>
      </w:r>
      <w:r>
        <w:rPr>
          <w:rFonts w:ascii="Arial" w:cs="Arial" w:eastAsia="Arial" w:hAnsi="Arial"/>
          <w:b w:val="false"/>
          <w:bCs w:val="false"/>
          <w:color w:val="2C3E50"/>
          <w:sz w:val="22"/>
          <w:szCs w:val="22"/>
        </w:rPr>
        <w:t xml:space="preserve"> The brand already has 327 reviews. Automate review requests via Judge.me to systematically grow this. Reviews are both a trust signal and generate UGC content for social media.</w:t>
      </w:r>
    </w:p>
    <w:p>
      <w:pPr>
        <w:spacing w:after="0" w:before="40"/>
      </w:pPr>
      <w:r>
        <w:t xml:space="preserve"/>
      </w:r>
    </w:p>
    <w:p>
      <w:pPr>
        <w:pStyle w:val="Heading2"/>
        <w:spacing w:after="100" w:before="280"/>
      </w:pPr>
      <w:r>
        <w:rPr>
          <w:rFonts w:ascii="Arial" w:cs="Arial" w:eastAsia="Arial" w:hAnsi="Arial"/>
          <w:b/>
          <w:bCs/>
          <w:color w:val="2C3E50"/>
          <w:sz w:val="28"/>
          <w:szCs w:val="28"/>
        </w:rPr>
        <w:t xml:space="preserve">4.5 Email &amp; WhatsApp Marketing (Off-Page CRO)</w:t>
      </w:r>
    </w:p>
    <w:p>
      <w:pPr>
        <w:spacing w:after="100" w:before="60"/>
        <w:jc w:val="left"/>
      </w:pPr>
      <w:r>
        <w:rPr>
          <w:rFonts w:ascii="Arial" w:cs="Arial" w:eastAsia="Arial" w:hAnsi="Arial"/>
          <w:b w:val="false"/>
          <w:bCs w:val="false"/>
          <w:i w:val="false"/>
          <w:iCs w:val="false"/>
          <w:color w:val="2C3E50"/>
          <w:sz w:val="22"/>
          <w:szCs w:val="22"/>
        </w:rPr>
        <w:t xml:space="preserve">Given the high AOV of handloom products and the celebratory occasion-driven buying behaviour, email and WhatsApp are powerful conversion tools.</w:t>
      </w:r>
    </w:p>
    <w:p>
      <w:pPr>
        <w:pStyle w:val="ListParagraph"/>
        <w:numPr>
          <w:ilvl w:val="0"/>
          <w:numId w:val="2"/>
        </w:numPr>
        <w:spacing w:after="40" w:before="40"/>
      </w:pPr>
      <w:r>
        <w:rPr>
          <w:rFonts w:ascii="Arial" w:cs="Arial" w:eastAsia="Arial" w:hAnsi="Arial"/>
          <w:b/>
          <w:bCs/>
          <w:color w:val="2C3E50"/>
          <w:sz w:val="22"/>
          <w:szCs w:val="22"/>
        </w:rPr>
        <w:t xml:space="preserve">Newsletter:</w:t>
      </w:r>
      <w:r>
        <w:rPr>
          <w:rFonts w:ascii="Arial" w:cs="Arial" w:eastAsia="Arial" w:hAnsi="Arial"/>
          <w:b w:val="false"/>
          <w:bCs w:val="false"/>
          <w:color w:val="2C3E50"/>
          <w:sz w:val="22"/>
          <w:szCs w:val="22"/>
        </w:rPr>
        <w:t xml:space="preserve"> There is a newsletter signup in the footer but no visible incentive (discount code, free care guide). Add '10% off your first order' or 'Free Handloom Care Guide' for signups.</w:t>
      </w:r>
    </w:p>
    <w:p>
      <w:pPr>
        <w:pStyle w:val="ListParagraph"/>
        <w:numPr>
          <w:ilvl w:val="0"/>
          <w:numId w:val="2"/>
        </w:numPr>
        <w:spacing w:after="40" w:before="40"/>
      </w:pPr>
      <w:r>
        <w:rPr>
          <w:rFonts w:ascii="Arial" w:cs="Arial" w:eastAsia="Arial" w:hAnsi="Arial"/>
          <w:b/>
          <w:bCs/>
          <w:color w:val="2C3E50"/>
          <w:sz w:val="22"/>
          <w:szCs w:val="22"/>
        </w:rPr>
        <w:t xml:space="preserve">WhatsApp Broadcasting:</w:t>
      </w:r>
      <w:r>
        <w:rPr>
          <w:rFonts w:ascii="Arial" w:cs="Arial" w:eastAsia="Arial" w:hAnsi="Arial"/>
          <w:b w:val="false"/>
          <w:bCs w:val="false"/>
          <w:color w:val="2C3E50"/>
          <w:sz w:val="22"/>
          <w:szCs w:val="22"/>
        </w:rPr>
        <w:t xml:space="preserve"> Use the existing WhatsApp number for broadcast lists to announce new collections, sale events, and limited stock alerts. WhatsApp messages have 90%+ open rates vs. 20% for email.</w:t>
      </w:r>
    </w:p>
    <w:p>
      <w:pPr>
        <w:pStyle w:val="ListParagraph"/>
        <w:numPr>
          <w:ilvl w:val="0"/>
          <w:numId w:val="2"/>
        </w:numPr>
        <w:spacing w:after="40" w:before="40"/>
      </w:pPr>
      <w:r>
        <w:rPr>
          <w:rFonts w:ascii="Arial" w:cs="Arial" w:eastAsia="Arial" w:hAnsi="Arial"/>
          <w:b/>
          <w:bCs/>
          <w:color w:val="2C3E50"/>
          <w:sz w:val="22"/>
          <w:szCs w:val="22"/>
        </w:rPr>
        <w:t xml:space="preserve">Segmented Email:</w:t>
      </w:r>
      <w:r>
        <w:rPr>
          <w:rFonts w:ascii="Arial" w:cs="Arial" w:eastAsia="Arial" w:hAnsi="Arial"/>
          <w:b w:val="false"/>
          <w:bCs w:val="false"/>
          <w:color w:val="2C3E50"/>
          <w:sz w:val="22"/>
          <w:szCs w:val="22"/>
        </w:rPr>
        <w:t xml:space="preserve"> Segment buyers by category (saree buyers, home linen buyers, jewellery buyers) and send category-specific campaigns around relevant occasions.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4B8C" w:val="clear"/>
            <w:tcMar>
              <w:top w:type="dxa" w:w="120"/>
              <w:left w:type="dxa" w:w="200"/>
              <w:bottom w:type="dxa" w:w="120"/>
              <w:right w:type="dxa" w:w="200"/>
            </w:tcMar>
          </w:tcPr>
          <w:p>
            <w:r>
              <w:rPr>
                <w:rFonts w:ascii="Arial" w:cs="Arial" w:eastAsia="Arial" w:hAnsi="Arial"/>
                <w:b/>
                <w:bCs/>
                <w:color w:val="FFFFFF"/>
                <w:sz w:val="30"/>
                <w:szCs w:val="30"/>
              </w:rPr>
              <w:t xml:space="preserve">SECTION 5 — COMPETITOR ANALYSIS</w:t>
            </w:r>
          </w:p>
        </w:tc>
      </w:tr>
    </w:tbl>
    <w:p>
      <w:pPr>
        <w:spacing w:after="0" w:before="80"/>
      </w:pPr>
      <w:r>
        <w:t xml:space="preserve"/>
      </w:r>
    </w:p>
    <w:p>
      <w:pPr>
        <w:pStyle w:val="Heading1"/>
        <w:pBdr>
          <w:bottom w:val="single" w:color="1A4B8C" w:sz="8" w:space="6"/>
        </w:pBdr>
        <w:spacing w:after="160" w:before="400"/>
      </w:pPr>
      <w:r>
        <w:rPr>
          <w:rFonts w:ascii="Arial" w:cs="Arial" w:eastAsia="Arial" w:hAnsi="Arial"/>
          <w:b/>
          <w:bCs/>
          <w:color w:val="1A4B8C"/>
          <w:sz w:val="36"/>
          <w:szCs w:val="36"/>
        </w:rPr>
        <w:t xml:space="preserve">Competitor Analysis</w:t>
      </w:r>
    </w:p>
    <w:p>
      <w:pPr>
        <w:spacing w:after="100" w:before="60"/>
        <w:jc w:val="left"/>
      </w:pPr>
      <w:r>
        <w:rPr>
          <w:rFonts w:ascii="Arial" w:cs="Arial" w:eastAsia="Arial" w:hAnsi="Arial"/>
          <w:b w:val="false"/>
          <w:bCs w:val="false"/>
          <w:i w:val="false"/>
          <w:iCs w:val="false"/>
          <w:color w:val="2C3E50"/>
          <w:sz w:val="22"/>
          <w:szCs w:val="22"/>
        </w:rPr>
        <w:t xml:space="preserve">Understanding what leading competitors are doing well is essential for prioritising Kapaas Katha's SEO investments. We have analysed four key competitors who are performing strongly in the handloom/ethnic wear D2C space.</w:t>
      </w:r>
    </w:p>
    <w:p>
      <w:pPr>
        <w:spacing w:after="0" w:before="40"/>
      </w:pPr>
      <w:r>
        <w:t xml:space="preserve"/>
      </w:r>
    </w:p>
    <w:p>
      <w:pPr>
        <w:pStyle w:val="Heading2"/>
        <w:spacing w:after="100" w:before="280"/>
      </w:pPr>
      <w:r>
        <w:rPr>
          <w:rFonts w:ascii="Arial" w:cs="Arial" w:eastAsia="Arial" w:hAnsi="Arial"/>
          <w:b/>
          <w:bCs/>
          <w:color w:val="2C3E50"/>
          <w:sz w:val="28"/>
          <w:szCs w:val="28"/>
        </w:rPr>
        <w:t xml:space="preserve">5.1 Competitor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400"/>
        <w:gridCol w:w="1400"/>
        <w:gridCol w:w="1560"/>
      </w:tblGrid>
      <w:tr>
        <w:trPr>
          <w:tblHeader/>
        </w:trPr>
        <w:tc>
          <w:tcPr>
            <w:tcBorders>
              <w:top w:val="single" w:color="C8D6E5" w:sz="1"/>
              <w:left w:val="single" w:color="C8D6E5" w:sz="1"/>
              <w:bottom w:val="single" w:color="C8D6E5" w:sz="1"/>
              <w:right w:val="single" w:color="C8D6E5" w:sz="1"/>
            </w:tcBorders>
            <w:shd w:fill="1A4B8C" w:val="clear"/>
            <w:tcMar>
              <w:top w:type="dxa" w:w="80"/>
              <w:left w:type="dxa" w:w="100"/>
              <w:bottom w:type="dxa" w:w="80"/>
              <w:right w:type="dxa" w:w="100"/>
            </w:tcMar>
          </w:tcPr>
          <w:p>
            <w:r>
              <w:rPr>
                <w:rFonts w:ascii="Arial" w:cs="Arial" w:eastAsia="Arial" w:hAnsi="Arial"/>
                <w:b/>
                <w:bCs/>
                <w:color w:val="FFFFFF"/>
                <w:sz w:val="18"/>
                <w:szCs w:val="18"/>
              </w:rPr>
              <w:t xml:space="preserve">Brand</w:t>
            </w:r>
          </w:p>
        </w:tc>
        <w:tc>
          <w:tcPr>
            <w:tcBorders>
              <w:top w:val="single" w:color="C8D6E5" w:sz="1"/>
              <w:left w:val="single" w:color="C8D6E5" w:sz="1"/>
              <w:bottom w:val="single" w:color="C8D6E5" w:sz="1"/>
              <w:right w:val="single" w:color="C8D6E5" w:sz="1"/>
            </w:tcBorders>
            <w:shd w:fill="1A4B8C" w:val="clear"/>
            <w:tcMar>
              <w:top w:type="dxa" w:w="80"/>
              <w:left w:type="dxa" w:w="100"/>
              <w:bottom w:type="dxa" w:w="80"/>
              <w:right w:type="dxa" w:w="100"/>
            </w:tcMar>
          </w:tcPr>
          <w:p>
            <w:r>
              <w:rPr>
                <w:rFonts w:ascii="Arial" w:cs="Arial" w:eastAsia="Arial" w:hAnsi="Arial"/>
                <w:b/>
                <w:bCs/>
                <w:color w:val="FFFFFF"/>
                <w:sz w:val="18"/>
                <w:szCs w:val="18"/>
              </w:rPr>
              <w:t xml:space="preserve">Platform</w:t>
            </w:r>
          </w:p>
        </w:tc>
        <w:tc>
          <w:tcPr>
            <w:tcBorders>
              <w:top w:val="single" w:color="C8D6E5" w:sz="1"/>
              <w:left w:val="single" w:color="C8D6E5" w:sz="1"/>
              <w:bottom w:val="single" w:color="C8D6E5" w:sz="1"/>
              <w:right w:val="single" w:color="C8D6E5" w:sz="1"/>
            </w:tcBorders>
            <w:shd w:fill="1A4B8C" w:val="clear"/>
            <w:tcMar>
              <w:top w:type="dxa" w:w="80"/>
              <w:left w:type="dxa" w:w="100"/>
              <w:bottom w:type="dxa" w:w="80"/>
              <w:right w:type="dxa" w:w="100"/>
            </w:tcMar>
          </w:tcPr>
          <w:p>
            <w:r>
              <w:rPr>
                <w:rFonts w:ascii="Arial" w:cs="Arial" w:eastAsia="Arial" w:hAnsi="Arial"/>
                <w:b/>
                <w:bCs/>
                <w:color w:val="FFFFFF"/>
                <w:sz w:val="18"/>
                <w:szCs w:val="18"/>
              </w:rPr>
              <w:t xml:space="preserve">Est. DA</w:t>
            </w:r>
          </w:p>
        </w:tc>
        <w:tc>
          <w:tcPr>
            <w:tcBorders>
              <w:top w:val="single" w:color="C8D6E5" w:sz="1"/>
              <w:left w:val="single" w:color="C8D6E5" w:sz="1"/>
              <w:bottom w:val="single" w:color="C8D6E5" w:sz="1"/>
              <w:right w:val="single" w:color="C8D6E5" w:sz="1"/>
            </w:tcBorders>
            <w:shd w:fill="1A4B8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Blog</w:t>
            </w:r>
          </w:p>
        </w:tc>
        <w:tc>
          <w:tcPr>
            <w:tcBorders>
              <w:top w:val="single" w:color="C8D6E5" w:sz="1"/>
              <w:left w:val="single" w:color="C8D6E5" w:sz="1"/>
              <w:bottom w:val="single" w:color="C8D6E5" w:sz="1"/>
              <w:right w:val="single" w:color="C8D6E5" w:sz="1"/>
            </w:tcBorders>
            <w:shd w:fill="1A4B8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Schema</w:t>
            </w:r>
          </w:p>
        </w:tc>
        <w:tc>
          <w:tcPr>
            <w:tcBorders>
              <w:top w:val="single" w:color="C8D6E5" w:sz="1"/>
              <w:left w:val="single" w:color="C8D6E5" w:sz="1"/>
              <w:bottom w:val="single" w:color="C8D6E5" w:sz="1"/>
              <w:right w:val="single" w:color="C8D6E5" w:sz="1"/>
            </w:tcBorders>
            <w:shd w:fill="1A4B8C" w:val="clear"/>
            <w:tcMar>
              <w:top w:type="dxa" w:w="80"/>
              <w:left w:type="dxa" w:w="100"/>
              <w:bottom w:type="dxa" w:w="80"/>
              <w:right w:type="dxa" w:w="100"/>
            </w:tcMar>
          </w:tcPr>
          <w:p>
            <w:r>
              <w:rPr>
                <w:rFonts w:ascii="Arial" w:cs="Arial" w:eastAsia="Arial" w:hAnsi="Arial"/>
                <w:b/>
                <w:bCs/>
                <w:color w:val="FFFFFF"/>
                <w:sz w:val="18"/>
                <w:szCs w:val="18"/>
              </w:rPr>
              <w:t xml:space="preserve">SEO Strength</w:t>
            </w:r>
          </w:p>
        </w:tc>
      </w:tr>
      <w:tr>
        <w:tc>
          <w:tcPr>
            <w:tcW w:type="dxa" w:w="16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b w:val="false"/>
                <w:bCs w:val="false"/>
                <w:color w:val="2C3E50"/>
                <w:sz w:val="18"/>
                <w:szCs w:val="18"/>
              </w:rPr>
              <w:t xml:space="preserve">Karagiri.com</w:t>
            </w:r>
          </w:p>
        </w:tc>
        <w:tc>
          <w:tcPr>
            <w:tcW w:type="dxa" w:w="17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Shopify</w:t>
            </w:r>
          </w:p>
        </w:tc>
        <w:tc>
          <w:tcPr>
            <w:tcW w:type="dxa" w:w="1700"/>
            <w:tcBorders>
              <w:top w:val="single" w:color="C8D6E5" w:sz="1"/>
              <w:left w:val="single" w:color="C8D6E5" w:sz="1"/>
              <w:bottom w:val="single" w:color="C8D6E5" w:sz="1"/>
              <w:right w:val="single" w:color="C8D6E5" w:sz="1"/>
            </w:tcBorders>
            <w:shd w:fill="D6F0E4" w:val="clear"/>
            <w:tcMar>
              <w:top w:type="dxa" w:w="80"/>
              <w:left w:type="dxa" w:w="100"/>
              <w:bottom w:type="dxa" w:w="80"/>
              <w:right w:type="dxa" w:w="100"/>
            </w:tcMar>
          </w:tcPr>
          <w:p>
            <w:pPr>
              <w:jc w:val="center"/>
            </w:pPr>
            <w:r>
              <w:rPr>
                <w:rFonts w:ascii="Arial" w:cs="Arial" w:eastAsia="Arial" w:hAnsi="Arial"/>
                <w:b/>
                <w:bCs/>
                <w:color w:val="1F7A4D"/>
                <w:sz w:val="18"/>
                <w:szCs w:val="18"/>
              </w:rPr>
              <w:t xml:space="preserve">~40-45</w:t>
            </w:r>
          </w:p>
        </w:tc>
        <w:tc>
          <w:tcPr>
            <w:tcW w:type="dxa" w:w="1400"/>
            <w:tcBorders>
              <w:top w:val="single" w:color="C8D6E5" w:sz="1"/>
              <w:left w:val="single" w:color="C8D6E5" w:sz="1"/>
              <w:bottom w:val="single" w:color="C8D6E5" w:sz="1"/>
              <w:right w:val="single" w:color="C8D6E5" w:sz="1"/>
            </w:tcBorders>
            <w:tcMar>
              <w:top w:type="dxa" w:w="80"/>
              <w:left w:type="dxa" w:w="100"/>
              <w:bottom w:type="dxa" w:w="80"/>
              <w:right w:type="dxa" w:w="100"/>
            </w:tcMar>
          </w:tcPr>
          <w:p>
            <w:pPr>
              <w:jc w:val="center"/>
            </w:pPr>
            <w:r>
              <w:rPr>
                <w:rFonts w:ascii="Arial" w:cs="Arial" w:eastAsia="Arial" w:hAnsi="Arial"/>
                <w:color w:val="2C3E50"/>
                <w:sz w:val="18"/>
                <w:szCs w:val="18"/>
              </w:rPr>
              <w:t xml:space="preserve">✅ 400+ posts</w:t>
            </w:r>
          </w:p>
        </w:tc>
        <w:tc>
          <w:tcPr>
            <w:tcW w:type="dxa" w:w="1400"/>
            <w:tcBorders>
              <w:top w:val="single" w:color="C8D6E5" w:sz="1"/>
              <w:left w:val="single" w:color="C8D6E5" w:sz="1"/>
              <w:bottom w:val="single" w:color="C8D6E5" w:sz="1"/>
              <w:right w:val="single" w:color="C8D6E5" w:sz="1"/>
            </w:tcBorders>
            <w:tcMar>
              <w:top w:type="dxa" w:w="80"/>
              <w:left w:type="dxa" w:w="100"/>
              <w:bottom w:type="dxa" w:w="80"/>
              <w:right w:type="dxa" w:w="100"/>
            </w:tcMar>
          </w:tcPr>
          <w:p>
            <w:pPr>
              <w:jc w:val="center"/>
            </w:pPr>
            <w:r>
              <w:rPr>
                <w:rFonts w:ascii="Arial" w:cs="Arial" w:eastAsia="Arial" w:hAnsi="Arial"/>
                <w:color w:val="2C3E50"/>
                <w:sz w:val="18"/>
                <w:szCs w:val="18"/>
              </w:rPr>
              <w:t xml:space="preserve">✅ Product + FAQ</w:t>
            </w:r>
          </w:p>
        </w:tc>
        <w:tc>
          <w:tcPr>
            <w:tcW w:type="dxa" w:w="15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Content &amp; Collection SEO</w:t>
            </w:r>
          </w:p>
        </w:tc>
      </w:tr>
      <w:tr>
        <w:tc>
          <w:tcPr>
            <w:tcW w:type="dxa" w:w="16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b w:val="false"/>
                <w:bCs w:val="false"/>
                <w:color w:val="2C3E50"/>
                <w:sz w:val="18"/>
                <w:szCs w:val="18"/>
              </w:rPr>
              <w:t xml:space="preserve">Suta.in</w:t>
            </w:r>
          </w:p>
        </w:tc>
        <w:tc>
          <w:tcPr>
            <w:tcW w:type="dxa" w:w="17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Custom</w:t>
            </w:r>
          </w:p>
        </w:tc>
        <w:tc>
          <w:tcPr>
            <w:tcW w:type="dxa" w:w="1700"/>
            <w:tcBorders>
              <w:top w:val="single" w:color="C8D6E5" w:sz="1"/>
              <w:left w:val="single" w:color="C8D6E5" w:sz="1"/>
              <w:bottom w:val="single" w:color="C8D6E5" w:sz="1"/>
              <w:right w:val="single" w:color="C8D6E5" w:sz="1"/>
            </w:tcBorders>
            <w:shd w:fill="D6F0E4" w:val="clear"/>
            <w:tcMar>
              <w:top w:type="dxa" w:w="80"/>
              <w:left w:type="dxa" w:w="100"/>
              <w:bottom w:type="dxa" w:w="80"/>
              <w:right w:type="dxa" w:w="100"/>
            </w:tcMar>
          </w:tcPr>
          <w:p>
            <w:pPr>
              <w:jc w:val="center"/>
            </w:pPr>
            <w:r>
              <w:rPr>
                <w:rFonts w:ascii="Arial" w:cs="Arial" w:eastAsia="Arial" w:hAnsi="Arial"/>
                <w:b/>
                <w:bCs/>
                <w:color w:val="1F7A4D"/>
                <w:sz w:val="18"/>
                <w:szCs w:val="18"/>
              </w:rPr>
              <w:t xml:space="preserve">~35-40</w:t>
            </w:r>
          </w:p>
        </w:tc>
        <w:tc>
          <w:tcPr>
            <w:tcW w:type="dxa" w:w="1400"/>
            <w:tcBorders>
              <w:top w:val="single" w:color="C8D6E5" w:sz="1"/>
              <w:left w:val="single" w:color="C8D6E5" w:sz="1"/>
              <w:bottom w:val="single" w:color="C8D6E5" w:sz="1"/>
              <w:right w:val="single" w:color="C8D6E5" w:sz="1"/>
            </w:tcBorders>
            <w:tcMar>
              <w:top w:type="dxa" w:w="80"/>
              <w:left w:type="dxa" w:w="100"/>
              <w:bottom w:type="dxa" w:w="80"/>
              <w:right w:type="dxa" w:w="100"/>
            </w:tcMar>
          </w:tcPr>
          <w:p>
            <w:pPr>
              <w:jc w:val="center"/>
            </w:pPr>
            <w:r>
              <w:rPr>
                <w:rFonts w:ascii="Arial" w:cs="Arial" w:eastAsia="Arial" w:hAnsi="Arial"/>
                <w:color w:val="2C3E50"/>
                <w:sz w:val="18"/>
                <w:szCs w:val="18"/>
              </w:rPr>
              <w:t xml:space="preserve">✅ Active</w:t>
            </w:r>
          </w:p>
        </w:tc>
        <w:tc>
          <w:tcPr>
            <w:tcW w:type="dxa" w:w="1400"/>
            <w:tcBorders>
              <w:top w:val="single" w:color="C8D6E5" w:sz="1"/>
              <w:left w:val="single" w:color="C8D6E5" w:sz="1"/>
              <w:bottom w:val="single" w:color="C8D6E5" w:sz="1"/>
              <w:right w:val="single" w:color="C8D6E5" w:sz="1"/>
            </w:tcBorders>
            <w:tcMar>
              <w:top w:type="dxa" w:w="80"/>
              <w:left w:type="dxa" w:w="100"/>
              <w:bottom w:type="dxa" w:w="80"/>
              <w:right w:type="dxa" w:w="100"/>
            </w:tcMar>
          </w:tcPr>
          <w:p>
            <w:pPr>
              <w:jc w:val="center"/>
            </w:pPr>
            <w:r>
              <w:rPr>
                <w:rFonts w:ascii="Arial" w:cs="Arial" w:eastAsia="Arial" w:hAnsi="Arial"/>
                <w:color w:val="2C3E50"/>
                <w:sz w:val="18"/>
                <w:szCs w:val="18"/>
              </w:rPr>
              <w:t xml:space="preserve">✅ Product Schema</w:t>
            </w:r>
          </w:p>
        </w:tc>
        <w:tc>
          <w:tcPr>
            <w:tcW w:type="dxa" w:w="15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Brand authority + PR</w:t>
            </w:r>
          </w:p>
        </w:tc>
      </w:tr>
      <w:tr>
        <w:tc>
          <w:tcPr>
            <w:tcW w:type="dxa" w:w="16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b w:val="false"/>
                <w:bCs w:val="false"/>
                <w:color w:val="2C3E50"/>
                <w:sz w:val="18"/>
                <w:szCs w:val="18"/>
              </w:rPr>
              <w:t xml:space="preserve">BharatSthali.com</w:t>
            </w:r>
          </w:p>
        </w:tc>
        <w:tc>
          <w:tcPr>
            <w:tcW w:type="dxa" w:w="17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Shopify</w:t>
            </w:r>
          </w:p>
        </w:tc>
        <w:tc>
          <w:tcPr>
            <w:tcW w:type="dxa" w:w="1700"/>
            <w:tcBorders>
              <w:top w:val="single" w:color="C8D6E5" w:sz="1"/>
              <w:left w:val="single" w:color="C8D6E5" w:sz="1"/>
              <w:bottom w:val="single" w:color="C8D6E5" w:sz="1"/>
              <w:right w:val="single" w:color="C8D6E5" w:sz="1"/>
            </w:tcBorders>
            <w:shd w:fill="D6F0E4" w:val="clear"/>
            <w:tcMar>
              <w:top w:type="dxa" w:w="80"/>
              <w:left w:type="dxa" w:w="100"/>
              <w:bottom w:type="dxa" w:w="80"/>
              <w:right w:type="dxa" w:w="100"/>
            </w:tcMar>
          </w:tcPr>
          <w:p>
            <w:pPr>
              <w:jc w:val="center"/>
            </w:pPr>
            <w:r>
              <w:rPr>
                <w:rFonts w:ascii="Arial" w:cs="Arial" w:eastAsia="Arial" w:hAnsi="Arial"/>
                <w:b/>
                <w:bCs/>
                <w:color w:val="1F7A4D"/>
                <w:sz w:val="18"/>
                <w:szCs w:val="18"/>
              </w:rPr>
              <w:t xml:space="preserve">~30-35</w:t>
            </w:r>
          </w:p>
        </w:tc>
        <w:tc>
          <w:tcPr>
            <w:tcW w:type="dxa" w:w="1400"/>
            <w:tcBorders>
              <w:top w:val="single" w:color="C8D6E5" w:sz="1"/>
              <w:left w:val="single" w:color="C8D6E5" w:sz="1"/>
              <w:bottom w:val="single" w:color="C8D6E5" w:sz="1"/>
              <w:right w:val="single" w:color="C8D6E5" w:sz="1"/>
            </w:tcBorders>
            <w:tcMar>
              <w:top w:type="dxa" w:w="80"/>
              <w:left w:type="dxa" w:w="100"/>
              <w:bottom w:type="dxa" w:w="80"/>
              <w:right w:type="dxa" w:w="100"/>
            </w:tcMar>
          </w:tcPr>
          <w:p>
            <w:pPr>
              <w:jc w:val="center"/>
            </w:pPr>
            <w:r>
              <w:rPr>
                <w:rFonts w:ascii="Arial" w:cs="Arial" w:eastAsia="Arial" w:hAnsi="Arial"/>
                <w:color w:val="2C3E50"/>
                <w:sz w:val="18"/>
                <w:szCs w:val="18"/>
              </w:rPr>
              <w:t xml:space="preserve">✅ Moderate</w:t>
            </w:r>
          </w:p>
        </w:tc>
        <w:tc>
          <w:tcPr>
            <w:tcW w:type="dxa" w:w="1400"/>
            <w:tcBorders>
              <w:top w:val="single" w:color="C8D6E5" w:sz="1"/>
              <w:left w:val="single" w:color="C8D6E5" w:sz="1"/>
              <w:bottom w:val="single" w:color="C8D6E5" w:sz="1"/>
              <w:right w:val="single" w:color="C8D6E5" w:sz="1"/>
            </w:tcBorders>
            <w:tcMar>
              <w:top w:type="dxa" w:w="80"/>
              <w:left w:type="dxa" w:w="100"/>
              <w:bottom w:type="dxa" w:w="80"/>
              <w:right w:type="dxa" w:w="100"/>
            </w:tcMar>
          </w:tcPr>
          <w:p>
            <w:pPr>
              <w:jc w:val="center"/>
            </w:pPr>
            <w:r>
              <w:rPr>
                <w:rFonts w:ascii="Arial" w:cs="Arial" w:eastAsia="Arial" w:hAnsi="Arial"/>
                <w:color w:val="2C3E50"/>
                <w:sz w:val="18"/>
                <w:szCs w:val="18"/>
              </w:rPr>
              <w:t xml:space="preserve">✅ Product Schema</w:t>
            </w:r>
          </w:p>
        </w:tc>
        <w:tc>
          <w:tcPr>
            <w:tcW w:type="dxa" w:w="15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Trust signals + Links</w:t>
            </w:r>
          </w:p>
        </w:tc>
      </w:tr>
      <w:tr>
        <w:tc>
          <w:tcPr>
            <w:tcW w:type="dxa" w:w="16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b w:val="false"/>
                <w:bCs w:val="false"/>
                <w:color w:val="2C3E50"/>
                <w:sz w:val="18"/>
                <w:szCs w:val="18"/>
              </w:rPr>
              <w:t xml:space="preserve">Jaypore.com</w:t>
            </w:r>
          </w:p>
        </w:tc>
        <w:tc>
          <w:tcPr>
            <w:tcW w:type="dxa" w:w="17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Custom</w:t>
            </w:r>
          </w:p>
        </w:tc>
        <w:tc>
          <w:tcPr>
            <w:tcW w:type="dxa" w:w="1700"/>
            <w:tcBorders>
              <w:top w:val="single" w:color="C8D6E5" w:sz="1"/>
              <w:left w:val="single" w:color="C8D6E5" w:sz="1"/>
              <w:bottom w:val="single" w:color="C8D6E5" w:sz="1"/>
              <w:right w:val="single" w:color="C8D6E5" w:sz="1"/>
            </w:tcBorders>
            <w:shd w:fill="D6F0E4" w:val="clear"/>
            <w:tcMar>
              <w:top w:type="dxa" w:w="80"/>
              <w:left w:type="dxa" w:w="100"/>
              <w:bottom w:type="dxa" w:w="80"/>
              <w:right w:type="dxa" w:w="100"/>
            </w:tcMar>
          </w:tcPr>
          <w:p>
            <w:pPr>
              <w:jc w:val="center"/>
            </w:pPr>
            <w:r>
              <w:rPr>
                <w:rFonts w:ascii="Arial" w:cs="Arial" w:eastAsia="Arial" w:hAnsi="Arial"/>
                <w:b/>
                <w:bCs/>
                <w:color w:val="1F7A4D"/>
                <w:sz w:val="18"/>
                <w:szCs w:val="18"/>
              </w:rPr>
              <w:t xml:space="preserve">~45-50</w:t>
            </w:r>
          </w:p>
        </w:tc>
        <w:tc>
          <w:tcPr>
            <w:tcW w:type="dxa" w:w="1400"/>
            <w:tcBorders>
              <w:top w:val="single" w:color="C8D6E5" w:sz="1"/>
              <w:left w:val="single" w:color="C8D6E5" w:sz="1"/>
              <w:bottom w:val="single" w:color="C8D6E5" w:sz="1"/>
              <w:right w:val="single" w:color="C8D6E5" w:sz="1"/>
            </w:tcBorders>
            <w:tcMar>
              <w:top w:type="dxa" w:w="80"/>
              <w:left w:type="dxa" w:w="100"/>
              <w:bottom w:type="dxa" w:w="80"/>
              <w:right w:type="dxa" w:w="100"/>
            </w:tcMar>
          </w:tcPr>
          <w:p>
            <w:pPr>
              <w:jc w:val="center"/>
            </w:pPr>
            <w:r>
              <w:rPr>
                <w:rFonts w:ascii="Arial" w:cs="Arial" w:eastAsia="Arial" w:hAnsi="Arial"/>
                <w:color w:val="2C3E50"/>
                <w:sz w:val="18"/>
                <w:szCs w:val="18"/>
              </w:rPr>
              <w:t xml:space="preserve">✅ Extensive</w:t>
            </w:r>
          </w:p>
        </w:tc>
        <w:tc>
          <w:tcPr>
            <w:tcW w:type="dxa" w:w="1400"/>
            <w:tcBorders>
              <w:top w:val="single" w:color="C8D6E5" w:sz="1"/>
              <w:left w:val="single" w:color="C8D6E5" w:sz="1"/>
              <w:bottom w:val="single" w:color="C8D6E5" w:sz="1"/>
              <w:right w:val="single" w:color="C8D6E5" w:sz="1"/>
            </w:tcBorders>
            <w:tcMar>
              <w:top w:type="dxa" w:w="80"/>
              <w:left w:type="dxa" w:w="100"/>
              <w:bottom w:type="dxa" w:w="80"/>
              <w:right w:type="dxa" w:w="100"/>
            </w:tcMar>
          </w:tcPr>
          <w:p>
            <w:pPr>
              <w:jc w:val="center"/>
            </w:pPr>
            <w:r>
              <w:rPr>
                <w:rFonts w:ascii="Arial" w:cs="Arial" w:eastAsia="Arial" w:hAnsi="Arial"/>
                <w:color w:val="2C3E50"/>
                <w:sz w:val="18"/>
                <w:szCs w:val="18"/>
              </w:rPr>
              <w:t xml:space="preserve">✅ Full schema</w:t>
            </w:r>
          </w:p>
        </w:tc>
        <w:tc>
          <w:tcPr>
            <w:tcW w:type="dxa" w:w="15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Content depth + DA</w:t>
            </w:r>
          </w:p>
        </w:tc>
      </w:tr>
      <w:tr>
        <w:tc>
          <w:tcPr>
            <w:tcW w:type="dxa" w:w="16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b/>
                <w:bCs/>
                <w:color w:val="E65C00"/>
                <w:sz w:val="18"/>
                <w:szCs w:val="18"/>
              </w:rPr>
              <w:t xml:space="preserve">Kapaas Katha</w:t>
            </w:r>
          </w:p>
        </w:tc>
        <w:tc>
          <w:tcPr>
            <w:tcW w:type="dxa" w:w="17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Shopify</w:t>
            </w:r>
          </w:p>
        </w:tc>
        <w:tc>
          <w:tcPr>
            <w:tcW w:type="dxa" w:w="1700"/>
            <w:tcBorders>
              <w:top w:val="single" w:color="C8D6E5" w:sz="1"/>
              <w:left w:val="single" w:color="C8D6E5" w:sz="1"/>
              <w:bottom w:val="single" w:color="C8D6E5" w:sz="1"/>
              <w:right w:val="single" w:color="C8D6E5" w:sz="1"/>
            </w:tcBorders>
            <w:shd w:fill="FAD7D0"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~15-25</w:t>
            </w:r>
          </w:p>
        </w:tc>
        <w:tc>
          <w:tcPr>
            <w:tcW w:type="dxa" w:w="1400"/>
            <w:tcBorders>
              <w:top w:val="single" w:color="C8D6E5" w:sz="1"/>
              <w:left w:val="single" w:color="C8D6E5" w:sz="1"/>
              <w:bottom w:val="single" w:color="C8D6E5" w:sz="1"/>
              <w:right w:val="single" w:color="C8D6E5" w:sz="1"/>
            </w:tcBorders>
            <w:tcMar>
              <w:top w:type="dxa" w:w="80"/>
              <w:left w:type="dxa" w:w="100"/>
              <w:bottom w:type="dxa" w:w="80"/>
              <w:right w:type="dxa" w:w="100"/>
            </w:tcMar>
          </w:tcPr>
          <w:p>
            <w:pPr>
              <w:jc w:val="center"/>
            </w:pPr>
            <w:r>
              <w:rPr>
                <w:rFonts w:ascii="Arial" w:cs="Arial" w:eastAsia="Arial" w:hAnsi="Arial"/>
                <w:color w:val="2C3E50"/>
                <w:sz w:val="18"/>
                <w:szCs w:val="18"/>
              </w:rPr>
              <w:t xml:space="preserve">⚠️ 8 posts</w:t>
            </w:r>
          </w:p>
        </w:tc>
        <w:tc>
          <w:tcPr>
            <w:tcW w:type="dxa" w:w="1400"/>
            <w:tcBorders>
              <w:top w:val="single" w:color="C8D6E5" w:sz="1"/>
              <w:left w:val="single" w:color="C8D6E5" w:sz="1"/>
              <w:bottom w:val="single" w:color="C8D6E5" w:sz="1"/>
              <w:right w:val="single" w:color="C8D6E5" w:sz="1"/>
            </w:tcBorders>
            <w:tcMar>
              <w:top w:type="dxa" w:w="80"/>
              <w:left w:type="dxa" w:w="100"/>
              <w:bottom w:type="dxa" w:w="80"/>
              <w:right w:type="dxa" w:w="100"/>
            </w:tcMar>
          </w:tcPr>
          <w:p>
            <w:pPr>
              <w:jc w:val="center"/>
            </w:pPr>
            <w:r>
              <w:rPr>
                <w:rFonts w:ascii="Arial" w:cs="Arial" w:eastAsia="Arial" w:hAnsi="Arial"/>
                <w:color w:val="2C3E50"/>
                <w:sz w:val="18"/>
                <w:szCs w:val="18"/>
              </w:rPr>
              <w:t xml:space="preserve">❌ Minimal</w:t>
            </w:r>
          </w:p>
        </w:tc>
        <w:tc>
          <w:tcPr>
            <w:tcW w:type="dxa" w:w="15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Brand + Social proof</w:t>
            </w:r>
          </w:p>
        </w:tc>
      </w:tr>
    </w:tbl>
    <w:p>
      <w:pPr>
        <w:spacing w:after="0" w:before="60"/>
      </w:pPr>
      <w:r>
        <w:t xml:space="preserve"/>
      </w:r>
    </w:p>
    <w:p>
      <w:pPr>
        <w:pStyle w:val="Heading3"/>
        <w:spacing w:after="80" w:before="200"/>
      </w:pPr>
      <w:r>
        <w:rPr>
          <w:rFonts w:ascii="Arial" w:cs="Arial" w:eastAsia="Arial" w:hAnsi="Arial"/>
          <w:b/>
          <w:bCs/>
          <w:color w:val="1A4B8C"/>
          <w:sz w:val="24"/>
          <w:szCs w:val="24"/>
        </w:rPr>
        <w:t xml:space="preserve">Competitor 1: Karagiri.com — Content SEO Powerhouse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60" w:before="0"/>
            </w:pPr>
            <w:r>
              <w:rPr>
                <w:rFonts w:ascii="Arial" w:cs="Arial" w:eastAsia="Arial" w:hAnsi="Arial"/>
                <w:b/>
                <w:bCs/>
                <w:color w:val="1A4B8C"/>
                <w:sz w:val="22"/>
                <w:szCs w:val="22"/>
              </w:rPr>
              <w:t xml:space="preserve">Why Karagiri Outranks Kapaas Katha</w:t>
            </w:r>
          </w:p>
          <w:p>
            <w:pPr>
              <w:spacing w:after="20" w:before="0"/>
            </w:pPr>
            <w:r>
              <w:rPr>
                <w:rFonts w:ascii="Arial" w:cs="Arial" w:eastAsia="Arial" w:hAnsi="Arial"/>
                <w:color w:val="2C3E50"/>
                <w:sz w:val="21"/>
                <w:szCs w:val="21"/>
              </w:rPr>
              <w:t xml:space="preserve">Blog Volume: 400+ blog posts vs Kapaas Katha's 8. Each post targets a specific long-tail keyword (e.g., 'Maharashtrian sarees for weddings', 'How to drape a Nauvari saree', 'Kosa silk saree guide'). This blog alone generates thousands of monthly organic visitors.</w:t>
            </w:r>
          </w:p>
          <w:p>
            <w:pPr>
              <w:spacing w:after="20" w:before="0"/>
            </w:pPr>
            <w:r>
              <w:rPr>
                <w:rFonts w:ascii="Arial" w:cs="Arial" w:eastAsia="Arial" w:hAnsi="Arial"/>
                <w:color w:val="2C3E50"/>
                <w:sz w:val="21"/>
                <w:szCs w:val="21"/>
              </w:rPr>
              <w:t xml:space="preserve">Collection Page Depth: Every collection page has 300-500 words of SEO-optimised content with FAQ sections. Kapaas Katha's collections have thin or no body content beyond the product grid.</w:t>
            </w:r>
          </w:p>
          <w:p>
            <w:pPr>
              <w:spacing w:after="20" w:before="0"/>
            </w:pPr>
            <w:r>
              <w:rPr>
                <w:rFonts w:ascii="Arial" w:cs="Arial" w:eastAsia="Arial" w:hAnsi="Arial"/>
                <w:color w:val="2C3E50"/>
                <w:sz w:val="21"/>
                <w:szCs w:val="21"/>
              </w:rPr>
              <w:t xml:space="preserve">Sareepedia: Karagiri built a dedicated educational section called 'Sareepedia' — an encyclopaedic resource that ranks for hundreds of informational saree queries and generates thousands of monthly visitors who are in the top-of-funnel research phase.</w:t>
            </w:r>
          </w:p>
          <w:p>
            <w:pPr>
              <w:spacing w:after="20" w:before="0"/>
            </w:pPr>
            <w:r>
              <w:rPr>
                <w:rFonts w:ascii="Arial" w:cs="Arial" w:eastAsia="Arial" w:hAnsi="Arial"/>
                <w:color w:val="2C3E50"/>
                <w:sz w:val="21"/>
                <w:szCs w:val="21"/>
              </w:rPr>
              <w:t xml:space="preserve">Internal Linking: Karagiri's blog posts link extensively to their product collections, creating a powerful link equity flow from high-authority blog content to commercial collection pages.</w:t>
            </w:r>
          </w:p>
          <w:p>
            <w:pPr>
              <w:spacing w:after="20" w:before="0"/>
            </w:pPr>
            <w:r>
              <w:rPr>
                <w:rFonts w:ascii="Arial" w:cs="Arial" w:eastAsia="Arial" w:hAnsi="Arial"/>
                <w:color w:val="2C3E50"/>
                <w:sz w:val="21"/>
                <w:szCs w:val="21"/>
              </w:rPr>
              <w:t xml:space="preserve">What Kapaas Katha Should Do: Build a 'Kapaas Katha Encyclopedia' or 'Weaver's Library' with 50+ educational articles about Indian handloom crafts, weaves, and artisan communities.</w:t>
            </w:r>
          </w:p>
        </w:tc>
      </w:tr>
    </w:tbl>
    <w:p>
      <w:pPr>
        <w:spacing w:after="0" w:before="40"/>
      </w:pPr>
      <w:r>
        <w:t xml:space="preserve"/>
      </w:r>
    </w:p>
    <w:p>
      <w:pPr>
        <w:pStyle w:val="Heading3"/>
        <w:spacing w:after="80" w:before="200"/>
      </w:pPr>
      <w:r>
        <w:rPr>
          <w:rFonts w:ascii="Arial" w:cs="Arial" w:eastAsia="Arial" w:hAnsi="Arial"/>
          <w:b/>
          <w:bCs/>
          <w:color w:val="1A4B8C"/>
          <w:sz w:val="24"/>
          <w:szCs w:val="24"/>
        </w:rPr>
        <w:t xml:space="preserve">Competitor 2: Suta.in — Brand Authority &amp;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F0E4" w:val="clear"/>
            <w:tcMar>
              <w:top w:type="dxa" w:w="120"/>
              <w:left w:type="dxa" w:w="200"/>
              <w:bottom w:type="dxa" w:w="120"/>
              <w:right w:type="dxa" w:w="200"/>
            </w:tcMar>
          </w:tcPr>
          <w:p>
            <w:pPr>
              <w:spacing w:after="60" w:before="0"/>
            </w:pPr>
            <w:r>
              <w:rPr>
                <w:rFonts w:ascii="Arial" w:cs="Arial" w:eastAsia="Arial" w:hAnsi="Arial"/>
                <w:b/>
                <w:bCs/>
                <w:color w:val="1F7A4D"/>
                <w:sz w:val="22"/>
                <w:szCs w:val="22"/>
              </w:rPr>
              <w:t xml:space="preserve">Why Suta Performs Well Organically</w:t>
            </w:r>
          </w:p>
          <w:p>
            <w:pPr>
              <w:spacing w:after="20" w:before="0"/>
            </w:pPr>
            <w:r>
              <w:rPr>
                <w:rFonts w:ascii="Arial" w:cs="Arial" w:eastAsia="Arial" w:hAnsi="Arial"/>
                <w:color w:val="2C3E50"/>
                <w:sz w:val="21"/>
                <w:szCs w:val="21"/>
              </w:rPr>
              <w:t xml:space="preserve">Strong PR Story: Suta's founders (two sisters) have a compelling origin story that's been covered in Forbes, Economic Times, Vogue India, and major fashion publications. Each press mention is a high-DA backlink.</w:t>
            </w:r>
          </w:p>
          <w:p>
            <w:pPr>
              <w:spacing w:after="20" w:before="0"/>
            </w:pPr>
            <w:r>
              <w:rPr>
                <w:rFonts w:ascii="Arial" w:cs="Arial" w:eastAsia="Arial" w:hAnsi="Arial"/>
                <w:color w:val="2C3E50"/>
                <w:sz w:val="21"/>
                <w:szCs w:val="21"/>
              </w:rPr>
              <w:t xml:space="preserve">Community Building: Suta has built a fiercely loyal community through authentic storytelling on Instagram and a members-only program. Community members generate UGC (User Generated Content) that creates natural backlinks and brand search volume.</w:t>
            </w:r>
          </w:p>
          <w:p>
            <w:pPr>
              <w:spacing w:after="20" w:before="0"/>
            </w:pPr>
            <w:r>
              <w:rPr>
                <w:rFonts w:ascii="Arial" w:cs="Arial" w:eastAsia="Arial" w:hAnsi="Arial"/>
                <w:color w:val="2C3E50"/>
                <w:sz w:val="21"/>
                <w:szCs w:val="21"/>
              </w:rPr>
              <w:t xml:space="preserve">Product Naming Convention: Suta gives sarees evocative poetic names that people search for directly — creating branded keyword demand that's easier to rank for.</w:t>
            </w:r>
          </w:p>
          <w:p>
            <w:pPr>
              <w:spacing w:after="20" w:before="0"/>
            </w:pPr>
            <w:r>
              <w:rPr>
                <w:rFonts w:ascii="Arial" w:cs="Arial" w:eastAsia="Arial" w:hAnsi="Arial"/>
                <w:color w:val="2C3E50"/>
                <w:sz w:val="21"/>
                <w:szCs w:val="21"/>
              </w:rPr>
              <w:t xml:space="preserve">What Kapaas Katha Should Do: The 'three sisters' story is equally compelling. Pitch the founders' story to business and lifestyle publications. Kapaas Katha already has Madhuri Dixit association — this is a PR goldmine. A single Forbes India feature or Vogue India feature can generate 10+ high-DA backlinks and significant brand search volume increase.</w:t>
            </w:r>
          </w:p>
        </w:tc>
      </w:tr>
    </w:tbl>
    <w:p>
      <w:pPr>
        <w:spacing w:after="0" w:before="40"/>
      </w:pPr>
      <w:r>
        <w:t xml:space="preserve"/>
      </w:r>
    </w:p>
    <w:p>
      <w:pPr>
        <w:pStyle w:val="Heading3"/>
        <w:spacing w:after="80" w:before="200"/>
      </w:pPr>
      <w:r>
        <w:rPr>
          <w:rFonts w:ascii="Arial" w:cs="Arial" w:eastAsia="Arial" w:hAnsi="Arial"/>
          <w:b/>
          <w:bCs/>
          <w:color w:val="1A4B8C"/>
          <w:sz w:val="24"/>
          <w:szCs w:val="24"/>
        </w:rPr>
        <w:t xml:space="preserve">Competitor 3: BharatSthali.com — Trust Signals &amp; Certifications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after="60" w:before="0"/>
            </w:pPr>
            <w:r>
              <w:rPr>
                <w:rFonts w:ascii="Arial" w:cs="Arial" w:eastAsia="Arial" w:hAnsi="Arial"/>
                <w:b/>
                <w:bCs/>
                <w:color w:val="D35400"/>
                <w:sz w:val="22"/>
                <w:szCs w:val="22"/>
              </w:rPr>
              <w:t xml:space="preserve">Why BharatSthali Converts &amp; Ranks Better</w:t>
            </w:r>
          </w:p>
          <w:p>
            <w:pPr>
              <w:spacing w:after="20" w:before="0"/>
            </w:pPr>
            <w:r>
              <w:rPr>
                <w:rFonts w:ascii="Arial" w:cs="Arial" w:eastAsia="Arial" w:hAnsi="Arial"/>
                <w:color w:val="2C3E50"/>
                <w:sz w:val="21"/>
                <w:szCs w:val="21"/>
              </w:rPr>
              <w:t xml:space="preserve">Silk Mark Certification: BharatSthali prominently displays Government of India Silk Mark certification across its website. This is a massive trust signal for buyers of premium silk sarees.</w:t>
            </w:r>
          </w:p>
          <w:p>
            <w:pPr>
              <w:spacing w:after="20" w:before="0"/>
            </w:pPr>
            <w:r>
              <w:rPr>
                <w:rFonts w:ascii="Arial" w:cs="Arial" w:eastAsia="Arial" w:hAnsi="Arial"/>
                <w:color w:val="2C3E50"/>
                <w:sz w:val="21"/>
                <w:szCs w:val="21"/>
              </w:rPr>
              <w:t xml:space="preserve">All-Women Team Story: BharatSthali highlights its all-women team as a differentiator, which resonates with their target audience and generates press coverage.</w:t>
            </w:r>
          </w:p>
          <w:p>
            <w:pPr>
              <w:spacing w:after="20" w:before="0"/>
            </w:pPr>
            <w:r>
              <w:rPr>
                <w:rFonts w:ascii="Arial" w:cs="Arial" w:eastAsia="Arial" w:hAnsi="Arial"/>
                <w:color w:val="2C3E50"/>
                <w:sz w:val="21"/>
                <w:szCs w:val="21"/>
              </w:rPr>
              <w:t xml:space="preserve">Detailed Product Specifications: Every product includes weave type, thread count, fabric weight, GI tag information, and care instructions. This depth of content signals quality to both buyers and Google.</w:t>
            </w:r>
          </w:p>
          <w:p>
            <w:pPr>
              <w:spacing w:after="20" w:before="0"/>
            </w:pPr>
            <w:r>
              <w:rPr>
                <w:rFonts w:ascii="Arial" w:cs="Arial" w:eastAsia="Arial" w:hAnsi="Arial"/>
                <w:color w:val="2C3E50"/>
                <w:sz w:val="21"/>
                <w:szCs w:val="21"/>
              </w:rPr>
              <w:t xml:space="preserve">What Kapaas Katha Should Do: Obtain and prominently display relevant certifications (Handloom Mark, GI tags for specific crafts). Kapaas Katha already contributes to NGOs — obtain formal acknowledgment from those NGOs and display it as social proof.</w:t>
            </w:r>
          </w:p>
        </w:tc>
      </w:tr>
    </w:tbl>
    <w:p>
      <w:pPr>
        <w:spacing w:after="0" w:before="40"/>
      </w:pPr>
      <w:r>
        <w:t xml:space="preserve"/>
      </w:r>
    </w:p>
    <w:p>
      <w:pPr>
        <w:pStyle w:val="Heading3"/>
        <w:spacing w:after="80" w:before="200"/>
      </w:pPr>
      <w:r>
        <w:rPr>
          <w:rFonts w:ascii="Arial" w:cs="Arial" w:eastAsia="Arial" w:hAnsi="Arial"/>
          <w:b/>
          <w:bCs/>
          <w:color w:val="1A4B8C"/>
          <w:sz w:val="24"/>
          <w:szCs w:val="24"/>
        </w:rPr>
        <w:t xml:space="preserve">Competitor 4: Jaypore.com — Content Depth &amp; Domain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60" w:before="0"/>
            </w:pPr>
            <w:r>
              <w:rPr>
                <w:rFonts w:ascii="Arial" w:cs="Arial" w:eastAsia="Arial" w:hAnsi="Arial"/>
                <w:b/>
                <w:bCs/>
                <w:color w:val="1A4B8C"/>
                <w:sz w:val="22"/>
                <w:szCs w:val="22"/>
              </w:rPr>
              <w:t xml:space="preserve">Why Jaypore Dominates Organic Search</w:t>
            </w:r>
          </w:p>
          <w:p>
            <w:pPr>
              <w:spacing w:after="20" w:before="0"/>
            </w:pPr>
            <w:r>
              <w:rPr>
                <w:rFonts w:ascii="Arial" w:cs="Arial" w:eastAsia="Arial" w:hAnsi="Arial"/>
                <w:color w:val="2C3E50"/>
                <w:sz w:val="21"/>
                <w:szCs w:val="21"/>
              </w:rPr>
              <w:t xml:space="preserve">Editorial Approach: Jaypore operates as a digital concept store with magazine-quality editorial content. Each product launch includes the artisan's story, the craft's history, and the technique used.</w:t>
            </w:r>
          </w:p>
          <w:p>
            <w:pPr>
              <w:spacing w:after="20" w:before="0"/>
            </w:pPr>
            <w:r>
              <w:rPr>
                <w:rFonts w:ascii="Arial" w:cs="Arial" w:eastAsia="Arial" w:hAnsi="Arial"/>
                <w:color w:val="2C3E50"/>
                <w:sz w:val="21"/>
                <w:szCs w:val="21"/>
              </w:rPr>
              <w:t xml:space="preserve">Artisan Spotlight Series: Jaypore has a dedicated 'Artisan Stories' section that ranks for searches like 'Jamdani weavers story', 'Kalamkari artists India', 'Dhokra craft tradition'. These informational searches drive top-of-funnel awareness traffic.</w:t>
            </w:r>
          </w:p>
          <w:p>
            <w:pPr>
              <w:spacing w:after="20" w:before="0"/>
            </w:pPr>
            <w:r>
              <w:rPr>
                <w:rFonts w:ascii="Arial" w:cs="Arial" w:eastAsia="Arial" w:hAnsi="Arial"/>
                <w:color w:val="2C3E50"/>
                <w:sz w:val="21"/>
                <w:szCs w:val="21"/>
              </w:rPr>
              <w:t xml:space="preserve">Domain Authority (DA ~45-50): Built over years through consistent PR, fashion publication features, and editorial partnerships. This allows Jaypore to rank even thin pages due to overall domain strength.</w:t>
            </w:r>
          </w:p>
          <w:p>
            <w:pPr>
              <w:spacing w:after="20" w:before="0"/>
            </w:pPr>
            <w:r>
              <w:rPr>
                <w:rFonts w:ascii="Arial" w:cs="Arial" w:eastAsia="Arial" w:hAnsi="Arial"/>
                <w:color w:val="2C3E50"/>
                <w:sz w:val="21"/>
                <w:szCs w:val="21"/>
              </w:rPr>
              <w:t xml:space="preserve">What Kapaas Katha Should Do: Create an 'Artisan Spotlight' series. Kapaas Katha already showcases artisans (Dolly J's weaver video is on the homepage). Build this into a content series — 'Meet the Weaver' — targeting search queries like 'Jamdani weavers story' and 'Patola weavers of Patan'.</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5.2 Keyword Gap Analysis</w:t>
      </w:r>
    </w:p>
    <w:p>
      <w:pPr>
        <w:spacing w:after="100" w:before="60"/>
        <w:jc w:val="left"/>
      </w:pPr>
      <w:r>
        <w:rPr>
          <w:rFonts w:ascii="Arial" w:cs="Arial" w:eastAsia="Arial" w:hAnsi="Arial"/>
          <w:b w:val="false"/>
          <w:bCs w:val="false"/>
          <w:i w:val="false"/>
          <w:iCs w:val="false"/>
          <w:color w:val="2C3E50"/>
          <w:sz w:val="22"/>
          <w:szCs w:val="22"/>
        </w:rPr>
        <w:t xml:space="preserve">These are high-value keywords that competitors rank for but Kapaas Katha likely does not, representing untapped organic traffic opportunities: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3060"/>
      </w:tblGrid>
      <w:tr>
        <w:trPr>
          <w:tblHeader/>
        </w:trPr>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Monthly Volume</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Who Ranks</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Opportunity for Kapaas Katha</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1A4B8C"/>
                <w:sz w:val="19"/>
                <w:szCs w:val="19"/>
              </w:rPr>
              <w:t xml:space="preserve">buy handloom sarees online</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b/>
                <w:bCs/>
                <w:color w:val="2C3E50"/>
                <w:sz w:val="19"/>
                <w:szCs w:val="19"/>
              </w:rPr>
              <w:t xml:space="preserve">90,500/mo</w:t>
            </w:r>
          </w:p>
        </w:tc>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Karagiri, BharatSthali</w:t>
            </w:r>
          </w:p>
        </w:tc>
        <w:tc>
          <w:tcPr>
            <w:tcW w:type="dxa" w:w="30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9"/>
                <w:szCs w:val="19"/>
              </w:rPr>
              <w:t xml:space="preserve">Optimise /collections/saree with full content</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1A4B8C"/>
                <w:sz w:val="19"/>
                <w:szCs w:val="19"/>
              </w:rPr>
              <w:t xml:space="preserve">bandhani saree online</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b/>
                <w:bCs/>
                <w:color w:val="2C3E50"/>
                <w:sz w:val="19"/>
                <w:szCs w:val="19"/>
              </w:rPr>
              <w:t xml:space="preserve">40,500/mo</w:t>
            </w:r>
          </w:p>
        </w:tc>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Karagiri, Utsav Fashion</w:t>
            </w:r>
          </w:p>
        </w:tc>
        <w:tc>
          <w:tcPr>
            <w:tcW w:type="dxa" w:w="30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9"/>
                <w:szCs w:val="19"/>
              </w:rPr>
              <w:t xml:space="preserve">Optimise /collections/bandhani-saree with content</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1A4B8C"/>
                <w:sz w:val="19"/>
                <w:szCs w:val="19"/>
              </w:rPr>
              <w:t xml:space="preserve">kalamkari saree</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b/>
                <w:bCs/>
                <w:color w:val="2C3E50"/>
                <w:sz w:val="19"/>
                <w:szCs w:val="19"/>
              </w:rPr>
              <w:t xml:space="preserve">22,200/mo</w:t>
            </w:r>
          </w:p>
        </w:tc>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Karagiri, Jaypore</w:t>
            </w:r>
          </w:p>
        </w:tc>
        <w:tc>
          <w:tcPr>
            <w:tcW w:type="dxa" w:w="30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9"/>
                <w:szCs w:val="19"/>
              </w:rPr>
              <w:t xml:space="preserve">Optimise /collections/kalamkari-silk-sarees</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1A4B8C"/>
                <w:sz w:val="19"/>
                <w:szCs w:val="19"/>
              </w:rPr>
              <w:t xml:space="preserve">cotton handloom bedsheets</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b/>
                <w:bCs/>
                <w:color w:val="2C3E50"/>
                <w:sz w:val="19"/>
                <w:szCs w:val="19"/>
              </w:rPr>
              <w:t xml:space="preserve">14,800/mo</w:t>
            </w:r>
          </w:p>
        </w:tc>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FabIndia, Amazon</w:t>
            </w:r>
          </w:p>
        </w:tc>
        <w:tc>
          <w:tcPr>
            <w:tcW w:type="dxa" w:w="30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9"/>
                <w:szCs w:val="19"/>
              </w:rPr>
              <w:t xml:space="preserve">Create SEO-optimised /collections/cotton-bedsheets page</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1A4B8C"/>
                <w:sz w:val="19"/>
                <w:szCs w:val="19"/>
              </w:rPr>
              <w:t xml:space="preserve">banarasi georgette saree</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b/>
                <w:bCs/>
                <w:color w:val="2C3E50"/>
                <w:sz w:val="19"/>
                <w:szCs w:val="19"/>
              </w:rPr>
              <w:t xml:space="preserve">12,100/mo</w:t>
            </w:r>
          </w:p>
        </w:tc>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Karagiri, Mirraw</w:t>
            </w:r>
          </w:p>
        </w:tc>
        <w:tc>
          <w:tcPr>
            <w:tcW w:type="dxa" w:w="30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9"/>
                <w:szCs w:val="19"/>
              </w:rPr>
              <w:t xml:space="preserve">Strong product catalog — needs collection page SEO</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1A4B8C"/>
                <w:sz w:val="19"/>
                <w:szCs w:val="19"/>
              </w:rPr>
              <w:t xml:space="preserve">handloom dupatta online</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b/>
                <w:bCs/>
                <w:color w:val="2C3E50"/>
                <w:sz w:val="19"/>
                <w:szCs w:val="19"/>
              </w:rPr>
              <w:t xml:space="preserve">8,100/mo</w:t>
            </w:r>
          </w:p>
        </w:tc>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Suta, Karagiri</w:t>
            </w:r>
          </w:p>
        </w:tc>
        <w:tc>
          <w:tcPr>
            <w:tcW w:type="dxa" w:w="30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9"/>
                <w:szCs w:val="19"/>
              </w:rPr>
              <w:t xml:space="preserve">Optimise /collections/dupatta with body content</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1A4B8C"/>
                <w:sz w:val="19"/>
                <w:szCs w:val="19"/>
              </w:rPr>
              <w:t xml:space="preserve">jamdani saree online</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b/>
                <w:bCs/>
                <w:color w:val="2C3E50"/>
                <w:sz w:val="19"/>
                <w:szCs w:val="19"/>
              </w:rPr>
              <w:t xml:space="preserve">6,600/mo</w:t>
            </w:r>
          </w:p>
        </w:tc>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Jaypore, BharatSthali</w:t>
            </w:r>
          </w:p>
        </w:tc>
        <w:tc>
          <w:tcPr>
            <w:tcW w:type="dxa" w:w="30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9"/>
                <w:szCs w:val="19"/>
              </w:rPr>
              <w:t xml:space="preserve">Pillar content + collection page optimisation</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1A4B8C"/>
                <w:sz w:val="19"/>
                <w:szCs w:val="19"/>
              </w:rPr>
              <w:t xml:space="preserve">handcrafted silver jewellery India</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b/>
                <w:bCs/>
                <w:color w:val="2C3E50"/>
                <w:sz w:val="19"/>
                <w:szCs w:val="19"/>
              </w:rPr>
              <w:t xml:space="preserve">5,400/mo</w:t>
            </w:r>
          </w:p>
        </w:tc>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Amrapali, Tribe Amrapali</w:t>
            </w:r>
          </w:p>
        </w:tc>
        <w:tc>
          <w:tcPr>
            <w:tcW w:type="dxa" w:w="30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9"/>
                <w:szCs w:val="19"/>
              </w:rPr>
              <w:t xml:space="preserve">Build jewellery collection SEO authority</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1A4B8C"/>
                <w:sz w:val="19"/>
                <w:szCs w:val="19"/>
              </w:rPr>
              <w:t xml:space="preserve">patan patola dupatta</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b/>
                <w:bCs/>
                <w:color w:val="2C3E50"/>
                <w:sz w:val="19"/>
                <w:szCs w:val="19"/>
              </w:rPr>
              <w:t xml:space="preserve">3,600/mo</w:t>
            </w:r>
          </w:p>
        </w:tc>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Niche players</w:t>
            </w:r>
          </w:p>
        </w:tc>
        <w:tc>
          <w:tcPr>
            <w:tcW w:type="dxa" w:w="30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9"/>
                <w:szCs w:val="19"/>
              </w:rPr>
              <w:t xml:space="preserve">Kapaas Katha HAS this product — just needs SEO</w:t>
            </w:r>
          </w:p>
        </w:tc>
      </w:tr>
      <w:tr>
        <w:tc>
          <w:tcPr>
            <w:tcW w:type="dxa" w:w="30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1A4B8C"/>
                <w:sz w:val="19"/>
                <w:szCs w:val="19"/>
              </w:rPr>
              <w:t xml:space="preserve">block print bedsheets online</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b/>
                <w:bCs/>
                <w:color w:val="2C3E50"/>
                <w:sz w:val="19"/>
                <w:szCs w:val="19"/>
              </w:rPr>
              <w:t xml:space="preserve">3,200/mo</w:t>
            </w:r>
          </w:p>
        </w:tc>
        <w:tc>
          <w:tcPr>
            <w:tcW w:type="dxa" w:w="18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FabIndia, industry stores</w:t>
            </w:r>
          </w:p>
        </w:tc>
        <w:tc>
          <w:tcPr>
            <w:tcW w:type="dxa" w:w="30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9"/>
                <w:szCs w:val="19"/>
              </w:rPr>
              <w:t xml:space="preserve">Content + product SEO opportunity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4B8C" w:val="clear"/>
            <w:tcMar>
              <w:top w:type="dxa" w:w="120"/>
              <w:left w:type="dxa" w:w="200"/>
              <w:bottom w:type="dxa" w:w="120"/>
              <w:right w:type="dxa" w:w="200"/>
            </w:tcMar>
          </w:tcPr>
          <w:p>
            <w:r>
              <w:rPr>
                <w:rFonts w:ascii="Arial" w:cs="Arial" w:eastAsia="Arial" w:hAnsi="Arial"/>
                <w:b/>
                <w:bCs/>
                <w:color w:val="FFFFFF"/>
                <w:sz w:val="30"/>
                <w:szCs w:val="30"/>
              </w:rPr>
              <w:t xml:space="preserve">SECTION 6 — ORGANIC GROWTH STRATEGY &amp; INNOVATIVE IDEAS</w:t>
            </w:r>
          </w:p>
        </w:tc>
      </w:tr>
    </w:tbl>
    <w:p>
      <w:pPr>
        <w:spacing w:after="0" w:before="80"/>
      </w:pPr>
      <w:r>
        <w:t xml:space="preserve"/>
      </w:r>
    </w:p>
    <w:p>
      <w:pPr>
        <w:pStyle w:val="Heading1"/>
        <w:pBdr>
          <w:bottom w:val="single" w:color="1A4B8C" w:sz="8" w:space="6"/>
        </w:pBdr>
        <w:spacing w:after="160" w:before="400"/>
      </w:pPr>
      <w:r>
        <w:rPr>
          <w:rFonts w:ascii="Arial" w:cs="Arial" w:eastAsia="Arial" w:hAnsi="Arial"/>
          <w:b/>
          <w:bCs/>
          <w:color w:val="1A4B8C"/>
          <w:sz w:val="36"/>
          <w:szCs w:val="36"/>
        </w:rPr>
        <w:t xml:space="preserve">Organic Growth Strategy &amp; Innovative Ideas</w:t>
      </w:r>
    </w:p>
    <w:p>
      <w:pPr>
        <w:spacing w:after="100" w:before="60"/>
        <w:jc w:val="left"/>
      </w:pPr>
      <w:r>
        <w:rPr>
          <w:rFonts w:ascii="Arial" w:cs="Arial" w:eastAsia="Arial" w:hAnsi="Arial"/>
          <w:b w:val="false"/>
          <w:bCs w:val="false"/>
          <w:i w:val="false"/>
          <w:iCs w:val="false"/>
          <w:color w:val="2C3E50"/>
          <w:sz w:val="22"/>
          <w:szCs w:val="22"/>
        </w:rPr>
        <w:t xml:space="preserve">Beyond fixing existing issues, this section outlines proactive strategies to dramatically grow Kapaas Katha's organic traffic, brand authority, and conversions. These go beyond standard SEO and explore creative approaches suited to the brand's unique strengths.</w:t>
      </w:r>
    </w:p>
    <w:p>
      <w:pPr>
        <w:spacing w:after="0" w:before="40"/>
      </w:pPr>
      <w:r>
        <w:t xml:space="preserve"/>
      </w:r>
    </w:p>
    <w:p>
      <w:pPr>
        <w:pStyle w:val="Heading2"/>
        <w:spacing w:after="100" w:before="280"/>
      </w:pPr>
      <w:r>
        <w:rPr>
          <w:rFonts w:ascii="Arial" w:cs="Arial" w:eastAsia="Arial" w:hAnsi="Arial"/>
          <w:b/>
          <w:bCs/>
          <w:color w:val="2C3E50"/>
          <w:sz w:val="28"/>
          <w:szCs w:val="28"/>
        </w:rPr>
        <w:t xml:space="preserve">6.1 The 12-Month SEO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rPr>
          <w:tblHeader/>
        </w:trPr>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1400"/>
            <w:tcBorders>
              <w:top w:val="single" w:color="C8D6E5" w:sz="1"/>
              <w:left w:val="single" w:color="C8D6E5" w:sz="1"/>
              <w:bottom w:val="single" w:color="C8D6E5" w:sz="1"/>
              <w:right w:val="single" w:color="C8D6E5" w:sz="1"/>
            </w:tcBorders>
            <w:shd w:fill="D6E4F7" w:val="clear"/>
            <w:tcMar>
              <w:top w:type="dxa" w:w="80"/>
              <w:left w:type="dxa" w:w="120"/>
              <w:bottom w:type="dxa" w:w="80"/>
              <w:right w:type="dxa" w:w="120"/>
            </w:tcMar>
          </w:tcPr>
          <w:p>
            <w:r>
              <w:rPr>
                <w:rFonts w:ascii="Arial" w:cs="Arial" w:eastAsia="Arial" w:hAnsi="Arial"/>
                <w:b/>
                <w:bCs/>
                <w:color w:val="1A4B8C"/>
                <w:sz w:val="19"/>
                <w:szCs w:val="19"/>
              </w:rPr>
              <w:t xml:space="preserve">Phase 1
Foundation</w:t>
            </w:r>
          </w:p>
        </w:tc>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Months 1–3</w:t>
            </w:r>
          </w:p>
        </w:tc>
        <w:tc>
          <w:tcPr>
            <w:tcW w:type="dxa" w:w="3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Fix all critical technical issues (ticker duplication, page speed, schema setup). Set up Google Search Console + Analytics 4. Complete title/meta audit and fix all 50+ pages. Submit verified sitemap. Fix alt text across all images.</w:t>
            </w:r>
          </w:p>
        </w:tc>
        <w:tc>
          <w:tcPr>
            <w:tcW w:type="dxa" w:w="236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7A4D"/>
                <w:sz w:val="19"/>
                <w:szCs w:val="19"/>
              </w:rPr>
              <w:t xml:space="preserve">40-60% improvement in Core Web Vitals. Cleaner Google index. Foundation ready for content &amp; link building.</w:t>
            </w:r>
          </w:p>
        </w:tc>
      </w:tr>
      <w:tr>
        <w:tc>
          <w:tcPr>
            <w:tcW w:type="dxa" w:w="1400"/>
            <w:tcBorders>
              <w:top w:val="single" w:color="C8D6E5" w:sz="1"/>
              <w:left w:val="single" w:color="C8D6E5" w:sz="1"/>
              <w:bottom w:val="single" w:color="C8D6E5" w:sz="1"/>
              <w:right w:val="single" w:color="C8D6E5" w:sz="1"/>
            </w:tcBorders>
            <w:shd w:fill="D6E4F7" w:val="clear"/>
            <w:tcMar>
              <w:top w:type="dxa" w:w="80"/>
              <w:left w:type="dxa" w:w="120"/>
              <w:bottom w:type="dxa" w:w="80"/>
              <w:right w:type="dxa" w:w="120"/>
            </w:tcMar>
          </w:tcPr>
          <w:p>
            <w:r>
              <w:rPr>
                <w:rFonts w:ascii="Arial" w:cs="Arial" w:eastAsia="Arial" w:hAnsi="Arial"/>
                <w:b/>
                <w:bCs/>
                <w:color w:val="1A4B8C"/>
                <w:sz w:val="19"/>
                <w:szCs w:val="19"/>
              </w:rPr>
              <w:t xml:space="preserve">Phase 2
Content Engine</w:t>
            </w:r>
          </w:p>
        </w:tc>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Months 3–6</w:t>
            </w:r>
          </w:p>
        </w:tc>
        <w:tc>
          <w:tcPr>
            <w:tcW w:type="dxa" w:w="3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Publish 2 pillar pages + 10 cluster articles per pillar. Optimise all major collection pages with full content blocks and FAQs. Implement FAQ schema and Product schema across all products.</w:t>
            </w:r>
          </w:p>
        </w:tc>
        <w:tc>
          <w:tcPr>
            <w:tcW w:type="dxa" w:w="236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7A4D"/>
                <w:sz w:val="19"/>
                <w:szCs w:val="19"/>
              </w:rPr>
              <w:t xml:space="preserve">First keyword rankings for long-tail queries. 20-30% organic traffic increase. Blog begins generating top-of-funnel traffic.</w:t>
            </w:r>
          </w:p>
        </w:tc>
      </w:tr>
      <w:tr>
        <w:tc>
          <w:tcPr>
            <w:tcW w:type="dxa" w:w="1400"/>
            <w:tcBorders>
              <w:top w:val="single" w:color="C8D6E5" w:sz="1"/>
              <w:left w:val="single" w:color="C8D6E5" w:sz="1"/>
              <w:bottom w:val="single" w:color="C8D6E5" w:sz="1"/>
              <w:right w:val="single" w:color="C8D6E5" w:sz="1"/>
            </w:tcBorders>
            <w:shd w:fill="D6E4F7" w:val="clear"/>
            <w:tcMar>
              <w:top w:type="dxa" w:w="80"/>
              <w:left w:type="dxa" w:w="120"/>
              <w:bottom w:type="dxa" w:w="80"/>
              <w:right w:type="dxa" w:w="120"/>
            </w:tcMar>
          </w:tcPr>
          <w:p>
            <w:r>
              <w:rPr>
                <w:rFonts w:ascii="Arial" w:cs="Arial" w:eastAsia="Arial" w:hAnsi="Arial"/>
                <w:b/>
                <w:bCs/>
                <w:color w:val="1A4B8C"/>
                <w:sz w:val="19"/>
                <w:szCs w:val="19"/>
              </w:rPr>
              <w:t xml:space="preserve">Phase 3
Authority Build</w:t>
            </w:r>
          </w:p>
        </w:tc>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Months 6–9</w:t>
            </w:r>
          </w:p>
        </w:tc>
        <w:tc>
          <w:tcPr>
            <w:tcW w:type="dxa" w:w="3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Launch digital PR campaign targeting 5-10 fashion/lifestyle publications. Celebrity endorsement stories pitched to Vogue India, Femina, Harper's Bazaar. 20+ quality backlinks acquired. Pinterest strategy launched.</w:t>
            </w:r>
          </w:p>
        </w:tc>
        <w:tc>
          <w:tcPr>
            <w:tcW w:type="dxa" w:w="236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7A4D"/>
                <w:sz w:val="19"/>
                <w:szCs w:val="19"/>
              </w:rPr>
              <w:t xml:space="preserve">Domain Authority begins climbing. Brand search volume increases. Social referral traffic grows by 30%+.</w:t>
            </w:r>
          </w:p>
        </w:tc>
      </w:tr>
      <w:tr>
        <w:tc>
          <w:tcPr>
            <w:tcW w:type="dxa" w:w="1400"/>
            <w:tcBorders>
              <w:top w:val="single" w:color="C8D6E5" w:sz="1"/>
              <w:left w:val="single" w:color="C8D6E5" w:sz="1"/>
              <w:bottom w:val="single" w:color="C8D6E5" w:sz="1"/>
              <w:right w:val="single" w:color="C8D6E5" w:sz="1"/>
            </w:tcBorders>
            <w:shd w:fill="D6E4F7" w:val="clear"/>
            <w:tcMar>
              <w:top w:type="dxa" w:w="80"/>
              <w:left w:type="dxa" w:w="120"/>
              <w:bottom w:type="dxa" w:w="80"/>
              <w:right w:type="dxa" w:w="120"/>
            </w:tcMar>
          </w:tcPr>
          <w:p>
            <w:r>
              <w:rPr>
                <w:rFonts w:ascii="Arial" w:cs="Arial" w:eastAsia="Arial" w:hAnsi="Arial"/>
                <w:b/>
                <w:bCs/>
                <w:color w:val="1A4B8C"/>
                <w:sz w:val="19"/>
                <w:szCs w:val="19"/>
              </w:rPr>
              <w:t xml:space="preserve">Phase 4
Scale &amp; Dominate</w:t>
            </w:r>
          </w:p>
        </w:tc>
        <w:tc>
          <w:tcPr>
            <w:tcW w:type="dxa" w:w="22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444444"/>
                <w:sz w:val="19"/>
                <w:szCs w:val="19"/>
              </w:rPr>
              <w:t xml:space="preserve">Months 9–12</w:t>
            </w:r>
          </w:p>
        </w:tc>
        <w:tc>
          <w:tcPr>
            <w:tcW w:type="dxa" w:w="3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Scale content to 4 posts/month. Expand into YouTube/video SEO. Launch international SEO (hreflang for UK, USA, Australia). Test and iterate on top-performing content. Implement advanced schema (VideoObject, HowTo).</w:t>
            </w:r>
          </w:p>
        </w:tc>
        <w:tc>
          <w:tcPr>
            <w:tcW w:type="dxa" w:w="2360"/>
            <w:tcBorders>
              <w:top w:val="single" w:color="C8D6E5" w:sz="1"/>
              <w:left w:val="single" w:color="C8D6E5" w:sz="1"/>
              <w:bottom w:val="single" w:color="C8D6E5" w:sz="1"/>
              <w:right w:val="single" w:color="C8D6E5" w:sz="1"/>
            </w:tcBorders>
            <w:shd w:fill="D6F0E4" w:val="clear"/>
            <w:tcMar>
              <w:top w:type="dxa" w:w="80"/>
              <w:left w:type="dxa" w:w="120"/>
              <w:bottom w:type="dxa" w:w="80"/>
              <w:right w:type="dxa" w:w="120"/>
            </w:tcMar>
          </w:tcPr>
          <w:p>
            <w:r>
              <w:rPr>
                <w:rFonts w:ascii="Arial" w:cs="Arial" w:eastAsia="Arial" w:hAnsi="Arial"/>
                <w:b/>
                <w:bCs/>
                <w:color w:val="1F7A4D"/>
                <w:sz w:val="19"/>
                <w:szCs w:val="19"/>
              </w:rPr>
              <w:t xml:space="preserve">100-200% increase in organic traffic. Top 5 rankings for 10+ category keywords. Sustainable organic revenue channel established.</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6.2 Innovative Traffic Generation Ideas</w:t>
      </w:r>
    </w:p>
    <w:p>
      <w:pPr>
        <w:spacing w:after="100" w:before="60"/>
        <w:jc w:val="left"/>
      </w:pPr>
      <w:r>
        <w:rPr>
          <w:rFonts w:ascii="Arial" w:cs="Arial" w:eastAsia="Arial" w:hAnsi="Arial"/>
          <w:b w:val="false"/>
          <w:bCs w:val="false"/>
          <w:i w:val="false"/>
          <w:iCs w:val="false"/>
          <w:color w:val="2C3E50"/>
          <w:sz w:val="22"/>
          <w:szCs w:val="22"/>
        </w:rPr>
        <w:t xml:space="preserve">These ideas go beyond standard SEO and leverage Kapaas Katha's unique brand story and assets to generate organic traffic in creative ways.</w:t>
      </w:r>
    </w:p>
    <w:p>
      <w:pPr>
        <w:spacing w:after="0" w:before="30"/>
      </w:pPr>
      <w:r>
        <w:t xml:space="preserve"/>
      </w:r>
    </w:p>
    <w:p>
      <w:pPr>
        <w:pStyle w:val="Heading3"/>
        <w:spacing w:after="80" w:before="200"/>
      </w:pPr>
      <w:r>
        <w:rPr>
          <w:rFonts w:ascii="Arial" w:cs="Arial" w:eastAsia="Arial" w:hAnsi="Arial"/>
          <w:b/>
          <w:bCs/>
          <w:color w:val="1A4B8C"/>
          <w:sz w:val="24"/>
          <w:szCs w:val="24"/>
        </w:rPr>
        <w:t xml:space="preserve">💡 Idea 1: 'The Weaver's Encyclopedia' — Build India's Best Handloom Knowledge Hub</w:t>
      </w:r>
    </w:p>
    <w:p>
      <w:pPr>
        <w:spacing w:after="100" w:before="60"/>
        <w:jc w:val="left"/>
      </w:pPr>
      <w:r>
        <w:rPr>
          <w:rFonts w:ascii="Arial" w:cs="Arial" w:eastAsia="Arial" w:hAnsi="Arial"/>
          <w:b w:val="false"/>
          <w:bCs w:val="false"/>
          <w:i w:val="false"/>
          <w:iCs w:val="false"/>
          <w:color w:val="2C3E50"/>
          <w:sz w:val="22"/>
          <w:szCs w:val="22"/>
        </w:rPr>
        <w:t xml:space="preserve">Create a comprehensive, beautifully designed reference resource on kapaaskatha.in covering every major Indian handloom craft. Imagine an interactive digital encyclopedia where users can:</w:t>
      </w:r>
    </w:p>
    <w:p>
      <w:pPr>
        <w:pStyle w:val="ListParagraph"/>
        <w:numPr>
          <w:ilvl w:val="0"/>
          <w:numId w:val="2"/>
        </w:numPr>
        <w:spacing w:after="40" w:before="40"/>
      </w:pPr>
      <w:r>
        <w:rPr>
          <w:rFonts w:ascii="Arial" w:cs="Arial" w:eastAsia="Arial" w:hAnsi="Arial"/>
          <w:color w:val="2C3E50"/>
          <w:sz w:val="22"/>
          <w:szCs w:val="22"/>
        </w:rPr>
        <w:t xml:space="preserve">Explore each Indian state's textile heritage on a clickable map of India</w:t>
      </w:r>
    </w:p>
    <w:p>
      <w:pPr>
        <w:pStyle w:val="ListParagraph"/>
        <w:numPr>
          <w:ilvl w:val="0"/>
          <w:numId w:val="2"/>
        </w:numPr>
        <w:spacing w:after="40" w:before="40"/>
      </w:pPr>
      <w:r>
        <w:rPr>
          <w:rFonts w:ascii="Arial" w:cs="Arial" w:eastAsia="Arial" w:hAnsi="Arial"/>
          <w:color w:val="2C3E50"/>
          <w:sz w:val="22"/>
          <w:szCs w:val="22"/>
        </w:rPr>
        <w:t xml:space="preserve">Read detailed guides on 50+ handloom crafts (Jamdani, Bandhani, Patola, Kalamkari, Phulkari, etc.)</w:t>
      </w:r>
    </w:p>
    <w:p>
      <w:pPr>
        <w:pStyle w:val="ListParagraph"/>
        <w:numPr>
          <w:ilvl w:val="0"/>
          <w:numId w:val="2"/>
        </w:numPr>
        <w:spacing w:after="40" w:before="40"/>
      </w:pPr>
      <w:r>
        <w:rPr>
          <w:rFonts w:ascii="Arial" w:cs="Arial" w:eastAsia="Arial" w:hAnsi="Arial"/>
          <w:color w:val="2C3E50"/>
          <w:sz w:val="22"/>
          <w:szCs w:val="22"/>
        </w:rPr>
        <w:t xml:space="preserve">Watch short artisan documentary clips (even 30-second Reels work)</w:t>
      </w:r>
    </w:p>
    <w:p>
      <w:pPr>
        <w:pStyle w:val="ListParagraph"/>
        <w:numPr>
          <w:ilvl w:val="0"/>
          <w:numId w:val="2"/>
        </w:numPr>
        <w:spacing w:after="40" w:before="40"/>
      </w:pPr>
      <w:r>
        <w:rPr>
          <w:rFonts w:ascii="Arial" w:cs="Arial" w:eastAsia="Arial" w:hAnsi="Arial"/>
          <w:color w:val="2C3E50"/>
          <w:sz w:val="22"/>
          <w:szCs w:val="22"/>
        </w:rPr>
        <w:t xml:space="preserve">See which Kapaas Katha products belong to each craft category</w:t>
      </w:r>
    </w:p>
    <w:p>
      <w:pPr>
        <w:spacing w:after="0" w:before="20"/>
      </w:pPr>
      <w:r>
        <w:t xml:space="preserve"/>
      </w:r>
    </w:p>
    <w:p>
      <w:pPr>
        <w:spacing w:after="100" w:before="60"/>
        <w:jc w:val="left"/>
      </w:pPr>
      <w:r>
        <w:rPr>
          <w:rFonts w:ascii="Arial" w:cs="Arial" w:eastAsia="Arial" w:hAnsi="Arial"/>
          <w:b/>
          <w:bCs/>
          <w:i w:val="false"/>
          <w:iCs w:val="false"/>
          <w:color w:val="2C3E50"/>
          <w:sz w:val="22"/>
          <w:szCs w:val="22"/>
        </w:rPr>
        <w:t xml:space="preserve">Why this works: </w:t>
      </w:r>
      <w:r>
        <w:rPr>
          <w:rFonts w:ascii="Arial" w:cs="Arial" w:eastAsia="Arial" w:hAnsi="Arial"/>
          <w:b w:val="false"/>
          <w:bCs w:val="false"/>
          <w:i w:val="false"/>
          <w:iCs w:val="false"/>
          <w:color w:val="2C3E50"/>
          <w:sz w:val="22"/>
          <w:szCs w:val="22"/>
        </w:rPr>
        <w:t xml:space="preserve">This resource would rank for thousands of informational search queries and earn backlinks from universities, cultural organisations, handloom promotion boards, and fashion publications. Karagiri has 'Sareepedia' but it's text-heavy and dated. Kapaas Katha can build a modern, visually rich version that becomes the definitive reference resource.</w:t>
      </w:r>
    </w:p>
    <w:p>
      <w:pPr>
        <w:spacing w:after="0" w:before="40"/>
      </w:pPr>
      <w:r>
        <w:t xml:space="preserve"/>
      </w:r>
    </w:p>
    <w:p>
      <w:pPr>
        <w:pStyle w:val="Heading3"/>
        <w:spacing w:after="80" w:before="200"/>
      </w:pPr>
      <w:r>
        <w:rPr>
          <w:rFonts w:ascii="Arial" w:cs="Arial" w:eastAsia="Arial" w:hAnsi="Arial"/>
          <w:b/>
          <w:bCs/>
          <w:color w:val="1A4B8C"/>
          <w:sz w:val="24"/>
          <w:szCs w:val="24"/>
        </w:rPr>
        <w:t xml:space="preserve">💡 Idea 2: 'Wearer's Gallery' — User-Generated Content SEO Engine</w:t>
      </w:r>
    </w:p>
    <w:p>
      <w:pPr>
        <w:spacing w:after="100" w:before="60"/>
        <w:jc w:val="left"/>
      </w:pPr>
      <w:r>
        <w:rPr>
          <w:rFonts w:ascii="Arial" w:cs="Arial" w:eastAsia="Arial" w:hAnsi="Arial"/>
          <w:b w:val="false"/>
          <w:bCs w:val="false"/>
          <w:i w:val="false"/>
          <w:iCs w:val="false"/>
          <w:color w:val="2C3E50"/>
          <w:sz w:val="22"/>
          <w:szCs w:val="22"/>
        </w:rPr>
        <w:t xml:space="preserve">Create a dedicated 'Wearer's Gallery' page where customers can submit photos of themselves wearing Kapaas Katha products. Each submission includes: the customer's name, occasion, product worn, and a short quote.</w:t>
      </w:r>
    </w:p>
    <w:p>
      <w:pPr>
        <w:pStyle w:val="ListParagraph"/>
        <w:numPr>
          <w:ilvl w:val="0"/>
          <w:numId w:val="2"/>
        </w:numPr>
        <w:spacing w:after="40" w:before="40"/>
      </w:pPr>
      <w:r>
        <w:rPr>
          <w:rFonts w:ascii="Arial" w:cs="Arial" w:eastAsia="Arial" w:hAnsi="Arial"/>
          <w:b/>
          <w:bCs/>
          <w:color w:val="2C3E50"/>
          <w:sz w:val="22"/>
          <w:szCs w:val="22"/>
        </w:rPr>
        <w:t xml:space="preserve">SEO Benefit:</w:t>
      </w:r>
      <w:r>
        <w:rPr>
          <w:rFonts w:ascii="Arial" w:cs="Arial" w:eastAsia="Arial" w:hAnsi="Arial"/>
          <w:b w:val="false"/>
          <w:bCs w:val="false"/>
          <w:color w:val="2C3E50"/>
          <w:sz w:val="22"/>
          <w:szCs w:val="22"/>
        </w:rPr>
        <w:t xml:space="preserve"> Fresh, unique content added regularly. Each gallery entry adds unique text (different name, occasion, quote) that Google treats as new content.</w:t>
      </w:r>
    </w:p>
    <w:p>
      <w:pPr>
        <w:pStyle w:val="ListParagraph"/>
        <w:numPr>
          <w:ilvl w:val="0"/>
          <w:numId w:val="2"/>
        </w:numPr>
        <w:spacing w:after="40" w:before="40"/>
      </w:pPr>
      <w:r>
        <w:rPr>
          <w:rFonts w:ascii="Arial" w:cs="Arial" w:eastAsia="Arial" w:hAnsi="Arial"/>
          <w:b/>
          <w:bCs/>
          <w:color w:val="2C3E50"/>
          <w:sz w:val="22"/>
          <w:szCs w:val="22"/>
        </w:rPr>
        <w:t xml:space="preserve">Schema Opportunity:</w:t>
      </w:r>
      <w:r>
        <w:rPr>
          <w:rFonts w:ascii="Arial" w:cs="Arial" w:eastAsia="Arial" w:hAnsi="Arial"/>
          <w:b w:val="false"/>
          <w:bCs w:val="false"/>
          <w:color w:val="2C3E50"/>
          <w:sz w:val="22"/>
          <w:szCs w:val="22"/>
        </w:rPr>
        <w:t xml:space="preserve"> Each gallery entry can have Review schema, generating star ratings in search results.</w:t>
      </w:r>
    </w:p>
    <w:p>
      <w:pPr>
        <w:pStyle w:val="ListParagraph"/>
        <w:numPr>
          <w:ilvl w:val="0"/>
          <w:numId w:val="2"/>
        </w:numPr>
        <w:spacing w:after="40" w:before="40"/>
      </w:pPr>
      <w:r>
        <w:rPr>
          <w:rFonts w:ascii="Arial" w:cs="Arial" w:eastAsia="Arial" w:hAnsi="Arial"/>
          <w:b/>
          <w:bCs/>
          <w:color w:val="2C3E50"/>
          <w:sz w:val="22"/>
          <w:szCs w:val="22"/>
        </w:rPr>
        <w:t xml:space="preserve">Social Proof:</w:t>
      </w:r>
      <w:r>
        <w:rPr>
          <w:rFonts w:ascii="Arial" w:cs="Arial" w:eastAsia="Arial" w:hAnsi="Arial"/>
          <w:b w:val="false"/>
          <w:bCs w:val="false"/>
          <w:color w:val="2C3E50"/>
          <w:sz w:val="22"/>
          <w:szCs w:val="22"/>
        </w:rPr>
        <w:t xml:space="preserve"> 50+ real customer photos with stories are more persuasive than any product description.</w:t>
      </w:r>
    </w:p>
    <w:p>
      <w:pPr>
        <w:pStyle w:val="ListParagraph"/>
        <w:numPr>
          <w:ilvl w:val="0"/>
          <w:numId w:val="2"/>
        </w:numPr>
        <w:spacing w:after="40" w:before="40"/>
      </w:pPr>
      <w:r>
        <w:rPr>
          <w:rFonts w:ascii="Arial" w:cs="Arial" w:eastAsia="Arial" w:hAnsi="Arial"/>
          <w:b/>
          <w:bCs/>
          <w:color w:val="2C3E50"/>
          <w:sz w:val="22"/>
          <w:szCs w:val="22"/>
        </w:rPr>
        <w:t xml:space="preserve">Long-tail Traffic:</w:t>
      </w:r>
      <w:r>
        <w:rPr>
          <w:rFonts w:ascii="Arial" w:cs="Arial" w:eastAsia="Arial" w:hAnsi="Arial"/>
          <w:b w:val="false"/>
          <w:bCs w:val="false"/>
          <w:color w:val="2C3E50"/>
          <w:sz w:val="22"/>
          <w:szCs w:val="22"/>
        </w:rPr>
        <w:t xml:space="preserve"> Searches like 'how to wear Bandhani saree for wedding' could land on gallery entries showing real customers.</w:t>
      </w:r>
    </w:p>
    <w:p>
      <w:pPr>
        <w:spacing w:after="0" w:before="40"/>
      </w:pPr>
      <w:r>
        <w:t xml:space="preserve"/>
      </w:r>
    </w:p>
    <w:p>
      <w:pPr>
        <w:pStyle w:val="Heading3"/>
        <w:spacing w:after="80" w:before="200"/>
      </w:pPr>
      <w:r>
        <w:rPr>
          <w:rFonts w:ascii="Arial" w:cs="Arial" w:eastAsia="Arial" w:hAnsi="Arial"/>
          <w:b/>
          <w:bCs/>
          <w:color w:val="1A4B8C"/>
          <w:sz w:val="24"/>
          <w:szCs w:val="24"/>
        </w:rPr>
        <w:t xml:space="preserve">💡 Idea 3: 'Craft Calendar' — Season-Driven Content SEO</w:t>
      </w:r>
    </w:p>
    <w:p>
      <w:pPr>
        <w:spacing w:after="100" w:before="60"/>
        <w:jc w:val="left"/>
      </w:pPr>
      <w:r>
        <w:rPr>
          <w:rFonts w:ascii="Arial" w:cs="Arial" w:eastAsia="Arial" w:hAnsi="Arial"/>
          <w:b w:val="false"/>
          <w:bCs w:val="false"/>
          <w:i w:val="false"/>
          <w:iCs w:val="false"/>
          <w:color w:val="2C3E50"/>
          <w:sz w:val="22"/>
          <w:szCs w:val="22"/>
        </w:rPr>
        <w:t xml:space="preserve">Create a month-by-month Craft Calendar that creates new organic content opportunities tied to festivals, seasons, and cultural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Borders>
              <w:top w:val="single" w:color="C8D6E5" w:sz="1"/>
              <w:left w:val="single" w:color="C8D6E5" w:sz="1"/>
              <w:bottom w:val="single" w:color="C8D6E5" w:sz="1"/>
              <w:right w:val="single" w:color="C8D6E5" w:sz="1"/>
            </w:tcBorders>
            <w:shd w:fill="1A4B8C" w:val="clear"/>
            <w:tcMar>
              <w:top w:type="dxa" w:w="80"/>
              <w:left w:type="dxa" w:w="100"/>
              <w:bottom w:type="dxa" w:w="80"/>
              <w:right w:type="dxa" w:w="100"/>
            </w:tcMar>
          </w:tcPr>
          <w:p>
            <w:r>
              <w:rPr>
                <w:rFonts w:ascii="Arial" w:cs="Arial" w:eastAsia="Arial" w:hAnsi="Arial"/>
                <w:b/>
                <w:bCs/>
                <w:color w:val="FFFFFF"/>
                <w:sz w:val="19"/>
                <w:szCs w:val="19"/>
              </w:rPr>
              <w:t xml:space="preserve">Month</w:t>
            </w:r>
          </w:p>
        </w:tc>
        <w:tc>
          <w:tcPr>
            <w:tcBorders>
              <w:top w:val="single" w:color="C8D6E5" w:sz="1"/>
              <w:left w:val="single" w:color="C8D6E5" w:sz="1"/>
              <w:bottom w:val="single" w:color="C8D6E5" w:sz="1"/>
              <w:right w:val="single" w:color="C8D6E5" w:sz="1"/>
            </w:tcBorders>
            <w:shd w:fill="1A4B8C" w:val="clear"/>
            <w:tcMar>
              <w:top w:type="dxa" w:w="80"/>
              <w:left w:type="dxa" w:w="100"/>
              <w:bottom w:type="dxa" w:w="80"/>
              <w:right w:type="dxa" w:w="100"/>
            </w:tcMar>
          </w:tcPr>
          <w:p>
            <w:r>
              <w:rPr>
                <w:rFonts w:ascii="Arial" w:cs="Arial" w:eastAsia="Arial" w:hAnsi="Arial"/>
                <w:b/>
                <w:bCs/>
                <w:color w:val="FFFFFF"/>
                <w:sz w:val="19"/>
                <w:szCs w:val="19"/>
              </w:rPr>
              <w:t xml:space="preserve">Festival/Occasion</w:t>
            </w:r>
          </w:p>
        </w:tc>
        <w:tc>
          <w:tcPr>
            <w:tcBorders>
              <w:top w:val="single" w:color="C8D6E5" w:sz="1"/>
              <w:left w:val="single" w:color="C8D6E5" w:sz="1"/>
              <w:bottom w:val="single" w:color="C8D6E5" w:sz="1"/>
              <w:right w:val="single" w:color="C8D6E5" w:sz="1"/>
            </w:tcBorders>
            <w:shd w:fill="1A4B8C" w:val="clear"/>
            <w:tcMar>
              <w:top w:type="dxa" w:w="80"/>
              <w:left w:type="dxa" w:w="100"/>
              <w:bottom w:type="dxa" w:w="80"/>
              <w:right w:type="dxa" w:w="100"/>
            </w:tcMar>
          </w:tcPr>
          <w:p>
            <w:r>
              <w:rPr>
                <w:rFonts w:ascii="Arial" w:cs="Arial" w:eastAsia="Arial" w:hAnsi="Arial"/>
                <w:b/>
                <w:bCs/>
                <w:color w:val="FFFFFF"/>
                <w:sz w:val="19"/>
                <w:szCs w:val="19"/>
              </w:rPr>
              <w:t xml:space="preserve">SEO Content + Keyword Target</w:t>
            </w:r>
          </w:p>
        </w:tc>
      </w:tr>
      <w:tr>
        <w:tc>
          <w:tcPr>
            <w:tcW w:type="dxa" w:w="1400"/>
            <w:tcBorders>
              <w:top w:val="single" w:color="C8D6E5" w:sz="1"/>
              <w:left w:val="single" w:color="C8D6E5" w:sz="1"/>
              <w:bottom w:val="single" w:color="C8D6E5" w:sz="1"/>
              <w:right w:val="single" w:color="C8D6E5" w:sz="1"/>
            </w:tcBorders>
            <w:shd w:fill="D6E4F7" w:val="clear"/>
            <w:tcMar>
              <w:top w:type="dxa" w:w="80"/>
              <w:left w:type="dxa" w:w="100"/>
              <w:bottom w:type="dxa" w:w="80"/>
              <w:right w:type="dxa" w:w="100"/>
            </w:tcMar>
          </w:tcPr>
          <w:p>
            <w:r>
              <w:rPr>
                <w:rFonts w:ascii="Arial" w:cs="Arial" w:eastAsia="Arial" w:hAnsi="Arial"/>
                <w:b/>
                <w:bCs/>
                <w:color w:val="1A4B8C"/>
                <w:sz w:val="18"/>
                <w:szCs w:val="18"/>
              </w:rPr>
              <w:t xml:space="preserve">Jan-Feb</w:t>
            </w:r>
          </w:p>
        </w:tc>
        <w:tc>
          <w:tcPr>
            <w:tcW w:type="dxa" w:w="30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Lohri, Pongal, Valentine's</w:t>
            </w:r>
          </w:p>
        </w:tc>
        <w:tc>
          <w:tcPr>
            <w:tcW w:type="dxa" w:w="49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2C3E50"/>
                <w:sz w:val="18"/>
                <w:szCs w:val="18"/>
              </w:rPr>
              <w:t xml:space="preserve">'Best sarees for Pongal 2027' | 'Valentine's Day saree styles'</w:t>
            </w:r>
          </w:p>
        </w:tc>
      </w:tr>
      <w:tr>
        <w:tc>
          <w:tcPr>
            <w:tcW w:type="dxa" w:w="1400"/>
            <w:tcBorders>
              <w:top w:val="single" w:color="C8D6E5" w:sz="1"/>
              <w:left w:val="single" w:color="C8D6E5" w:sz="1"/>
              <w:bottom w:val="single" w:color="C8D6E5" w:sz="1"/>
              <w:right w:val="single" w:color="C8D6E5" w:sz="1"/>
            </w:tcBorders>
            <w:shd w:fill="D6E4F7" w:val="clear"/>
            <w:tcMar>
              <w:top w:type="dxa" w:w="80"/>
              <w:left w:type="dxa" w:w="100"/>
              <w:bottom w:type="dxa" w:w="80"/>
              <w:right w:type="dxa" w:w="100"/>
            </w:tcMar>
          </w:tcPr>
          <w:p>
            <w:r>
              <w:rPr>
                <w:rFonts w:ascii="Arial" w:cs="Arial" w:eastAsia="Arial" w:hAnsi="Arial"/>
                <w:b/>
                <w:bCs/>
                <w:color w:val="1A4B8C"/>
                <w:sz w:val="18"/>
                <w:szCs w:val="18"/>
              </w:rPr>
              <w:t xml:space="preserve">March</w:t>
            </w:r>
          </w:p>
        </w:tc>
        <w:tc>
          <w:tcPr>
            <w:tcW w:type="dxa" w:w="30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Holi, Women's Day</w:t>
            </w:r>
          </w:p>
        </w:tc>
        <w:tc>
          <w:tcPr>
            <w:tcW w:type="dxa" w:w="49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2C3E50"/>
                <w:sz w:val="18"/>
                <w:szCs w:val="18"/>
              </w:rPr>
              <w:t xml:space="preserve">'Holi outfit ideas 2027' | 'Women's Day gift guide — handloom'</w:t>
            </w:r>
          </w:p>
        </w:tc>
      </w:tr>
      <w:tr>
        <w:tc>
          <w:tcPr>
            <w:tcW w:type="dxa" w:w="1400"/>
            <w:tcBorders>
              <w:top w:val="single" w:color="C8D6E5" w:sz="1"/>
              <w:left w:val="single" w:color="C8D6E5" w:sz="1"/>
              <w:bottom w:val="single" w:color="C8D6E5" w:sz="1"/>
              <w:right w:val="single" w:color="C8D6E5" w:sz="1"/>
            </w:tcBorders>
            <w:shd w:fill="D6E4F7" w:val="clear"/>
            <w:tcMar>
              <w:top w:type="dxa" w:w="80"/>
              <w:left w:type="dxa" w:w="100"/>
              <w:bottom w:type="dxa" w:w="80"/>
              <w:right w:type="dxa" w:w="100"/>
            </w:tcMar>
          </w:tcPr>
          <w:p>
            <w:r>
              <w:rPr>
                <w:rFonts w:ascii="Arial" w:cs="Arial" w:eastAsia="Arial" w:hAnsi="Arial"/>
                <w:b/>
                <w:bCs/>
                <w:color w:val="1A4B8C"/>
                <w:sz w:val="18"/>
                <w:szCs w:val="18"/>
              </w:rPr>
              <w:t xml:space="preserve">April</w:t>
            </w:r>
          </w:p>
        </w:tc>
        <w:tc>
          <w:tcPr>
            <w:tcW w:type="dxa" w:w="30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Baisakhi, Easter, Gudi Padwa</w:t>
            </w:r>
          </w:p>
        </w:tc>
        <w:tc>
          <w:tcPr>
            <w:tcW w:type="dxa" w:w="49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2C3E50"/>
                <w:sz w:val="18"/>
                <w:szCs w:val="18"/>
              </w:rPr>
              <w:t xml:space="preserve">'Gudi Padwa saree collection' | 'Traditional Baisakhi outfits'</w:t>
            </w:r>
          </w:p>
        </w:tc>
      </w:tr>
      <w:tr>
        <w:tc>
          <w:tcPr>
            <w:tcW w:type="dxa" w:w="1400"/>
            <w:tcBorders>
              <w:top w:val="single" w:color="C8D6E5" w:sz="1"/>
              <w:left w:val="single" w:color="C8D6E5" w:sz="1"/>
              <w:bottom w:val="single" w:color="C8D6E5" w:sz="1"/>
              <w:right w:val="single" w:color="C8D6E5" w:sz="1"/>
            </w:tcBorders>
            <w:shd w:fill="D6E4F7" w:val="clear"/>
            <w:tcMar>
              <w:top w:type="dxa" w:w="80"/>
              <w:left w:type="dxa" w:w="100"/>
              <w:bottom w:type="dxa" w:w="80"/>
              <w:right w:type="dxa" w:w="100"/>
            </w:tcMar>
          </w:tcPr>
          <w:p>
            <w:r>
              <w:rPr>
                <w:rFonts w:ascii="Arial" w:cs="Arial" w:eastAsia="Arial" w:hAnsi="Arial"/>
                <w:b/>
                <w:bCs/>
                <w:color w:val="1A4B8C"/>
                <w:sz w:val="18"/>
                <w:szCs w:val="18"/>
              </w:rPr>
              <w:t xml:space="preserve">July-Aug</w:t>
            </w:r>
          </w:p>
        </w:tc>
        <w:tc>
          <w:tcPr>
            <w:tcW w:type="dxa" w:w="30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Rakhi, Independence Day</w:t>
            </w:r>
          </w:p>
        </w:tc>
        <w:tc>
          <w:tcPr>
            <w:tcW w:type="dxa" w:w="49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2C3E50"/>
                <w:sz w:val="18"/>
                <w:szCs w:val="18"/>
              </w:rPr>
              <w:t xml:space="preserve">'Handloom sarees for Raksha Bandhan' | 'Khadi sarees August 15'</w:t>
            </w:r>
          </w:p>
        </w:tc>
      </w:tr>
      <w:tr>
        <w:tc>
          <w:tcPr>
            <w:tcW w:type="dxa" w:w="1400"/>
            <w:tcBorders>
              <w:top w:val="single" w:color="C8D6E5" w:sz="1"/>
              <w:left w:val="single" w:color="C8D6E5" w:sz="1"/>
              <w:bottom w:val="single" w:color="C8D6E5" w:sz="1"/>
              <w:right w:val="single" w:color="C8D6E5" w:sz="1"/>
            </w:tcBorders>
            <w:shd w:fill="D6E4F7" w:val="clear"/>
            <w:tcMar>
              <w:top w:type="dxa" w:w="80"/>
              <w:left w:type="dxa" w:w="100"/>
              <w:bottom w:type="dxa" w:w="80"/>
              <w:right w:type="dxa" w:w="100"/>
            </w:tcMar>
          </w:tcPr>
          <w:p>
            <w:r>
              <w:rPr>
                <w:rFonts w:ascii="Arial" w:cs="Arial" w:eastAsia="Arial" w:hAnsi="Arial"/>
                <w:b/>
                <w:bCs/>
                <w:color w:val="1A4B8C"/>
                <w:sz w:val="18"/>
                <w:szCs w:val="18"/>
              </w:rPr>
              <w:t xml:space="preserve">Oct</w:t>
            </w:r>
          </w:p>
        </w:tc>
        <w:tc>
          <w:tcPr>
            <w:tcW w:type="dxa" w:w="30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Navratri, Dussehra</w:t>
            </w:r>
          </w:p>
        </w:tc>
        <w:tc>
          <w:tcPr>
            <w:tcW w:type="dxa" w:w="49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2C3E50"/>
                <w:sz w:val="18"/>
                <w:szCs w:val="18"/>
              </w:rPr>
              <w:t xml:space="preserve">'Navratri saree by color day' — targets 30K+ monthly searches</w:t>
            </w:r>
          </w:p>
        </w:tc>
      </w:tr>
      <w:tr>
        <w:tc>
          <w:tcPr>
            <w:tcW w:type="dxa" w:w="1400"/>
            <w:tcBorders>
              <w:top w:val="single" w:color="C8D6E5" w:sz="1"/>
              <w:left w:val="single" w:color="C8D6E5" w:sz="1"/>
              <w:bottom w:val="single" w:color="C8D6E5" w:sz="1"/>
              <w:right w:val="single" w:color="C8D6E5" w:sz="1"/>
            </w:tcBorders>
            <w:shd w:fill="D6E4F7" w:val="clear"/>
            <w:tcMar>
              <w:top w:type="dxa" w:w="80"/>
              <w:left w:type="dxa" w:w="100"/>
              <w:bottom w:type="dxa" w:w="80"/>
              <w:right w:type="dxa" w:w="100"/>
            </w:tcMar>
          </w:tcPr>
          <w:p>
            <w:r>
              <w:rPr>
                <w:rFonts w:ascii="Arial" w:cs="Arial" w:eastAsia="Arial" w:hAnsi="Arial"/>
                <w:b/>
                <w:bCs/>
                <w:color w:val="1A4B8C"/>
                <w:sz w:val="18"/>
                <w:szCs w:val="18"/>
              </w:rPr>
              <w:t xml:space="preserve">Nov</w:t>
            </w:r>
          </w:p>
        </w:tc>
        <w:tc>
          <w:tcPr>
            <w:tcW w:type="dxa" w:w="30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Diwali, Karwa Chauth</w:t>
            </w:r>
          </w:p>
        </w:tc>
        <w:tc>
          <w:tcPr>
            <w:tcW w:type="dxa" w:w="49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2C3E50"/>
                <w:sz w:val="18"/>
                <w:szCs w:val="18"/>
              </w:rPr>
              <w:t xml:space="preserve">'Diwali saree collection 2027' | 'Karwa Chauth silk sarees'</w:t>
            </w:r>
          </w:p>
        </w:tc>
      </w:tr>
      <w:tr>
        <w:tc>
          <w:tcPr>
            <w:tcW w:type="dxa" w:w="1400"/>
            <w:tcBorders>
              <w:top w:val="single" w:color="C8D6E5" w:sz="1"/>
              <w:left w:val="single" w:color="C8D6E5" w:sz="1"/>
              <w:bottom w:val="single" w:color="C8D6E5" w:sz="1"/>
              <w:right w:val="single" w:color="C8D6E5" w:sz="1"/>
            </w:tcBorders>
            <w:shd w:fill="D6E4F7" w:val="clear"/>
            <w:tcMar>
              <w:top w:type="dxa" w:w="80"/>
              <w:left w:type="dxa" w:w="100"/>
              <w:bottom w:type="dxa" w:w="80"/>
              <w:right w:type="dxa" w:w="100"/>
            </w:tcMar>
          </w:tcPr>
          <w:p>
            <w:r>
              <w:rPr>
                <w:rFonts w:ascii="Arial" w:cs="Arial" w:eastAsia="Arial" w:hAnsi="Arial"/>
                <w:b/>
                <w:bCs/>
                <w:color w:val="1A4B8C"/>
                <w:sz w:val="18"/>
                <w:szCs w:val="18"/>
              </w:rPr>
              <w:t xml:space="preserve">Dec</w:t>
            </w:r>
          </w:p>
        </w:tc>
        <w:tc>
          <w:tcPr>
            <w:tcW w:type="dxa" w:w="300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444444"/>
                <w:sz w:val="18"/>
                <w:szCs w:val="18"/>
              </w:rPr>
              <w:t xml:space="preserve">Christmas, New Year</w:t>
            </w:r>
          </w:p>
        </w:tc>
        <w:tc>
          <w:tcPr>
            <w:tcW w:type="dxa" w:w="4960"/>
            <w:tcBorders>
              <w:top w:val="single" w:color="C8D6E5" w:sz="1"/>
              <w:left w:val="single" w:color="C8D6E5" w:sz="1"/>
              <w:bottom w:val="single" w:color="C8D6E5" w:sz="1"/>
              <w:right w:val="single" w:color="C8D6E5" w:sz="1"/>
            </w:tcBorders>
            <w:tcMar>
              <w:top w:type="dxa" w:w="80"/>
              <w:left w:type="dxa" w:w="100"/>
              <w:bottom w:type="dxa" w:w="80"/>
              <w:right w:type="dxa" w:w="100"/>
            </w:tcMar>
          </w:tcPr>
          <w:p>
            <w:r>
              <w:rPr>
                <w:rFonts w:ascii="Arial" w:cs="Arial" w:eastAsia="Arial" w:hAnsi="Arial"/>
                <w:color w:val="2C3E50"/>
                <w:sz w:val="18"/>
                <w:szCs w:val="18"/>
              </w:rPr>
              <w:t xml:space="preserve">'New Year party wear sarees' | 'Gift guide Indian ethnic wear'</w:t>
            </w:r>
          </w:p>
        </w:tc>
      </w:tr>
    </w:tbl>
    <w:p>
      <w:pPr>
        <w:spacing w:after="0" w:before="40"/>
      </w:pPr>
      <w:r>
        <w:t xml:space="preserve"/>
      </w:r>
    </w:p>
    <w:p>
      <w:pPr>
        <w:spacing w:after="100" w:before="60"/>
        <w:jc w:val="left"/>
      </w:pPr>
      <w:r>
        <w:rPr>
          <w:rFonts w:ascii="Arial" w:cs="Arial" w:eastAsia="Arial" w:hAnsi="Arial"/>
          <w:b/>
          <w:bCs/>
          <w:i w:val="false"/>
          <w:iCs w:val="false"/>
          <w:color w:val="1A4B8C"/>
          <w:sz w:val="22"/>
          <w:szCs w:val="22"/>
        </w:rPr>
        <w:t xml:space="preserve">Key Execution Tip:</w:t>
      </w:r>
      <w:r>
        <w:rPr>
          <w:rFonts w:ascii="Arial" w:cs="Arial" w:eastAsia="Arial" w:hAnsi="Arial"/>
          <w:b w:val="false"/>
          <w:bCs w:val="false"/>
          <w:i w:val="false"/>
          <w:iCs w:val="false"/>
          <w:color w:val="2C3E50"/>
          <w:sz w:val="22"/>
          <w:szCs w:val="22"/>
        </w:rPr>
        <w:t xml:space="preserve"> Festival content should be published at least 6-8 weeks before the festival to give Google time to index and rank it before peak search demand arrives.</w:t>
      </w:r>
    </w:p>
    <w:p>
      <w:pPr>
        <w:spacing w:after="0" w:before="60"/>
      </w:pPr>
      <w:r>
        <w:t xml:space="preserve"/>
      </w:r>
    </w:p>
    <w:p>
      <w:pPr>
        <w:pStyle w:val="Heading3"/>
        <w:spacing w:after="80" w:before="200"/>
      </w:pPr>
      <w:r>
        <w:rPr>
          <w:rFonts w:ascii="Arial" w:cs="Arial" w:eastAsia="Arial" w:hAnsi="Arial"/>
          <w:b/>
          <w:bCs/>
          <w:color w:val="1A4B8C"/>
          <w:sz w:val="24"/>
          <w:szCs w:val="24"/>
        </w:rPr>
        <w:t xml:space="preserve">💡 Idea 4: 'Care for Your Handloom' Resource Hub</w:t>
      </w:r>
    </w:p>
    <w:p>
      <w:pPr>
        <w:spacing w:after="100" w:before="60"/>
        <w:jc w:val="left"/>
      </w:pPr>
      <w:r>
        <w:rPr>
          <w:rFonts w:ascii="Arial" w:cs="Arial" w:eastAsia="Arial" w:hAnsi="Arial"/>
          <w:b w:val="false"/>
          <w:bCs w:val="false"/>
          <w:i w:val="false"/>
          <w:iCs w:val="false"/>
          <w:color w:val="2C3E50"/>
          <w:sz w:val="22"/>
          <w:szCs w:val="22"/>
        </w:rPr>
        <w:t xml:space="preserve">Handloom buyers are extremely invested in the care and longevity of their pieces. A dedicated care guide section targeting queries like:</w:t>
      </w:r>
    </w:p>
    <w:p>
      <w:pPr>
        <w:pStyle w:val="ListParagraph"/>
        <w:numPr>
          <w:ilvl w:val="0"/>
          <w:numId w:val="2"/>
        </w:numPr>
        <w:spacing w:after="40" w:before="40"/>
      </w:pPr>
      <w:r>
        <w:rPr>
          <w:rFonts w:ascii="Arial" w:cs="Arial" w:eastAsia="Arial" w:hAnsi="Arial"/>
          <w:color w:val="2C3E50"/>
          <w:sz w:val="22"/>
          <w:szCs w:val="22"/>
        </w:rPr>
        <w:t xml:space="preserve">'how to wash silk sarees at home' — 22,000/mo</w:t>
      </w:r>
    </w:p>
    <w:p>
      <w:pPr>
        <w:pStyle w:val="ListParagraph"/>
        <w:numPr>
          <w:ilvl w:val="0"/>
          <w:numId w:val="2"/>
        </w:numPr>
        <w:spacing w:after="40" w:before="40"/>
      </w:pPr>
      <w:r>
        <w:rPr>
          <w:rFonts w:ascii="Arial" w:cs="Arial" w:eastAsia="Arial" w:hAnsi="Arial"/>
          <w:color w:val="2C3E50"/>
          <w:sz w:val="22"/>
          <w:szCs w:val="22"/>
        </w:rPr>
        <w:t xml:space="preserve">'how to store Banarasi sarees' — 8,100/mo</w:t>
      </w:r>
    </w:p>
    <w:p>
      <w:pPr>
        <w:pStyle w:val="ListParagraph"/>
        <w:numPr>
          <w:ilvl w:val="0"/>
          <w:numId w:val="2"/>
        </w:numPr>
        <w:spacing w:after="40" w:before="40"/>
      </w:pPr>
      <w:r>
        <w:rPr>
          <w:rFonts w:ascii="Arial" w:cs="Arial" w:eastAsia="Arial" w:hAnsi="Arial"/>
          <w:color w:val="2C3E50"/>
          <w:sz w:val="22"/>
          <w:szCs w:val="22"/>
        </w:rPr>
        <w:t xml:space="preserve">'how to remove stains from cotton saree' — 5,400/mo</w:t>
      </w:r>
    </w:p>
    <w:p>
      <w:pPr>
        <w:pStyle w:val="ListParagraph"/>
        <w:numPr>
          <w:ilvl w:val="0"/>
          <w:numId w:val="2"/>
        </w:numPr>
        <w:spacing w:after="40" w:before="40"/>
      </w:pPr>
      <w:r>
        <w:rPr>
          <w:rFonts w:ascii="Arial" w:cs="Arial" w:eastAsia="Arial" w:hAnsi="Arial"/>
          <w:color w:val="2C3E50"/>
          <w:sz w:val="22"/>
          <w:szCs w:val="22"/>
        </w:rPr>
        <w:t xml:space="preserve">'dry cleaning vs hand washing sarees' — 3,600/mo</w:t>
      </w:r>
    </w:p>
    <w:p>
      <w:pPr>
        <w:spacing w:after="0" w:before="20"/>
      </w:pPr>
      <w:r>
        <w:t xml:space="preserve"/>
      </w:r>
    </w:p>
    <w:p>
      <w:pPr>
        <w:spacing w:after="100" w:before="60"/>
        <w:jc w:val="left"/>
      </w:pPr>
      <w:r>
        <w:rPr>
          <w:rFonts w:ascii="Arial" w:cs="Arial" w:eastAsia="Arial" w:hAnsi="Arial"/>
          <w:b w:val="false"/>
          <w:bCs w:val="false"/>
          <w:i w:val="false"/>
          <w:iCs w:val="false"/>
          <w:color w:val="2C3E50"/>
          <w:sz w:val="22"/>
          <w:szCs w:val="22"/>
        </w:rPr>
        <w:t xml:space="preserve">These informational queries bring highly relevant visitors who already own premium sarees — meaning they are already customers or likely buyers. Convert them with 'Shop our [fabric] collection' CTAs within the care guides.</w:t>
      </w:r>
    </w:p>
    <w:p>
      <w:pPr>
        <w:spacing w:after="0" w:before="40"/>
      </w:pPr>
      <w:r>
        <w:t xml:space="preserve"/>
      </w:r>
    </w:p>
    <w:p>
      <w:pPr>
        <w:pStyle w:val="Heading3"/>
        <w:spacing w:after="80" w:before="200"/>
      </w:pPr>
      <w:r>
        <w:rPr>
          <w:rFonts w:ascii="Arial" w:cs="Arial" w:eastAsia="Arial" w:hAnsi="Arial"/>
          <w:b/>
          <w:bCs/>
          <w:color w:val="1A4B8C"/>
          <w:sz w:val="24"/>
          <w:szCs w:val="24"/>
        </w:rPr>
        <w:t xml:space="preserve">💡 Idea 5: International SEO for the Diaspora Market</w:t>
      </w:r>
    </w:p>
    <w:p>
      <w:pPr>
        <w:spacing w:after="100" w:before="60"/>
        <w:jc w:val="left"/>
      </w:pPr>
      <w:r>
        <w:rPr>
          <w:rFonts w:ascii="Arial" w:cs="Arial" w:eastAsia="Arial" w:hAnsi="Arial"/>
          <w:b w:val="false"/>
          <w:bCs w:val="false"/>
          <w:i w:val="false"/>
          <w:iCs w:val="false"/>
          <w:color w:val="2C3E50"/>
          <w:sz w:val="22"/>
          <w:szCs w:val="22"/>
        </w:rPr>
        <w:t xml:space="preserve">Kapaas Katha already has international customers (Singapore, Australia) and ships worldwide. The Indian diaspora in UK, USA, Canada, Australia, and Singapore is a massive, underserved market for authentic handloom products.</w:t>
      </w:r>
    </w:p>
    <w:p>
      <w:pPr>
        <w:pStyle w:val="ListParagraph"/>
        <w:numPr>
          <w:ilvl w:val="0"/>
          <w:numId w:val="2"/>
        </w:numPr>
        <w:spacing w:after="40" w:before="40"/>
      </w:pPr>
      <w:r>
        <w:rPr>
          <w:rFonts w:ascii="Arial" w:cs="Arial" w:eastAsia="Arial" w:hAnsi="Arial"/>
          <w:b/>
          <w:bCs/>
          <w:color w:val="2C3E50"/>
          <w:sz w:val="22"/>
          <w:szCs w:val="22"/>
        </w:rPr>
        <w:t xml:space="preserve">Implement hreflang tags:</w:t>
      </w:r>
      <w:r>
        <w:rPr>
          <w:rFonts w:ascii="Arial" w:cs="Arial" w:eastAsia="Arial" w:hAnsi="Arial"/>
          <w:b w:val="false"/>
          <w:bCs w:val="false"/>
          <w:color w:val="2C3E50"/>
          <w:sz w:val="22"/>
          <w:szCs w:val="22"/>
        </w:rPr>
        <w:t xml:space="preserve"> Use Shopify Markets to create en-GB, en-US, en-AU versions with localised currency. Google will serve the correct version to diaspora audiences.</w:t>
      </w:r>
    </w:p>
    <w:p>
      <w:pPr>
        <w:pStyle w:val="ListParagraph"/>
        <w:numPr>
          <w:ilvl w:val="0"/>
          <w:numId w:val="2"/>
        </w:numPr>
        <w:spacing w:after="40" w:before="40"/>
      </w:pPr>
      <w:r>
        <w:rPr>
          <w:rFonts w:ascii="Arial" w:cs="Arial" w:eastAsia="Arial" w:hAnsi="Arial"/>
          <w:b/>
          <w:bCs/>
          <w:color w:val="2C3E50"/>
          <w:sz w:val="22"/>
          <w:szCs w:val="22"/>
        </w:rPr>
        <w:t xml:space="preserve">Target diaspora keywords:</w:t>
      </w:r>
      <w:r>
        <w:rPr>
          <w:rFonts w:ascii="Arial" w:cs="Arial" w:eastAsia="Arial" w:hAnsi="Arial"/>
          <w:b w:val="false"/>
          <w:bCs w:val="false"/>
          <w:color w:val="2C3E50"/>
          <w:sz w:val="22"/>
          <w:szCs w:val="22"/>
        </w:rPr>
        <w:t xml:space="preserve"> Searches like 'buy Indian sarees in UK', 'authentic Bandhani online USA', 'Indian handloom shop Australia' have meaningful volume and very low competition.</w:t>
      </w:r>
    </w:p>
    <w:p>
      <w:pPr>
        <w:pStyle w:val="ListParagraph"/>
        <w:numPr>
          <w:ilvl w:val="0"/>
          <w:numId w:val="2"/>
        </w:numPr>
        <w:spacing w:after="40" w:before="40"/>
      </w:pPr>
      <w:r>
        <w:rPr>
          <w:rFonts w:ascii="Arial" w:cs="Arial" w:eastAsia="Arial" w:hAnsi="Arial"/>
          <w:b/>
          <w:bCs/>
          <w:color w:val="2C3E50"/>
          <w:sz w:val="22"/>
          <w:szCs w:val="22"/>
        </w:rPr>
        <w:t xml:space="preserve">Diaspora PR:</w:t>
      </w:r>
      <w:r>
        <w:rPr>
          <w:rFonts w:ascii="Arial" w:cs="Arial" w:eastAsia="Arial" w:hAnsi="Arial"/>
          <w:b w:val="false"/>
          <w:bCs w:val="false"/>
          <w:color w:val="2C3E50"/>
          <w:sz w:val="22"/>
          <w:szCs w:val="22"/>
        </w:rPr>
        <w:t xml:space="preserve"> Feature in NRI lifestyle publications (e.g., Desi Blitz UK, Masala Magazine, India New England News). These audiences actively seek authentic Indian products.</w:t>
      </w:r>
    </w:p>
    <w:p>
      <w:pPr>
        <w:spacing w:after="0" w:before="40"/>
      </w:pPr>
      <w:r>
        <w:t xml:space="preserve"/>
      </w:r>
    </w:p>
    <w:p>
      <w:pPr>
        <w:pStyle w:val="Heading3"/>
        <w:spacing w:after="80" w:before="200"/>
      </w:pPr>
      <w:r>
        <w:rPr>
          <w:rFonts w:ascii="Arial" w:cs="Arial" w:eastAsia="Arial" w:hAnsi="Arial"/>
          <w:b/>
          <w:bCs/>
          <w:color w:val="1A4B8C"/>
          <w:sz w:val="24"/>
          <w:szCs w:val="24"/>
        </w:rPr>
        <w:t xml:space="preserve">💡 Idea 6: Leverage Celebrity SEO — Dedicated Landing Pages</w:t>
      </w:r>
    </w:p>
    <w:p>
      <w:pPr>
        <w:spacing w:after="100" w:before="60"/>
        <w:jc w:val="left"/>
      </w:pPr>
      <w:r>
        <w:rPr>
          <w:rFonts w:ascii="Arial" w:cs="Arial" w:eastAsia="Arial" w:hAnsi="Arial"/>
          <w:b w:val="false"/>
          <w:bCs w:val="false"/>
          <w:i w:val="false"/>
          <w:iCs w:val="false"/>
          <w:color w:val="2C3E50"/>
          <w:sz w:val="22"/>
          <w:szCs w:val="22"/>
        </w:rPr>
        <w:t xml:space="preserve">Kapaas Katha has the incredible advantage of having Madhuri Dixit wear their products. This is a major untapped SEO and conversion asset.</w:t>
      </w:r>
    </w:p>
    <w:p>
      <w:pPr>
        <w:pStyle w:val="ListParagraph"/>
        <w:numPr>
          <w:ilvl w:val="0"/>
          <w:numId w:val="2"/>
        </w:numPr>
        <w:spacing w:after="40" w:before="40"/>
      </w:pPr>
      <w:r>
        <w:rPr>
          <w:rFonts w:ascii="Arial" w:cs="Arial" w:eastAsia="Arial" w:hAnsi="Arial"/>
          <w:b/>
          <w:bCs/>
          <w:color w:val="2C3E50"/>
          <w:sz w:val="22"/>
          <w:szCs w:val="22"/>
        </w:rPr>
        <w:t xml:space="preserve">Create a 'As Seen On' page:</w:t>
      </w:r>
      <w:r>
        <w:rPr>
          <w:rFonts w:ascii="Arial" w:cs="Arial" w:eastAsia="Arial" w:hAnsi="Arial"/>
          <w:b w:val="false"/>
          <w:bCs w:val="false"/>
          <w:color w:val="2C3E50"/>
          <w:sz w:val="22"/>
          <w:szCs w:val="22"/>
        </w:rPr>
        <w:t xml:space="preserve"> A dedicated page listing every celebrity who has worn Kapaas Katha products. Optimise it for searches like 'Madhuri Dixit saree brand', 'Bhagyashree ethnic wear brand', 'Dolly J saree recommendation'.</w:t>
      </w:r>
    </w:p>
    <w:p>
      <w:pPr>
        <w:pStyle w:val="ListParagraph"/>
        <w:numPr>
          <w:ilvl w:val="0"/>
          <w:numId w:val="2"/>
        </w:numPr>
        <w:spacing w:after="40" w:before="40"/>
      </w:pPr>
      <w:r>
        <w:rPr>
          <w:rFonts w:ascii="Arial" w:cs="Arial" w:eastAsia="Arial" w:hAnsi="Arial"/>
          <w:b/>
          <w:bCs/>
          <w:color w:val="2C3E50"/>
          <w:sz w:val="22"/>
          <w:szCs w:val="22"/>
        </w:rPr>
        <w:t xml:space="preserve">Product-Celebrity linking:</w:t>
      </w:r>
      <w:r>
        <w:rPr>
          <w:rFonts w:ascii="Arial" w:cs="Arial" w:eastAsia="Arial" w:hAnsi="Arial"/>
          <w:b w:val="false"/>
          <w:bCs w:val="false"/>
          <w:color w:val="2C3E50"/>
          <w:sz w:val="22"/>
          <w:szCs w:val="22"/>
        </w:rPr>
        <w:t xml:space="preserve"> On the specific product that Madhuri Dixit wore, add a prominent badge: '★ As worn by Madhuri Dixit'. Link to the 'As Seen On' page. This is both a CRO and SEO play.</w:t>
      </w:r>
    </w:p>
    <w:p>
      <w:pPr>
        <w:pStyle w:val="ListParagraph"/>
        <w:numPr>
          <w:ilvl w:val="0"/>
          <w:numId w:val="2"/>
        </w:numPr>
        <w:spacing w:after="40" w:before="40"/>
      </w:pPr>
      <w:r>
        <w:rPr>
          <w:rFonts w:ascii="Arial" w:cs="Arial" w:eastAsia="Arial" w:hAnsi="Arial"/>
          <w:b/>
          <w:bCs/>
          <w:color w:val="2C3E50"/>
          <w:sz w:val="22"/>
          <w:szCs w:val="22"/>
        </w:rPr>
        <w:t xml:space="preserve">PR pitch:</w:t>
      </w:r>
      <w:r>
        <w:rPr>
          <w:rFonts w:ascii="Arial" w:cs="Arial" w:eastAsia="Arial" w:hAnsi="Arial"/>
          <w:b w:val="false"/>
          <w:bCs w:val="false"/>
          <w:color w:val="2C3E50"/>
          <w:sz w:val="22"/>
          <w:szCs w:val="22"/>
        </w:rPr>
        <w:t xml:space="preserve"> Use the celebrity association to pitch stories to Filmfare, Stardust, Pinkvilla, and Bollywood fashion blogs. These publications have massive readerships and high domain authority.</w:t>
      </w:r>
    </w:p>
    <w:p>
      <w:pPr>
        <w:spacing w:after="0" w:before="60"/>
      </w:pPr>
      <w:r>
        <w:t xml:space="preserve"/>
      </w:r>
    </w:p>
    <w:p>
      <w:pPr>
        <w:pStyle w:val="Heading2"/>
        <w:spacing w:after="100" w:before="280"/>
      </w:pPr>
      <w:r>
        <w:rPr>
          <w:rFonts w:ascii="Arial" w:cs="Arial" w:eastAsia="Arial" w:hAnsi="Arial"/>
          <w:b/>
          <w:bCs/>
          <w:color w:val="2C3E50"/>
          <w:sz w:val="28"/>
          <w:szCs w:val="28"/>
        </w:rPr>
        <w:t xml:space="preserve">6.3 Keyword Architecture for Shopify</w:t>
      </w:r>
    </w:p>
    <w:p>
      <w:pPr>
        <w:spacing w:after="100" w:before="60"/>
        <w:jc w:val="left"/>
      </w:pPr>
      <w:r>
        <w:rPr>
          <w:rFonts w:ascii="Arial" w:cs="Arial" w:eastAsia="Arial" w:hAnsi="Arial"/>
          <w:b w:val="false"/>
          <w:bCs w:val="false"/>
          <w:i w:val="false"/>
          <w:iCs w:val="false"/>
          <w:color w:val="2C3E50"/>
          <w:sz w:val="22"/>
          <w:szCs w:val="22"/>
        </w:rPr>
        <w:t xml:space="preserve">A keyword architecture defines which pages target which keywords, preventing internal competition (keyword cannibalism) and ensuring every high-value query has a dedicated, optimised page on the site.</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700"/>
        <w:gridCol w:w="2660"/>
      </w:tblGrid>
      <w:tr>
        <w:trPr>
          <w:tblHeader/>
        </w:trPr>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Page Type</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Search Intent</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Keyword Examples</w:t>
            </w:r>
          </w:p>
        </w:tc>
        <w:tc>
          <w:tcPr>
            <w:tcBorders>
              <w:top w:val="single" w:color="C8D6E5" w:sz="1"/>
              <w:left w:val="single" w:color="C8D6E5" w:sz="1"/>
              <w:bottom w:val="single" w:color="C8D6E5" w:sz="1"/>
              <w:right w:val="single" w:color="C8D6E5" w:sz="1"/>
            </w:tcBorders>
            <w:shd w:fill="1A4B8C" w:val="clear"/>
            <w:tcMar>
              <w:top w:type="dxa" w:w="80"/>
              <w:left w:type="dxa" w:w="120"/>
              <w:bottom w:type="dxa" w:w="80"/>
              <w:right w:type="dxa" w:w="120"/>
            </w:tcMar>
          </w:tcPr>
          <w:p>
            <w:r>
              <w:rPr>
                <w:rFonts w:ascii="Arial" w:cs="Arial" w:eastAsia="Arial" w:hAnsi="Arial"/>
                <w:b/>
                <w:bCs/>
                <w:color w:val="FFFFFF"/>
                <w:sz w:val="19"/>
                <w:szCs w:val="19"/>
              </w:rPr>
              <w:t xml:space="preserve">Shopify Page</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Homepage</w:t>
            </w:r>
          </w:p>
        </w:tc>
        <w:tc>
          <w:tcPr>
            <w:tcW w:type="dxa" w:w="1500"/>
            <w:tcBorders>
              <w:top w:val="single" w:color="C8D6E5" w:sz="1"/>
              <w:left w:val="single" w:color="C8D6E5" w:sz="1"/>
              <w:bottom w:val="single" w:color="C8D6E5" w:sz="1"/>
              <w:right w:val="single" w:color="C8D6E5" w:sz="1"/>
            </w:tcBorders>
            <w:shd w:fill="FEF9E7" w:val="clear"/>
            <w:tcMar>
              <w:top w:type="dxa" w:w="80"/>
              <w:left w:type="dxa" w:w="60"/>
              <w:bottom w:type="dxa" w:w="80"/>
              <w:right w:type="dxa" w:w="60"/>
            </w:tcMar>
          </w:tcPr>
          <w:p>
            <w:pPr>
              <w:jc w:val="center"/>
            </w:pPr>
            <w:r>
              <w:rPr>
                <w:rFonts w:ascii="Arial" w:cs="Arial" w:eastAsia="Arial" w:hAnsi="Arial"/>
                <w:color w:val="2C3E50"/>
                <w:sz w:val="18"/>
                <w:szCs w:val="18"/>
              </w:rPr>
              <w:t xml:space="preserve">Brand + category</w:t>
            </w:r>
          </w:p>
        </w:tc>
        <w:tc>
          <w:tcPr>
            <w:tcW w:type="dxa" w:w="27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444444"/>
                <w:sz w:val="18"/>
                <w:szCs w:val="18"/>
              </w:rPr>
              <w:t xml:space="preserve">kapaas katha, handloom clothing brand india</w:t>
            </w:r>
          </w:p>
        </w:tc>
        <w:tc>
          <w:tcPr>
            <w:tcW w:type="dxa" w:w="26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8"/>
                <w:szCs w:val="18"/>
              </w:rPr>
              <w:t xml:space="preserve">Home (/)</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Parent Collections</w:t>
            </w:r>
          </w:p>
        </w:tc>
        <w:tc>
          <w:tcPr>
            <w:tcW w:type="dxa" w:w="1500"/>
            <w:tcBorders>
              <w:top w:val="single" w:color="C8D6E5" w:sz="1"/>
              <w:left w:val="single" w:color="C8D6E5" w:sz="1"/>
              <w:bottom w:val="single" w:color="C8D6E5" w:sz="1"/>
              <w:right w:val="single" w:color="C8D6E5" w:sz="1"/>
            </w:tcBorders>
            <w:shd w:fill="D6F0E4" w:val="clear"/>
            <w:tcMar>
              <w:top w:type="dxa" w:w="80"/>
              <w:left w:type="dxa" w:w="60"/>
              <w:bottom w:type="dxa" w:w="80"/>
              <w:right w:type="dxa" w:w="60"/>
            </w:tcMar>
          </w:tcPr>
          <w:p>
            <w:pPr>
              <w:jc w:val="center"/>
            </w:pPr>
            <w:r>
              <w:rPr>
                <w:rFonts w:ascii="Arial" w:cs="Arial" w:eastAsia="Arial" w:hAnsi="Arial"/>
                <w:color w:val="2C3E50"/>
                <w:sz w:val="18"/>
                <w:szCs w:val="18"/>
              </w:rPr>
              <w:t xml:space="preserve">Transactional</w:t>
            </w:r>
          </w:p>
        </w:tc>
        <w:tc>
          <w:tcPr>
            <w:tcW w:type="dxa" w:w="27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444444"/>
                <w:sz w:val="18"/>
                <w:szCs w:val="18"/>
              </w:rPr>
              <w:t xml:space="preserve">buy sarees online india, handloom sarees</w:t>
            </w:r>
          </w:p>
        </w:tc>
        <w:tc>
          <w:tcPr>
            <w:tcW w:type="dxa" w:w="26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8"/>
                <w:szCs w:val="18"/>
              </w:rPr>
              <w:t xml:space="preserve">/collections/saree</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Sub-Collections</w:t>
            </w:r>
          </w:p>
        </w:tc>
        <w:tc>
          <w:tcPr>
            <w:tcW w:type="dxa" w:w="1500"/>
            <w:tcBorders>
              <w:top w:val="single" w:color="C8D6E5" w:sz="1"/>
              <w:left w:val="single" w:color="C8D6E5" w:sz="1"/>
              <w:bottom w:val="single" w:color="C8D6E5" w:sz="1"/>
              <w:right w:val="single" w:color="C8D6E5" w:sz="1"/>
            </w:tcBorders>
            <w:shd w:fill="D6F0E4" w:val="clear"/>
            <w:tcMar>
              <w:top w:type="dxa" w:w="80"/>
              <w:left w:type="dxa" w:w="60"/>
              <w:bottom w:type="dxa" w:w="80"/>
              <w:right w:type="dxa" w:w="60"/>
            </w:tcMar>
          </w:tcPr>
          <w:p>
            <w:pPr>
              <w:jc w:val="center"/>
            </w:pPr>
            <w:r>
              <w:rPr>
                <w:rFonts w:ascii="Arial" w:cs="Arial" w:eastAsia="Arial" w:hAnsi="Arial"/>
                <w:color w:val="2C3E50"/>
                <w:sz w:val="18"/>
                <w:szCs w:val="18"/>
              </w:rPr>
              <w:t xml:space="preserve">Transactional</w:t>
            </w:r>
          </w:p>
        </w:tc>
        <w:tc>
          <w:tcPr>
            <w:tcW w:type="dxa" w:w="27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444444"/>
                <w:sz w:val="18"/>
                <w:szCs w:val="18"/>
              </w:rPr>
              <w:t xml:space="preserve">bandhani saree online, buy gajji silk saree</w:t>
            </w:r>
          </w:p>
        </w:tc>
        <w:tc>
          <w:tcPr>
            <w:tcW w:type="dxa" w:w="26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8"/>
                <w:szCs w:val="18"/>
              </w:rPr>
              <w:t xml:space="preserve">/collections/bandhani-saree</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Occasion Collections</w:t>
            </w:r>
          </w:p>
        </w:tc>
        <w:tc>
          <w:tcPr>
            <w:tcW w:type="dxa" w:w="1500"/>
            <w:tcBorders>
              <w:top w:val="single" w:color="C8D6E5" w:sz="1"/>
              <w:left w:val="single" w:color="C8D6E5" w:sz="1"/>
              <w:bottom w:val="single" w:color="C8D6E5" w:sz="1"/>
              <w:right w:val="single" w:color="C8D6E5" w:sz="1"/>
            </w:tcBorders>
            <w:shd w:fill="D6F0E4" w:val="clear"/>
            <w:tcMar>
              <w:top w:type="dxa" w:w="80"/>
              <w:left w:type="dxa" w:w="60"/>
              <w:bottom w:type="dxa" w:w="80"/>
              <w:right w:type="dxa" w:w="60"/>
            </w:tcMar>
          </w:tcPr>
          <w:p>
            <w:pPr>
              <w:jc w:val="center"/>
            </w:pPr>
            <w:r>
              <w:rPr>
                <w:rFonts w:ascii="Arial" w:cs="Arial" w:eastAsia="Arial" w:hAnsi="Arial"/>
                <w:color w:val="2C3E50"/>
                <w:sz w:val="18"/>
                <w:szCs w:val="18"/>
              </w:rPr>
              <w:t xml:space="preserve">Transactional</w:t>
            </w:r>
          </w:p>
        </w:tc>
        <w:tc>
          <w:tcPr>
            <w:tcW w:type="dxa" w:w="27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444444"/>
                <w:sz w:val="18"/>
                <w:szCs w:val="18"/>
              </w:rPr>
              <w:t xml:space="preserve">bridal sarees online, navratri sarees 2027</w:t>
            </w:r>
          </w:p>
        </w:tc>
        <w:tc>
          <w:tcPr>
            <w:tcW w:type="dxa" w:w="26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8"/>
                <w:szCs w:val="18"/>
              </w:rPr>
              <w:t xml:space="preserve">/collections/navratri-sarees</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Blog Pillar Pages</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color w:val="2C3E50"/>
                <w:sz w:val="18"/>
                <w:szCs w:val="18"/>
              </w:rPr>
              <w:t xml:space="preserve">Informational</w:t>
            </w:r>
          </w:p>
        </w:tc>
        <w:tc>
          <w:tcPr>
            <w:tcW w:type="dxa" w:w="27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444444"/>
                <w:sz w:val="18"/>
                <w:szCs w:val="18"/>
              </w:rPr>
              <w:t xml:space="preserve">types of handloom sarees india</w:t>
            </w:r>
          </w:p>
        </w:tc>
        <w:tc>
          <w:tcPr>
            <w:tcW w:type="dxa" w:w="26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8"/>
                <w:szCs w:val="18"/>
              </w:rPr>
              <w:t xml:space="preserve">/blogs/news/[handle]</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Blog Cluster Posts</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color w:val="2C3E50"/>
                <w:sz w:val="18"/>
                <w:szCs w:val="18"/>
              </w:rPr>
              <w:t xml:space="preserve">Informational</w:t>
            </w:r>
          </w:p>
        </w:tc>
        <w:tc>
          <w:tcPr>
            <w:tcW w:type="dxa" w:w="27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444444"/>
                <w:sz w:val="18"/>
                <w:szCs w:val="18"/>
              </w:rPr>
              <w:t xml:space="preserve">how to drape bandhani saree</w:t>
            </w:r>
          </w:p>
        </w:tc>
        <w:tc>
          <w:tcPr>
            <w:tcW w:type="dxa" w:w="26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8"/>
                <w:szCs w:val="18"/>
              </w:rPr>
              <w:t xml:space="preserve">/blogs/news/[handle]</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Product Pages</w:t>
            </w:r>
          </w:p>
        </w:tc>
        <w:tc>
          <w:tcPr>
            <w:tcW w:type="dxa" w:w="1500"/>
            <w:tcBorders>
              <w:top w:val="single" w:color="C8D6E5" w:sz="1"/>
              <w:left w:val="single" w:color="C8D6E5" w:sz="1"/>
              <w:bottom w:val="single" w:color="C8D6E5" w:sz="1"/>
              <w:right w:val="single" w:color="C8D6E5" w:sz="1"/>
            </w:tcBorders>
            <w:shd w:fill="FEF9E7" w:val="clear"/>
            <w:tcMar>
              <w:top w:type="dxa" w:w="80"/>
              <w:left w:type="dxa" w:w="60"/>
              <w:bottom w:type="dxa" w:w="80"/>
              <w:right w:type="dxa" w:w="60"/>
            </w:tcMar>
          </w:tcPr>
          <w:p>
            <w:pPr>
              <w:jc w:val="center"/>
            </w:pPr>
            <w:r>
              <w:rPr>
                <w:rFonts w:ascii="Arial" w:cs="Arial" w:eastAsia="Arial" w:hAnsi="Arial"/>
                <w:color w:val="2C3E50"/>
                <w:sz w:val="18"/>
                <w:szCs w:val="18"/>
              </w:rPr>
              <w:t xml:space="preserve">Navigational + Trans.</w:t>
            </w:r>
          </w:p>
        </w:tc>
        <w:tc>
          <w:tcPr>
            <w:tcW w:type="dxa" w:w="27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444444"/>
                <w:sz w:val="18"/>
                <w:szCs w:val="18"/>
              </w:rPr>
              <w:t xml:space="preserve">specific product names, buy [product name]</w:t>
            </w:r>
          </w:p>
        </w:tc>
        <w:tc>
          <w:tcPr>
            <w:tcW w:type="dxa" w:w="26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8"/>
                <w:szCs w:val="18"/>
              </w:rPr>
              <w:t xml:space="preserve">/products/[handle]</w:t>
            </w:r>
          </w:p>
        </w:tc>
      </w:tr>
      <w:tr>
        <w:tc>
          <w:tcPr>
            <w:tcW w:type="dxa" w:w="2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b/>
                <w:bCs/>
                <w:color w:val="2C3E50"/>
                <w:sz w:val="19"/>
                <w:szCs w:val="19"/>
              </w:rPr>
              <w:t xml:space="preserve">Care Guide Pages</w:t>
            </w:r>
          </w:p>
        </w:tc>
        <w:tc>
          <w:tcPr>
            <w:tcW w:type="dxa" w:w="1500"/>
            <w:tcBorders>
              <w:top w:val="single" w:color="C8D6E5" w:sz="1"/>
              <w:left w:val="single" w:color="C8D6E5" w:sz="1"/>
              <w:bottom w:val="single" w:color="C8D6E5" w:sz="1"/>
              <w:right w:val="single" w:color="C8D6E5" w:sz="1"/>
            </w:tcBorders>
            <w:shd w:fill="D6E4F7" w:val="clear"/>
            <w:tcMar>
              <w:top w:type="dxa" w:w="80"/>
              <w:left w:type="dxa" w:w="60"/>
              <w:bottom w:type="dxa" w:w="80"/>
              <w:right w:type="dxa" w:w="60"/>
            </w:tcMar>
          </w:tcPr>
          <w:p>
            <w:pPr>
              <w:jc w:val="center"/>
            </w:pPr>
            <w:r>
              <w:rPr>
                <w:rFonts w:ascii="Arial" w:cs="Arial" w:eastAsia="Arial" w:hAnsi="Arial"/>
                <w:color w:val="2C3E50"/>
                <w:sz w:val="18"/>
                <w:szCs w:val="18"/>
              </w:rPr>
              <w:t xml:space="preserve">Informational</w:t>
            </w:r>
          </w:p>
        </w:tc>
        <w:tc>
          <w:tcPr>
            <w:tcW w:type="dxa" w:w="27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444444"/>
                <w:sz w:val="18"/>
                <w:szCs w:val="18"/>
              </w:rPr>
              <w:t xml:space="preserve">how to wash silk saree at home</w:t>
            </w:r>
          </w:p>
        </w:tc>
        <w:tc>
          <w:tcPr>
            <w:tcW w:type="dxa" w:w="26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1A4B8C"/>
                <w:sz w:val="18"/>
                <w:szCs w:val="18"/>
              </w:rPr>
              <w:t xml:space="preserve">/pages/[craft]-care-guide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4B8C" w:val="clear"/>
            <w:tcMar>
              <w:top w:type="dxa" w:w="120"/>
              <w:left w:type="dxa" w:w="200"/>
              <w:bottom w:type="dxa" w:w="120"/>
              <w:right w:type="dxa" w:w="200"/>
            </w:tcMar>
          </w:tcPr>
          <w:p>
            <w:r>
              <w:rPr>
                <w:rFonts w:ascii="Arial" w:cs="Arial" w:eastAsia="Arial" w:hAnsi="Arial"/>
                <w:b/>
                <w:bCs/>
                <w:color w:val="FFFFFF"/>
                <w:sz w:val="30"/>
                <w:szCs w:val="30"/>
              </w:rPr>
              <w:t xml:space="preserve">SECTION 7 — PRIORITISED ACTION PLAN</w:t>
            </w:r>
          </w:p>
        </w:tc>
      </w:tr>
    </w:tbl>
    <w:p>
      <w:pPr>
        <w:spacing w:after="0" w:before="80"/>
      </w:pPr>
      <w:r>
        <w:t xml:space="preserve"/>
      </w:r>
    </w:p>
    <w:p>
      <w:pPr>
        <w:pStyle w:val="Heading1"/>
        <w:pBdr>
          <w:bottom w:val="single" w:color="1A4B8C" w:sz="8" w:space="6"/>
        </w:pBdr>
        <w:spacing w:after="160" w:before="400"/>
      </w:pPr>
      <w:r>
        <w:rPr>
          <w:rFonts w:ascii="Arial" w:cs="Arial" w:eastAsia="Arial" w:hAnsi="Arial"/>
          <w:b/>
          <w:bCs/>
          <w:color w:val="1A4B8C"/>
          <w:sz w:val="36"/>
          <w:szCs w:val="36"/>
        </w:rPr>
        <w:t xml:space="preserve">Prioritised Action Plan</w:t>
      </w:r>
    </w:p>
    <w:p>
      <w:pPr>
        <w:spacing w:after="100" w:before="60"/>
        <w:jc w:val="left"/>
      </w:pPr>
      <w:r>
        <w:rPr>
          <w:rFonts w:ascii="Arial" w:cs="Arial" w:eastAsia="Arial" w:hAnsi="Arial"/>
          <w:b w:val="false"/>
          <w:bCs w:val="false"/>
          <w:i w:val="false"/>
          <w:iCs w:val="false"/>
          <w:color w:val="2C3E50"/>
          <w:sz w:val="22"/>
          <w:szCs w:val="22"/>
        </w:rPr>
        <w:t xml:space="preserve">Below is a consolidated action list organised by priority. This is the working document that Dare Network will execute against, with measurable outcomes tracked monthly.</w:t>
      </w:r>
    </w:p>
    <w:p>
      <w:pPr>
        <w:spacing w:after="0" w:before="40"/>
      </w:pPr>
      <w:r>
        <w:t xml:space="preserve"/>
      </w:r>
    </w:p>
    <w:p>
      <w:pPr>
        <w:pStyle w:val="Heading2"/>
        <w:spacing w:after="100" w:before="280"/>
      </w:pPr>
      <w:r>
        <w:rPr>
          <w:rFonts w:ascii="Arial" w:cs="Arial" w:eastAsia="Arial" w:hAnsi="Arial"/>
          <w:b/>
          <w:bCs/>
          <w:color w:val="2C3E50"/>
          <w:sz w:val="28"/>
          <w:szCs w:val="28"/>
        </w:rPr>
        <w:t xml:space="preserve">🔴 Critical Priority — Fix Within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2400"/>
        <w:gridCol w:w="2160"/>
      </w:tblGrid>
      <w:tr>
        <w:trPr>
          <w:tblHeader/>
        </w:trPr>
        <w:tc>
          <w:tcPr>
            <w:tcBorders>
              <w:top w:val="single" w:color="C8D6E5" w:sz="1"/>
              <w:left w:val="single" w:color="C8D6E5" w:sz="1"/>
              <w:bottom w:val="single" w:color="C8D6E5" w:sz="1"/>
              <w:right w:val="single" w:color="C8D6E5" w:sz="1"/>
            </w:tcBorders>
            <w:shd w:fill="C0392B" w:val="clear"/>
            <w:tcMar>
              <w:top w:type="dxa" w:w="80"/>
              <w:left w:type="dxa" w:w="60"/>
              <w:bottom w:type="dxa" w:w="80"/>
              <w:right w:type="dxa" w:w="60"/>
            </w:tcMar>
          </w:tcPr>
          <w:p>
            <w:pPr>
              <w:jc w:val="center"/>
            </w:pPr>
            <w:r>
              <w:rPr>
                <w:rFonts w:ascii="Arial" w:cs="Arial" w:eastAsia="Arial" w:hAnsi="Arial"/>
                <w:b/>
                <w:bCs/>
                <w:color w:val="FFFFFF"/>
                <w:sz w:val="19"/>
                <w:szCs w:val="19"/>
              </w:rPr>
              <w:t xml:space="preserve">#</w:t>
            </w:r>
          </w:p>
        </w:tc>
        <w:tc>
          <w:tcPr>
            <w:tcBorders>
              <w:top w:val="single" w:color="C8D6E5" w:sz="1"/>
              <w:left w:val="single" w:color="C8D6E5" w:sz="1"/>
              <w:bottom w:val="single" w:color="C8D6E5" w:sz="1"/>
              <w:right w:val="single" w:color="C8D6E5"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Borders>
              <w:top w:val="single" w:color="C8D6E5" w:sz="1"/>
              <w:left w:val="single" w:color="C8D6E5" w:sz="1"/>
              <w:bottom w:val="single" w:color="C8D6E5" w:sz="1"/>
              <w:right w:val="single" w:color="C8D6E5"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Who</w:t>
            </w:r>
          </w:p>
        </w:tc>
        <w:tc>
          <w:tcPr>
            <w:tcBorders>
              <w:top w:val="single" w:color="C8D6E5" w:sz="1"/>
              <w:left w:val="single" w:color="C8D6E5" w:sz="1"/>
              <w:bottom w:val="single" w:color="C8D6E5" w:sz="1"/>
              <w:right w:val="single" w:color="C8D6E5"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Success Metric</w:t>
            </w:r>
          </w:p>
        </w:tc>
      </w:tr>
      <w:tr>
        <w:tc>
          <w:tcPr>
            <w:tcW w:type="dxa" w:w="3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C0392B"/>
                <w:sz w:val="18"/>
                <w:szCs w:val="18"/>
              </w:rPr>
              <w:t xml:space="preserve">1</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Fix ticker duplication in Shopify Liquid (20x repetition → 1 instance with CSS animation)</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Developer</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Page size reduced by 30%, Speed score +10</w:t>
            </w:r>
          </w:p>
        </w:tc>
      </w:tr>
      <w:tr>
        <w:tc>
          <w:tcPr>
            <w:tcW w:type="dxa" w:w="3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C0392B"/>
                <w:sz w:val="18"/>
                <w:szCs w:val="18"/>
              </w:rPr>
              <w:t xml:space="preserve">2</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Add alt text to ALL product and hero images (keyword-rich format)</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SEO Team</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0 missing alt text images in Search Console</w:t>
            </w:r>
          </w:p>
        </w:tc>
      </w:tr>
      <w:tr>
        <w:tc>
          <w:tcPr>
            <w:tcW w:type="dxa" w:w="3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C0392B"/>
                <w:sz w:val="18"/>
                <w:szCs w:val="18"/>
              </w:rPr>
              <w:t xml:space="preserve">3</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Set up and verify Google Search Console + Submit sitemap</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SEO Team</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Sitemap submitted, coverage report clean</w:t>
            </w:r>
          </w:p>
        </w:tc>
      </w:tr>
      <w:tr>
        <w:tc>
          <w:tcPr>
            <w:tcW w:type="dxa" w:w="3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C0392B"/>
                <w:sz w:val="18"/>
                <w:szCs w:val="18"/>
              </w:rPr>
              <w:t xml:space="preserve">4</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Add Product Schema (with AggregateRating) to all product pages via Judge.me</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Developer</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Rich snippets appear in Google within 4-6 weeks</w:t>
            </w:r>
          </w:p>
        </w:tc>
      </w:tr>
      <w:tr>
        <w:tc>
          <w:tcPr>
            <w:tcW w:type="dxa" w:w="3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C0392B"/>
                <w:sz w:val="18"/>
                <w:szCs w:val="18"/>
              </w:rPr>
              <w:t xml:space="preserve">5</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Fix title tags for top 20 collection pages (keyword-optimised format)</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SEO Team</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Title tags 50-60 chars, keyword at front</w:t>
            </w:r>
          </w:p>
        </w:tc>
      </w:tr>
      <w:tr>
        <w:tc>
          <w:tcPr>
            <w:tcW w:type="dxa" w:w="3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C0392B"/>
                <w:sz w:val="18"/>
                <w:szCs w:val="18"/>
              </w:rPr>
              <w:t xml:space="preserve">6</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Add meta descriptions to all pages that are missing them</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SEO Team</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0 pages with missing meta descriptions</w:t>
            </w:r>
          </w:p>
        </w:tc>
      </w:tr>
      <w:tr>
        <w:tc>
          <w:tcPr>
            <w:tcW w:type="dxa" w:w="3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C0392B"/>
                <w:sz w:val="18"/>
                <w:szCs w:val="18"/>
              </w:rPr>
              <w:t xml:space="preserve">7</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Set canonical tags correctly for all filter/faceted navigation URLs</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Developer</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0 duplicate content issues in Search Console</w:t>
            </w:r>
          </w:p>
        </w:tc>
      </w:tr>
      <w:tr>
        <w:tc>
          <w:tcPr>
            <w:tcW w:type="dxa" w:w="3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C0392B"/>
                <w:sz w:val="18"/>
                <w:szCs w:val="18"/>
              </w:rPr>
              <w:t xml:space="preserve">8</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Add Homepage H1 with primary keyword</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Developer</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Clear H1 visible on homepage</w:t>
            </w:r>
          </w:p>
        </w:tc>
      </w:tr>
      <w:tr>
        <w:tc>
          <w:tcPr>
            <w:tcW w:type="dxa" w:w="3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C0392B"/>
                <w:sz w:val="18"/>
                <w:szCs w:val="18"/>
              </w:rPr>
              <w:t xml:space="preserve">9</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Fix 'Return Policy' messaging on product pages — clarity over restriction</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Content Team</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Bounce rate reduction on product pages</w:t>
            </w:r>
          </w:p>
        </w:tc>
      </w:tr>
      <w:tr>
        <w:tc>
          <w:tcPr>
            <w:tcW w:type="dxa" w:w="300"/>
            <w:tcBorders>
              <w:top w:val="single" w:color="C8D6E5" w:sz="1"/>
              <w:left w:val="single" w:color="C8D6E5" w:sz="1"/>
              <w:bottom w:val="single" w:color="C8D6E5" w:sz="1"/>
              <w:right w:val="single" w:color="C8D6E5" w:sz="1"/>
            </w:tcBorders>
            <w:shd w:fill="FAD7D0" w:val="clear"/>
            <w:tcMar>
              <w:top w:type="dxa" w:w="80"/>
              <w:left w:type="dxa" w:w="60"/>
              <w:bottom w:type="dxa" w:w="80"/>
              <w:right w:type="dxa" w:w="60"/>
            </w:tcMar>
          </w:tcPr>
          <w:p>
            <w:pPr>
              <w:jc w:val="center"/>
            </w:pPr>
            <w:r>
              <w:rPr>
                <w:rFonts w:ascii="Arial" w:cs="Arial" w:eastAsia="Arial" w:hAnsi="Arial"/>
                <w:b/>
                <w:bCs/>
                <w:color w:val="C0392B"/>
                <w:sz w:val="18"/>
                <w:szCs w:val="18"/>
              </w:rPr>
              <w:t xml:space="preserve">10</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Add WhatsApp Chat button on product pages above ₹3,000</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Developer</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WhatsApp enquiries trackable via UTM</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 High Priority — Complete Within 60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500"/>
        <w:gridCol w:w="2400"/>
        <w:gridCol w:w="2160"/>
      </w:tblGrid>
      <w:tr>
        <w:trPr>
          <w:tblHeader/>
        </w:trPr>
        <w:tc>
          <w:tcPr>
            <w:tcBorders>
              <w:top w:val="single" w:color="C8D6E5" w:sz="1"/>
              <w:left w:val="single" w:color="C8D6E5" w:sz="1"/>
              <w:bottom w:val="single" w:color="C8D6E5" w:sz="1"/>
              <w:right w:val="single" w:color="C8D6E5" w:sz="1"/>
            </w:tcBorders>
            <w:shd w:fill="D35400" w:val="clear"/>
            <w:tcMar>
              <w:top w:type="dxa" w:w="80"/>
              <w:left w:type="dxa" w:w="60"/>
              <w:bottom w:type="dxa" w:w="80"/>
              <w:right w:type="dxa" w:w="60"/>
            </w:tcMar>
          </w:tcPr>
          <w:p>
            <w:pPr>
              <w:jc w:val="center"/>
            </w:pPr>
            <w:r>
              <w:rPr>
                <w:rFonts w:ascii="Arial" w:cs="Arial" w:eastAsia="Arial" w:hAnsi="Arial"/>
                <w:b/>
                <w:bCs/>
                <w:color w:val="FFFFFF"/>
                <w:sz w:val="19"/>
                <w:szCs w:val="19"/>
              </w:rPr>
              <w:t xml:space="preserve">#</w:t>
            </w:r>
          </w:p>
        </w:tc>
        <w:tc>
          <w:tcPr>
            <w:tcBorders>
              <w:top w:val="single" w:color="C8D6E5" w:sz="1"/>
              <w:left w:val="single" w:color="C8D6E5" w:sz="1"/>
              <w:bottom w:val="single" w:color="C8D6E5" w:sz="1"/>
              <w:right w:val="single" w:color="C8D6E5" w:sz="1"/>
            </w:tcBorders>
            <w:shd w:fill="D35400"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Borders>
              <w:top w:val="single" w:color="C8D6E5" w:sz="1"/>
              <w:left w:val="single" w:color="C8D6E5" w:sz="1"/>
              <w:bottom w:val="single" w:color="C8D6E5" w:sz="1"/>
              <w:right w:val="single" w:color="C8D6E5" w:sz="1"/>
            </w:tcBorders>
            <w:shd w:fill="D35400" w:val="clear"/>
            <w:tcMar>
              <w:top w:type="dxa" w:w="80"/>
              <w:left w:type="dxa" w:w="120"/>
              <w:bottom w:type="dxa" w:w="80"/>
              <w:right w:type="dxa" w:w="120"/>
            </w:tcMar>
          </w:tcPr>
          <w:p>
            <w:r>
              <w:rPr>
                <w:rFonts w:ascii="Arial" w:cs="Arial" w:eastAsia="Arial" w:hAnsi="Arial"/>
                <w:b/>
                <w:bCs/>
                <w:color w:val="FFFFFF"/>
                <w:sz w:val="19"/>
                <w:szCs w:val="19"/>
              </w:rPr>
              <w:t xml:space="preserve">Who</w:t>
            </w:r>
          </w:p>
        </w:tc>
        <w:tc>
          <w:tcPr>
            <w:tcBorders>
              <w:top w:val="single" w:color="C8D6E5" w:sz="1"/>
              <w:left w:val="single" w:color="C8D6E5" w:sz="1"/>
              <w:bottom w:val="single" w:color="C8D6E5" w:sz="1"/>
              <w:right w:val="single" w:color="C8D6E5" w:sz="1"/>
            </w:tcBorders>
            <w:shd w:fill="D35400" w:val="clear"/>
            <w:tcMar>
              <w:top w:type="dxa" w:w="80"/>
              <w:left w:type="dxa" w:w="120"/>
              <w:bottom w:type="dxa" w:w="80"/>
              <w:right w:type="dxa" w:w="120"/>
            </w:tcMar>
          </w:tcPr>
          <w:p>
            <w:r>
              <w:rPr>
                <w:rFonts w:ascii="Arial" w:cs="Arial" w:eastAsia="Arial" w:hAnsi="Arial"/>
                <w:b/>
                <w:bCs/>
                <w:color w:val="FFFFFF"/>
                <w:sz w:val="19"/>
                <w:szCs w:val="19"/>
              </w:rPr>
              <w:t xml:space="preserve">Success Metric</w:t>
            </w:r>
          </w:p>
        </w:tc>
      </w:tr>
      <w:tr>
        <w:tc>
          <w:tcPr>
            <w:tcW w:type="dxa" w:w="300"/>
            <w:tcBorders>
              <w:top w:val="single" w:color="C8D6E5" w:sz="1"/>
              <w:left w:val="single" w:color="C8D6E5" w:sz="1"/>
              <w:bottom w:val="single" w:color="C8D6E5" w:sz="1"/>
              <w:right w:val="single" w:color="C8D6E5" w:sz="1"/>
            </w:tcBorders>
            <w:shd w:fill="FDE8D0" w:val="clear"/>
            <w:tcMar>
              <w:top w:type="dxa" w:w="80"/>
              <w:left w:type="dxa" w:w="60"/>
              <w:bottom w:type="dxa" w:w="80"/>
              <w:right w:type="dxa" w:w="60"/>
            </w:tcMar>
          </w:tcPr>
          <w:p>
            <w:pPr>
              <w:jc w:val="center"/>
            </w:pPr>
            <w:r>
              <w:rPr>
                <w:rFonts w:ascii="Arial" w:cs="Arial" w:eastAsia="Arial" w:hAnsi="Arial"/>
                <w:b/>
                <w:bCs/>
                <w:color w:val="D35400"/>
                <w:sz w:val="18"/>
                <w:szCs w:val="18"/>
              </w:rPr>
              <w:t xml:space="preserve">11</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Write and publish content blocks on top 10 collection pages (Saree, Bandhani, Kalamkari, Dupatta, Bedsheets, Home Linen)</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Content Team</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Each page has 300+ words + FAQ section</w:t>
            </w:r>
          </w:p>
        </w:tc>
      </w:tr>
      <w:tr>
        <w:tc>
          <w:tcPr>
            <w:tcW w:type="dxa" w:w="300"/>
            <w:tcBorders>
              <w:top w:val="single" w:color="C8D6E5" w:sz="1"/>
              <w:left w:val="single" w:color="C8D6E5" w:sz="1"/>
              <w:bottom w:val="single" w:color="C8D6E5" w:sz="1"/>
              <w:right w:val="single" w:color="C8D6E5" w:sz="1"/>
            </w:tcBorders>
            <w:shd w:fill="FDE8D0" w:val="clear"/>
            <w:tcMar>
              <w:top w:type="dxa" w:w="80"/>
              <w:left w:type="dxa" w:w="60"/>
              <w:bottom w:type="dxa" w:w="80"/>
              <w:right w:type="dxa" w:w="60"/>
            </w:tcMar>
          </w:tcPr>
          <w:p>
            <w:pPr>
              <w:jc w:val="center"/>
            </w:pPr>
            <w:r>
              <w:rPr>
                <w:rFonts w:ascii="Arial" w:cs="Arial" w:eastAsia="Arial" w:hAnsi="Arial"/>
                <w:b/>
                <w:bCs/>
                <w:color w:val="D35400"/>
                <w:sz w:val="18"/>
                <w:szCs w:val="18"/>
              </w:rPr>
              <w:t xml:space="preserve">12</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Implement FAQ schema on collection pages and top blog posts</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Developer</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FAQ rich snippets in SERP</w:t>
            </w:r>
          </w:p>
        </w:tc>
      </w:tr>
      <w:tr>
        <w:tc>
          <w:tcPr>
            <w:tcW w:type="dxa" w:w="300"/>
            <w:tcBorders>
              <w:top w:val="single" w:color="C8D6E5" w:sz="1"/>
              <w:left w:val="single" w:color="C8D6E5" w:sz="1"/>
              <w:bottom w:val="single" w:color="C8D6E5" w:sz="1"/>
              <w:right w:val="single" w:color="C8D6E5" w:sz="1"/>
            </w:tcBorders>
            <w:shd w:fill="FDE8D0" w:val="clear"/>
            <w:tcMar>
              <w:top w:type="dxa" w:w="80"/>
              <w:left w:type="dxa" w:w="60"/>
              <w:bottom w:type="dxa" w:w="80"/>
              <w:right w:type="dxa" w:w="60"/>
            </w:tcMar>
          </w:tcPr>
          <w:p>
            <w:pPr>
              <w:jc w:val="center"/>
            </w:pPr>
            <w:r>
              <w:rPr>
                <w:rFonts w:ascii="Arial" w:cs="Arial" w:eastAsia="Arial" w:hAnsi="Arial"/>
                <w:b/>
                <w:bCs/>
                <w:color w:val="D35400"/>
                <w:sz w:val="18"/>
                <w:szCs w:val="18"/>
              </w:rPr>
              <w:t xml:space="preserve">13</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Publish 5 pillar blog posts targeting high-volume keywords</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Content Team</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Articles indexed within 2 weeks</w:t>
            </w:r>
          </w:p>
        </w:tc>
      </w:tr>
      <w:tr>
        <w:tc>
          <w:tcPr>
            <w:tcW w:type="dxa" w:w="300"/>
            <w:tcBorders>
              <w:top w:val="single" w:color="C8D6E5" w:sz="1"/>
              <w:left w:val="single" w:color="C8D6E5" w:sz="1"/>
              <w:bottom w:val="single" w:color="C8D6E5" w:sz="1"/>
              <w:right w:val="single" w:color="C8D6E5" w:sz="1"/>
            </w:tcBorders>
            <w:shd w:fill="FDE8D0" w:val="clear"/>
            <w:tcMar>
              <w:top w:type="dxa" w:w="80"/>
              <w:left w:type="dxa" w:w="60"/>
              <w:bottom w:type="dxa" w:w="80"/>
              <w:right w:type="dxa" w:w="60"/>
            </w:tcMar>
          </w:tcPr>
          <w:p>
            <w:pPr>
              <w:jc w:val="center"/>
            </w:pPr>
            <w:r>
              <w:rPr>
                <w:rFonts w:ascii="Arial" w:cs="Arial" w:eastAsia="Arial" w:hAnsi="Arial"/>
                <w:b/>
                <w:bCs/>
                <w:color w:val="D35400"/>
                <w:sz w:val="18"/>
                <w:szCs w:val="18"/>
              </w:rPr>
              <w:t xml:space="preserve">14</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Add star ratings to product listing cards (Judge.me integration)</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Developer</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Stars visible on all product cards</w:t>
            </w:r>
          </w:p>
        </w:tc>
      </w:tr>
      <w:tr>
        <w:tc>
          <w:tcPr>
            <w:tcW w:type="dxa" w:w="300"/>
            <w:tcBorders>
              <w:top w:val="single" w:color="C8D6E5" w:sz="1"/>
              <w:left w:val="single" w:color="C8D6E5" w:sz="1"/>
              <w:bottom w:val="single" w:color="C8D6E5" w:sz="1"/>
              <w:right w:val="single" w:color="C8D6E5" w:sz="1"/>
            </w:tcBorders>
            <w:shd w:fill="FDE8D0" w:val="clear"/>
            <w:tcMar>
              <w:top w:type="dxa" w:w="80"/>
              <w:left w:type="dxa" w:w="60"/>
              <w:bottom w:type="dxa" w:w="80"/>
              <w:right w:type="dxa" w:w="60"/>
            </w:tcMar>
          </w:tcPr>
          <w:p>
            <w:pPr>
              <w:jc w:val="center"/>
            </w:pPr>
            <w:r>
              <w:rPr>
                <w:rFonts w:ascii="Arial" w:cs="Arial" w:eastAsia="Arial" w:hAnsi="Arial"/>
                <w:b/>
                <w:bCs/>
                <w:color w:val="D35400"/>
                <w:sz w:val="18"/>
                <w:szCs w:val="18"/>
              </w:rPr>
              <w:t xml:space="preserve">15</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Add 'Bestseller', 'New Arrival', 'Celebrity Pick' badges to products</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Developer</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Visual hierarchy on collection pages</w:t>
            </w:r>
          </w:p>
        </w:tc>
      </w:tr>
      <w:tr>
        <w:tc>
          <w:tcPr>
            <w:tcW w:type="dxa" w:w="300"/>
            <w:tcBorders>
              <w:top w:val="single" w:color="C8D6E5" w:sz="1"/>
              <w:left w:val="single" w:color="C8D6E5" w:sz="1"/>
              <w:bottom w:val="single" w:color="C8D6E5" w:sz="1"/>
              <w:right w:val="single" w:color="C8D6E5" w:sz="1"/>
            </w:tcBorders>
            <w:shd w:fill="FDE8D0" w:val="clear"/>
            <w:tcMar>
              <w:top w:type="dxa" w:w="80"/>
              <w:left w:type="dxa" w:w="60"/>
              <w:bottom w:type="dxa" w:w="80"/>
              <w:right w:type="dxa" w:w="60"/>
            </w:tcMar>
          </w:tcPr>
          <w:p>
            <w:pPr>
              <w:jc w:val="center"/>
            </w:pPr>
            <w:r>
              <w:rPr>
                <w:rFonts w:ascii="Arial" w:cs="Arial" w:eastAsia="Arial" w:hAnsi="Arial"/>
                <w:b/>
                <w:bCs/>
                <w:color w:val="D35400"/>
                <w:sz w:val="18"/>
                <w:szCs w:val="18"/>
              </w:rPr>
              <w:t xml:space="preserve">16</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Implement lazy loading on all review images (WhatsApp screenshots)</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Developer</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LCP improvement to &lt;3s</w:t>
            </w:r>
          </w:p>
        </w:tc>
      </w:tr>
      <w:tr>
        <w:tc>
          <w:tcPr>
            <w:tcW w:type="dxa" w:w="300"/>
            <w:tcBorders>
              <w:top w:val="single" w:color="C8D6E5" w:sz="1"/>
              <w:left w:val="single" w:color="C8D6E5" w:sz="1"/>
              <w:bottom w:val="single" w:color="C8D6E5" w:sz="1"/>
              <w:right w:val="single" w:color="C8D6E5" w:sz="1"/>
            </w:tcBorders>
            <w:shd w:fill="FDE8D0" w:val="clear"/>
            <w:tcMar>
              <w:top w:type="dxa" w:w="80"/>
              <w:left w:type="dxa" w:w="60"/>
              <w:bottom w:type="dxa" w:w="80"/>
              <w:right w:type="dxa" w:w="60"/>
            </w:tcMar>
          </w:tcPr>
          <w:p>
            <w:pPr>
              <w:jc w:val="center"/>
            </w:pPr>
            <w:r>
              <w:rPr>
                <w:rFonts w:ascii="Arial" w:cs="Arial" w:eastAsia="Arial" w:hAnsi="Arial"/>
                <w:b/>
                <w:bCs/>
                <w:color w:val="D35400"/>
                <w:sz w:val="18"/>
                <w:szCs w:val="18"/>
              </w:rPr>
              <w:t xml:space="preserve">17</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Create 'Complete the Look' cross-sell sections on product pages</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Developer</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AOV increase measurable in analytics</w:t>
            </w:r>
          </w:p>
        </w:tc>
      </w:tr>
      <w:tr>
        <w:tc>
          <w:tcPr>
            <w:tcW w:type="dxa" w:w="300"/>
            <w:tcBorders>
              <w:top w:val="single" w:color="C8D6E5" w:sz="1"/>
              <w:left w:val="single" w:color="C8D6E5" w:sz="1"/>
              <w:bottom w:val="single" w:color="C8D6E5" w:sz="1"/>
              <w:right w:val="single" w:color="C8D6E5" w:sz="1"/>
            </w:tcBorders>
            <w:shd w:fill="FDE8D0" w:val="clear"/>
            <w:tcMar>
              <w:top w:type="dxa" w:w="80"/>
              <w:left w:type="dxa" w:w="60"/>
              <w:bottom w:type="dxa" w:w="80"/>
              <w:right w:type="dxa" w:w="60"/>
            </w:tcMar>
          </w:tcPr>
          <w:p>
            <w:pPr>
              <w:jc w:val="center"/>
            </w:pPr>
            <w:r>
              <w:rPr>
                <w:rFonts w:ascii="Arial" w:cs="Arial" w:eastAsia="Arial" w:hAnsi="Arial"/>
                <w:b/>
                <w:bCs/>
                <w:color w:val="D35400"/>
                <w:sz w:val="18"/>
                <w:szCs w:val="18"/>
              </w:rPr>
              <w:t xml:space="preserve">18</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Add FAQ section to all major collection pages</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Content Team</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PAA appearances in Google</w:t>
            </w:r>
          </w:p>
        </w:tc>
      </w:tr>
      <w:tr>
        <w:tc>
          <w:tcPr>
            <w:tcW w:type="dxa" w:w="300"/>
            <w:tcBorders>
              <w:top w:val="single" w:color="C8D6E5" w:sz="1"/>
              <w:left w:val="single" w:color="C8D6E5" w:sz="1"/>
              <w:bottom w:val="single" w:color="C8D6E5" w:sz="1"/>
              <w:right w:val="single" w:color="C8D6E5" w:sz="1"/>
            </w:tcBorders>
            <w:shd w:fill="FDE8D0" w:val="clear"/>
            <w:tcMar>
              <w:top w:type="dxa" w:w="80"/>
              <w:left w:type="dxa" w:w="60"/>
              <w:bottom w:type="dxa" w:w="80"/>
              <w:right w:type="dxa" w:w="60"/>
            </w:tcMar>
          </w:tcPr>
          <w:p>
            <w:pPr>
              <w:jc w:val="center"/>
            </w:pPr>
            <w:r>
              <w:rPr>
                <w:rFonts w:ascii="Arial" w:cs="Arial" w:eastAsia="Arial" w:hAnsi="Arial"/>
                <w:b/>
                <w:bCs/>
                <w:color w:val="D35400"/>
                <w:sz w:val="18"/>
                <w:szCs w:val="18"/>
              </w:rPr>
              <w:t xml:space="preserve">19</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Optimise blog post internal links (every post → 3 collection links)</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Content Team</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Increased collection page sessions from blog</w:t>
            </w:r>
          </w:p>
        </w:tc>
      </w:tr>
      <w:tr>
        <w:tc>
          <w:tcPr>
            <w:tcW w:type="dxa" w:w="300"/>
            <w:tcBorders>
              <w:top w:val="single" w:color="C8D6E5" w:sz="1"/>
              <w:left w:val="single" w:color="C8D6E5" w:sz="1"/>
              <w:bottom w:val="single" w:color="C8D6E5" w:sz="1"/>
              <w:right w:val="single" w:color="C8D6E5" w:sz="1"/>
            </w:tcBorders>
            <w:shd w:fill="FDE8D0" w:val="clear"/>
            <w:tcMar>
              <w:top w:type="dxa" w:w="80"/>
              <w:left w:type="dxa" w:w="60"/>
              <w:bottom w:type="dxa" w:w="80"/>
              <w:right w:type="dxa" w:w="60"/>
            </w:tcMar>
          </w:tcPr>
          <w:p>
            <w:pPr>
              <w:jc w:val="center"/>
            </w:pPr>
            <w:r>
              <w:rPr>
                <w:rFonts w:ascii="Arial" w:cs="Arial" w:eastAsia="Arial" w:hAnsi="Arial"/>
                <w:b/>
                <w:bCs/>
                <w:color w:val="D35400"/>
                <w:sz w:val="18"/>
                <w:szCs w:val="18"/>
              </w:rPr>
              <w:t xml:space="preserve">20</w:t>
            </w:r>
          </w:p>
        </w:tc>
        <w:tc>
          <w:tcPr>
            <w:tcW w:type="dxa" w:w="45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2C3E50"/>
                <w:sz w:val="19"/>
                <w:szCs w:val="19"/>
              </w:rPr>
              <w:t xml:space="preserve">Launch email newsletter with incentive (10% off first order)</w:t>
            </w:r>
          </w:p>
        </w:tc>
        <w:tc>
          <w:tcPr>
            <w:tcW w:type="dxa" w:w="240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color w:val="555555"/>
                <w:sz w:val="19"/>
                <w:szCs w:val="19"/>
              </w:rPr>
              <w:t xml:space="preserve">Marketing</w:t>
            </w:r>
          </w:p>
        </w:tc>
        <w:tc>
          <w:tcPr>
            <w:tcW w:type="dxa" w:w="2160"/>
            <w:tcBorders>
              <w:top w:val="single" w:color="C8D6E5" w:sz="1"/>
              <w:left w:val="single" w:color="C8D6E5" w:sz="1"/>
              <w:bottom w:val="single" w:color="C8D6E5" w:sz="1"/>
              <w:right w:val="single" w:color="C8D6E5" w:sz="1"/>
            </w:tcBorders>
            <w:tcMar>
              <w:top w:type="dxa" w:w="80"/>
              <w:left w:type="dxa" w:w="120"/>
              <w:bottom w:type="dxa" w:w="80"/>
              <w:right w:type="dxa" w:w="120"/>
            </w:tcMar>
          </w:tcPr>
          <w:p>
            <w:r>
              <w:rPr>
                <w:rFonts w:ascii="Arial" w:cs="Arial" w:eastAsia="Arial" w:hAnsi="Arial"/>
                <w:i/>
                <w:iCs/>
                <w:color w:val="1F7A4D"/>
                <w:sz w:val="18"/>
                <w:szCs w:val="18"/>
              </w:rPr>
              <w:t xml:space="preserve">Email list growth rate</w:t>
            </w:r>
          </w:p>
        </w:tc>
      </w:tr>
    </w:tbl>
    <w:p>
      <w:pPr>
        <w:spacing w:after="0" w:before="60"/>
      </w:pPr>
      <w:r>
        <w:t xml:space="preserve"/>
      </w:r>
    </w:p>
    <w:p>
      <w:pPr>
        <w:pStyle w:val="Heading2"/>
        <w:spacing w:after="100" w:before="280"/>
      </w:pPr>
      <w:r>
        <w:rPr>
          <w:rFonts w:ascii="Arial" w:cs="Arial" w:eastAsia="Arial" w:hAnsi="Arial"/>
          <w:b/>
          <w:bCs/>
          <w:color w:val="2C3E50"/>
          <w:sz w:val="28"/>
          <w:szCs w:val="28"/>
        </w:rPr>
        <w:t xml:space="preserve">🟡 Medium Priority — Ongoing (60–180 Days)</w:t>
      </w:r>
    </w:p>
    <w:p>
      <w:pPr>
        <w:pStyle w:val="ListParagraph"/>
        <w:numPr>
          <w:ilvl w:val="0"/>
          <w:numId w:val="2"/>
        </w:numPr>
        <w:spacing w:after="40" w:before="40"/>
      </w:pPr>
      <w:r>
        <w:rPr>
          <w:rFonts w:ascii="Arial" w:cs="Arial" w:eastAsia="Arial" w:hAnsi="Arial"/>
          <w:b/>
          <w:bCs/>
          <w:color w:val="2C3E50"/>
          <w:sz w:val="22"/>
          <w:szCs w:val="22"/>
        </w:rPr>
        <w:t xml:space="preserve">Link Building Outreach:</w:t>
      </w:r>
      <w:r>
        <w:rPr>
          <w:rFonts w:ascii="Arial" w:cs="Arial" w:eastAsia="Arial" w:hAnsi="Arial"/>
          <w:b w:val="false"/>
          <w:bCs w:val="false"/>
          <w:color w:val="2C3E50"/>
          <w:sz w:val="22"/>
          <w:szCs w:val="22"/>
        </w:rPr>
        <w:t xml:space="preserve"> Target 5 new editorial backlinks per month from fashion and lifestyle publications.</w:t>
      </w:r>
    </w:p>
    <w:p>
      <w:pPr>
        <w:pStyle w:val="ListParagraph"/>
        <w:numPr>
          <w:ilvl w:val="0"/>
          <w:numId w:val="2"/>
        </w:numPr>
        <w:spacing w:after="40" w:before="40"/>
      </w:pPr>
      <w:r>
        <w:rPr>
          <w:rFonts w:ascii="Arial" w:cs="Arial" w:eastAsia="Arial" w:hAnsi="Arial"/>
          <w:b/>
          <w:bCs/>
          <w:color w:val="2C3E50"/>
          <w:sz w:val="22"/>
          <w:szCs w:val="22"/>
        </w:rPr>
        <w:t xml:space="preserve">Pinterest Strategy:</w:t>
      </w:r>
      <w:r>
        <w:rPr>
          <w:rFonts w:ascii="Arial" w:cs="Arial" w:eastAsia="Arial" w:hAnsi="Arial"/>
          <w:b w:val="false"/>
          <w:bCs w:val="false"/>
          <w:color w:val="2C3E50"/>
          <w:sz w:val="22"/>
          <w:szCs w:val="22"/>
        </w:rPr>
        <w:t xml:space="preserve"> Create 10 boards, pin 5 products per day, target saree styling and home linen search keywords.</w:t>
      </w:r>
    </w:p>
    <w:p>
      <w:pPr>
        <w:pStyle w:val="ListParagraph"/>
        <w:numPr>
          <w:ilvl w:val="0"/>
          <w:numId w:val="2"/>
        </w:numPr>
        <w:spacing w:after="40" w:before="40"/>
      </w:pPr>
      <w:r>
        <w:rPr>
          <w:rFonts w:ascii="Arial" w:cs="Arial" w:eastAsia="Arial" w:hAnsi="Arial"/>
          <w:b/>
          <w:bCs/>
          <w:color w:val="2C3E50"/>
          <w:sz w:val="22"/>
          <w:szCs w:val="22"/>
        </w:rPr>
        <w:t xml:space="preserve">YouTube Launch:</w:t>
      </w:r>
      <w:r>
        <w:rPr>
          <w:rFonts w:ascii="Arial" w:cs="Arial" w:eastAsia="Arial" w:hAnsi="Arial"/>
          <w:b w:val="false"/>
          <w:bCs w:val="false"/>
          <w:color w:val="2C3E50"/>
          <w:sz w:val="22"/>
          <w:szCs w:val="22"/>
        </w:rPr>
        <w:t xml:space="preserve"> Publish monthly 'Meet the Weaver' documentary shorts. Optimise titles, descriptions, and tags for weaving craft keywords.</w:t>
      </w:r>
    </w:p>
    <w:p>
      <w:pPr>
        <w:pStyle w:val="ListParagraph"/>
        <w:numPr>
          <w:ilvl w:val="0"/>
          <w:numId w:val="2"/>
        </w:numPr>
        <w:spacing w:after="40" w:before="40"/>
      </w:pPr>
      <w:r>
        <w:rPr>
          <w:rFonts w:ascii="Arial" w:cs="Arial" w:eastAsia="Arial" w:hAnsi="Arial"/>
          <w:b/>
          <w:bCs/>
          <w:color w:val="2C3E50"/>
          <w:sz w:val="22"/>
          <w:szCs w:val="22"/>
        </w:rPr>
        <w:t xml:space="preserve">International SEO:</w:t>
      </w:r>
      <w:r>
        <w:rPr>
          <w:rFonts w:ascii="Arial" w:cs="Arial" w:eastAsia="Arial" w:hAnsi="Arial"/>
          <w:b w:val="false"/>
          <w:bCs w:val="false"/>
          <w:color w:val="2C3E50"/>
          <w:sz w:val="22"/>
          <w:szCs w:val="22"/>
        </w:rPr>
        <w:t xml:space="preserve"> Implement Shopify Markets for UK, USA, and Australia with hreflang tags.</w:t>
      </w:r>
    </w:p>
    <w:p>
      <w:pPr>
        <w:pStyle w:val="ListParagraph"/>
        <w:numPr>
          <w:ilvl w:val="0"/>
          <w:numId w:val="2"/>
        </w:numPr>
        <w:spacing w:after="40" w:before="40"/>
      </w:pPr>
      <w:r>
        <w:rPr>
          <w:rFonts w:ascii="Arial" w:cs="Arial" w:eastAsia="Arial" w:hAnsi="Arial"/>
          <w:b/>
          <w:bCs/>
          <w:color w:val="2C3E50"/>
          <w:sz w:val="22"/>
          <w:szCs w:val="22"/>
        </w:rPr>
        <w:t xml:space="preserve">Google Business Profile:</w:t>
      </w:r>
      <w:r>
        <w:rPr>
          <w:rFonts w:ascii="Arial" w:cs="Arial" w:eastAsia="Arial" w:hAnsi="Arial"/>
          <w:b w:val="false"/>
          <w:bCs w:val="false"/>
          <w:color w:val="2C3E50"/>
          <w:sz w:val="22"/>
          <w:szCs w:val="22"/>
        </w:rPr>
        <w:t xml:space="preserve"> Create/claim GBP, add photos, update hours, post new arrivals and events.</w:t>
      </w:r>
    </w:p>
    <w:p>
      <w:pPr>
        <w:pStyle w:val="ListParagraph"/>
        <w:numPr>
          <w:ilvl w:val="0"/>
          <w:numId w:val="2"/>
        </w:numPr>
        <w:spacing w:after="40" w:before="40"/>
      </w:pPr>
      <w:r>
        <w:rPr>
          <w:rFonts w:ascii="Arial" w:cs="Arial" w:eastAsia="Arial" w:hAnsi="Arial"/>
          <w:b/>
          <w:bCs/>
          <w:color w:val="2C3E50"/>
          <w:sz w:val="22"/>
          <w:szCs w:val="22"/>
        </w:rPr>
        <w:t xml:space="preserve">Content Scaling:</w:t>
      </w:r>
      <w:r>
        <w:rPr>
          <w:rFonts w:ascii="Arial" w:cs="Arial" w:eastAsia="Arial" w:hAnsi="Arial"/>
          <w:b w:val="false"/>
          <w:bCs w:val="false"/>
          <w:color w:val="2C3E50"/>
          <w:sz w:val="22"/>
          <w:szCs w:val="22"/>
        </w:rPr>
        <w:t xml:space="preserve"> Publish 4 blog posts per month — 2 educational, 1 occasion-driven, 1 artisan story.</w:t>
      </w:r>
    </w:p>
    <w:p>
      <w:pPr>
        <w:pStyle w:val="ListParagraph"/>
        <w:numPr>
          <w:ilvl w:val="0"/>
          <w:numId w:val="2"/>
        </w:numPr>
        <w:spacing w:after="40" w:before="40"/>
      </w:pPr>
      <w:r>
        <w:rPr>
          <w:rFonts w:ascii="Arial" w:cs="Arial" w:eastAsia="Arial" w:hAnsi="Arial"/>
          <w:b/>
          <w:bCs/>
          <w:color w:val="2C3E50"/>
          <w:sz w:val="22"/>
          <w:szCs w:val="22"/>
        </w:rPr>
        <w:t xml:space="preserve">Video Schema:</w:t>
      </w:r>
      <w:r>
        <w:rPr>
          <w:rFonts w:ascii="Arial" w:cs="Arial" w:eastAsia="Arial" w:hAnsi="Arial"/>
          <w:b w:val="false"/>
          <w:bCs w:val="false"/>
          <w:color w:val="2C3E50"/>
          <w:sz w:val="22"/>
          <w:szCs w:val="22"/>
        </w:rPr>
        <w:t xml:space="preserve"> Add VideoObject schema to all product pages with embedded video.</w:t>
      </w:r>
    </w:p>
    <w:p>
      <w:pPr>
        <w:pStyle w:val="ListParagraph"/>
        <w:numPr>
          <w:ilvl w:val="0"/>
          <w:numId w:val="2"/>
        </w:numPr>
        <w:spacing w:after="40" w:before="40"/>
      </w:pPr>
      <w:r>
        <w:rPr>
          <w:rFonts w:ascii="Arial" w:cs="Arial" w:eastAsia="Arial" w:hAnsi="Arial"/>
          <w:b/>
          <w:bCs/>
          <w:color w:val="2C3E50"/>
          <w:sz w:val="22"/>
          <w:szCs w:val="22"/>
        </w:rPr>
        <w:t xml:space="preserve">Site Speed Optimisation Pass 2:</w:t>
      </w:r>
      <w:r>
        <w:rPr>
          <w:rFonts w:ascii="Arial" w:cs="Arial" w:eastAsia="Arial" w:hAnsi="Arial"/>
          <w:b w:val="false"/>
          <w:bCs w:val="false"/>
          <w:color w:val="2C3E50"/>
          <w:sz w:val="22"/>
          <w:szCs w:val="22"/>
        </w:rPr>
        <w:t xml:space="preserve"> App audit — remove unused Shopify apps, consolidate scripts, target Shopify speed score 70+.</w:t>
      </w:r>
    </w:p>
    <w:p>
      <w:pPr>
        <w:spacing w:after="0" w:before="60"/>
      </w:pPr>
      <w:r>
        <w:t xml:space="preserve"/>
      </w:r>
    </w:p>
    <w:p>
      <w:pPr>
        <w:pStyle w:val="Heading2"/>
        <w:spacing w:after="100" w:before="280"/>
      </w:pPr>
      <w:r>
        <w:rPr>
          <w:rFonts w:ascii="Arial" w:cs="Arial" w:eastAsia="Arial" w:hAnsi="Arial"/>
          <w:b/>
          <w:bCs/>
          <w:color w:val="2C3E50"/>
          <w:sz w:val="28"/>
          <w:szCs w:val="28"/>
        </w:rPr>
        <w:t xml:space="preserve">6.4 How Dare Network Adds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60" w:before="0"/>
            </w:pPr>
            <w:r>
              <w:rPr>
                <w:rFonts w:ascii="Arial" w:cs="Arial" w:eastAsia="Arial" w:hAnsi="Arial"/>
                <w:b/>
                <w:bCs/>
                <w:color w:val="1A4B8C"/>
                <w:sz w:val="22"/>
                <w:szCs w:val="22"/>
              </w:rPr>
              <w:t xml:space="preserve">What We Bring to the Table</w:t>
            </w:r>
          </w:p>
          <w:p>
            <w:pPr>
              <w:spacing w:after="20" w:before="0"/>
            </w:pPr>
            <w:r>
              <w:rPr>
                <w:rFonts w:ascii="Arial" w:cs="Arial" w:eastAsia="Arial" w:hAnsi="Arial"/>
                <w:color w:val="2C3E50"/>
                <w:sz w:val="21"/>
                <w:szCs w:val="21"/>
              </w:rPr>
              <w:t xml:space="preserve">Full Technical SEO Execution: We manage all Shopify Liquid code changes, schema implementation, canonical tag fixes, and speed optimisation — you don't need a dedicated developer.</w:t>
            </w:r>
          </w:p>
          <w:p>
            <w:pPr>
              <w:spacing w:after="20" w:before="0"/>
            </w:pPr>
            <w:r>
              <w:rPr>
                <w:rFonts w:ascii="Arial" w:cs="Arial" w:eastAsia="Arial" w:hAnsi="Arial"/>
                <w:color w:val="2C3E50"/>
                <w:sz w:val="21"/>
                <w:szCs w:val="21"/>
              </w:rPr>
              <w:t xml:space="preserve">Content Strategy + Writing: Our team produces SEO-optimised blog posts, collection page content, FAQ sections, and product descriptions aligned to a keyword architecture we'll build specifically for Kapaas Katha.</w:t>
            </w:r>
          </w:p>
          <w:p>
            <w:pPr>
              <w:spacing w:after="20" w:before="0"/>
            </w:pPr>
            <w:r>
              <w:rPr>
                <w:rFonts w:ascii="Arial" w:cs="Arial" w:eastAsia="Arial" w:hAnsi="Arial"/>
                <w:color w:val="2C3E50"/>
                <w:sz w:val="21"/>
                <w:szCs w:val="21"/>
              </w:rPr>
              <w:t xml:space="preserve">Link Building &amp; Digital PR: We have relationships with fashion, lifestyle, and Indian culture publications. We'll pitch Kapaas Katha's compelling stories — the three sisters, the artisan empowerment, the celebrity associations — to earn high-authority editorial backlinks.</w:t>
            </w:r>
          </w:p>
          <w:p>
            <w:pPr>
              <w:spacing w:after="20" w:before="0"/>
            </w:pPr>
            <w:r>
              <w:rPr>
                <w:rFonts w:ascii="Arial" w:cs="Arial" w:eastAsia="Arial" w:hAnsi="Arial"/>
                <w:color w:val="2C3E50"/>
                <w:sz w:val="21"/>
                <w:szCs w:val="21"/>
              </w:rPr>
              <w:t xml:space="preserve">Monthly Reporting: Full transparency with monthly reports tracking organic traffic, keyword rankings, Core Web Vitals, domain authority growth, and revenue from organic channels.</w:t>
            </w:r>
          </w:p>
          <w:p>
            <w:pPr>
              <w:spacing w:after="20" w:before="0"/>
            </w:pPr>
            <w:r>
              <w:rPr>
                <w:rFonts w:ascii="Arial" w:cs="Arial" w:eastAsia="Arial" w:hAnsi="Arial"/>
                <w:color w:val="2C3E50"/>
                <w:sz w:val="21"/>
                <w:szCs w:val="21"/>
              </w:rPr>
              <w:t xml:space="preserve">CRO Implementation: We translate CRO insights into real Shopify changes — WhatsApp integration, badge systems, cross-sell sections, and checkout optimisation.</w:t>
            </w:r>
          </w:p>
          <w:p>
            <w:pPr>
              <w:spacing w:after="20" w:before="0"/>
            </w:pPr>
            <w:r>
              <w:rPr>
                <w:rFonts w:ascii="Arial" w:cs="Arial" w:eastAsia="Arial" w:hAnsi="Arial"/>
                <w:color w:val="2C3E50"/>
                <w:sz w:val="21"/>
                <w:szCs w:val="21"/>
              </w:rPr>
              <w:t xml:space="preserve">Competitive Intelligence: We continuously monitor competitor movements and adjust strategy to ensure Kapaas Katha captures emerging opportunities before competitors do.</w:t>
            </w:r>
          </w:p>
        </w:tc>
      </w:tr>
    </w:tbl>
    <w:p>
      <w:pPr>
        <w:spacing w:after="0" w:before="60"/>
      </w:pPr>
      <w:r>
        <w:t xml:space="preserve"/>
      </w:r>
    </w:p>
    <w:p>
      <w:pPr>
        <w:spacing w:after="100" w:before="60"/>
        <w:jc w:val="center"/>
      </w:pPr>
      <w:r>
        <w:rPr>
          <w:rFonts w:ascii="Arial" w:cs="Arial" w:eastAsia="Arial" w:hAnsi="Arial"/>
          <w:b w:val="false"/>
          <w:bCs w:val="false"/>
          <w:i w:val="false"/>
          <w:iCs w:val="false"/>
          <w:color w:val="5D6D7E"/>
          <w:sz w:val="22"/>
          <w:szCs w:val="22"/>
        </w:rPr>
        <w:t xml:space="preserve">— End of Audit Report —</w:t>
      </w:r>
    </w:p>
    <w:p>
      <w:pPr>
        <w:spacing w:after="0" w:before="40"/>
      </w:pPr>
      <w:r>
        <w:t xml:space="preserve"/>
      </w:r>
    </w:p>
    <w:p>
      <w:pPr>
        <w:spacing w:after="100" w:before="60"/>
        <w:jc w:val="center"/>
      </w:pPr>
      <w:r>
        <w:rPr>
          <w:rFonts w:ascii="Arial" w:cs="Arial" w:eastAsia="Arial" w:hAnsi="Arial"/>
          <w:b w:val="false"/>
          <w:bCs w:val="false"/>
          <w:i w:val="false"/>
          <w:iCs w:val="false"/>
          <w:color w:val="5D6D7E"/>
          <w:sz w:val="22"/>
          <w:szCs w:val="22"/>
        </w:rPr>
        <w:t xml:space="preserve">For questions about this audit or to begin implementation, contact Dare Network.</w:t>
      </w:r>
    </w:p>
    <w:p>
      <w:pPr>
        <w:spacing w:after="100" w:before="60"/>
        <w:jc w:val="center"/>
      </w:pPr>
      <w:r>
        <w:rPr>
          <w:rFonts w:ascii="Arial" w:cs="Arial" w:eastAsia="Arial" w:hAnsi="Arial"/>
          <w:b w:val="false"/>
          <w:bCs w:val="false"/>
          <w:i w:val="false"/>
          <w:iCs w:val="false"/>
          <w:color w:val="1A4B8C"/>
          <w:sz w:val="22"/>
          <w:szCs w:val="22"/>
        </w:rPr>
        <w:t xml:space="preserve">www.darenetwork.in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4B8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4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2026-02-26T06:52:49.484Z</dcterms:created>
  <dcterms:modified xsi:type="dcterms:W3CDTF">2026-02-26T06:52:49.486Z</dcterms:modified>
</cp:coreProperties>
</file>

<file path=docProps/custom.xml><?xml version="1.0" encoding="utf-8"?>
<Properties xmlns="http://schemas.openxmlformats.org/officeDocument/2006/custom-properties" xmlns:vt="http://schemas.openxmlformats.org/officeDocument/2006/docPropsVTypes"/>
</file>