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C6E" w:val="clear"/>
            <w:tcMar>
              <w:top w:type="dxa" w:w="800"/>
              <w:left w:type="dxa" w:w="500"/>
              <w:bottom w:type="dxa" w:w="800"/>
              <w:right w:type="dxa" w:w="500"/>
            </w:tcMar>
          </w:tcPr>
          <w:p>
            <w:pPr>
              <w:spacing w:before="200" w:after="100"/>
              <w:jc w:val="center"/>
            </w:pPr>
            <w:r>
              <w:rPr>
                <w:rFonts w:ascii="Arial" w:cs="Arial" w:eastAsia="Arial" w:hAnsi="Arial"/>
                <w:b/>
                <w:bCs/>
                <w:color w:val="FFFFFF"/>
                <w:sz w:val="52"/>
                <w:szCs w:val="52"/>
              </w:rPr>
              <w:t xml:space="preserve">SEO AUDIT REPORT</w:t>
            </w:r>
          </w:p>
          <w:p>
            <w:pPr>
              <w:spacing w:before="80" w:after="80"/>
              <w:jc w:val="center"/>
            </w:pPr>
            <w:r>
              <w:rPr>
                <w:rFonts w:ascii="Arial" w:cs="Arial" w:eastAsia="Arial" w:hAnsi="Arial"/>
                <w:b/>
                <w:bCs/>
                <w:color w:val="FDE8C8"/>
                <w:sz w:val="34"/>
                <w:szCs w:val="34"/>
              </w:rPr>
              <w:t xml:space="preserve">Metal Barns Advanced Structural Solutions Pvt. Ltd.</w:t>
            </w:r>
          </w:p>
          <w:p>
            <w:pPr>
              <w:spacing w:before="80" w:after="80"/>
              <w:jc w:val="center"/>
            </w:pPr>
            <w:r>
              <w:rPr>
                <w:rFonts w:ascii="Arial" w:cs="Arial" w:eastAsia="Arial" w:hAnsi="Arial"/>
                <w:color w:val="FFFFFF"/>
                <w:sz w:val="26"/>
                <w:szCs w:val="26"/>
              </w:rPr>
              <w:t xml:space="preserve">www.metalbarns.in</w:t>
            </w:r>
          </w:p>
          <w:p>
            <w:pPr>
              <w:spacing w:before="160" w:after="0"/>
            </w:pPr>
          </w:p>
          <w:p>
            <w:pPr>
              <w:spacing w:before="60" w:after="60"/>
              <w:jc w:val="center"/>
            </w:pPr>
            <w:r>
              <w:rPr>
                <w:rFonts w:ascii="Arial" w:cs="Arial" w:eastAsia="Arial" w:hAnsi="Arial"/>
                <w:i/>
                <w:iCs/>
                <w:color w:val="D6E4F0"/>
                <w:sz w:val="24"/>
                <w:szCs w:val="24"/>
              </w:rPr>
              <w:t xml:space="preserve">Comprehensive Website &amp; SEO Analysis with Competitor Benchmarking</w:t>
            </w:r>
          </w:p>
          <w:p>
            <w:pPr>
              <w:spacing w:before="80" w:after="0"/>
            </w:pPr>
          </w:p>
          <w:p>
            <w:pPr>
              <w:spacing w:before="60" w:after="60"/>
              <w:jc w:val="center"/>
            </w:pPr>
            <w:r>
              <w:rPr>
                <w:rFonts w:ascii="Arial" w:cs="Arial" w:eastAsia="Arial" w:hAnsi="Arial"/>
                <w:color w:val="FFFFFF"/>
                <w:sz w:val="22"/>
                <w:szCs w:val="22"/>
              </w:rPr>
              <w:t xml:space="preserve">Prepared by: Digital Strategy &amp; SEO Team</w:t>
            </w:r>
          </w:p>
          <w:p>
            <w:pPr>
              <w:spacing w:before="40" w:after="40"/>
              <w:jc w:val="center"/>
            </w:pPr>
            <w:r>
              <w:rPr>
                <w:rFonts w:ascii="Arial" w:cs="Arial" w:eastAsia="Arial" w:hAnsi="Arial"/>
                <w:color w:val="FFFFFF"/>
                <w:sz w:val="22"/>
                <w:szCs w:val="22"/>
              </w:rPr>
              <w:t xml:space="preserve">Report Date: March 2026</w:t>
            </w:r>
          </w:p>
        </w:tc>
      </w:tr>
    </w:tbl>
    <w:p>
      <w:pPr>
        <w:spacing w:before="40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A3C6E"/>
                <w:sz w:val="20"/>
                <w:szCs w:val="20"/>
              </w:rPr>
              <w:t xml:space="preserve">Overall SEO Score</w:t>
            </w:r>
          </w:p>
          <w:p>
            <w:pPr>
              <w:spacing w:before="60"/>
              <w:jc w:val="center"/>
            </w:pPr>
            <w:r>
              <w:rPr>
                <w:rFonts w:ascii="Arial" w:cs="Arial" w:eastAsia="Arial" w:hAnsi="Arial"/>
                <w:b/>
                <w:bCs/>
                <w:color w:val="C0392B"/>
                <w:sz w:val="36"/>
                <w:szCs w:val="36"/>
              </w:rPr>
              <w:t xml:space="preserve">2.5 / 10</w:t>
            </w:r>
          </w:p>
        </w:tc>
        <w:tc>
          <w:tcPr>
            <w:tcW w:type="dxa" w:w="25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A3C6E"/>
                <w:sz w:val="20"/>
                <w:szCs w:val="20"/>
              </w:rPr>
              <w:t xml:space="preserve">Technical Health</w:t>
            </w:r>
          </w:p>
          <w:p>
            <w:pPr>
              <w:spacing w:before="60"/>
              <w:jc w:val="center"/>
            </w:pPr>
            <w:r>
              <w:rPr>
                <w:rFonts w:ascii="Arial" w:cs="Arial" w:eastAsia="Arial" w:hAnsi="Arial"/>
                <w:b/>
                <w:bCs/>
                <w:color w:val="C0392B"/>
                <w:sz w:val="36"/>
                <w:szCs w:val="36"/>
              </w:rPr>
              <w:t xml:space="preserve">1 / 10</w:t>
            </w:r>
          </w:p>
        </w:tc>
        <w:tc>
          <w:tcPr>
            <w:tcW w:type="dxa" w:w="25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A3C6E"/>
                <w:sz w:val="20"/>
                <w:szCs w:val="20"/>
              </w:rPr>
              <w:t xml:space="preserve">Content Quality</w:t>
            </w:r>
          </w:p>
          <w:p>
            <w:pPr>
              <w:spacing w:before="60"/>
              <w:jc w:val="center"/>
            </w:pPr>
            <w:r>
              <w:rPr>
                <w:rFonts w:ascii="Arial" w:cs="Arial" w:eastAsia="Arial" w:hAnsi="Arial"/>
                <w:b/>
                <w:bCs/>
                <w:color w:val="C0392B"/>
                <w:sz w:val="36"/>
                <w:szCs w:val="36"/>
              </w:rPr>
              <w:t xml:space="preserve">3 / 10</w:t>
            </w:r>
          </w:p>
        </w:tc>
        <w:tc>
          <w:tcPr>
            <w:tcW w:type="dxa" w:w="2520"/>
            <w:tcBorders>
              <w:top w:val="single" w:color="CCCCCC" w:sz="1"/>
              <w:left w:val="single" w:color="CCCCCC" w:sz="1"/>
              <w:bottom w:val="single" w:color="CCCCCC" w:sz="1"/>
              <w:right w:val="single" w:color="CCCCCC" w:sz="1"/>
            </w:tcBorders>
            <w:shd w:fill="D6E4F0" w:val="clear"/>
            <w:tcMar>
              <w:top w:type="dxa" w:w="120"/>
              <w:left w:type="dxa" w:w="120"/>
              <w:bottom w:type="dxa" w:w="120"/>
              <w:right w:type="dxa" w:w="120"/>
            </w:tcMar>
          </w:tcPr>
          <w:p>
            <w:pPr>
              <w:jc w:val="center"/>
            </w:pPr>
            <w:r>
              <w:rPr>
                <w:rFonts w:ascii="Arial" w:cs="Arial" w:eastAsia="Arial" w:hAnsi="Arial"/>
                <w:b/>
                <w:bCs/>
                <w:color w:val="1A3C6E"/>
                <w:sz w:val="20"/>
                <w:szCs w:val="20"/>
              </w:rPr>
              <w:t xml:space="preserve">Off-Page Strength</w:t>
            </w:r>
          </w:p>
          <w:p>
            <w:pPr>
              <w:spacing w:before="60"/>
              <w:jc w:val="center"/>
            </w:pPr>
            <w:r>
              <w:rPr>
                <w:rFonts w:ascii="Arial" w:cs="Arial" w:eastAsia="Arial" w:hAnsi="Arial"/>
                <w:b/>
                <w:bCs/>
                <w:color w:val="C0392B"/>
                <w:sz w:val="36"/>
                <w:szCs w:val="36"/>
              </w:rPr>
              <w:t xml:space="preserve">1 / 10</w:t>
            </w:r>
          </w:p>
        </w:tc>
      </w:tr>
    </w:tbl>
    <w:p>
      <w:pPr>
        <w:spacing w:before="200" w:after="0"/>
      </w:pPr>
    </w:p>
    <w:p>
      <w:pPr>
        <w:spacing w:before="60" w:after="80"/>
      </w:pPr>
      <w:r>
        <w:rPr>
          <w:rFonts w:ascii="Arial" w:cs="Arial" w:eastAsia="Arial" w:hAnsi="Arial"/>
          <w:color w:val="1A1A1A"/>
          <w:sz w:val="22"/>
          <w:szCs w:val="22"/>
        </w:rPr>
        <w:t xml:space="preserve">This report presents a thorough diagnostic of the metalbarns.in website from an SEO, technical, and content perspective. It identifies all critical gaps, benchmarks the site against four leading Indian competitors operating in the same Pre-Engineered Building (PEB) / metal structure niche, and delivers a concrete, prioritised action plan.</w:t>
      </w:r>
    </w:p>
    <w:p>
      <w:r>
        <w:br w:type="page"/>
      </w:r>
    </w:p>
    <w:p>
      <w:pPr>
        <w:pStyle w:val="Heading1"/>
        <w:pBdr>
          <w:bottom w:val="single" w:color="1A3C6E" w:sz="4" w:space="4"/>
        </w:pBdr>
        <w:spacing w:before="400" w:after="120"/>
      </w:pPr>
      <w:r>
        <w:rPr>
          <w:rFonts w:ascii="Arial" w:cs="Arial" w:eastAsia="Arial" w:hAnsi="Arial"/>
          <w:b/>
          <w:bCs/>
          <w:color w:val="1A3C6E"/>
          <w:sz w:val="36"/>
          <w:szCs w:val="36"/>
        </w:rPr>
        <w:t xml:space="preserve">SECTION 1: Company &amp; Website Overview</w:t>
      </w:r>
    </w:p>
    <w:p>
      <w:pPr>
        <w:spacing w:before="60" w:after="80"/>
      </w:pPr>
      <w:r>
        <w:rPr>
          <w:rFonts w:ascii="Arial" w:cs="Arial" w:eastAsia="Arial" w:hAnsi="Arial"/>
          <w:color w:val="1A1A1A"/>
          <w:sz w:val="22"/>
          <w:szCs w:val="22"/>
        </w:rPr>
        <w:t xml:space="preserve">Before diving into the audit findings, it is important to understand the client, the business context, and everything that could be extracted from the current state of the website.</w:t>
      </w:r>
    </w:p>
    <w:p>
      <w:pPr>
        <w:pStyle w:val="Heading2"/>
        <w:spacing w:before="300" w:after="80"/>
      </w:pPr>
      <w:r>
        <w:rPr>
          <w:rFonts w:ascii="Arial" w:cs="Arial" w:eastAsia="Arial" w:hAnsi="Arial"/>
          <w:b/>
          <w:bCs/>
          <w:color w:val="1A3C6E"/>
          <w:sz w:val="28"/>
          <w:szCs w:val="28"/>
        </w:rPr>
        <w:t xml:space="preserve">1.1  About Metal Barns Advanced Structural Solutions Pvt. Ltd.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1"/>
                <w:szCs w:val="21"/>
              </w:rPr>
              <w:t xml:space="preserve">Company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Metal Barns Advanced Structural Solutions Private Limited (MBI)</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1"/>
                <w:szCs w:val="21"/>
              </w:rPr>
              <w:t xml:space="preserve">Website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www.metalbarns.in</w:t>
            </w:r>
          </w:p>
        </w:tc>
      </w:tr>
      <w:tr>
        <w:tc>
          <w:tcPr>
            <w:tcW w:type="dxa" w:w="312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color w:val="1A3C6E"/>
                <w:sz w:val="21"/>
                <w:szCs w:val="21"/>
              </w:rPr>
              <w:t xml:space="preserve">Founded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2024 (newly established entity)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1"/>
                <w:szCs w:val="21"/>
              </w:rPr>
              <w:t xml:space="preserve">Industry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Pre-Engineered Buildings (PEBs), Metal &amp; Steel Structures, Prefabricated Construction</w:t>
            </w:r>
          </w:p>
        </w:tc>
      </w:tr>
      <w:tr>
        <w:tc>
          <w:tcPr>
            <w:tcW w:type="dxa" w:w="312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color w:val="1A3C6E"/>
                <w:sz w:val="21"/>
                <w:szCs w:val="21"/>
              </w:rPr>
              <w:t xml:space="preserve">Office Locations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Nagpur (W-12/12 MIDC Hingna Road Area, Maharashtra) | Lucknow (P2/107, Chandra Panorama, Sushant Golf City)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1"/>
                <w:szCs w:val="21"/>
              </w:rPr>
              <w:t xml:space="preserve">Founders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Avijit Guha (12 yrs experience, ex-AVP – Finance/Org. Development) &amp; Jaya Guha (14 yrs experience, ex-AVP – Sales/Marketing)</w:t>
            </w:r>
          </w:p>
        </w:tc>
      </w:tr>
      <w:tr>
        <w:tc>
          <w:tcPr>
            <w:tcW w:type="dxa" w:w="312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color w:val="1A3C6E"/>
                <w:sz w:val="21"/>
                <w:szCs w:val="21"/>
              </w:rPr>
              <w:t xml:space="preserve">Core Services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PEB Structures, Metal Barns, Industrial Sheds, Warehouse Buildings, Steel Frameworks, Turnkey Solutions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1"/>
                <w:szCs w:val="21"/>
              </w:rPr>
              <w:t xml:space="preserve">Target Customers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Industrial, commercial &amp; agricultural businesses requiring cost-effective steel/metal buildings across India</w:t>
            </w:r>
          </w:p>
        </w:tc>
      </w:tr>
      <w:tr>
        <w:tc>
          <w:tcPr>
            <w:tcW w:type="dxa" w:w="3120"/>
            <w:tcBorders>
              <w:top w:val="single" w:color="CCCCCC" w:sz="1"/>
              <w:left w:val="single" w:color="CCCCCC" w:sz="1"/>
              <w:bottom w:val="single" w:color="CCCCCC" w:sz="1"/>
              <w:right w:val="single" w:color="CCCCCC" w:sz="1"/>
            </w:tcBorders>
            <w:shd w:fill="FDE8C8" w:val="clear"/>
            <w:tcMar>
              <w:top w:type="dxa" w:w="80"/>
              <w:left w:type="dxa" w:w="120"/>
              <w:bottom w:type="dxa" w:w="80"/>
              <w:right w:type="dxa" w:w="120"/>
            </w:tcMar>
          </w:tcPr>
          <w:p>
            <w:r>
              <w:rPr>
                <w:rFonts w:ascii="Arial" w:cs="Arial" w:eastAsia="Arial" w:hAnsi="Arial"/>
                <w:b/>
                <w:bCs/>
                <w:color w:val="1A3C6E"/>
                <w:sz w:val="21"/>
                <w:szCs w:val="21"/>
              </w:rPr>
              <w:t xml:space="preserve">Tech Stack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React.js Single Page Application (SPA) — built via Create React App</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6E"/>
                <w:sz w:val="21"/>
                <w:szCs w:val="21"/>
              </w:rPr>
              <w:t xml:space="preserve">Market Stage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1"/>
                <w:szCs w:val="21"/>
              </w:rPr>
              <w:t xml:space="preserve">Early-stage / pre-market-penetration; limited online presence and brand recall</w:t>
            </w:r>
          </w:p>
        </w:tc>
      </w:tr>
    </w:tbl>
    <w:p>
      <w:pPr>
        <w:spacing w:before="200" w:after="0"/>
      </w:pPr>
    </w:p>
    <w:p>
      <w:pPr>
        <w:pStyle w:val="Heading2"/>
        <w:spacing w:before="300" w:after="80"/>
      </w:pPr>
      <w:r>
        <w:rPr>
          <w:rFonts w:ascii="Arial" w:cs="Arial" w:eastAsia="Arial" w:hAnsi="Arial"/>
          <w:b/>
          <w:bCs/>
          <w:color w:val="1A3C6E"/>
          <w:sz w:val="28"/>
          <w:szCs w:val="28"/>
        </w:rPr>
        <w:t xml:space="preserve">1.2  Website Structure &amp; Pages Identified</w:t>
      </w:r>
    </w:p>
    <w:p>
      <w:pPr>
        <w:spacing w:before="60" w:after="80"/>
      </w:pPr>
      <w:r>
        <w:rPr>
          <w:rFonts w:ascii="Arial" w:cs="Arial" w:eastAsia="Arial" w:hAnsi="Arial"/>
          <w:color w:val="1A1A1A"/>
          <w:sz w:val="22"/>
          <w:szCs w:val="22"/>
        </w:rPr>
        <w:t xml:space="preserve">Based on the scan of the website, the following pages/sections were identified. Note: due to the SPA architecture, most pages are client-side routes rather than independently indexable URLs.</w:t>
      </w:r>
    </w:p>
    <w:p>
      <w:pPr>
        <w:pStyle w:val="ListParagraph"/>
        <w:numPr>
          <w:ilvl w:val="0"/>
          <w:numId w:val="2"/>
        </w:numPr>
        <w:spacing w:before="40" w:after="40"/>
      </w:pPr>
      <w:r>
        <w:rPr>
          <w:rFonts w:ascii="Arial" w:cs="Arial" w:eastAsia="Arial" w:hAnsi="Arial"/>
          <w:b w:val="false"/>
          <w:bCs w:val="false"/>
          <w:color w:val="1A1A1A"/>
          <w:sz w:val="21"/>
          <w:szCs w:val="21"/>
        </w:rPr>
        <w:t xml:space="preserve">Homepage (/)</w:t>
      </w:r>
    </w:p>
    <w:p>
      <w:pPr>
        <w:pStyle w:val="ListParagraph"/>
        <w:numPr>
          <w:ilvl w:val="0"/>
          <w:numId w:val="2"/>
        </w:numPr>
        <w:spacing w:before="40" w:after="40"/>
      </w:pPr>
      <w:r>
        <w:rPr>
          <w:rFonts w:ascii="Arial" w:cs="Arial" w:eastAsia="Arial" w:hAnsi="Arial"/>
          <w:b w:val="false"/>
          <w:bCs w:val="false"/>
          <w:color w:val="1A1A1A"/>
          <w:sz w:val="21"/>
          <w:szCs w:val="21"/>
        </w:rPr>
        <w:t xml:space="preserve">Founder/About Page (/home/founder)</w:t>
      </w:r>
    </w:p>
    <w:p>
      <w:pPr>
        <w:pStyle w:val="ListParagraph"/>
        <w:numPr>
          <w:ilvl w:val="0"/>
          <w:numId w:val="2"/>
        </w:numPr>
        <w:spacing w:before="40" w:after="40"/>
      </w:pPr>
      <w:r>
        <w:rPr>
          <w:rFonts w:ascii="Arial" w:cs="Arial" w:eastAsia="Arial" w:hAnsi="Arial"/>
          <w:b w:val="false"/>
          <w:bCs w:val="false"/>
          <w:color w:val="1A1A1A"/>
          <w:sz w:val="21"/>
          <w:szCs w:val="21"/>
        </w:rPr>
        <w:t xml:space="preserve">Services Pages (inferred from context — PEB structures, industrial sheds, warehouses, metal barns, steel frameworks)</w:t>
      </w:r>
    </w:p>
    <w:p>
      <w:pPr>
        <w:pStyle w:val="ListParagraph"/>
        <w:numPr>
          <w:ilvl w:val="0"/>
          <w:numId w:val="2"/>
        </w:numPr>
        <w:spacing w:before="40" w:after="40"/>
      </w:pPr>
      <w:r>
        <w:rPr>
          <w:rFonts w:ascii="Arial" w:cs="Arial" w:eastAsia="Arial" w:hAnsi="Arial"/>
          <w:b w:val="false"/>
          <w:bCs w:val="false"/>
          <w:color w:val="1A1A1A"/>
          <w:sz w:val="21"/>
          <w:szCs w:val="21"/>
        </w:rPr>
        <w:t xml:space="preserve">Contact Page</w:t>
      </w:r>
    </w:p>
    <w:p>
      <w:pPr>
        <w:spacing w:before="60" w:after="80"/>
      </w:pPr>
      <w:r>
        <w:rPr>
          <w:rFonts w:ascii="Arial" w:cs="Arial" w:eastAsia="Arial" w:hAnsi="Arial"/>
          <w:color w:val="1A1A1A"/>
          <w:sz w:val="22"/>
          <w:szCs w:val="22"/>
        </w:rPr>
        <w:t xml:space="preserve">The website is a Single Page Application (SPA) built using Create React App. This is a fundamental SEO liability, as elaborated in Section 3.</w:t>
      </w:r>
    </w:p>
    <w:p>
      <w:pPr>
        <w:pStyle w:val="Heading2"/>
        <w:spacing w:before="300" w:after="80"/>
      </w:pPr>
      <w:r>
        <w:rPr>
          <w:rFonts w:ascii="Arial" w:cs="Arial" w:eastAsia="Arial" w:hAnsi="Arial"/>
          <w:b/>
          <w:bCs/>
          <w:color w:val="1A3C6E"/>
          <w:sz w:val="28"/>
          <w:szCs w:val="28"/>
        </w:rPr>
        <w:t xml:space="preserve">1.3  Key Brand &amp; Content Observations</w:t>
      </w:r>
    </w:p>
    <w:p>
      <w:pPr>
        <w:pStyle w:val="ListParagraph"/>
        <w:numPr>
          <w:ilvl w:val="0"/>
          <w:numId w:val="2"/>
        </w:numPr>
        <w:spacing w:before="40" w:after="40"/>
      </w:pPr>
      <w:r>
        <w:rPr>
          <w:rFonts w:ascii="Arial" w:cs="Arial" w:eastAsia="Arial" w:hAnsi="Arial"/>
          <w:b w:val="false"/>
          <w:bCs w:val="false"/>
          <w:color w:val="1A1A1A"/>
          <w:sz w:val="21"/>
          <w:szCs w:val="21"/>
        </w:rPr>
        <w:t xml:space="preserve">The website's root page title shows only 'Metal Barns' — no keyword, location, or service context</w:t>
      </w:r>
    </w:p>
    <w:p>
      <w:pPr>
        <w:pStyle w:val="ListParagraph"/>
        <w:numPr>
          <w:ilvl w:val="0"/>
          <w:numId w:val="2"/>
        </w:numPr>
        <w:spacing w:before="40" w:after="40"/>
      </w:pPr>
      <w:r>
        <w:rPr>
          <w:rFonts w:ascii="Arial" w:cs="Arial" w:eastAsia="Arial" w:hAnsi="Arial"/>
          <w:b w:val="false"/>
          <w:bCs w:val="false"/>
          <w:color w:val="1A1A1A"/>
          <w:sz w:val="21"/>
          <w:szCs w:val="21"/>
        </w:rPr>
        <w:t xml:space="preserve">The site's meta description is absent or uses a generic CRA placeholder</w:t>
      </w:r>
    </w:p>
    <w:p>
      <w:pPr>
        <w:pStyle w:val="ListParagraph"/>
        <w:numPr>
          <w:ilvl w:val="0"/>
          <w:numId w:val="2"/>
        </w:numPr>
        <w:spacing w:before="40" w:after="40"/>
      </w:pPr>
      <w:r>
        <w:rPr>
          <w:rFonts w:ascii="Arial" w:cs="Arial" w:eastAsia="Arial" w:hAnsi="Arial"/>
          <w:b w:val="false"/>
          <w:bCs w:val="false"/>
          <w:color w:val="1A1A1A"/>
          <w:sz w:val="21"/>
          <w:szCs w:val="21"/>
        </w:rPr>
        <w:t xml:space="preserve">The Founder page contains detailed founder profiles for Avijit and Jaya Guha, showcasing credibility, yet this content is effectively invisible to search engines</w:t>
      </w:r>
    </w:p>
    <w:p>
      <w:pPr>
        <w:pStyle w:val="ListParagraph"/>
        <w:numPr>
          <w:ilvl w:val="0"/>
          <w:numId w:val="2"/>
        </w:numPr>
        <w:spacing w:before="40" w:after="40"/>
      </w:pPr>
      <w:r>
        <w:rPr>
          <w:rFonts w:ascii="Arial" w:cs="Arial" w:eastAsia="Arial" w:hAnsi="Arial"/>
          <w:b w:val="false"/>
          <w:bCs w:val="false"/>
          <w:color w:val="1A1A1A"/>
          <w:sz w:val="21"/>
          <w:szCs w:val="21"/>
        </w:rPr>
        <w:t xml:space="preserve">The company's two-location presence (Nagpur + Lucknow) is mentioned but not leveraged for local SEO</w:t>
      </w:r>
    </w:p>
    <w:p>
      <w:pPr>
        <w:pStyle w:val="ListParagraph"/>
        <w:numPr>
          <w:ilvl w:val="0"/>
          <w:numId w:val="2"/>
        </w:numPr>
        <w:spacing w:before="40" w:after="40"/>
      </w:pPr>
      <w:r>
        <w:rPr>
          <w:rFonts w:ascii="Arial" w:cs="Arial" w:eastAsia="Arial" w:hAnsi="Arial"/>
          <w:b w:val="false"/>
          <w:bCs w:val="false"/>
          <w:color w:val="1A1A1A"/>
          <w:sz w:val="21"/>
          <w:szCs w:val="21"/>
        </w:rPr>
        <w:t xml:space="preserve">Services are not individually articulated on dedicated, keyword-rich landing pages</w:t>
      </w:r>
    </w:p>
    <w:p>
      <w:pPr>
        <w:pStyle w:val="ListParagraph"/>
        <w:numPr>
          <w:ilvl w:val="0"/>
          <w:numId w:val="2"/>
        </w:numPr>
        <w:spacing w:before="40" w:after="40"/>
      </w:pPr>
      <w:r>
        <w:rPr>
          <w:rFonts w:ascii="Arial" w:cs="Arial" w:eastAsia="Arial" w:hAnsi="Arial"/>
          <w:b w:val="false"/>
          <w:bCs w:val="false"/>
          <w:color w:val="1A1A1A"/>
          <w:sz w:val="21"/>
          <w:szCs w:val="21"/>
        </w:rPr>
        <w:t xml:space="preserve">No case studies, project portfolio, testimonials, or client logos were found to be publicly visible to crawlers</w:t>
      </w:r>
    </w:p>
    <w:p>
      <w:pPr>
        <w:pStyle w:val="ListParagraph"/>
        <w:numPr>
          <w:ilvl w:val="0"/>
          <w:numId w:val="2"/>
        </w:numPr>
        <w:spacing w:before="40" w:after="40"/>
      </w:pPr>
      <w:r>
        <w:rPr>
          <w:rFonts w:ascii="Arial" w:cs="Arial" w:eastAsia="Arial" w:hAnsi="Arial"/>
          <w:b w:val="false"/>
          <w:bCs w:val="false"/>
          <w:color w:val="1A1A1A"/>
          <w:sz w:val="21"/>
          <w:szCs w:val="21"/>
        </w:rPr>
        <w:t xml:space="preserve">The site has no blog or informational content that could attract organic search traffic</w:t>
      </w:r>
    </w:p>
    <w:p>
      <w:r>
        <w:br w:type="page"/>
      </w:r>
    </w:p>
    <w:p>
      <w:pPr>
        <w:pStyle w:val="Heading1"/>
        <w:pBdr>
          <w:bottom w:val="single" w:color="1A3C6E" w:sz="4" w:space="4"/>
        </w:pBdr>
        <w:spacing w:before="400" w:after="120"/>
      </w:pPr>
      <w:r>
        <w:rPr>
          <w:rFonts w:ascii="Arial" w:cs="Arial" w:eastAsia="Arial" w:hAnsi="Arial"/>
          <w:b/>
          <w:bCs/>
          <w:color w:val="1A3C6E"/>
          <w:sz w:val="36"/>
          <w:szCs w:val="36"/>
        </w:rPr>
        <w:t xml:space="preserve">SECTION 2: Complete SEO Audit Findings</w:t>
      </w:r>
    </w:p>
    <w:p>
      <w:pPr>
        <w:spacing w:before="60" w:after="80"/>
      </w:pPr>
      <w:r>
        <w:rPr>
          <w:rFonts w:ascii="Arial" w:cs="Arial" w:eastAsia="Arial" w:hAnsi="Arial"/>
          <w:color w:val="1A1A1A"/>
          <w:sz w:val="22"/>
          <w:szCs w:val="22"/>
        </w:rPr>
        <w:t xml:space="preserve">This section covers every dimension of SEO — Technical, On-Page, Content, Off-Page, and Local SEO. Each issue is categorised by severity to help the team prioritise remediation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1A1A1A"/>
                <w:sz w:val="24"/>
                <w:szCs w:val="24"/>
              </w:rPr>
              <w:t xml:space="preserve">SEVERITY LEGEND:   🔴 CRITICAL — Immediate attention required   |   🟠 HIGH — Fix within 30 days   |   🟡 MEDIUM — Fix within 60 days   |   🟢 LOW — Ongoing improvements</w:t>
            </w:r>
          </w:p>
        </w:tc>
      </w:tr>
    </w:tbl>
    <w:p>
      <w:pPr>
        <w:spacing w:before="160" w:after="0"/>
      </w:pPr>
    </w:p>
    <w:p>
      <w:pPr>
        <w:pStyle w:val="Heading2"/>
        <w:spacing w:before="300" w:after="80"/>
      </w:pPr>
      <w:r>
        <w:rPr>
          <w:rFonts w:ascii="Arial" w:cs="Arial" w:eastAsia="Arial" w:hAnsi="Arial"/>
          <w:b/>
          <w:bCs/>
          <w:color w:val="1A3C6E"/>
          <w:sz w:val="28"/>
          <w:szCs w:val="28"/>
        </w:rPr>
        <w:t xml:space="preserve">2.1  Technical SEO Issues</w:t>
      </w:r>
    </w:p>
    <w:p>
      <w:pPr>
        <w:pStyle w:val="Heading3"/>
        <w:spacing w:before="200" w:after="60"/>
      </w:pPr>
      <w:r>
        <w:rPr>
          <w:rFonts w:ascii="Arial" w:cs="Arial" w:eastAsia="Arial" w:hAnsi="Arial"/>
          <w:b/>
          <w:bCs/>
          <w:color w:val="E07B2A"/>
          <w:sz w:val="24"/>
          <w:szCs w:val="24"/>
        </w:rPr>
        <w:t xml:space="preserve">A. React SPA Architecture — The #1 SEO Killer</w:t>
      </w:r>
    </w:p>
    <w:p>
      <w:pPr>
        <w:spacing w:before="60" w:after="80"/>
      </w:pPr>
      <w:r>
        <w:rPr>
          <w:rFonts w:ascii="Arial" w:cs="Arial" w:eastAsia="Arial" w:hAnsi="Arial"/>
          <w:color w:val="1A1A1A"/>
          <w:sz w:val="22"/>
          <w:szCs w:val="22"/>
        </w:rPr>
        <w:t xml:space="preserve">This is the single most damaging issue on the website. The site is built with Create React App (CRA), which is a client-side rendered SPA. Search engine crawlers — including Googlebot — receive a nearly blank HTML shell with just a &lt;div id='root'&gt; tag when they request any page. All actual content is rendered by JavaScript after the initial page load. While Googlebot can execute JavaScript to some extent, it does so with significant delays and limitations, meaning most of the site's content may never be indexed properly.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#1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No Server-Side Rendering (SSR) or Static Site Generation (SSG)</w:t>
            </w:r>
          </w:p>
          <w:p>
            <w:pPr>
              <w:spacing w:before="60" w:after="0"/>
            </w:pPr>
          </w:p>
          <w:p>
            <w:r>
              <w:rPr>
                <w:rFonts w:ascii="Arial" w:cs="Arial" w:eastAsia="Arial" w:hAnsi="Arial"/>
                <w:color w:val="1A1A1A"/>
                <w:sz w:val="21"/>
                <w:szCs w:val="21"/>
              </w:rPr>
              <w:t xml:space="preserve">The website is a Create React App SPA. When Google crawls metalbarns.in, it receives an almost empty HTML page. All content — services, about, contact details — is only visible after JavaScript executes. This means Google may not index any of the site's actual content. The entire business is effectively invisible to search engines in its current state.</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Migrate to Next.js (with SSR/SSG) or Gatsby.js. Alternatively, implement pre-rendering using a service like Prerender.io. This is a non-negotiable fix for any SEO to be possible on this website.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#2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Generic Page Title — 'Metal Barns' or 'React App'</w:t>
            </w:r>
          </w:p>
          <w:p>
            <w:pPr>
              <w:spacing w:before="60" w:after="0"/>
            </w:pPr>
          </w:p>
          <w:p>
            <w:r>
              <w:rPr>
                <w:rFonts w:ascii="Arial" w:cs="Arial" w:eastAsia="Arial" w:hAnsi="Arial"/>
                <w:color w:val="1A1A1A"/>
                <w:sz w:val="21"/>
                <w:szCs w:val="21"/>
              </w:rPr>
              <w:t xml:space="preserve">The homepage title tag is either 'Metal Barns' (extremely vague) or the default Create React App title 'React App'. Neither contains the primary keyword phrases that potential customers search for (e.g., 'PEB Manufacturer India', 'Pre-Engineered Building Nagpur', 'Metal Structures Warehouse India'). Google uses the title tag as one of the most important ranking signals.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Set keyword-rich, unique title tags for every page. Example for homepage: 'Pre-Engineered Steel Buildings &amp; Metal Structures | Metal Barns India | Nagpur &amp; Lucknow'. Keep under 60 characters per page.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#3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No Meta Descriptions on Any Page</w:t>
            </w:r>
          </w:p>
          <w:p>
            <w:pPr>
              <w:spacing w:before="60" w:after="0"/>
            </w:pPr>
          </w:p>
          <w:p>
            <w:r>
              <w:rPr>
                <w:rFonts w:ascii="Arial" w:cs="Arial" w:eastAsia="Arial" w:hAnsi="Arial"/>
                <w:color w:val="1A1A1A"/>
                <w:sz w:val="21"/>
                <w:szCs w:val="21"/>
              </w:rPr>
              <w:t xml:space="preserve">No meta descriptions were found on any page of the website. Meta descriptions are the text that appears under a page's link in Google search results. Their absence means Google auto-generates snippets — often pulling irrelevant text — resulting in low click-through rates (CTR) and missed opportunities to convert searchers into visitors.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Write compelling, keyword-rich meta descriptions (150–160 characters) for every page. Include a call-to-action where appropriate. Example: 'Leading PEB manufacturer in India offering warehouses, industrial sheds &amp; metal structures. Get a free quote from our Nagpur &amp; Lucknow teams today.'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#4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No XML Sitemap</w:t>
            </w:r>
          </w:p>
          <w:p>
            <w:pPr>
              <w:spacing w:before="60" w:after="0"/>
            </w:pPr>
          </w:p>
          <w:p>
            <w:r>
              <w:rPr>
                <w:rFonts w:ascii="Arial" w:cs="Arial" w:eastAsia="Arial" w:hAnsi="Arial"/>
                <w:color w:val="1A1A1A"/>
                <w:sz w:val="21"/>
                <w:szCs w:val="21"/>
              </w:rPr>
              <w:t xml:space="preserve">There is no XML sitemap accessible at metalbarns.in/sitemap.xml. Without a sitemap, Google's crawlers have no guided map of the site's pages, making it harder to discover and index all pages — especially in a SPA where URLs may not be linked from the homepage.</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Generate an XML sitemap listing all pages with their last-modified dates and priority scores. Submit this to Google Search Console and Bing Webmaster Tools immediately.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#5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No robots.txt File</w:t>
            </w:r>
          </w:p>
          <w:p>
            <w:pPr>
              <w:spacing w:before="60" w:after="0"/>
            </w:pPr>
          </w:p>
          <w:p>
            <w:r>
              <w:rPr>
                <w:rFonts w:ascii="Arial" w:cs="Arial" w:eastAsia="Arial" w:hAnsi="Arial"/>
                <w:color w:val="1A1A1A"/>
                <w:sz w:val="21"/>
                <w:szCs w:val="21"/>
              </w:rPr>
              <w:t xml:space="preserve">No robots.txt file was detected at metalbarns.in/robots.txt. This file tells search engine crawlers which pages to crawl and which to ignore. Its absence creates ambiguity for crawlers and is a basic technical oversight.</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Create a robots.txt file at the domain root. Ensure it references the sitemap URL, allows all important pages to be crawled, and blocks any admin/private paths if applicable.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#6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 Canonical Tags</w:t>
            </w:r>
          </w:p>
          <w:p>
            <w:pPr>
              <w:spacing w:before="60" w:after="0"/>
            </w:pPr>
          </w:p>
          <w:p>
            <w:r>
              <w:rPr>
                <w:rFonts w:ascii="Arial" w:cs="Arial" w:eastAsia="Arial" w:hAnsi="Arial"/>
                <w:color w:val="1A1A1A"/>
                <w:sz w:val="21"/>
                <w:szCs w:val="21"/>
              </w:rPr>
              <w:t xml:space="preserve">No canonical tags are implemented across the site. In a SPA, it is common for the same content to be accessible via multiple URL patterns, which creates duplicate content issues that can dilute search rankings.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Add rel='canonical' tags to every page pointing to its preferred URL. In a React implementation, use next/head (with Next.js) or react-helmet-async to implement canonical tags server-side.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#7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 Open Graph / Social Meta Tags</w:t>
            </w:r>
          </w:p>
          <w:p>
            <w:pPr>
              <w:spacing w:before="60" w:after="0"/>
            </w:pPr>
          </w:p>
          <w:p>
            <w:r>
              <w:rPr>
                <w:rFonts w:ascii="Arial" w:cs="Arial" w:eastAsia="Arial" w:hAnsi="Arial"/>
                <w:color w:val="1A1A1A"/>
                <w:sz w:val="21"/>
                <w:szCs w:val="21"/>
              </w:rPr>
              <w:t xml:space="preserve">Open Graph and Twitter Card meta tags are completely absent. This means that when anyone shares a link to metalbarns.in on LinkedIn, WhatsApp, Twitter/X, or Facebook, no image, title, or description preview is shown — just a plain URL. This is especially damaging for a B2B brand where LinkedIn sharing of company pages is a critical discovery channel.</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Implement og:title, og:description, og:image, og:url, og:type tags as well as Twitter Card tags on all pages. Use a quality 1200×630px image for social previews.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#8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Missing Structured Data / Schema Markup</w:t>
            </w:r>
          </w:p>
          <w:p>
            <w:pPr>
              <w:spacing w:before="60" w:after="0"/>
            </w:pPr>
          </w:p>
          <w:p>
            <w:r>
              <w:rPr>
                <w:rFonts w:ascii="Arial" w:cs="Arial" w:eastAsia="Arial" w:hAnsi="Arial"/>
                <w:color w:val="1A1A1A"/>
                <w:sz w:val="21"/>
                <w:szCs w:val="21"/>
              </w:rPr>
              <w:t xml:space="preserve">There is no structured data (JSON-LD Schema) on the website. Schema markup helps Google understand the context of a business — its services, location, founders, reviews — and enables rich search results (knowledge panels, star ratings, FAQs, etc.).</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Implement the following Schema types: LocalBusiness / Organization schema (name, address, phone, geo-coordinates for both offices), Service schema for each PEB service, FAQPage schema on a new FAQ section, BreadcrumbList schema for navigation.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#9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Likely Poor Core Web Vitals &amp; Page Speed</w:t>
            </w:r>
          </w:p>
          <w:p>
            <w:pPr>
              <w:spacing w:before="60" w:after="0"/>
            </w:pPr>
          </w:p>
          <w:p>
            <w:r>
              <w:rPr>
                <w:rFonts w:ascii="Arial" w:cs="Arial" w:eastAsia="Arial" w:hAnsi="Arial"/>
                <w:color w:val="1A1A1A"/>
                <w:sz w:val="21"/>
                <w:szCs w:val="21"/>
              </w:rPr>
              <w:t xml:space="preserve">SPA React apps built with CRA are known for large JavaScript bundle sizes that result in poor Largest Contentful Paint (LCP) and First Contentful Paint (FCP) scores. Google uses Core Web Vitals as a direct ranking factor. A slow site ranks lower and drives visitors away.</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After migrating to Next.js/Gatsby, implement image optimization (WebP format, lazy loading), code splitting, CDN delivery, and minification of CSS/JS. Target LCP &lt; 2.5s and CLS &lt; 0.1 for all pages.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#10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 Google Search Console / Analytics Setup Evident</w:t>
            </w:r>
          </w:p>
          <w:p>
            <w:pPr>
              <w:spacing w:before="60" w:after="0"/>
            </w:pPr>
          </w:p>
          <w:p>
            <w:r>
              <w:rPr>
                <w:rFonts w:ascii="Arial" w:cs="Arial" w:eastAsia="Arial" w:hAnsi="Arial"/>
                <w:color w:val="1A1A1A"/>
                <w:sz w:val="21"/>
                <w:szCs w:val="21"/>
              </w:rPr>
              <w:t xml:space="preserve">There is no public evidence of Google Search Console or Google Analytics integration. Without these tools, the business cannot monitor which keywords drive traffic, which pages have indexing issues, or how users behave on the site.</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Register and verify the site in Google Search Console. Install Google Analytics 4 (GA4). Connect GSC to GA4 for combined reporting. Set up conversion goals for contact form submissions and phone number clicks.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6"/>
              <w:left w:val="single" w:color="E6A817" w:sz="6"/>
              <w:bottom w:val="none" w:color="FFFFFF" w:sz="0"/>
              <w:right w:val="none" w:color="FFFFFF" w:sz="0"/>
            </w:tcBorders>
            <w:shd w:fill="FEF9E7" w:val="clear"/>
            <w:tcMar>
              <w:top w:type="dxa" w:w="80"/>
              <w:left w:type="dxa" w:w="160"/>
              <w:bottom w:type="dxa" w:w="80"/>
              <w:right w:type="dxa" w:w="160"/>
            </w:tcMar>
          </w:tcPr>
          <w:p>
            <w:r>
              <w:rPr>
                <w:rFonts w:ascii="Arial" w:cs="Arial" w:eastAsia="Arial" w:hAnsi="Arial"/>
                <w:b/>
                <w:bCs/>
                <w:color w:val="888888"/>
                <w:sz w:val="20"/>
                <w:szCs w:val="20"/>
              </w:rPr>
              <w:t xml:space="preserve">ISSUE #11 </w:t>
            </w:r>
            <w:r>
              <w:rPr>
                <w:rFonts w:ascii="Arial" w:cs="Arial" w:eastAsia="Arial" w:hAnsi="Arial"/>
                <w:b/>
                <w:bCs/>
                <w:color w:val="E6A817"/>
                <w:sz w:val="20"/>
                <w:szCs w:val="20"/>
              </w:rPr>
              <w:t xml:space="preserve">[MEDIUM]</w:t>
            </w:r>
            <w:r>
              <w:rPr>
                <w:rFonts w:ascii="Arial" w:cs="Arial" w:eastAsia="Arial" w:hAnsi="Arial"/>
                <w:b/>
                <w:bCs/>
                <w:color w:val="1A1A1A"/>
                <w:sz w:val="22"/>
                <w:szCs w:val="22"/>
              </w:rPr>
              <w:t xml:space="preserve">  —  No HTTPS Security Indicators Beyond Basic SSL</w:t>
            </w:r>
          </w:p>
          <w:p>
            <w:pPr>
              <w:spacing w:before="60" w:after="0"/>
            </w:pPr>
          </w:p>
          <w:p>
            <w:r>
              <w:rPr>
                <w:rFonts w:ascii="Arial" w:cs="Arial" w:eastAsia="Arial" w:hAnsi="Arial"/>
                <w:color w:val="1A1A1A"/>
                <w:sz w:val="21"/>
                <w:szCs w:val="21"/>
              </w:rPr>
              <w:t xml:space="preserve">While the site appears to use HTTPS, there is no evidence of HTTP-to-HTTPS redirects being properly configured, no HSTS header, and no security headers (CSP, X-Frame-Options). HTTPS is a confirmed Google ranking factor.</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Ensure all HTTP requests permanently redirect (301) to HTTPS. Implement HSTS and basic security headers via the server configuration or a CDN layer.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6"/>
              <w:left w:val="single" w:color="E6A817" w:sz="6"/>
              <w:bottom w:val="none" w:color="FFFFFF" w:sz="0"/>
              <w:right w:val="none" w:color="FFFFFF" w:sz="0"/>
            </w:tcBorders>
            <w:shd w:fill="FEF9E7" w:val="clear"/>
            <w:tcMar>
              <w:top w:type="dxa" w:w="80"/>
              <w:left w:type="dxa" w:w="160"/>
              <w:bottom w:type="dxa" w:w="80"/>
              <w:right w:type="dxa" w:w="160"/>
            </w:tcMar>
          </w:tcPr>
          <w:p>
            <w:r>
              <w:rPr>
                <w:rFonts w:ascii="Arial" w:cs="Arial" w:eastAsia="Arial" w:hAnsi="Arial"/>
                <w:b/>
                <w:bCs/>
                <w:color w:val="888888"/>
                <w:sz w:val="20"/>
                <w:szCs w:val="20"/>
              </w:rPr>
              <w:t xml:space="preserve">ISSUE #12 </w:t>
            </w:r>
            <w:r>
              <w:rPr>
                <w:rFonts w:ascii="Arial" w:cs="Arial" w:eastAsia="Arial" w:hAnsi="Arial"/>
                <w:b/>
                <w:bCs/>
                <w:color w:val="E6A817"/>
                <w:sz w:val="20"/>
                <w:szCs w:val="20"/>
              </w:rPr>
              <w:t xml:space="preserve">[MEDIUM]</w:t>
            </w:r>
            <w:r>
              <w:rPr>
                <w:rFonts w:ascii="Arial" w:cs="Arial" w:eastAsia="Arial" w:hAnsi="Arial"/>
                <w:b/>
                <w:bCs/>
                <w:color w:val="1A1A1A"/>
                <w:sz w:val="22"/>
                <w:szCs w:val="22"/>
              </w:rPr>
              <w:t xml:space="preserve">  —  No 404 Page or Error Handling</w:t>
            </w:r>
          </w:p>
          <w:p>
            <w:pPr>
              <w:spacing w:before="60" w:after="0"/>
            </w:pPr>
          </w:p>
          <w:p>
            <w:r>
              <w:rPr>
                <w:rFonts w:ascii="Arial" w:cs="Arial" w:eastAsia="Arial" w:hAnsi="Arial"/>
                <w:color w:val="1A1A1A"/>
                <w:sz w:val="21"/>
                <w:szCs w:val="21"/>
              </w:rPr>
              <w:t xml:space="preserve">In a SPA, direct URL access to non-existent routes typically results in broken experiences. Without a proper 404 error page, users who land on broken links have no pathway back to useful content.</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Implement a custom 404 page with navigation links back to key pages (Home, Services, Contact). Configure the server to return a true HTTP 404 status code for unknown routes.</w:t>
            </w:r>
          </w:p>
        </w:tc>
      </w:tr>
    </w:tbl>
    <w:p>
      <w:pPr>
        <w:spacing w:before="200" w:after="0"/>
      </w:pPr>
    </w:p>
    <w:p>
      <w:pPr>
        <w:pStyle w:val="Heading2"/>
        <w:spacing w:before="300" w:after="80"/>
      </w:pPr>
      <w:r>
        <w:rPr>
          <w:rFonts w:ascii="Arial" w:cs="Arial" w:eastAsia="Arial" w:hAnsi="Arial"/>
          <w:b/>
          <w:bCs/>
          <w:color w:val="1A3C6E"/>
          <w:sz w:val="28"/>
          <w:szCs w:val="28"/>
        </w:rPr>
        <w:t xml:space="preserve">2.2  On-Page SEO Issues</w:t>
      </w:r>
    </w:p>
    <w:p>
      <w:pPr>
        <w:spacing w:before="60" w:after="80"/>
      </w:pPr>
      <w:r>
        <w:rPr>
          <w:rFonts w:ascii="Arial" w:cs="Arial" w:eastAsia="Arial" w:hAnsi="Arial"/>
          <w:color w:val="1A1A1A"/>
          <w:sz w:val="22"/>
          <w:szCs w:val="22"/>
        </w:rPr>
        <w:t xml:space="preserve">On-page SEO refers to all the optimisations made within the content and HTML of the individual pages.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#13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No Keyword Strategy or Keyword Mapping</w:t>
            </w:r>
          </w:p>
          <w:p>
            <w:pPr>
              <w:spacing w:before="60" w:after="0"/>
            </w:pPr>
          </w:p>
          <w:p>
            <w:r>
              <w:rPr>
                <w:rFonts w:ascii="Arial" w:cs="Arial" w:eastAsia="Arial" w:hAnsi="Arial"/>
                <w:color w:val="1A1A1A"/>
                <w:sz w:val="21"/>
                <w:szCs w:val="21"/>
              </w:rPr>
              <w:t xml:space="preserve">The website does not appear to target any specific keywords. There are no high-value PEB or metal structure keywords incorporated into headings, paragraphs, image alt text, or URLs. High-value keywords for this business include: 'PEB manufacturer India', 'pre-engineered building Nagpur', 'steel warehouse construction', 'industrial shed manufacturer Maharashtra', 'metal barn India', 'prefab structure supplier', and dozens more.</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Conduct formal keyword research using tools like SEMrush, Ahrefs, or Google Keyword Planner. Map primary keywords to each page. Create new pages for high-volume keyword clusters not yet covered on the site.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#14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No H1/H2/H3 Heading Hierarchy</w:t>
            </w:r>
          </w:p>
          <w:p>
            <w:pPr>
              <w:spacing w:before="60" w:after="0"/>
            </w:pPr>
          </w:p>
          <w:p>
            <w:r>
              <w:rPr>
                <w:rFonts w:ascii="Arial" w:cs="Arial" w:eastAsia="Arial" w:hAnsi="Arial"/>
                <w:color w:val="1A1A1A"/>
                <w:sz w:val="21"/>
                <w:szCs w:val="21"/>
              </w:rPr>
              <w:t xml:space="preserve">The SPA does not appear to implement a proper heading hierarchy (H1 → H2 → H3) that search engines use to understand page structure and content relevance. Each page should have exactly one H1 tag containing the primary keyword. The absence of structured headings means Google cannot understand what each page is about.</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Define a clear heading structure for every page. Each page must have one H1 (primary keyword), multiple H2 (secondary topics/services), and H3 tags for sub-sections.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#15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 Dedicated Service Pages</w:t>
            </w:r>
          </w:p>
          <w:p>
            <w:pPr>
              <w:spacing w:before="60" w:after="0"/>
            </w:pPr>
          </w:p>
          <w:p>
            <w:r>
              <w:rPr>
                <w:rFonts w:ascii="Arial" w:cs="Arial" w:eastAsia="Arial" w:hAnsi="Arial"/>
                <w:color w:val="1A1A1A"/>
                <w:sz w:val="21"/>
                <w:szCs w:val="21"/>
              </w:rPr>
              <w:t xml:space="preserve">All services appear to be listed on a single page or within the homepage. This is a major missed opportunity. Each service — PEB Warehouses, Industrial Sheds, Metal Barns, Factory Sheds, Steel Frameworks, Agricultural Structures — should have its own dedicated landing page optimised for its specific keyword cluster.</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Create individual service pages: /services/peb-warehouse, /services/industrial-shed, /services/metal-barn, /services/factory-shed, /services/steel-framework, etc. Each page should have 600–1000+ words of unique, keyword-rich content.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#16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Image Alt Tags Missing</w:t>
            </w:r>
          </w:p>
          <w:p>
            <w:pPr>
              <w:spacing w:before="60" w:after="0"/>
            </w:pPr>
          </w:p>
          <w:p>
            <w:r>
              <w:rPr>
                <w:rFonts w:ascii="Arial" w:cs="Arial" w:eastAsia="Arial" w:hAnsi="Arial"/>
                <w:color w:val="1A1A1A"/>
                <w:sz w:val="21"/>
                <w:szCs w:val="21"/>
              </w:rPr>
              <w:t xml:space="preserve">No image alt text appears to be implemented. Alt text is used by search engines to understand image content and contributes to image search rankings — a meaningful traffic source for construction businesses showing project photos.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Add descriptive, keyword-containing alt text to every image. Example: 'Pre-engineered steel warehouse building Nagpur' instead of '' or generic filenames.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#17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Non-Descriptive or Non-SEO-Friendly URL Structure</w:t>
            </w:r>
          </w:p>
          <w:p>
            <w:pPr>
              <w:spacing w:before="60" w:after="0"/>
            </w:pPr>
          </w:p>
          <w:p>
            <w:r>
              <w:rPr>
                <w:rFonts w:ascii="Arial" w:cs="Arial" w:eastAsia="Arial" w:hAnsi="Arial"/>
                <w:color w:val="1A1A1A"/>
                <w:sz w:val="21"/>
                <w:szCs w:val="21"/>
              </w:rPr>
              <w:t xml:space="preserve">SPA routes like /home/founder are not keyword-rich. The URL structure should reflect page content and target keywords. URLs like /about-us, /services/peb-buildings-india, /contact-us are more SEO-friendly and descriptive.</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Redesign the URL structure during migration to Next.js. Use lowercase, hyphen-separated, keyword-rich slugs for all pages. Implement 301 redirects from old URLs to new ones.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6"/>
              <w:left w:val="single" w:color="E6A817" w:sz="6"/>
              <w:bottom w:val="none" w:color="FFFFFF" w:sz="0"/>
              <w:right w:val="none" w:color="FFFFFF" w:sz="0"/>
            </w:tcBorders>
            <w:shd w:fill="FEF9E7" w:val="clear"/>
            <w:tcMar>
              <w:top w:type="dxa" w:w="80"/>
              <w:left w:type="dxa" w:w="160"/>
              <w:bottom w:type="dxa" w:w="80"/>
              <w:right w:type="dxa" w:w="160"/>
            </w:tcMar>
          </w:tcPr>
          <w:p>
            <w:r>
              <w:rPr>
                <w:rFonts w:ascii="Arial" w:cs="Arial" w:eastAsia="Arial" w:hAnsi="Arial"/>
                <w:b/>
                <w:bCs/>
                <w:color w:val="888888"/>
                <w:sz w:val="20"/>
                <w:szCs w:val="20"/>
              </w:rPr>
              <w:t xml:space="preserve">ISSUE #18 </w:t>
            </w:r>
            <w:r>
              <w:rPr>
                <w:rFonts w:ascii="Arial" w:cs="Arial" w:eastAsia="Arial" w:hAnsi="Arial"/>
                <w:b/>
                <w:bCs/>
                <w:color w:val="E6A817"/>
                <w:sz w:val="20"/>
                <w:szCs w:val="20"/>
              </w:rPr>
              <w:t xml:space="preserve">[MEDIUM]</w:t>
            </w:r>
            <w:r>
              <w:rPr>
                <w:rFonts w:ascii="Arial" w:cs="Arial" w:eastAsia="Arial" w:hAnsi="Arial"/>
                <w:b/>
                <w:bCs/>
                <w:color w:val="1A1A1A"/>
                <w:sz w:val="22"/>
                <w:szCs w:val="22"/>
              </w:rPr>
              <w:t xml:space="preserve">  —  Thin Content on All Pages</w:t>
            </w:r>
          </w:p>
          <w:p>
            <w:pPr>
              <w:spacing w:before="60" w:after="0"/>
            </w:pPr>
          </w:p>
          <w:p>
            <w:r>
              <w:rPr>
                <w:rFonts w:ascii="Arial" w:cs="Arial" w:eastAsia="Arial" w:hAnsi="Arial"/>
                <w:color w:val="1A1A1A"/>
                <w:sz w:val="21"/>
                <w:szCs w:val="21"/>
              </w:rPr>
              <w:t xml:space="preserve">The website has very little substantive written content. Google favours pages with comprehensive, authoritative content (ideally 800+ words per service page). Thin pages struggle to rank and fail to demonstrate expertise.</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Expand all pages with in-depth content: how each service works, materials used, typical timelines, price ranges, geographic coverage areas, case studies, and FAQs specific to each service type.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6"/>
              <w:left w:val="single" w:color="E6A817" w:sz="6"/>
              <w:bottom w:val="none" w:color="FFFFFF" w:sz="0"/>
              <w:right w:val="none" w:color="FFFFFF" w:sz="0"/>
            </w:tcBorders>
            <w:shd w:fill="FEF9E7" w:val="clear"/>
            <w:tcMar>
              <w:top w:type="dxa" w:w="80"/>
              <w:left w:type="dxa" w:w="160"/>
              <w:bottom w:type="dxa" w:w="80"/>
              <w:right w:type="dxa" w:w="160"/>
            </w:tcMar>
          </w:tcPr>
          <w:p>
            <w:r>
              <w:rPr>
                <w:rFonts w:ascii="Arial" w:cs="Arial" w:eastAsia="Arial" w:hAnsi="Arial"/>
                <w:b/>
                <w:bCs/>
                <w:color w:val="888888"/>
                <w:sz w:val="20"/>
                <w:szCs w:val="20"/>
              </w:rPr>
              <w:t xml:space="preserve">ISSUE #19 </w:t>
            </w:r>
            <w:r>
              <w:rPr>
                <w:rFonts w:ascii="Arial" w:cs="Arial" w:eastAsia="Arial" w:hAnsi="Arial"/>
                <w:b/>
                <w:bCs/>
                <w:color w:val="E6A817"/>
                <w:sz w:val="20"/>
                <w:szCs w:val="20"/>
              </w:rPr>
              <w:t xml:space="preserve">[MEDIUM]</w:t>
            </w:r>
            <w:r>
              <w:rPr>
                <w:rFonts w:ascii="Arial" w:cs="Arial" w:eastAsia="Arial" w:hAnsi="Arial"/>
                <w:b/>
                <w:bCs/>
                <w:color w:val="1A1A1A"/>
                <w:sz w:val="22"/>
                <w:szCs w:val="22"/>
              </w:rPr>
              <w:t xml:space="preserve">  —  No Internal Linking Strategy</w:t>
            </w:r>
          </w:p>
          <w:p>
            <w:pPr>
              <w:spacing w:before="60" w:after="0"/>
            </w:pPr>
          </w:p>
          <w:p>
            <w:r>
              <w:rPr>
                <w:rFonts w:ascii="Arial" w:cs="Arial" w:eastAsia="Arial" w:hAnsi="Arial"/>
                <w:color w:val="1A1A1A"/>
                <w:sz w:val="21"/>
                <w:szCs w:val="21"/>
              </w:rPr>
              <w:t xml:space="preserve">There is no evidence of a planned internal linking structure. Internal links distribute 'link equity' across the site and help Google discover and understand the relationship between pages.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Create a site-wide internal linking plan. Every service page should link to related services, case studies, and the contact page. Blog articles should link to relevant service pages.</w:t>
            </w:r>
          </w:p>
        </w:tc>
      </w:tr>
    </w:tbl>
    <w:p>
      <w:pPr>
        <w:spacing w:before="200" w:after="0"/>
      </w:pPr>
    </w:p>
    <w:p>
      <w:pPr>
        <w:pStyle w:val="Heading2"/>
        <w:spacing w:before="300" w:after="80"/>
      </w:pPr>
      <w:r>
        <w:rPr>
          <w:rFonts w:ascii="Arial" w:cs="Arial" w:eastAsia="Arial" w:hAnsi="Arial"/>
          <w:b/>
          <w:bCs/>
          <w:color w:val="1A3C6E"/>
          <w:sz w:val="28"/>
          <w:szCs w:val="28"/>
        </w:rPr>
        <w:t xml:space="preserve">2.3  Content &amp; E-E-A-T Issues</w:t>
      </w:r>
    </w:p>
    <w:p>
      <w:pPr>
        <w:spacing w:before="60" w:after="80"/>
      </w:pPr>
      <w:r>
        <w:rPr>
          <w:rFonts w:ascii="Arial" w:cs="Arial" w:eastAsia="Arial" w:hAnsi="Arial"/>
          <w:color w:val="1A1A1A"/>
          <w:sz w:val="22"/>
          <w:szCs w:val="22"/>
        </w:rPr>
        <w:t xml:space="preserve">Google's quality rater guidelines use E-E-A-T (Experience, Expertise, Authoritativeness, Trustworthiness) as a framework for evaluating content quality. For a B2B construction business, this is especially important as the purchase decisions are high-value and trust-dependent.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#20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No Blog or Resource Center</w:t>
            </w:r>
          </w:p>
          <w:p>
            <w:pPr>
              <w:spacing w:before="60" w:after="0"/>
            </w:pPr>
          </w:p>
          <w:p>
            <w:r>
              <w:rPr>
                <w:rFonts w:ascii="Arial" w:cs="Arial" w:eastAsia="Arial" w:hAnsi="Arial"/>
                <w:color w:val="1A1A1A"/>
                <w:sz w:val="21"/>
                <w:szCs w:val="21"/>
              </w:rPr>
              <w:t xml:space="preserve">The website has zero informational content — no blog posts, no guides, no project case studies, no technical specifications. Competitors in this space publish detailed educational content on topics like 'Cost of PEB construction per sq ft in India', 'Benefits of pre-engineered buildings vs conventional', 'PEB building timeline'. This content attracts organic traffic and builds authority.</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Launch a blog/resource section targeting at least 2 posts per month. Priority topics: 'PEB Construction Cost in India 2025', 'Pre-Engineered vs Conventional Buildings', 'How to choose a PEB manufacturer', 'Steel warehouse design considerations', city-specific guides (Nagpur, Lucknow, Maharashtra).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#21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 Project Portfolio or Case Studies</w:t>
            </w:r>
          </w:p>
          <w:p>
            <w:pPr>
              <w:spacing w:before="60" w:after="0"/>
            </w:pPr>
          </w:p>
          <w:p>
            <w:r>
              <w:rPr>
                <w:rFonts w:ascii="Arial" w:cs="Arial" w:eastAsia="Arial" w:hAnsi="Arial"/>
                <w:color w:val="1A1A1A"/>
                <w:sz w:val="21"/>
                <w:szCs w:val="21"/>
              </w:rPr>
              <w:t xml:space="preserve">Potential clients in the industrial construction space make decisions based heavily on demonstrated experience. There is no portfolio section, no before/after project photos, no descriptions of completed projects (sizes, locations, industries served).</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Create a Projects/Portfolio page with a minimum of 5–10 completed project entries. Each entry should include project type, location, size (sq ft/mt), client industry, challenge, and solution. Add photos with proper alt text.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#22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 Client Testimonials or Social Proof</w:t>
            </w:r>
          </w:p>
          <w:p>
            <w:pPr>
              <w:spacing w:before="60" w:after="0"/>
            </w:pPr>
          </w:p>
          <w:p>
            <w:r>
              <w:rPr>
                <w:rFonts w:ascii="Arial" w:cs="Arial" w:eastAsia="Arial" w:hAnsi="Arial"/>
                <w:color w:val="1A1A1A"/>
                <w:sz w:val="21"/>
                <w:szCs w:val="21"/>
              </w:rPr>
              <w:t xml:space="preserve">There are no testimonials, reviews, or client logos visible to search engines. Social proof is critical for high-value B2B purchases and is factored into E-E-A-T assessments.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Add a testimonials section with at least 5–10 client quotes. If possible, get Google Business Profile reviews and embed them. Display client logos (with permission) to establish credibility.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#23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Founder Credibility Not Leveraged for SEO</w:t>
            </w:r>
          </w:p>
          <w:p>
            <w:pPr>
              <w:spacing w:before="60" w:after="0"/>
            </w:pPr>
          </w:p>
          <w:p>
            <w:r>
              <w:rPr>
                <w:rFonts w:ascii="Arial" w:cs="Arial" w:eastAsia="Arial" w:hAnsi="Arial"/>
                <w:color w:val="1A1A1A"/>
                <w:sz w:val="21"/>
                <w:szCs w:val="21"/>
              </w:rPr>
              <w:t xml:space="preserve">The Founder page contains impressive credentials (Avijit Guha's ex-AVP role at a US-India fund, Jaya Guha's 14 years in sales/marketing). However, this content is locked behind JavaScript and invisible to Google. This is a wasted opportunity to build E-E-A-T signals.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Ensure the About/Founder page is server-rendered with full content. Enhance founder profiles with LinkedIn links, author bios, and publication history. Use structured data (Person schema) for founder profiles.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6"/>
              <w:left w:val="single" w:color="E6A817" w:sz="6"/>
              <w:bottom w:val="none" w:color="FFFFFF" w:sz="0"/>
              <w:right w:val="none" w:color="FFFFFF" w:sz="0"/>
            </w:tcBorders>
            <w:shd w:fill="FEF9E7" w:val="clear"/>
            <w:tcMar>
              <w:top w:type="dxa" w:w="80"/>
              <w:left w:type="dxa" w:w="160"/>
              <w:bottom w:type="dxa" w:w="80"/>
              <w:right w:type="dxa" w:w="160"/>
            </w:tcMar>
          </w:tcPr>
          <w:p>
            <w:r>
              <w:rPr>
                <w:rFonts w:ascii="Arial" w:cs="Arial" w:eastAsia="Arial" w:hAnsi="Arial"/>
                <w:b/>
                <w:bCs/>
                <w:color w:val="888888"/>
                <w:sz w:val="20"/>
                <w:szCs w:val="20"/>
              </w:rPr>
              <w:t xml:space="preserve">ISSUE #24 </w:t>
            </w:r>
            <w:r>
              <w:rPr>
                <w:rFonts w:ascii="Arial" w:cs="Arial" w:eastAsia="Arial" w:hAnsi="Arial"/>
                <w:b/>
                <w:bCs/>
                <w:color w:val="E6A817"/>
                <w:sz w:val="20"/>
                <w:szCs w:val="20"/>
              </w:rPr>
              <w:t xml:space="preserve">[MEDIUM]</w:t>
            </w:r>
            <w:r>
              <w:rPr>
                <w:rFonts w:ascii="Arial" w:cs="Arial" w:eastAsia="Arial" w:hAnsi="Arial"/>
                <w:b/>
                <w:bCs/>
                <w:color w:val="1A1A1A"/>
                <w:sz w:val="22"/>
                <w:szCs w:val="22"/>
              </w:rPr>
              <w:t xml:space="preserve">  —  No FAQ Section</w:t>
            </w:r>
          </w:p>
          <w:p>
            <w:pPr>
              <w:spacing w:before="60" w:after="0"/>
            </w:pPr>
          </w:p>
          <w:p>
            <w:r>
              <w:rPr>
                <w:rFonts w:ascii="Arial" w:cs="Arial" w:eastAsia="Arial" w:hAnsi="Arial"/>
                <w:color w:val="1A1A1A"/>
                <w:sz w:val="21"/>
                <w:szCs w:val="21"/>
              </w:rPr>
              <w:t xml:space="preserve">A Frequently Asked Questions section is a powerful SEO tool — it targets long-tail question queries (e.g., 'What is the cost of PEB per sq ft in India?', 'How long does a pre-engineered building last?') and can appear as rich snippets in Google search results.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Add a comprehensive FAQ page and embed relevant FAQs on each service page. Implement FAQ schema markup. Target 15–25 questions covering pricing, timelines, materials, geography, maintenance, and customisation.</w:t>
            </w:r>
          </w:p>
        </w:tc>
      </w:tr>
    </w:tbl>
    <w:p>
      <w:pPr>
        <w:spacing w:before="200" w:after="0"/>
      </w:pPr>
    </w:p>
    <w:p>
      <w:pPr>
        <w:pStyle w:val="Heading2"/>
        <w:spacing w:before="300" w:after="80"/>
      </w:pPr>
      <w:r>
        <w:rPr>
          <w:rFonts w:ascii="Arial" w:cs="Arial" w:eastAsia="Arial" w:hAnsi="Arial"/>
          <w:b/>
          <w:bCs/>
          <w:color w:val="1A3C6E"/>
          <w:sz w:val="28"/>
          <w:szCs w:val="28"/>
        </w:rPr>
        <w:t xml:space="preserve">2.4  Local SEO Issues</w:t>
      </w:r>
    </w:p>
    <w:p>
      <w:pPr>
        <w:spacing w:before="60" w:after="80"/>
      </w:pPr>
      <w:r>
        <w:rPr>
          <w:rFonts w:ascii="Arial" w:cs="Arial" w:eastAsia="Arial" w:hAnsi="Arial"/>
          <w:color w:val="1A1A1A"/>
          <w:sz w:val="22"/>
          <w:szCs w:val="22"/>
        </w:rPr>
        <w:t xml:space="preserve">The company has offices in Nagpur and Lucknow and likely serves clients across Maharashtra, UP, and surrounding states. Local SEO is a massive missed opportunity.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#25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No Google Business Profile (GBP) Optimisation</w:t>
            </w:r>
          </w:p>
          <w:p>
            <w:pPr>
              <w:spacing w:before="60" w:after="0"/>
            </w:pPr>
          </w:p>
          <w:p>
            <w:r>
              <w:rPr>
                <w:rFonts w:ascii="Arial" w:cs="Arial" w:eastAsia="Arial" w:hAnsi="Arial"/>
                <w:color w:val="1A1A1A"/>
                <w:sz w:val="21"/>
                <w:szCs w:val="21"/>
              </w:rPr>
              <w:t xml:space="preserve">There is no evidence of a claimed or optimised Google Business Profile listing. GBP is the single most important local SEO asset — it drives calls, directions, and website visits directly from Google Search and Maps. Competitors who have optimised GBPs appear in the 'Local 3-Pack' for searches like 'PEB manufacturer Nagpur', capturing leads that metalbarns.in cannot compete for.</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Claim and fully optimise Google Business Profile for both the Nagpur and Lucknow offices. Complete all fields: business category (Construction Company, Steel Fabricator), photos (minimum 10 exterior/interior/project photos), business hours, services, description with keywords, and Q&amp;A section.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#26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 Location-Specific Landing Pages</w:t>
            </w:r>
          </w:p>
          <w:p>
            <w:pPr>
              <w:spacing w:before="60" w:after="0"/>
            </w:pPr>
          </w:p>
          <w:p>
            <w:r>
              <w:rPr>
                <w:rFonts w:ascii="Arial" w:cs="Arial" w:eastAsia="Arial" w:hAnsi="Arial"/>
                <w:color w:val="1A1A1A"/>
                <w:sz w:val="21"/>
                <w:szCs w:val="21"/>
              </w:rPr>
              <w:t xml:space="preserve">The website does not have pages targeting specific cities or states. Searches like 'PEB manufacturer Nagpur', 'industrial shed contractor Maharashtra', 'prefab warehouse Lucknow' are not being targeted.</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Create dedicated location pages: /peb-manufacturer-nagpur, /peb-manufacturer-lucknow, /industrial-shed-maharashtra, /warehouse-construction-uttar-pradesh. Include local landmarks, address with map, local testimonials, and geo-targeted content.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#27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Inconsistent NAP (Name-Address-Phone) Data</w:t>
            </w:r>
          </w:p>
          <w:p>
            <w:pPr>
              <w:spacing w:before="60" w:after="0"/>
            </w:pPr>
          </w:p>
          <w:p>
            <w:r>
              <w:rPr>
                <w:rFonts w:ascii="Arial" w:cs="Arial" w:eastAsia="Arial" w:hAnsi="Arial"/>
                <w:color w:val="1A1A1A"/>
                <w:sz w:val="21"/>
                <w:szCs w:val="21"/>
              </w:rPr>
              <w:t xml:space="preserve">There is no consistent NAP citation visible across the website and third-party directories. Consistent NAP is a core local SEO ranking factor. The company's information appears differently across platforms.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Standardise and publish consistent NAP data (exact same format) on: the website footer, Google Business Profile, IndiaMART, Justdial, Sulekha, IndiaBizFor, and 20+ other Indian B2B directories. Use a local citation management tool or manual outreach.</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6"/>
              <w:left w:val="single" w:color="E6A817" w:sz="6"/>
              <w:bottom w:val="none" w:color="FFFFFF" w:sz="0"/>
              <w:right w:val="none" w:color="FFFFFF" w:sz="0"/>
            </w:tcBorders>
            <w:shd w:fill="FEF9E7" w:val="clear"/>
            <w:tcMar>
              <w:top w:type="dxa" w:w="80"/>
              <w:left w:type="dxa" w:w="160"/>
              <w:bottom w:type="dxa" w:w="80"/>
              <w:right w:type="dxa" w:w="160"/>
            </w:tcMar>
          </w:tcPr>
          <w:p>
            <w:r>
              <w:rPr>
                <w:rFonts w:ascii="Arial" w:cs="Arial" w:eastAsia="Arial" w:hAnsi="Arial"/>
                <w:b/>
                <w:bCs/>
                <w:color w:val="888888"/>
                <w:sz w:val="20"/>
                <w:szCs w:val="20"/>
              </w:rPr>
              <w:t xml:space="preserve">ISSUE #28 </w:t>
            </w:r>
            <w:r>
              <w:rPr>
                <w:rFonts w:ascii="Arial" w:cs="Arial" w:eastAsia="Arial" w:hAnsi="Arial"/>
                <w:b/>
                <w:bCs/>
                <w:color w:val="E6A817"/>
                <w:sz w:val="20"/>
                <w:szCs w:val="20"/>
              </w:rPr>
              <w:t xml:space="preserve">[MEDIUM]</w:t>
            </w:r>
            <w:r>
              <w:rPr>
                <w:rFonts w:ascii="Arial" w:cs="Arial" w:eastAsia="Arial" w:hAnsi="Arial"/>
                <w:b/>
                <w:bCs/>
                <w:color w:val="1A1A1A"/>
                <w:sz w:val="22"/>
                <w:szCs w:val="22"/>
              </w:rPr>
              <w:t xml:space="preserve">  —  No Local Schema Markup</w:t>
            </w:r>
          </w:p>
          <w:p>
            <w:pPr>
              <w:spacing w:before="60" w:after="0"/>
            </w:pPr>
          </w:p>
          <w:p>
            <w:r>
              <w:rPr>
                <w:rFonts w:ascii="Arial" w:cs="Arial" w:eastAsia="Arial" w:hAnsi="Arial"/>
                <w:color w:val="1A1A1A"/>
                <w:sz w:val="21"/>
                <w:szCs w:val="21"/>
              </w:rPr>
              <w:t xml:space="preserve">LocalBusiness schema with geo-coordinates, address, phone, and opening hours is absent. This schema directly feeds Google's understanding of the business's local relevance.</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Implement LocalBusiness schema (or more specifically, ConstructionCompany sub-type) for both the Nagpur and Lucknow locations. Include latitude/longitude coordinates for both offices.</w:t>
            </w:r>
          </w:p>
        </w:tc>
      </w:tr>
    </w:tbl>
    <w:p>
      <w:pPr>
        <w:spacing w:before="200" w:after="0"/>
      </w:pPr>
    </w:p>
    <w:p>
      <w:pPr>
        <w:pStyle w:val="Heading2"/>
        <w:spacing w:before="300" w:after="80"/>
      </w:pPr>
      <w:r>
        <w:rPr>
          <w:rFonts w:ascii="Arial" w:cs="Arial" w:eastAsia="Arial" w:hAnsi="Arial"/>
          <w:b/>
          <w:bCs/>
          <w:color w:val="1A3C6E"/>
          <w:sz w:val="28"/>
          <w:szCs w:val="28"/>
        </w:rPr>
        <w:t xml:space="preserve">2.5  Off-Page SEO Issues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none" w:color="FFFFFF" w:sz="0"/>
              <w:right w:val="none" w:color="FFFFFF" w:sz="0"/>
            </w:tcBorders>
            <w:shd w:fill="FADBD8" w:val="clear"/>
            <w:tcMar>
              <w:top w:type="dxa" w:w="80"/>
              <w:left w:type="dxa" w:w="160"/>
              <w:bottom w:type="dxa" w:w="80"/>
              <w:right w:type="dxa" w:w="160"/>
            </w:tcMar>
          </w:tcPr>
          <w:p>
            <w:r>
              <w:rPr>
                <w:rFonts w:ascii="Arial" w:cs="Arial" w:eastAsia="Arial" w:hAnsi="Arial"/>
                <w:b/>
                <w:bCs/>
                <w:color w:val="888888"/>
                <w:sz w:val="20"/>
                <w:szCs w:val="20"/>
              </w:rPr>
              <w:t xml:space="preserve">ISSUE #29 </w:t>
            </w:r>
            <w:r>
              <w:rPr>
                <w:rFonts w:ascii="Arial" w:cs="Arial" w:eastAsia="Arial" w:hAnsi="Arial"/>
                <w:b/>
                <w:bCs/>
                <w:color w:val="C0392B"/>
                <w:sz w:val="20"/>
                <w:szCs w:val="20"/>
              </w:rPr>
              <w:t xml:space="preserve">[CRITICAL]</w:t>
            </w:r>
            <w:r>
              <w:rPr>
                <w:rFonts w:ascii="Arial" w:cs="Arial" w:eastAsia="Arial" w:hAnsi="Arial"/>
                <w:b/>
                <w:bCs/>
                <w:color w:val="1A1A1A"/>
                <w:sz w:val="22"/>
                <w:szCs w:val="22"/>
              </w:rPr>
              <w:t xml:space="preserve">  —  Virtually Zero Backlink Profile</w:t>
            </w:r>
          </w:p>
          <w:p>
            <w:pPr>
              <w:spacing w:before="60" w:after="0"/>
            </w:pPr>
          </w:p>
          <w:p>
            <w:r>
              <w:rPr>
                <w:rFonts w:ascii="Arial" w:cs="Arial" w:eastAsia="Arial" w:hAnsi="Arial"/>
                <w:color w:val="1A1A1A"/>
                <w:sz w:val="21"/>
                <w:szCs w:val="21"/>
              </w:rPr>
              <w:t xml:space="preserve">As a newly established company with a brand-new website, metalbarns.in almost certainly has zero or near-zero inbound backlinks from other websites. Backlinks are one of Google's most powerful ranking signals. Without them, the site cannot rank for competitive keywords regardless of how well the on-page content is optimised.</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Launch a structured link-building campaign: (1) Submit to 30+ B2B Indian directories (IndiaMART, TradeIndia, IndiaBizFor, etc.), (2) Guest post on construction and infrastructure blogs, (3) Get listed in industry associations (INSDAG, CII, ACMA), (4) Issue press releases for new projects/milestones, (5) Pursue mention-based outreach for local business citations.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6"/>
              <w:left w:val="single" w:color="D35400" w:sz="6"/>
              <w:bottom w:val="none" w:color="FFFFFF" w:sz="0"/>
              <w:right w:val="none" w:color="FFFFFF" w:sz="0"/>
            </w:tcBorders>
            <w:shd w:fill="FDEBD0" w:val="clear"/>
            <w:tcMar>
              <w:top w:type="dxa" w:w="80"/>
              <w:left w:type="dxa" w:w="160"/>
              <w:bottom w:type="dxa" w:w="80"/>
              <w:right w:type="dxa" w:w="160"/>
            </w:tcMar>
          </w:tcPr>
          <w:p>
            <w:r>
              <w:rPr>
                <w:rFonts w:ascii="Arial" w:cs="Arial" w:eastAsia="Arial" w:hAnsi="Arial"/>
                <w:b/>
                <w:bCs/>
                <w:color w:val="888888"/>
                <w:sz w:val="20"/>
                <w:szCs w:val="20"/>
              </w:rPr>
              <w:t xml:space="preserve">ISSUE #30 </w:t>
            </w:r>
            <w:r>
              <w:rPr>
                <w:rFonts w:ascii="Arial" w:cs="Arial" w:eastAsia="Arial" w:hAnsi="Arial"/>
                <w:b/>
                <w:bCs/>
                <w:color w:val="D35400"/>
                <w:sz w:val="20"/>
                <w:szCs w:val="20"/>
              </w:rPr>
              <w:t xml:space="preserve">[HIGH]</w:t>
            </w:r>
            <w:r>
              <w:rPr>
                <w:rFonts w:ascii="Arial" w:cs="Arial" w:eastAsia="Arial" w:hAnsi="Arial"/>
                <w:b/>
                <w:bCs/>
                <w:color w:val="1A1A1A"/>
                <w:sz w:val="22"/>
                <w:szCs w:val="22"/>
              </w:rPr>
              <w:t xml:space="preserve">  —  No Social Media Presence Linked to Website</w:t>
            </w:r>
          </w:p>
          <w:p>
            <w:pPr>
              <w:spacing w:before="60" w:after="0"/>
            </w:pPr>
          </w:p>
          <w:p>
            <w:r>
              <w:rPr>
                <w:rFonts w:ascii="Arial" w:cs="Arial" w:eastAsia="Arial" w:hAnsi="Arial"/>
                <w:color w:val="1A1A1A"/>
                <w:sz w:val="21"/>
                <w:szCs w:val="21"/>
              </w:rPr>
              <w:t xml:space="preserve">There is no visible social media presence linked from the website. LinkedIn is especially important for a B2B industrial company. An active LinkedIn page builds brand awareness among procurement managers, architects, and project developers.</w:t>
            </w:r>
          </w:p>
          <w:p>
            <w:pPr>
              <w:spacing w:before="60" w:after="0"/>
            </w:pPr>
          </w:p>
          <w:p>
            <w:r>
              <w:rPr>
                <w:rFonts w:ascii="Arial" w:cs="Arial" w:eastAsia="Arial" w:hAnsi="Arial"/>
                <w:b/>
                <w:bCs/>
                <w:color w:val="1E7B34"/>
                <w:sz w:val="21"/>
                <w:szCs w:val="21"/>
              </w:rPr>
              <w:t xml:space="preserve">✅  Fix: </w:t>
            </w:r>
            <w:r>
              <w:rPr>
                <w:rFonts w:ascii="Arial" w:cs="Arial" w:eastAsia="Arial" w:hAnsi="Arial"/>
                <w:color w:val="1A1A1A"/>
                <w:sz w:val="21"/>
                <w:szCs w:val="21"/>
              </w:rPr>
              <w:t xml:space="preserve">Create and fully optimise LinkedIn, Facebook, and YouTube profiles. Post project photos, time-lapse construction videos, and industry insights regularly. Link all social profiles from the website footer. Embed LinkedIn posts/recommendations on the website.</w:t>
            </w:r>
          </w:p>
        </w:tc>
      </w:tr>
    </w:tbl>
    <w:p>
      <w:pPr>
        <w:spacing w:before="80" w:after="0"/>
      </w:pPr>
    </w:p>
    <w:p>
      <w:r>
        <w:br w:type="page"/>
      </w:r>
    </w:p>
    <w:p>
      <w:pPr>
        <w:pStyle w:val="Heading1"/>
        <w:pBdr>
          <w:bottom w:val="single" w:color="1A3C6E" w:sz="4" w:space="4"/>
        </w:pBdr>
        <w:spacing w:before="400" w:after="120"/>
      </w:pPr>
      <w:r>
        <w:rPr>
          <w:rFonts w:ascii="Arial" w:cs="Arial" w:eastAsia="Arial" w:hAnsi="Arial"/>
          <w:b/>
          <w:bCs/>
          <w:color w:val="1A3C6E"/>
          <w:sz w:val="36"/>
          <w:szCs w:val="36"/>
        </w:rPr>
        <w:t xml:space="preserve">SECTION 3: Competitor Analysis &amp; Benchmarking</w:t>
      </w:r>
    </w:p>
    <w:p>
      <w:pPr>
        <w:spacing w:before="60" w:after="80"/>
      </w:pPr>
      <w:r>
        <w:rPr>
          <w:rFonts w:ascii="Arial" w:cs="Arial" w:eastAsia="Arial" w:hAnsi="Arial"/>
          <w:color w:val="1A1A1A"/>
          <w:sz w:val="22"/>
          <w:szCs w:val="22"/>
        </w:rPr>
        <w:t xml:space="preserve">Four direct and relevant competitors were selected for benchmarking — all operating in the Indian PEB / pre-fabricated steel construction space. These companies are targeting the same customer demographics (industrial, commercial, agricultural sectors in India seeking PEB and metal structure solutions).</w:t>
      </w:r>
    </w:p>
    <w:p>
      <w:pPr>
        <w:spacing w:before="160" w:after="0"/>
      </w:pPr>
    </w:p>
    <w:p>
      <w:pPr>
        <w:pStyle w:val="Heading2"/>
        <w:spacing w:before="300" w:after="80"/>
      </w:pPr>
      <w:r>
        <w:rPr>
          <w:rFonts w:ascii="Arial" w:cs="Arial" w:eastAsia="Arial" w:hAnsi="Arial"/>
          <w:b/>
          <w:bCs/>
          <w:color w:val="1A3C6E"/>
          <w:sz w:val="28"/>
          <w:szCs w:val="28"/>
        </w:rPr>
        <w:t xml:space="preserve">3.1  Competitors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Company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Website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Founded / Scale</w:t>
            </w:r>
          </w:p>
        </w:tc>
        <w:tc>
          <w:tcPr>
            <w:tcW w:type="dxa" w:w="2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EPACK Prefab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epack.in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Established | Large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Market leader in PEBs with integrated manufacturing; 3,000+ projects</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Cladding Projects Ltd (CPL)</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claddingproject.com</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Est. 2010 | Mid-Large</w:t>
            </w:r>
          </w:p>
        </w:tc>
        <w:tc>
          <w:tcPr>
            <w:tcW w:type="dxa" w:w="2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1,000+ projects, global presence (Africa, Nepal, Philippines)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Kaizen Steel Building Solutions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kaizenpeb.com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Established | Mid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Turnkey PEB solutions, top SEO visibility for 'best PEB company India'</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PEB Utkarsha</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pebutkarsha.co.in</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16+ years | Mid</w:t>
            </w:r>
          </w:p>
        </w:tc>
        <w:tc>
          <w:tcPr>
            <w:tcW w:type="dxa" w:w="268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Strong local Nagpur presence, 100s of MT delivered, residential &amp; industrial</w:t>
            </w:r>
          </w:p>
        </w:tc>
      </w:tr>
    </w:tbl>
    <w:p>
      <w:pPr>
        <w:spacing w:before="200" w:after="0"/>
      </w:pPr>
    </w:p>
    <w:p>
      <w:pPr>
        <w:pStyle w:val="Heading2"/>
        <w:spacing w:before="300" w:after="80"/>
      </w:pPr>
      <w:r>
        <w:rPr>
          <w:rFonts w:ascii="Arial" w:cs="Arial" w:eastAsia="Arial" w:hAnsi="Arial"/>
          <w:b/>
          <w:bCs/>
          <w:color w:val="1A3C6E"/>
          <w:sz w:val="28"/>
          <w:szCs w:val="28"/>
        </w:rPr>
        <w:t xml:space="preserve">3.2  Competitor 1: EPACK Prefab (epack.in)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A3C6E"/>
                <w:sz w:val="24"/>
                <w:szCs w:val="24"/>
              </w:rPr>
              <w:t xml:space="preserve">The most sophisticated digital presence in the Indian PEB space. A direct benchmark for what metalbarns.in should aspire to become.</w:t>
            </w:r>
          </w:p>
        </w:tc>
      </w:tr>
    </w:tbl>
    <w:p>
      <w:pPr>
        <w:spacing w:before="120" w:after="0"/>
      </w:pPr>
    </w:p>
    <w:p>
      <w:pPr>
        <w:spacing w:before="60" w:after="80"/>
      </w:pPr>
      <w:r>
        <w:rPr>
          <w:rFonts w:ascii="Arial" w:cs="Arial" w:eastAsia="Arial" w:hAnsi="Arial"/>
          <w:color w:val="1A1A1A"/>
          <w:sz w:val="22"/>
          <w:szCs w:val="22"/>
        </w:rPr>
        <w:t xml:space="preserve">EPACK Prefab is India's leading PEB manufacturer with a website that serves as a comprehensive digital sales and marketing asset. Here is what they do significantly better than metalbarns.in:</w:t>
      </w:r>
    </w:p>
    <w:p>
      <w:pPr>
        <w:pStyle w:val="ListParagraph"/>
        <w:numPr>
          <w:ilvl w:val="0"/>
          <w:numId w:val="2"/>
        </w:numPr>
        <w:spacing w:before="40" w:after="40"/>
      </w:pPr>
      <w:r>
        <w:rPr>
          <w:rFonts w:ascii="Arial" w:cs="Arial" w:eastAsia="Arial" w:hAnsi="Arial"/>
          <w:b/>
          <w:bCs/>
          <w:color w:val="1A1A1A"/>
          <w:sz w:val="21"/>
          <w:szCs w:val="21"/>
        </w:rPr>
        <w:t xml:space="preserve">Technology: Built on WordPress with server-side rendering — fully indexable, fast, and crawlable by Google</w:t>
      </w:r>
    </w:p>
    <w:p>
      <w:pPr>
        <w:pStyle w:val="ListParagraph"/>
        <w:numPr>
          <w:ilvl w:val="0"/>
          <w:numId w:val="2"/>
        </w:numPr>
        <w:spacing w:before="40" w:after="40"/>
      </w:pPr>
      <w:r>
        <w:rPr>
          <w:rFonts w:ascii="Arial" w:cs="Arial" w:eastAsia="Arial" w:hAnsi="Arial"/>
          <w:b w:val="false"/>
          <w:bCs w:val="false"/>
          <w:color w:val="1A1A1A"/>
          <w:sz w:val="21"/>
          <w:szCs w:val="21"/>
        </w:rPr>
        <w:t xml:space="preserve">Website Structure: Deep, hierarchical navigation with dedicated pages for each product type (Warehouse, Industrial Shed, Factory Building, Cold Storage, Modular Buildings, Sandwich Panels, etc.)</w:t>
      </w:r>
    </w:p>
    <w:p>
      <w:pPr>
        <w:pStyle w:val="ListParagraph"/>
        <w:numPr>
          <w:ilvl w:val="0"/>
          <w:numId w:val="2"/>
        </w:numPr>
        <w:spacing w:before="40" w:after="40"/>
      </w:pPr>
      <w:r>
        <w:rPr>
          <w:rFonts w:ascii="Arial" w:cs="Arial" w:eastAsia="Arial" w:hAnsi="Arial"/>
          <w:b w:val="false"/>
          <w:bCs w:val="false"/>
          <w:color w:val="1A1A1A"/>
          <w:sz w:val="21"/>
          <w:szCs w:val="21"/>
        </w:rPr>
        <w:t xml:space="preserve">Content Volume: Thousands of words of SEO-optimised content across 50+ pages, each targeting specific keyword clusters</w:t>
      </w:r>
    </w:p>
    <w:p>
      <w:pPr>
        <w:pStyle w:val="ListParagraph"/>
        <w:numPr>
          <w:ilvl w:val="0"/>
          <w:numId w:val="2"/>
        </w:numPr>
        <w:spacing w:before="40" w:after="40"/>
      </w:pPr>
      <w:r>
        <w:rPr>
          <w:rFonts w:ascii="Arial" w:cs="Arial" w:eastAsia="Arial" w:hAnsi="Arial"/>
          <w:b w:val="false"/>
          <w:bCs w:val="false"/>
          <w:color w:val="1A1A1A"/>
          <w:sz w:val="21"/>
          <w:szCs w:val="21"/>
        </w:rPr>
        <w:t xml:space="preserve">Sectoral Targeting: Dedicated sector pages (Industrial, Commercial, Infrastructure, Institutional, Sports &amp; Leisure) — capturing all verticals where PEBs are used</w:t>
      </w:r>
    </w:p>
    <w:p>
      <w:pPr>
        <w:pStyle w:val="ListParagraph"/>
        <w:numPr>
          <w:ilvl w:val="0"/>
          <w:numId w:val="2"/>
        </w:numPr>
        <w:spacing w:before="40" w:after="40"/>
      </w:pPr>
      <w:r>
        <w:rPr>
          <w:rFonts w:ascii="Arial" w:cs="Arial" w:eastAsia="Arial" w:hAnsi="Arial"/>
          <w:b w:val="false"/>
          <w:bCs w:val="false"/>
          <w:color w:val="1A1A1A"/>
          <w:sz w:val="21"/>
          <w:szCs w:val="21"/>
        </w:rPr>
        <w:t xml:space="preserve">Lead Generation: Prominent 'Get A Quote' CTA in the header, enquiry email and phone number visible above the fold on every page</w:t>
      </w:r>
    </w:p>
    <w:p>
      <w:pPr>
        <w:pStyle w:val="ListParagraph"/>
        <w:numPr>
          <w:ilvl w:val="0"/>
          <w:numId w:val="2"/>
        </w:numPr>
        <w:spacing w:before="40" w:after="40"/>
      </w:pPr>
      <w:r>
        <w:rPr>
          <w:rFonts w:ascii="Arial" w:cs="Arial" w:eastAsia="Arial" w:hAnsi="Arial"/>
          <w:b w:val="false"/>
          <w:bCs w:val="false"/>
          <w:color w:val="1A1A1A"/>
          <w:sz w:val="21"/>
          <w:szCs w:val="21"/>
        </w:rPr>
        <w:t xml:space="preserve">Blog / Resource Content: Active blog with educational articles on PEB construction, types of panels, industry applications</w:t>
      </w:r>
    </w:p>
    <w:p>
      <w:pPr>
        <w:pStyle w:val="ListParagraph"/>
        <w:numPr>
          <w:ilvl w:val="0"/>
          <w:numId w:val="2"/>
        </w:numPr>
        <w:spacing w:before="40" w:after="40"/>
      </w:pPr>
      <w:r>
        <w:rPr>
          <w:rFonts w:ascii="Arial" w:cs="Arial" w:eastAsia="Arial" w:hAnsi="Arial"/>
          <w:b w:val="false"/>
          <w:bCs w:val="false"/>
          <w:color w:val="1A1A1A"/>
          <w:sz w:val="21"/>
          <w:szCs w:val="21"/>
        </w:rPr>
        <w:t xml:space="preserve">Project Gallery: Extensive project portfolio with photos, locations, and client names</w:t>
      </w:r>
    </w:p>
    <w:p>
      <w:pPr>
        <w:pStyle w:val="ListParagraph"/>
        <w:numPr>
          <w:ilvl w:val="0"/>
          <w:numId w:val="2"/>
        </w:numPr>
        <w:spacing w:before="40" w:after="40"/>
      </w:pPr>
      <w:r>
        <w:rPr>
          <w:rFonts w:ascii="Arial" w:cs="Arial" w:eastAsia="Arial" w:hAnsi="Arial"/>
          <w:b w:val="false"/>
          <w:bCs w:val="false"/>
          <w:color w:val="1A1A1A"/>
          <w:sz w:val="21"/>
          <w:szCs w:val="21"/>
        </w:rPr>
        <w:t xml:space="preserve">Social Proof: Media coverage section, industry certifications, client logos displayed prominently</w:t>
      </w:r>
    </w:p>
    <w:p>
      <w:pPr>
        <w:pStyle w:val="ListParagraph"/>
        <w:numPr>
          <w:ilvl w:val="0"/>
          <w:numId w:val="2"/>
        </w:numPr>
        <w:spacing w:before="40" w:after="40"/>
      </w:pPr>
      <w:r>
        <w:rPr>
          <w:rFonts w:ascii="Arial" w:cs="Arial" w:eastAsia="Arial" w:hAnsi="Arial"/>
          <w:b w:val="false"/>
          <w:bCs w:val="false"/>
          <w:color w:val="1A1A1A"/>
          <w:sz w:val="21"/>
          <w:szCs w:val="21"/>
        </w:rPr>
        <w:t xml:space="preserve">Technical SEO: XML sitemap, robots.txt, schema markup, canonical tags, meta descriptions — all implemented</w:t>
      </w:r>
    </w:p>
    <w:p>
      <w:pPr>
        <w:pStyle w:val="ListParagraph"/>
        <w:numPr>
          <w:ilvl w:val="0"/>
          <w:numId w:val="2"/>
        </w:numPr>
        <w:spacing w:before="40" w:after="40"/>
      </w:pPr>
      <w:r>
        <w:rPr>
          <w:rFonts w:ascii="Arial" w:cs="Arial" w:eastAsia="Arial" w:hAnsi="Arial"/>
          <w:b w:val="false"/>
          <w:bCs w:val="false"/>
          <w:color w:val="1A1A1A"/>
          <w:sz w:val="21"/>
          <w:szCs w:val="21"/>
        </w:rPr>
        <w:t xml:space="preserve">Local SEO: Location-specific contact information, Google Maps integration</w:t>
      </w:r>
    </w:p>
    <w:p>
      <w:pPr>
        <w:pStyle w:val="ListParagraph"/>
        <w:numPr>
          <w:ilvl w:val="0"/>
          <w:numId w:val="3"/>
        </w:numPr>
        <w:spacing w:before="20" w:after="20"/>
      </w:pPr>
      <w:r>
        <w:rPr>
          <w:rFonts w:ascii="Arial" w:cs="Arial" w:eastAsia="Arial" w:hAnsi="Arial"/>
          <w:color w:val="1A1A1A"/>
          <w:sz w:val="20"/>
          <w:szCs w:val="20"/>
        </w:rPr>
        <w:t xml:space="preserve">What metalbarns.in can learn: Every single SEO best practice that EPACK implements is missing from metalbarns.in. EPACK's website demonstrates the benchmark standard for a PEB company that wants to be found online.</w:t>
      </w:r>
    </w:p>
    <w:p>
      <w:pPr>
        <w:spacing w:before="160" w:after="0"/>
      </w:pPr>
    </w:p>
    <w:p>
      <w:pPr>
        <w:pStyle w:val="Heading2"/>
        <w:spacing w:before="300" w:after="80"/>
      </w:pPr>
      <w:r>
        <w:rPr>
          <w:rFonts w:ascii="Arial" w:cs="Arial" w:eastAsia="Arial" w:hAnsi="Arial"/>
          <w:b/>
          <w:bCs/>
          <w:color w:val="1A3C6E"/>
          <w:sz w:val="28"/>
          <w:szCs w:val="28"/>
        </w:rPr>
        <w:t xml:space="preserve">3.3  Competitor 2: Cladding Projects Ltd — CPL (claddingproject.com)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A3C6E"/>
                <w:sz w:val="24"/>
                <w:szCs w:val="24"/>
              </w:rPr>
              <w:t xml:space="preserve">Strong visual presence with impressive project portfolio. Sets the standard for trust signals and social proof in the PEB sector.</w:t>
            </w:r>
          </w:p>
        </w:tc>
      </w:tr>
    </w:tbl>
    <w:p>
      <w:pPr>
        <w:spacing w:before="120" w:after="0"/>
      </w:pPr>
    </w:p>
    <w:p>
      <w:pPr>
        <w:pStyle w:val="ListParagraph"/>
        <w:numPr>
          <w:ilvl w:val="0"/>
          <w:numId w:val="2"/>
        </w:numPr>
        <w:spacing w:before="40" w:after="40"/>
      </w:pPr>
      <w:r>
        <w:rPr>
          <w:rFonts w:ascii="Arial" w:cs="Arial" w:eastAsia="Arial" w:hAnsi="Arial"/>
          <w:b/>
          <w:bCs/>
          <w:color w:val="1A1A1A"/>
          <w:sz w:val="21"/>
          <w:szCs w:val="21"/>
        </w:rPr>
        <w:t xml:space="preserve">Portfolio-First Approach: The homepage immediately showcases 15+ named projects with client names and locations (APL Apollo, Max Hospital, Birla Corporation, Hilton Nepal), instantly establishing credibility</w:t>
      </w:r>
    </w:p>
    <w:p>
      <w:pPr>
        <w:pStyle w:val="ListParagraph"/>
        <w:numPr>
          <w:ilvl w:val="0"/>
          <w:numId w:val="2"/>
        </w:numPr>
        <w:spacing w:before="40" w:after="40"/>
      </w:pPr>
      <w:r>
        <w:rPr>
          <w:rFonts w:ascii="Arial" w:cs="Arial" w:eastAsia="Arial" w:hAnsi="Arial"/>
          <w:b w:val="false"/>
          <w:bCs w:val="false"/>
          <w:color w:val="1A1A1A"/>
          <w:sz w:val="21"/>
          <w:szCs w:val="21"/>
        </w:rPr>
        <w:t xml:space="preserve">Global Credibility: CPL highlights international project experience (Tanzania, Angola, Nepal, Philippines) — elevating brand authority beyond domestic competitors</w:t>
      </w:r>
    </w:p>
    <w:p>
      <w:pPr>
        <w:pStyle w:val="ListParagraph"/>
        <w:numPr>
          <w:ilvl w:val="0"/>
          <w:numId w:val="2"/>
        </w:numPr>
        <w:spacing w:before="40" w:after="40"/>
      </w:pPr>
      <w:r>
        <w:rPr>
          <w:rFonts w:ascii="Arial" w:cs="Arial" w:eastAsia="Arial" w:hAnsi="Arial"/>
          <w:b w:val="false"/>
          <w:bCs w:val="false"/>
          <w:color w:val="1A1A1A"/>
          <w:sz w:val="21"/>
          <w:szCs w:val="21"/>
        </w:rPr>
        <w:t xml:space="preserve">Event Marketing Integration: Active participation in trade expos (BUILDEXPO Africa, Philippine Construction Expo) featured prominently on the website — building E-E-A-T</w:t>
      </w:r>
    </w:p>
    <w:p>
      <w:pPr>
        <w:pStyle w:val="ListParagraph"/>
        <w:numPr>
          <w:ilvl w:val="0"/>
          <w:numId w:val="2"/>
        </w:numPr>
        <w:spacing w:before="40" w:after="40"/>
      </w:pPr>
      <w:r>
        <w:rPr>
          <w:rFonts w:ascii="Arial" w:cs="Arial" w:eastAsia="Arial" w:hAnsi="Arial"/>
          <w:b w:val="false"/>
          <w:bCs w:val="false"/>
          <w:color w:val="1A1A1A"/>
          <w:sz w:val="21"/>
          <w:szCs w:val="21"/>
        </w:rPr>
        <w:t xml:space="preserve">Stats-Driven Trust: Clear display of 1,000+ projects, 2 manufacturing locations, 5+ sales offices, 15+ countries, 1,000+ employees</w:t>
      </w:r>
    </w:p>
    <w:p>
      <w:pPr>
        <w:pStyle w:val="ListParagraph"/>
        <w:numPr>
          <w:ilvl w:val="0"/>
          <w:numId w:val="2"/>
        </w:numPr>
        <w:spacing w:before="40" w:after="40"/>
      </w:pPr>
      <w:r>
        <w:rPr>
          <w:rFonts w:ascii="Arial" w:cs="Arial" w:eastAsia="Arial" w:hAnsi="Arial"/>
          <w:b w:val="false"/>
          <w:bCs w:val="false"/>
          <w:color w:val="1A1A1A"/>
          <w:sz w:val="21"/>
          <w:szCs w:val="21"/>
        </w:rPr>
        <w:t xml:space="preserve">Vendor Registration: A vendor registration page demonstrates scale and a supplier ecosystem — signals organisational maturity to potential clients</w:t>
      </w:r>
    </w:p>
    <w:p>
      <w:pPr>
        <w:pStyle w:val="ListParagraph"/>
        <w:numPr>
          <w:ilvl w:val="0"/>
          <w:numId w:val="2"/>
        </w:numPr>
        <w:spacing w:before="40" w:after="40"/>
      </w:pPr>
      <w:r>
        <w:rPr>
          <w:rFonts w:ascii="Arial" w:cs="Arial" w:eastAsia="Arial" w:hAnsi="Arial"/>
          <w:b w:val="false"/>
          <w:bCs w:val="false"/>
          <w:color w:val="1A1A1A"/>
          <w:sz w:val="21"/>
          <w:szCs w:val="21"/>
        </w:rPr>
        <w:t xml:space="preserve">Blog Content: Regular blog posts targeting PEB-related keywords, building topical authority</w:t>
      </w:r>
    </w:p>
    <w:p>
      <w:pPr>
        <w:pStyle w:val="ListParagraph"/>
        <w:numPr>
          <w:ilvl w:val="0"/>
          <w:numId w:val="2"/>
        </w:numPr>
        <w:spacing w:before="40" w:after="40"/>
      </w:pPr>
      <w:r>
        <w:rPr>
          <w:rFonts w:ascii="Arial" w:cs="Arial" w:eastAsia="Arial" w:hAnsi="Arial"/>
          <w:b w:val="false"/>
          <w:bCs w:val="false"/>
          <w:color w:val="1A1A1A"/>
          <w:sz w:val="21"/>
          <w:szCs w:val="21"/>
        </w:rPr>
        <w:t xml:space="preserve">News Section: Active 'What's New' ticker highlighting recent partnerships (₹60 Cr deal) — signals growth momentum</w:t>
      </w:r>
    </w:p>
    <w:p>
      <w:pPr>
        <w:pStyle w:val="ListParagraph"/>
        <w:numPr>
          <w:ilvl w:val="0"/>
          <w:numId w:val="3"/>
        </w:numPr>
        <w:spacing w:before="20" w:after="20"/>
      </w:pPr>
      <w:r>
        <w:rPr>
          <w:rFonts w:ascii="Arial" w:cs="Arial" w:eastAsia="Arial" w:hAnsi="Arial"/>
          <w:color w:val="1A1A1A"/>
          <w:sz w:val="20"/>
          <w:szCs w:val="20"/>
        </w:rPr>
        <w:t xml:space="preserve">What metalbarns.in can learn: Even without a large portfolio yet, metalbarns.in can immediately display the 2 founder profiles with credentials, company values, manufacturing location details, and target industry verticals to build initial trust. Adding stats (even if small) like 'X projects completed', 'serving Y industries' creates credibility.</w:t>
      </w:r>
    </w:p>
    <w:p>
      <w:pPr>
        <w:spacing w:before="160" w:after="0"/>
      </w:pPr>
    </w:p>
    <w:p>
      <w:pPr>
        <w:pStyle w:val="Heading2"/>
        <w:spacing w:before="300" w:after="80"/>
      </w:pPr>
      <w:r>
        <w:rPr>
          <w:rFonts w:ascii="Arial" w:cs="Arial" w:eastAsia="Arial" w:hAnsi="Arial"/>
          <w:b/>
          <w:bCs/>
          <w:color w:val="1A3C6E"/>
          <w:sz w:val="28"/>
          <w:szCs w:val="28"/>
        </w:rPr>
        <w:t xml:space="preserve">3.4  Competitor 3: Kaizen Steel Building Solutions (kaizenpeb.com)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A3C6E"/>
                <w:sz w:val="24"/>
                <w:szCs w:val="24"/>
              </w:rPr>
              <w:t xml:space="preserve">SEO powerhouse in the Indian PEB space. Dominates informational keywords through content marketing and blog strategy.</w:t>
            </w:r>
          </w:p>
        </w:tc>
      </w:tr>
    </w:tbl>
    <w:p>
      <w:pPr>
        <w:spacing w:before="120" w:after="0"/>
      </w:pPr>
    </w:p>
    <w:p>
      <w:pPr>
        <w:pStyle w:val="ListParagraph"/>
        <w:numPr>
          <w:ilvl w:val="0"/>
          <w:numId w:val="2"/>
        </w:numPr>
        <w:spacing w:before="40" w:after="40"/>
      </w:pPr>
      <w:r>
        <w:rPr>
          <w:rFonts w:ascii="Arial" w:cs="Arial" w:eastAsia="Arial" w:hAnsi="Arial"/>
          <w:b/>
          <w:bCs/>
          <w:color w:val="1A1A1A"/>
          <w:sz w:val="21"/>
          <w:szCs w:val="21"/>
        </w:rPr>
        <w:t xml:space="preserve">Content Marketing Leadership: Kaizen publishes in-depth blog articles ranking for high-value keywords like 'top 10 PEB companies in India', 'best PEB manufacturer India'. These articles drive significant organic traffic</w:t>
      </w:r>
    </w:p>
    <w:p>
      <w:pPr>
        <w:pStyle w:val="ListParagraph"/>
        <w:numPr>
          <w:ilvl w:val="0"/>
          <w:numId w:val="2"/>
        </w:numPr>
        <w:spacing w:before="40" w:after="40"/>
      </w:pPr>
      <w:r>
        <w:rPr>
          <w:rFonts w:ascii="Arial" w:cs="Arial" w:eastAsia="Arial" w:hAnsi="Arial"/>
          <w:b w:val="false"/>
          <w:bCs w:val="false"/>
          <w:color w:val="1A1A1A"/>
          <w:sz w:val="21"/>
          <w:szCs w:val="21"/>
        </w:rPr>
        <w:t xml:space="preserve">Keyword Targeting Precision: Each page on their website is precisely mapped to a keyword cluster — turnkey PEB, multi-storey buildings, crane systems, mezzanines, roof panels — capturing diverse search intent</w:t>
      </w:r>
    </w:p>
    <w:p>
      <w:pPr>
        <w:pStyle w:val="ListParagraph"/>
        <w:numPr>
          <w:ilvl w:val="0"/>
          <w:numId w:val="2"/>
        </w:numPr>
        <w:spacing w:before="40" w:after="40"/>
      </w:pPr>
      <w:r>
        <w:rPr>
          <w:rFonts w:ascii="Arial" w:cs="Arial" w:eastAsia="Arial" w:hAnsi="Arial"/>
          <w:b w:val="false"/>
          <w:bCs w:val="false"/>
          <w:color w:val="1A1A1A"/>
          <w:sz w:val="21"/>
          <w:szCs w:val="21"/>
        </w:rPr>
        <w:t xml:space="preserve">Client Portfolio Breadth: Named clients include Dainik Bhaskar, Bikanerwala, JSW, Polywell — household brand names that lend enormous credibility</w:t>
      </w:r>
    </w:p>
    <w:p>
      <w:pPr>
        <w:pStyle w:val="ListParagraph"/>
        <w:numPr>
          <w:ilvl w:val="0"/>
          <w:numId w:val="2"/>
        </w:numPr>
        <w:spacing w:before="40" w:after="40"/>
      </w:pPr>
      <w:r>
        <w:rPr>
          <w:rFonts w:ascii="Arial" w:cs="Arial" w:eastAsia="Arial" w:hAnsi="Arial"/>
          <w:b w:val="false"/>
          <w:bCs w:val="false"/>
          <w:color w:val="1A1A1A"/>
          <w:sz w:val="21"/>
          <w:szCs w:val="21"/>
        </w:rPr>
        <w:t xml:space="preserve">Turnkey Positioning: Clear positioning as a 'turnkey' solution (from layout to delivery) is articulated consistently across the site, reducing buyer friction</w:t>
      </w:r>
    </w:p>
    <w:p>
      <w:pPr>
        <w:pStyle w:val="ListParagraph"/>
        <w:numPr>
          <w:ilvl w:val="0"/>
          <w:numId w:val="2"/>
        </w:numPr>
        <w:spacing w:before="40" w:after="40"/>
      </w:pPr>
      <w:r>
        <w:rPr>
          <w:rFonts w:ascii="Arial" w:cs="Arial" w:eastAsia="Arial" w:hAnsi="Arial"/>
          <w:b w:val="false"/>
          <w:bCs w:val="false"/>
          <w:color w:val="1A1A1A"/>
          <w:sz w:val="21"/>
          <w:szCs w:val="21"/>
        </w:rPr>
        <w:t xml:space="preserve">Certifications &amp; Achievements: Quality certifications and awards are displayed prominently, reinforcing E-E-A-T</w:t>
      </w:r>
    </w:p>
    <w:p>
      <w:pPr>
        <w:pStyle w:val="ListParagraph"/>
        <w:numPr>
          <w:ilvl w:val="0"/>
          <w:numId w:val="2"/>
        </w:numPr>
        <w:spacing w:before="40" w:after="40"/>
      </w:pPr>
      <w:r>
        <w:rPr>
          <w:rFonts w:ascii="Arial" w:cs="Arial" w:eastAsia="Arial" w:hAnsi="Arial"/>
          <w:b w:val="false"/>
          <w:bCs w:val="false"/>
          <w:color w:val="1A1A1A"/>
          <w:sz w:val="21"/>
          <w:szCs w:val="21"/>
        </w:rPr>
        <w:t xml:space="preserve">Case Studies by Sector: Industry-specific case studies for different sectors (retail, industrial, multi-level parking) capture niche keyword traffic</w:t>
      </w:r>
    </w:p>
    <w:p>
      <w:pPr>
        <w:pStyle w:val="ListParagraph"/>
        <w:numPr>
          <w:ilvl w:val="0"/>
          <w:numId w:val="3"/>
        </w:numPr>
        <w:spacing w:before="20" w:after="20"/>
      </w:pPr>
      <w:r>
        <w:rPr>
          <w:rFonts w:ascii="Arial" w:cs="Arial" w:eastAsia="Arial" w:hAnsi="Arial"/>
          <w:color w:val="1A1A1A"/>
          <w:sz w:val="20"/>
          <w:szCs w:val="20"/>
        </w:rPr>
        <w:t xml:space="preserve">What metalbarns.in can learn: Kaizen's blog strategy is the most replicable advantage. Publishing authoritative articles on PEB industry topics — even before having a large project portfolio — can drive organic traffic and establish topical authority in 6–12 months.</w:t>
      </w:r>
    </w:p>
    <w:p>
      <w:pPr>
        <w:spacing w:before="160" w:after="0"/>
      </w:pPr>
    </w:p>
    <w:p>
      <w:pPr>
        <w:pStyle w:val="Heading2"/>
        <w:spacing w:before="300" w:after="80"/>
      </w:pPr>
      <w:r>
        <w:rPr>
          <w:rFonts w:ascii="Arial" w:cs="Arial" w:eastAsia="Arial" w:hAnsi="Arial"/>
          <w:b/>
          <w:bCs/>
          <w:color w:val="1A3C6E"/>
          <w:sz w:val="28"/>
          <w:szCs w:val="28"/>
        </w:rPr>
        <w:t xml:space="preserve">3.5  Competitor 4: PEB Utkarsha (pebutkarsha.co.in)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A3C6E"/>
                <w:sz w:val="24"/>
                <w:szCs w:val="24"/>
              </w:rPr>
              <w:t xml:space="preserve">Most geographically relevant competitor — also Nagpur-based. Shows how strong local SEO can level the playing field even for smaller regional players.</w:t>
            </w:r>
          </w:p>
        </w:tc>
      </w:tr>
    </w:tbl>
    <w:p>
      <w:pPr>
        <w:spacing w:before="120" w:after="0"/>
      </w:pPr>
    </w:p>
    <w:p>
      <w:pPr>
        <w:pStyle w:val="ListParagraph"/>
        <w:numPr>
          <w:ilvl w:val="0"/>
          <w:numId w:val="2"/>
        </w:numPr>
        <w:spacing w:before="40" w:after="40"/>
      </w:pPr>
      <w:r>
        <w:rPr>
          <w:rFonts w:ascii="Arial" w:cs="Arial" w:eastAsia="Arial" w:hAnsi="Arial"/>
          <w:b/>
          <w:bCs/>
          <w:color w:val="1A1A1A"/>
          <w:sz w:val="21"/>
          <w:szCs w:val="21"/>
        </w:rPr>
        <w:t xml:space="preserve">Nagpur-Specific Positioning: PEB Utkarsha specifically positions as a 'leading PEB company in Nagpur' and likely dominates local searches in the shared geography — a direct threat to metalbarns.in</w:t>
      </w:r>
    </w:p>
    <w:p>
      <w:pPr>
        <w:pStyle w:val="ListParagraph"/>
        <w:numPr>
          <w:ilvl w:val="0"/>
          <w:numId w:val="2"/>
        </w:numPr>
        <w:spacing w:before="40" w:after="40"/>
      </w:pPr>
      <w:r>
        <w:rPr>
          <w:rFonts w:ascii="Arial" w:cs="Arial" w:eastAsia="Arial" w:hAnsi="Arial"/>
          <w:b w:val="false"/>
          <w:bCs w:val="false"/>
          <w:color w:val="1A1A1A"/>
          <w:sz w:val="21"/>
          <w:szCs w:val="21"/>
        </w:rPr>
        <w:t xml:space="preserve">16+ Years Experience: Explicitly calls out deep industry experience — a trust signal that cannot be fabricated but can be countered with strong founder credentials from metalbarns.in</w:t>
      </w:r>
    </w:p>
    <w:p>
      <w:pPr>
        <w:pStyle w:val="ListParagraph"/>
        <w:numPr>
          <w:ilvl w:val="0"/>
          <w:numId w:val="2"/>
        </w:numPr>
        <w:spacing w:before="40" w:after="40"/>
      </w:pPr>
      <w:r>
        <w:rPr>
          <w:rFonts w:ascii="Arial" w:cs="Arial" w:eastAsia="Arial" w:hAnsi="Arial"/>
          <w:b w:val="false"/>
          <w:bCs w:val="false"/>
          <w:color w:val="1A1A1A"/>
          <w:sz w:val="21"/>
          <w:szCs w:val="21"/>
        </w:rPr>
        <w:t xml:space="preserve">FAQ-Rich Content: Extensive FAQ section on their PEB pages targeting long-tail question keywords ('How long do PEBs last?', 'Are PEBs expandable?') — capturing featured snippet opportunities</w:t>
      </w:r>
    </w:p>
    <w:p>
      <w:pPr>
        <w:pStyle w:val="ListParagraph"/>
        <w:numPr>
          <w:ilvl w:val="0"/>
          <w:numId w:val="2"/>
        </w:numPr>
        <w:spacing w:before="40" w:after="40"/>
      </w:pPr>
      <w:r>
        <w:rPr>
          <w:rFonts w:ascii="Arial" w:cs="Arial" w:eastAsia="Arial" w:hAnsi="Arial"/>
          <w:b w:val="false"/>
          <w:bCs w:val="false"/>
          <w:color w:val="1A1A1A"/>
          <w:sz w:val="21"/>
          <w:szCs w:val="21"/>
        </w:rPr>
        <w:t xml:space="preserve">Turnkey Project Narrative: The site clearly articulates the end-to-end construction process from planning to execution — reducing buyer anxiety</w:t>
      </w:r>
    </w:p>
    <w:p>
      <w:pPr>
        <w:pStyle w:val="ListParagraph"/>
        <w:numPr>
          <w:ilvl w:val="0"/>
          <w:numId w:val="2"/>
        </w:numPr>
        <w:spacing w:before="40" w:after="40"/>
      </w:pPr>
      <w:r>
        <w:rPr>
          <w:rFonts w:ascii="Arial" w:cs="Arial" w:eastAsia="Arial" w:hAnsi="Arial"/>
          <w:b w:val="false"/>
          <w:bCs w:val="false"/>
          <w:color w:val="1A1A1A"/>
          <w:sz w:val="21"/>
          <w:szCs w:val="21"/>
        </w:rPr>
        <w:t xml:space="preserve">Metric-Based Credibility: 'Hundreds of metric tonnes delivered', 'Diverse customers and entrepreneurs' — tangible performance indicators</w:t>
      </w:r>
    </w:p>
    <w:p>
      <w:pPr>
        <w:pStyle w:val="ListParagraph"/>
        <w:numPr>
          <w:ilvl w:val="0"/>
          <w:numId w:val="2"/>
        </w:numPr>
        <w:spacing w:before="40" w:after="40"/>
      </w:pPr>
      <w:r>
        <w:rPr>
          <w:rFonts w:ascii="Arial" w:cs="Arial" w:eastAsia="Arial" w:hAnsi="Arial"/>
          <w:b w:val="false"/>
          <w:bCs w:val="false"/>
          <w:color w:val="1A1A1A"/>
          <w:sz w:val="21"/>
          <w:szCs w:val="21"/>
        </w:rPr>
        <w:t xml:space="preserve">Rich Industry Content: Detailed explanations of PEB applications across industrial, commercial, agricultural, recreational, and residential sectors</w:t>
      </w:r>
    </w:p>
    <w:p>
      <w:pPr>
        <w:pStyle w:val="ListParagraph"/>
        <w:numPr>
          <w:ilvl w:val="0"/>
          <w:numId w:val="3"/>
        </w:numPr>
        <w:spacing w:before="20" w:after="20"/>
      </w:pPr>
      <w:r>
        <w:rPr>
          <w:rFonts w:ascii="Arial" w:cs="Arial" w:eastAsia="Arial" w:hAnsi="Arial"/>
          <w:color w:val="1A1A1A"/>
          <w:sz w:val="20"/>
          <w:szCs w:val="20"/>
        </w:rPr>
        <w:t xml:space="preserve">What metalbarns.in can learn: Local SEO is the most urgently needed gap to close given shared geography with Utkarsha. Metalbarns.in must optimise Google Business Profile for Nagpur immediately and create Nagpur-specific landing pages before Utkarsha's lead becomes insurmountable.</w:t>
      </w:r>
    </w:p>
    <w:p>
      <w:pPr>
        <w:spacing w:before="200" w:after="0"/>
      </w:pPr>
    </w:p>
    <w:p>
      <w:pPr>
        <w:pStyle w:val="Heading2"/>
        <w:spacing w:before="300" w:after="80"/>
      </w:pPr>
      <w:r>
        <w:rPr>
          <w:rFonts w:ascii="Arial" w:cs="Arial" w:eastAsia="Arial" w:hAnsi="Arial"/>
          <w:b/>
          <w:bCs/>
          <w:color w:val="1A3C6E"/>
          <w:sz w:val="28"/>
          <w:szCs w:val="28"/>
        </w:rPr>
        <w:t xml:space="preserve">3.6  Side-by-Side Scorecard: metalbarns.in vs. Competitors</w:t>
      </w:r>
    </w:p>
    <w:p>
      <w:pPr>
        <w:spacing w:before="60" w:after="80"/>
      </w:pPr>
      <w:r>
        <w:rPr>
          <w:rFonts w:ascii="Arial" w:cs="Arial" w:eastAsia="Arial" w:hAnsi="Arial"/>
          <w:color w:val="1A1A1A"/>
          <w:sz w:val="22"/>
          <w:szCs w:val="22"/>
        </w:rPr>
        <w:t xml:space="preserve">Score out of 10. Evaluated across 10 key SEO and digital marketing dimensions.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20"/>
                <w:szCs w:val="20"/>
              </w:rPr>
              <w:t xml:space="preserve">SEO Dimension</w:t>
            </w:r>
          </w:p>
        </w:tc>
        <w:tc>
          <w:tcPr>
            <w:tcW w:type="dxa" w:w="1690"/>
            <w:tcBorders>
              <w:top w:val="single" w:color="CCCCCC" w:sz="1"/>
              <w:left w:val="single" w:color="CCCCCC" w:sz="1"/>
              <w:bottom w:val="single" w:color="CCCCCC" w:sz="1"/>
              <w:right w:val="single" w:color="CCCCCC" w:sz="1"/>
            </w:tcBorders>
            <w:shd w:fill="E07B2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metalbarns.in</w:t>
            </w:r>
          </w:p>
        </w:tc>
        <w:tc>
          <w:tcPr>
            <w:tcW w:type="dxa" w:w="169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EPACK</w:t>
            </w:r>
          </w:p>
        </w:tc>
        <w:tc>
          <w:tcPr>
            <w:tcW w:type="dxa" w:w="169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CPL</w:t>
            </w:r>
          </w:p>
        </w:tc>
        <w:tc>
          <w:tcPr>
            <w:tcW w:type="dxa" w:w="169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Kaizen</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Technical SEO</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1/10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On-Page Optimisation</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1/10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Content Quality &amp; Volume</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2/10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Local SEO</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1/10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E6A817"/>
                <w:sz w:val="20"/>
                <w:szCs w:val="20"/>
              </w:rPr>
              <w:t xml:space="preserve">7/10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E6A817"/>
                <w:sz w:val="20"/>
                <w:szCs w:val="20"/>
              </w:rPr>
              <w:t xml:space="preserve">6/10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E6A817"/>
                <w:sz w:val="20"/>
                <w:szCs w:val="20"/>
              </w:rPr>
              <w:t xml:space="preserve">7/10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Backlink Profile</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1/10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E6A817"/>
                <w:sz w:val="20"/>
                <w:szCs w:val="20"/>
              </w:rPr>
              <w:t xml:space="preserve">7/10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E6A817"/>
                <w:sz w:val="20"/>
                <w:szCs w:val="20"/>
              </w:rPr>
              <w:t xml:space="preserve">7/10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Project Portfolio</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1/10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10/10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Social Proof &amp; Trust Signals</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2/10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Lead Generation / CTAs</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3/10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Mobile Experience</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3/10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E6A817"/>
                <w:sz w:val="20"/>
                <w:szCs w:val="20"/>
              </w:rPr>
              <w:t xml:space="preserve">7/10</w:t>
            </w:r>
          </w:p>
        </w:tc>
      </w:tr>
      <w:tr>
        <w:tc>
          <w:tcPr>
            <w:tcW w:type="dxa" w:w="2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0"/>
                <w:szCs w:val="20"/>
              </w:rPr>
              <w:t xml:space="preserve">Blog / Content Marketing</w:t>
            </w:r>
          </w:p>
        </w:tc>
        <w:tc>
          <w:tcPr>
            <w:tcW w:type="dxa" w:w="169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pPr>
              <w:jc w:val="center"/>
            </w:pPr>
            <w:r>
              <w:rPr>
                <w:rFonts w:ascii="Arial" w:cs="Arial" w:eastAsia="Arial" w:hAnsi="Arial"/>
                <w:b/>
                <w:bCs/>
                <w:color w:val="C0392B"/>
                <w:sz w:val="20"/>
                <w:szCs w:val="20"/>
              </w:rPr>
              <w:t xml:space="preserve">0/10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8/10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E6A817"/>
                <w:sz w:val="20"/>
                <w:szCs w:val="20"/>
              </w:rPr>
              <w:t xml:space="preserve">7/10</w:t>
            </w:r>
          </w:p>
        </w:tc>
        <w:tc>
          <w:tcPr>
            <w:tcW w:type="dxa" w:w="169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1E7B34"/>
                <w:sz w:val="20"/>
                <w:szCs w:val="20"/>
              </w:rPr>
              <w:t xml:space="preserve">9/10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b/>
                <w:bCs/>
                <w:color w:val="1A3C6E"/>
                <w:sz w:val="21"/>
                <w:szCs w:val="21"/>
              </w:rPr>
              <w:t xml:space="preserve">OVERALL AVERAGE</w:t>
            </w:r>
          </w:p>
        </w:tc>
        <w:tc>
          <w:tcPr>
            <w:tcW w:type="dxa" w:w="1690"/>
            <w:tcBorders>
              <w:top w:val="single" w:color="CCCCCC" w:sz="1"/>
              <w:left w:val="single" w:color="CCCCCC" w:sz="1"/>
              <w:bottom w:val="single" w:color="CCCCCC" w:sz="1"/>
              <w:right w:val="single" w:color="CCCCCC" w:sz="1"/>
            </w:tcBorders>
            <w:shd w:fill="FDE8C8" w:val="clear"/>
            <w:tcMar>
              <w:top w:type="dxa" w:w="80"/>
              <w:left w:type="dxa" w:w="100"/>
              <w:bottom w:type="dxa" w:w="80"/>
              <w:right w:type="dxa" w:w="100"/>
            </w:tcMar>
          </w:tcPr>
          <w:p>
            <w:pPr>
              <w:jc w:val="center"/>
            </w:pPr>
            <w:r>
              <w:rPr>
                <w:rFonts w:ascii="Arial" w:cs="Arial" w:eastAsia="Arial" w:hAnsi="Arial"/>
                <w:b/>
                <w:bCs/>
                <w:color w:val="C0392B"/>
                <w:sz w:val="22"/>
                <w:szCs w:val="22"/>
              </w:rPr>
              <w:t xml:space="preserve">1.5/10</w:t>
            </w:r>
          </w:p>
        </w:tc>
        <w:tc>
          <w:tcPr>
            <w:tcW w:type="dxa" w:w="169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1E7B34"/>
                <w:sz w:val="22"/>
                <w:szCs w:val="22"/>
              </w:rPr>
              <w:t xml:space="preserve">8.6/10</w:t>
            </w:r>
          </w:p>
        </w:tc>
        <w:tc>
          <w:tcPr>
            <w:tcW w:type="dxa" w:w="169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1E7B34"/>
                <w:sz w:val="22"/>
                <w:szCs w:val="22"/>
              </w:rPr>
              <w:t xml:space="preserve">7.9/10</w:t>
            </w:r>
          </w:p>
        </w:tc>
        <w:tc>
          <w:tcPr>
            <w:tcW w:type="dxa" w:w="169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pPr>
              <w:jc w:val="center"/>
            </w:pPr>
            <w:r>
              <w:rPr>
                <w:rFonts w:ascii="Arial" w:cs="Arial" w:eastAsia="Arial" w:hAnsi="Arial"/>
                <w:b/>
                <w:bCs/>
                <w:color w:val="1E7B34"/>
                <w:sz w:val="22"/>
                <w:szCs w:val="22"/>
              </w:rPr>
              <w:t xml:space="preserve">7.9/10</w:t>
            </w:r>
          </w:p>
        </w:tc>
      </w:tr>
    </w:tbl>
    <w:p>
      <w:pPr>
        <w:spacing w:before="200" w:after="0"/>
      </w:pPr>
    </w:p>
    <w:p>
      <w:pPr>
        <w:pStyle w:val="Heading2"/>
        <w:spacing w:before="300" w:after="80"/>
      </w:pPr>
      <w:r>
        <w:rPr>
          <w:rFonts w:ascii="Arial" w:cs="Arial" w:eastAsia="Arial" w:hAnsi="Arial"/>
          <w:b/>
          <w:bCs/>
          <w:color w:val="1A3C6E"/>
          <w:sz w:val="28"/>
          <w:szCs w:val="28"/>
        </w:rPr>
        <w:t xml:space="preserve">3.7  Key Competitor Advantages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20"/>
                <w:szCs w:val="20"/>
              </w:rPr>
              <w:t xml:space="preserve">Competitor</w:t>
            </w:r>
          </w:p>
        </w:tc>
        <w:tc>
          <w:tcPr>
            <w:tcW w:type="dxa" w:w="716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20"/>
                <w:szCs w:val="20"/>
              </w:rPr>
              <w:t xml:space="preserve">Top 3 Advantages Over metalbarns.in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EPACK Prefab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 Full server-side rendered website with 50+ deeply optimised pages  |  2. Active lead generation system (quote forms, live chat, phone visible on all pages)  |  3. Authoritative blog that ranks for all major PEB keywords in India</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CPL</w:t>
            </w:r>
          </w:p>
        </w:tc>
        <w:tc>
          <w:tcPr>
            <w:tcW w:type="dxa" w:w="71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1. 1,000+ completed projects with named client portfolio  |  2. International project experience building global brand authority  |  3. Active trade show presence creating offline-to-online trust bridge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Kaizen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9"/>
                <w:szCs w:val="19"/>
              </w:rPr>
              <w:t xml:space="preserve">1. Dominates informational search through content marketing — appears in Top 10 for 'best PEB company India'  |  2. Prominent Fortune 500 client names (JSW, Dainik Bhaskar)  |  3. Sector-specific content targeting niche buyer segments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PEB Utkarsha</w:t>
            </w:r>
          </w:p>
        </w:tc>
        <w:tc>
          <w:tcPr>
            <w:tcW w:type="dxa" w:w="716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9"/>
                <w:szCs w:val="19"/>
              </w:rPr>
              <w:t xml:space="preserve">1. 16+ years experience in the same Nagpur geography — established local trust  |  2. FAQ-rich pages capturing featured snippets on long-tail PEB queries  |  3. Articulated turnkey process that reduces buyer anxiety</w:t>
            </w:r>
          </w:p>
        </w:tc>
      </w:tr>
    </w:tbl>
    <w:p>
      <w:r>
        <w:br w:type="page"/>
      </w:r>
    </w:p>
    <w:p>
      <w:pPr>
        <w:pStyle w:val="Heading1"/>
        <w:pBdr>
          <w:bottom w:val="single" w:color="1A3C6E" w:sz="4" w:space="4"/>
        </w:pBdr>
        <w:spacing w:before="400" w:after="120"/>
      </w:pPr>
      <w:r>
        <w:rPr>
          <w:rFonts w:ascii="Arial" w:cs="Arial" w:eastAsia="Arial" w:hAnsi="Arial"/>
          <w:b/>
          <w:bCs/>
          <w:color w:val="1A3C6E"/>
          <w:sz w:val="36"/>
          <w:szCs w:val="36"/>
        </w:rPr>
        <w:t xml:space="preserve">SECTION 4: Prioritised Action Plan &amp; Recommendations</w:t>
      </w:r>
    </w:p>
    <w:p>
      <w:pPr>
        <w:spacing w:before="60" w:after="80"/>
      </w:pPr>
      <w:r>
        <w:rPr>
          <w:rFonts w:ascii="Arial" w:cs="Arial" w:eastAsia="Arial" w:hAnsi="Arial"/>
          <w:color w:val="1A1A1A"/>
          <w:sz w:val="22"/>
          <w:szCs w:val="22"/>
        </w:rPr>
        <w:t xml:space="preserve">Below is a phased 90-day roadmap to address the most critical issues identified in this audit. The plan is designed to deliver the highest-impact improvements first while building sustainable long-term SEO momentum.</w:t>
      </w:r>
    </w:p>
    <w:p>
      <w:pPr>
        <w:spacing w:before="160" w:after="0"/>
      </w:pPr>
    </w:p>
    <w:p>
      <w:pPr>
        <w:pStyle w:val="Heading2"/>
        <w:spacing w:before="300" w:after="80"/>
      </w:pPr>
      <w:r>
        <w:rPr>
          <w:rFonts w:ascii="Arial" w:cs="Arial" w:eastAsia="Arial" w:hAnsi="Arial"/>
          <w:b/>
          <w:bCs/>
          <w:color w:val="1A3C6E"/>
          <w:sz w:val="28"/>
          <w:szCs w:val="28"/>
        </w:rPr>
        <w:t xml:space="preserve">Phase 1 — Foundation Fix (Days 1–30): Rescue the Website from Invisibility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8" w:val="clear"/>
            <w:tcMar>
              <w:top w:type="dxa" w:w="120"/>
              <w:left w:type="dxa" w:w="200"/>
              <w:bottom w:type="dxa" w:w="120"/>
              <w:right w:type="dxa" w:w="200"/>
            </w:tcMar>
          </w:tcPr>
          <w:p>
            <w:r>
              <w:rPr>
                <w:rFonts w:ascii="Arial" w:cs="Arial" w:eastAsia="Arial" w:hAnsi="Arial"/>
                <w:b/>
                <w:bCs/>
                <w:color w:val="1A1A1A"/>
                <w:sz w:val="24"/>
                <w:szCs w:val="24"/>
              </w:rPr>
              <w:t xml:space="preserve">Goal: Get the website technically crawlable and indexable by Google. Without this phase, all other SEO work is wasted.</w:t>
            </w:r>
          </w:p>
        </w:tc>
      </w:tr>
    </w:tbl>
    <w:p>
      <w:pPr>
        <w:spacing w:before="100" w:after="0"/>
      </w:pPr>
    </w:p>
    <w:p>
      <w:pPr>
        <w:pStyle w:val="ListParagraph"/>
        <w:numPr>
          <w:ilvl w:val="0"/>
          <w:numId w:val="2"/>
        </w:numPr>
        <w:spacing w:before="40" w:after="40"/>
      </w:pPr>
      <w:r>
        <w:rPr>
          <w:rFonts w:ascii="Arial" w:cs="Arial" w:eastAsia="Arial" w:hAnsi="Arial"/>
          <w:b/>
          <w:bCs/>
          <w:color w:val="1A1A1A"/>
          <w:sz w:val="21"/>
          <w:szCs w:val="21"/>
        </w:rPr>
        <w:t xml:space="preserve">PRIORITY 1: Migrate from Create React App to Next.js</w:t>
      </w:r>
    </w:p>
    <w:p>
      <w:pPr>
        <w:pStyle w:val="ListParagraph"/>
        <w:numPr>
          <w:ilvl w:val="0"/>
          <w:numId w:val="3"/>
        </w:numPr>
        <w:spacing w:before="20" w:after="20"/>
      </w:pPr>
      <w:r>
        <w:rPr>
          <w:rFonts w:ascii="Arial" w:cs="Arial" w:eastAsia="Arial" w:hAnsi="Arial"/>
          <w:color w:val="1A1A1A"/>
          <w:sz w:val="20"/>
          <w:szCs w:val="20"/>
        </w:rPr>
        <w:t xml:space="preserve">This is the single most important task. All other SEO work depends on it.</w:t>
      </w:r>
    </w:p>
    <w:p>
      <w:pPr>
        <w:pStyle w:val="ListParagraph"/>
        <w:numPr>
          <w:ilvl w:val="0"/>
          <w:numId w:val="3"/>
        </w:numPr>
        <w:spacing w:before="20" w:after="20"/>
      </w:pPr>
      <w:r>
        <w:rPr>
          <w:rFonts w:ascii="Arial" w:cs="Arial" w:eastAsia="Arial" w:hAnsi="Arial"/>
          <w:color w:val="1A1A1A"/>
          <w:sz w:val="20"/>
          <w:szCs w:val="20"/>
        </w:rPr>
        <w:t xml:space="preserve">Next.js supports both Server-Side Rendering (SSR) and Static Site Generation (SSG) — making all content visible to Google.</w:t>
      </w:r>
    </w:p>
    <w:p>
      <w:pPr>
        <w:pStyle w:val="ListParagraph"/>
        <w:numPr>
          <w:ilvl w:val="0"/>
          <w:numId w:val="3"/>
        </w:numPr>
        <w:spacing w:before="20" w:after="20"/>
      </w:pPr>
      <w:r>
        <w:rPr>
          <w:rFonts w:ascii="Arial" w:cs="Arial" w:eastAsia="Arial" w:hAnsi="Arial"/>
          <w:color w:val="1A1A1A"/>
          <w:sz w:val="20"/>
          <w:szCs w:val="20"/>
        </w:rPr>
        <w:t xml:space="preserve">Estimated developer time: 2–4 weeks for a site of this scale.</w:t>
      </w:r>
    </w:p>
    <w:p>
      <w:pPr>
        <w:pStyle w:val="ListParagraph"/>
        <w:numPr>
          <w:ilvl w:val="0"/>
          <w:numId w:val="2"/>
        </w:numPr>
        <w:spacing w:before="40" w:after="40"/>
      </w:pPr>
      <w:r>
        <w:rPr>
          <w:rFonts w:ascii="Arial" w:cs="Arial" w:eastAsia="Arial" w:hAnsi="Arial"/>
          <w:b/>
          <w:bCs/>
          <w:color w:val="1A1A1A"/>
          <w:sz w:val="21"/>
          <w:szCs w:val="21"/>
        </w:rPr>
        <w:t xml:space="preserve">PRIORITY 2: Set Up Core Technical Infrastructure</w:t>
      </w:r>
    </w:p>
    <w:p>
      <w:pPr>
        <w:pStyle w:val="ListParagraph"/>
        <w:numPr>
          <w:ilvl w:val="0"/>
          <w:numId w:val="3"/>
        </w:numPr>
        <w:spacing w:before="20" w:after="20"/>
      </w:pPr>
      <w:r>
        <w:rPr>
          <w:rFonts w:ascii="Arial" w:cs="Arial" w:eastAsia="Arial" w:hAnsi="Arial"/>
          <w:color w:val="1A1A1A"/>
          <w:sz w:val="20"/>
          <w:szCs w:val="20"/>
        </w:rPr>
        <w:t xml:space="preserve">Create and submit XML sitemap to Google Search Console and Bing Webmaster Tools</w:t>
      </w:r>
    </w:p>
    <w:p>
      <w:pPr>
        <w:pStyle w:val="ListParagraph"/>
        <w:numPr>
          <w:ilvl w:val="0"/>
          <w:numId w:val="3"/>
        </w:numPr>
        <w:spacing w:before="20" w:after="20"/>
      </w:pPr>
      <w:r>
        <w:rPr>
          <w:rFonts w:ascii="Arial" w:cs="Arial" w:eastAsia="Arial" w:hAnsi="Arial"/>
          <w:color w:val="1A1A1A"/>
          <w:sz w:val="20"/>
          <w:szCs w:val="20"/>
        </w:rPr>
        <w:t xml:space="preserve">Create a proper robots.txt file</w:t>
      </w:r>
    </w:p>
    <w:p>
      <w:pPr>
        <w:pStyle w:val="ListParagraph"/>
        <w:numPr>
          <w:ilvl w:val="0"/>
          <w:numId w:val="3"/>
        </w:numPr>
        <w:spacing w:before="20" w:after="20"/>
      </w:pPr>
      <w:r>
        <w:rPr>
          <w:rFonts w:ascii="Arial" w:cs="Arial" w:eastAsia="Arial" w:hAnsi="Arial"/>
          <w:color w:val="1A1A1A"/>
          <w:sz w:val="20"/>
          <w:szCs w:val="20"/>
        </w:rPr>
        <w:t xml:space="preserve">Configure 301 redirects from all old CRA URLs to new Next.js URLs</w:t>
      </w:r>
    </w:p>
    <w:p>
      <w:pPr>
        <w:pStyle w:val="ListParagraph"/>
        <w:numPr>
          <w:ilvl w:val="0"/>
          <w:numId w:val="3"/>
        </w:numPr>
        <w:spacing w:before="20" w:after="20"/>
      </w:pPr>
      <w:r>
        <w:rPr>
          <w:rFonts w:ascii="Arial" w:cs="Arial" w:eastAsia="Arial" w:hAnsi="Arial"/>
          <w:color w:val="1A1A1A"/>
          <w:sz w:val="20"/>
          <w:szCs w:val="20"/>
        </w:rPr>
        <w:t xml:space="preserve">Ensure HTTP → HTTPS 301 redirects are in place</w:t>
      </w:r>
    </w:p>
    <w:p>
      <w:pPr>
        <w:pStyle w:val="ListParagraph"/>
        <w:numPr>
          <w:ilvl w:val="0"/>
          <w:numId w:val="3"/>
        </w:numPr>
        <w:spacing w:before="20" w:after="20"/>
      </w:pPr>
      <w:r>
        <w:rPr>
          <w:rFonts w:ascii="Arial" w:cs="Arial" w:eastAsia="Arial" w:hAnsi="Arial"/>
          <w:color w:val="1A1A1A"/>
          <w:sz w:val="20"/>
          <w:szCs w:val="20"/>
        </w:rPr>
        <w:t xml:space="preserve">Set up Google Search Console and Google Analytics 4</w:t>
      </w:r>
    </w:p>
    <w:p>
      <w:pPr>
        <w:pStyle w:val="ListParagraph"/>
        <w:numPr>
          <w:ilvl w:val="0"/>
          <w:numId w:val="2"/>
        </w:numPr>
        <w:spacing w:before="40" w:after="40"/>
      </w:pPr>
      <w:r>
        <w:rPr>
          <w:rFonts w:ascii="Arial" w:cs="Arial" w:eastAsia="Arial" w:hAnsi="Arial"/>
          <w:b/>
          <w:bCs/>
          <w:color w:val="1A1A1A"/>
          <w:sz w:val="21"/>
          <w:szCs w:val="21"/>
        </w:rPr>
        <w:t xml:space="preserve">PRIORITY 3: Implement Meta Tags for All Pages</w:t>
      </w:r>
    </w:p>
    <w:p>
      <w:pPr>
        <w:pStyle w:val="ListParagraph"/>
        <w:numPr>
          <w:ilvl w:val="0"/>
          <w:numId w:val="3"/>
        </w:numPr>
        <w:spacing w:before="20" w:after="20"/>
      </w:pPr>
      <w:r>
        <w:rPr>
          <w:rFonts w:ascii="Arial" w:cs="Arial" w:eastAsia="Arial" w:hAnsi="Arial"/>
          <w:color w:val="1A1A1A"/>
          <w:sz w:val="20"/>
          <w:szCs w:val="20"/>
        </w:rPr>
        <w:t xml:space="preserve">Homepage: 'Pre-Engineered Buildings &amp; Metal Structures | Metal Barns India | Nagpur &amp; Lucknow'</w:t>
      </w:r>
    </w:p>
    <w:p>
      <w:pPr>
        <w:pStyle w:val="ListParagraph"/>
        <w:numPr>
          <w:ilvl w:val="0"/>
          <w:numId w:val="3"/>
        </w:numPr>
        <w:spacing w:before="20" w:after="20"/>
      </w:pPr>
      <w:r>
        <w:rPr>
          <w:rFonts w:ascii="Arial" w:cs="Arial" w:eastAsia="Arial" w:hAnsi="Arial"/>
          <w:color w:val="1A1A1A"/>
          <w:sz w:val="20"/>
          <w:szCs w:val="20"/>
        </w:rPr>
        <w:t xml:space="preserve">Each service page: unique, keyword-rich title tag and meta description</w:t>
      </w:r>
    </w:p>
    <w:p>
      <w:pPr>
        <w:pStyle w:val="ListParagraph"/>
        <w:numPr>
          <w:ilvl w:val="0"/>
          <w:numId w:val="3"/>
        </w:numPr>
        <w:spacing w:before="20" w:after="20"/>
      </w:pPr>
      <w:r>
        <w:rPr>
          <w:rFonts w:ascii="Arial" w:cs="Arial" w:eastAsia="Arial" w:hAnsi="Arial"/>
          <w:color w:val="1A1A1A"/>
          <w:sz w:val="20"/>
          <w:szCs w:val="20"/>
        </w:rPr>
        <w:t xml:space="preserve">Add Open Graph and Twitter Card meta tags for social sharing</w:t>
      </w:r>
    </w:p>
    <w:p>
      <w:pPr>
        <w:pStyle w:val="ListParagraph"/>
        <w:numPr>
          <w:ilvl w:val="0"/>
          <w:numId w:val="3"/>
        </w:numPr>
        <w:spacing w:before="20" w:after="20"/>
      </w:pPr>
      <w:r>
        <w:rPr>
          <w:rFonts w:ascii="Arial" w:cs="Arial" w:eastAsia="Arial" w:hAnsi="Arial"/>
          <w:color w:val="1A1A1A"/>
          <w:sz w:val="20"/>
          <w:szCs w:val="20"/>
        </w:rPr>
        <w:t xml:space="preserve">Add canonical tags to all pages</w:t>
      </w:r>
    </w:p>
    <w:p>
      <w:pPr>
        <w:pStyle w:val="ListParagraph"/>
        <w:numPr>
          <w:ilvl w:val="0"/>
          <w:numId w:val="2"/>
        </w:numPr>
        <w:spacing w:before="40" w:after="40"/>
      </w:pPr>
      <w:r>
        <w:rPr>
          <w:rFonts w:ascii="Arial" w:cs="Arial" w:eastAsia="Arial" w:hAnsi="Arial"/>
          <w:b/>
          <w:bCs/>
          <w:color w:val="1A1A1A"/>
          <w:sz w:val="21"/>
          <w:szCs w:val="21"/>
        </w:rPr>
        <w:t xml:space="preserve">PRIORITY 4: Claim and Optimise Google Business Profiles</w:t>
      </w:r>
    </w:p>
    <w:p>
      <w:pPr>
        <w:pStyle w:val="ListParagraph"/>
        <w:numPr>
          <w:ilvl w:val="0"/>
          <w:numId w:val="3"/>
        </w:numPr>
        <w:spacing w:before="20" w:after="20"/>
      </w:pPr>
      <w:r>
        <w:rPr>
          <w:rFonts w:ascii="Arial" w:cs="Arial" w:eastAsia="Arial" w:hAnsi="Arial"/>
          <w:color w:val="1A1A1A"/>
          <w:sz w:val="20"/>
          <w:szCs w:val="20"/>
        </w:rPr>
        <w:t xml:space="preserve">Claim GBP for the Nagpur office (MIDC Hingna Road)</w:t>
      </w:r>
    </w:p>
    <w:p>
      <w:pPr>
        <w:pStyle w:val="ListParagraph"/>
        <w:numPr>
          <w:ilvl w:val="0"/>
          <w:numId w:val="3"/>
        </w:numPr>
        <w:spacing w:before="20" w:after="20"/>
      </w:pPr>
      <w:r>
        <w:rPr>
          <w:rFonts w:ascii="Arial" w:cs="Arial" w:eastAsia="Arial" w:hAnsi="Arial"/>
          <w:color w:val="1A1A1A"/>
          <w:sz w:val="20"/>
          <w:szCs w:val="20"/>
        </w:rPr>
        <w:t xml:space="preserve">Claim GBP for the Lucknow office (Sushant Golf City)</w:t>
      </w:r>
    </w:p>
    <w:p>
      <w:pPr>
        <w:pStyle w:val="ListParagraph"/>
        <w:numPr>
          <w:ilvl w:val="0"/>
          <w:numId w:val="3"/>
        </w:numPr>
        <w:spacing w:before="20" w:after="20"/>
      </w:pPr>
      <w:r>
        <w:rPr>
          <w:rFonts w:ascii="Arial" w:cs="Arial" w:eastAsia="Arial" w:hAnsi="Arial"/>
          <w:color w:val="1A1A1A"/>
          <w:sz w:val="20"/>
          <w:szCs w:val="20"/>
        </w:rPr>
        <w:t xml:space="preserve">Add 10+ project photos, complete all business category fields, add services list, write keyword-rich description</w:t>
      </w:r>
    </w:p>
    <w:p>
      <w:pPr>
        <w:pStyle w:val="ListParagraph"/>
        <w:numPr>
          <w:ilvl w:val="0"/>
          <w:numId w:val="3"/>
        </w:numPr>
        <w:spacing w:before="20" w:after="20"/>
      </w:pPr>
      <w:r>
        <w:rPr>
          <w:rFonts w:ascii="Arial" w:cs="Arial" w:eastAsia="Arial" w:hAnsi="Arial"/>
          <w:color w:val="1A1A1A"/>
          <w:sz w:val="20"/>
          <w:szCs w:val="20"/>
        </w:rPr>
        <w:t xml:space="preserve">Encourage initial reviews from industry contacts and early clients</w:t>
      </w:r>
    </w:p>
    <w:p>
      <w:pPr>
        <w:spacing w:before="160" w:after="0"/>
      </w:pPr>
    </w:p>
    <w:p>
      <w:pPr>
        <w:pStyle w:val="Heading2"/>
        <w:spacing w:before="300" w:after="80"/>
      </w:pPr>
      <w:r>
        <w:rPr>
          <w:rFonts w:ascii="Arial" w:cs="Arial" w:eastAsia="Arial" w:hAnsi="Arial"/>
          <w:b/>
          <w:bCs/>
          <w:color w:val="1A3C6E"/>
          <w:sz w:val="28"/>
          <w:szCs w:val="28"/>
        </w:rPr>
        <w:t xml:space="preserve">Phase 2 — Content Build-Out (Days 31–60): Give Google Something to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A3C6E"/>
                <w:sz w:val="24"/>
                <w:szCs w:val="24"/>
              </w:rPr>
              <w:t xml:space="preserve">Goal: Create the content infrastructure that competitors have and that search engines need to understand what the business offers.</w:t>
            </w:r>
          </w:p>
        </w:tc>
      </w:tr>
    </w:tbl>
    <w:p>
      <w:pPr>
        <w:spacing w:before="100" w:after="0"/>
      </w:pPr>
    </w:p>
    <w:p>
      <w:pPr>
        <w:pStyle w:val="ListParagraph"/>
        <w:numPr>
          <w:ilvl w:val="0"/>
          <w:numId w:val="2"/>
        </w:numPr>
        <w:spacing w:before="40" w:after="40"/>
      </w:pPr>
      <w:r>
        <w:rPr>
          <w:rFonts w:ascii="Arial" w:cs="Arial" w:eastAsia="Arial" w:hAnsi="Arial"/>
          <w:b/>
          <w:bCs/>
          <w:color w:val="1A1A1A"/>
          <w:sz w:val="21"/>
          <w:szCs w:val="21"/>
        </w:rPr>
        <w:t xml:space="preserve">Create Dedicated Service Pages (Priority: HIGH)</w:t>
      </w:r>
    </w:p>
    <w:p>
      <w:pPr>
        <w:pStyle w:val="ListParagraph"/>
        <w:numPr>
          <w:ilvl w:val="0"/>
          <w:numId w:val="3"/>
        </w:numPr>
        <w:spacing w:before="20" w:after="20"/>
      </w:pPr>
      <w:r>
        <w:rPr>
          <w:rFonts w:ascii="Arial" w:cs="Arial" w:eastAsia="Arial" w:hAnsi="Arial"/>
          <w:color w:val="1A1A1A"/>
          <w:sz w:val="20"/>
          <w:szCs w:val="20"/>
        </w:rPr>
        <w:t xml:space="preserve">/services/peb-warehouse — Pre-Engineered Warehouse Buildings</w:t>
      </w:r>
    </w:p>
    <w:p>
      <w:pPr>
        <w:pStyle w:val="ListParagraph"/>
        <w:numPr>
          <w:ilvl w:val="0"/>
          <w:numId w:val="3"/>
        </w:numPr>
        <w:spacing w:before="20" w:after="20"/>
      </w:pPr>
      <w:r>
        <w:rPr>
          <w:rFonts w:ascii="Arial" w:cs="Arial" w:eastAsia="Arial" w:hAnsi="Arial"/>
          <w:color w:val="1A1A1A"/>
          <w:sz w:val="20"/>
          <w:szCs w:val="20"/>
        </w:rPr>
        <w:t xml:space="preserve">/services/industrial-shed — Industrial Shed Construction</w:t>
      </w:r>
    </w:p>
    <w:p>
      <w:pPr>
        <w:pStyle w:val="ListParagraph"/>
        <w:numPr>
          <w:ilvl w:val="0"/>
          <w:numId w:val="3"/>
        </w:numPr>
        <w:spacing w:before="20" w:after="20"/>
      </w:pPr>
      <w:r>
        <w:rPr>
          <w:rFonts w:ascii="Arial" w:cs="Arial" w:eastAsia="Arial" w:hAnsi="Arial"/>
          <w:color w:val="1A1A1A"/>
          <w:sz w:val="20"/>
          <w:szCs w:val="20"/>
        </w:rPr>
        <w:t xml:space="preserve">/services/metal-barn — Metal Barns India</w:t>
      </w:r>
    </w:p>
    <w:p>
      <w:pPr>
        <w:pStyle w:val="ListParagraph"/>
        <w:numPr>
          <w:ilvl w:val="0"/>
          <w:numId w:val="3"/>
        </w:numPr>
        <w:spacing w:before="20" w:after="20"/>
      </w:pPr>
      <w:r>
        <w:rPr>
          <w:rFonts w:ascii="Arial" w:cs="Arial" w:eastAsia="Arial" w:hAnsi="Arial"/>
          <w:color w:val="1A1A1A"/>
          <w:sz w:val="20"/>
          <w:szCs w:val="20"/>
        </w:rPr>
        <w:t xml:space="preserve">/services/factory-shed — Factory Shed Manufacturer</w:t>
      </w:r>
    </w:p>
    <w:p>
      <w:pPr>
        <w:pStyle w:val="ListParagraph"/>
        <w:numPr>
          <w:ilvl w:val="0"/>
          <w:numId w:val="3"/>
        </w:numPr>
        <w:spacing w:before="20" w:after="20"/>
      </w:pPr>
      <w:r>
        <w:rPr>
          <w:rFonts w:ascii="Arial" w:cs="Arial" w:eastAsia="Arial" w:hAnsi="Arial"/>
          <w:color w:val="1A1A1A"/>
          <w:sz w:val="20"/>
          <w:szCs w:val="20"/>
        </w:rPr>
        <w:t xml:space="preserve">/services/steel-framework — Steel Structural Frameworks</w:t>
      </w:r>
    </w:p>
    <w:p>
      <w:pPr>
        <w:pStyle w:val="ListParagraph"/>
        <w:numPr>
          <w:ilvl w:val="0"/>
          <w:numId w:val="3"/>
        </w:numPr>
        <w:spacing w:before="20" w:after="20"/>
      </w:pPr>
      <w:r>
        <w:rPr>
          <w:rFonts w:ascii="Arial" w:cs="Arial" w:eastAsia="Arial" w:hAnsi="Arial"/>
          <w:color w:val="1A1A1A"/>
          <w:sz w:val="20"/>
          <w:szCs w:val="20"/>
        </w:rPr>
        <w:t xml:space="preserve">/services/agricultural-structure — Agricultural &amp; Farm Structures</w:t>
      </w:r>
    </w:p>
    <w:p>
      <w:pPr>
        <w:pStyle w:val="ListParagraph"/>
        <w:numPr>
          <w:ilvl w:val="0"/>
          <w:numId w:val="3"/>
        </w:numPr>
        <w:spacing w:before="20" w:after="20"/>
      </w:pPr>
      <w:r>
        <w:rPr>
          <w:rFonts w:ascii="Arial" w:cs="Arial" w:eastAsia="Arial" w:hAnsi="Arial"/>
          <w:color w:val="1A1A1A"/>
          <w:sz w:val="20"/>
          <w:szCs w:val="20"/>
        </w:rPr>
        <w:t xml:space="preserve">Each page: 800–1,200 words, H1/H2/H3 structure, FAQ section, photos, CTA</w:t>
      </w:r>
    </w:p>
    <w:p>
      <w:pPr>
        <w:pStyle w:val="ListParagraph"/>
        <w:numPr>
          <w:ilvl w:val="0"/>
          <w:numId w:val="2"/>
        </w:numPr>
        <w:spacing w:before="40" w:after="40"/>
      </w:pPr>
      <w:r>
        <w:rPr>
          <w:rFonts w:ascii="Arial" w:cs="Arial" w:eastAsia="Arial" w:hAnsi="Arial"/>
          <w:b/>
          <w:bCs/>
          <w:color w:val="1A1A1A"/>
          <w:sz w:val="21"/>
          <w:szCs w:val="21"/>
        </w:rPr>
        <w:t xml:space="preserve">Create Location-Specific Landing Pages</w:t>
      </w:r>
    </w:p>
    <w:p>
      <w:pPr>
        <w:pStyle w:val="ListParagraph"/>
        <w:numPr>
          <w:ilvl w:val="0"/>
          <w:numId w:val="3"/>
        </w:numPr>
        <w:spacing w:before="20" w:after="20"/>
      </w:pPr>
      <w:r>
        <w:rPr>
          <w:rFonts w:ascii="Arial" w:cs="Arial" w:eastAsia="Arial" w:hAnsi="Arial"/>
          <w:color w:val="1A1A1A"/>
          <w:sz w:val="20"/>
          <w:szCs w:val="20"/>
        </w:rPr>
        <w:t xml:space="preserve">/peb-manufacturer-nagpur — Pre-Engineered Building Manufacturer in Nagpur</w:t>
      </w:r>
    </w:p>
    <w:p>
      <w:pPr>
        <w:pStyle w:val="ListParagraph"/>
        <w:numPr>
          <w:ilvl w:val="0"/>
          <w:numId w:val="3"/>
        </w:numPr>
        <w:spacing w:before="20" w:after="20"/>
      </w:pPr>
      <w:r>
        <w:rPr>
          <w:rFonts w:ascii="Arial" w:cs="Arial" w:eastAsia="Arial" w:hAnsi="Arial"/>
          <w:color w:val="1A1A1A"/>
          <w:sz w:val="20"/>
          <w:szCs w:val="20"/>
        </w:rPr>
        <w:t xml:space="preserve">/peb-manufacturer-lucknow — Pre-Engineered Building Manufacturer in Lucknow</w:t>
      </w:r>
    </w:p>
    <w:p>
      <w:pPr>
        <w:pStyle w:val="ListParagraph"/>
        <w:numPr>
          <w:ilvl w:val="0"/>
          <w:numId w:val="3"/>
        </w:numPr>
        <w:spacing w:before="20" w:after="20"/>
      </w:pPr>
      <w:r>
        <w:rPr>
          <w:rFonts w:ascii="Arial" w:cs="Arial" w:eastAsia="Arial" w:hAnsi="Arial"/>
          <w:color w:val="1A1A1A"/>
          <w:sz w:val="20"/>
          <w:szCs w:val="20"/>
        </w:rPr>
        <w:t xml:space="preserve">/industrial-shed-maharashtra — Industrial Shed Construction in Maharashtra</w:t>
      </w:r>
    </w:p>
    <w:p>
      <w:pPr>
        <w:pStyle w:val="ListParagraph"/>
        <w:numPr>
          <w:ilvl w:val="0"/>
          <w:numId w:val="3"/>
        </w:numPr>
        <w:spacing w:before="20" w:after="20"/>
      </w:pPr>
      <w:r>
        <w:rPr>
          <w:rFonts w:ascii="Arial" w:cs="Arial" w:eastAsia="Arial" w:hAnsi="Arial"/>
          <w:color w:val="1A1A1A"/>
          <w:sz w:val="20"/>
          <w:szCs w:val="20"/>
        </w:rPr>
        <w:t xml:space="preserve">Each page: local address, local project references, city-specific testimonials</w:t>
      </w:r>
    </w:p>
    <w:p>
      <w:pPr>
        <w:pStyle w:val="ListParagraph"/>
        <w:numPr>
          <w:ilvl w:val="0"/>
          <w:numId w:val="2"/>
        </w:numPr>
        <w:spacing w:before="40" w:after="40"/>
      </w:pPr>
      <w:r>
        <w:rPr>
          <w:rFonts w:ascii="Arial" w:cs="Arial" w:eastAsia="Arial" w:hAnsi="Arial"/>
          <w:b/>
          <w:bCs/>
          <w:color w:val="1A1A1A"/>
          <w:sz w:val="21"/>
          <w:szCs w:val="21"/>
        </w:rPr>
        <w:t xml:space="preserve">Implement Schema Markup Site-Wide</w:t>
      </w:r>
    </w:p>
    <w:p>
      <w:pPr>
        <w:pStyle w:val="ListParagraph"/>
        <w:numPr>
          <w:ilvl w:val="0"/>
          <w:numId w:val="3"/>
        </w:numPr>
        <w:spacing w:before="20" w:after="20"/>
      </w:pPr>
      <w:r>
        <w:rPr>
          <w:rFonts w:ascii="Arial" w:cs="Arial" w:eastAsia="Arial" w:hAnsi="Arial"/>
          <w:color w:val="1A1A1A"/>
          <w:sz w:val="20"/>
          <w:szCs w:val="20"/>
        </w:rPr>
        <w:t xml:space="preserve">Organization schema on homepage</w:t>
      </w:r>
    </w:p>
    <w:p>
      <w:pPr>
        <w:pStyle w:val="ListParagraph"/>
        <w:numPr>
          <w:ilvl w:val="0"/>
          <w:numId w:val="3"/>
        </w:numPr>
        <w:spacing w:before="20" w:after="20"/>
      </w:pPr>
      <w:r>
        <w:rPr>
          <w:rFonts w:ascii="Arial" w:cs="Arial" w:eastAsia="Arial" w:hAnsi="Arial"/>
          <w:color w:val="1A1A1A"/>
          <w:sz w:val="20"/>
          <w:szCs w:val="20"/>
        </w:rPr>
        <w:t xml:space="preserve">LocalBusiness/ConstructionCompany schema for both office locations</w:t>
      </w:r>
    </w:p>
    <w:p>
      <w:pPr>
        <w:pStyle w:val="ListParagraph"/>
        <w:numPr>
          <w:ilvl w:val="0"/>
          <w:numId w:val="3"/>
        </w:numPr>
        <w:spacing w:before="20" w:after="20"/>
      </w:pPr>
      <w:r>
        <w:rPr>
          <w:rFonts w:ascii="Arial" w:cs="Arial" w:eastAsia="Arial" w:hAnsi="Arial"/>
          <w:color w:val="1A1A1A"/>
          <w:sz w:val="20"/>
          <w:szCs w:val="20"/>
        </w:rPr>
        <w:t xml:space="preserve">Service schema on each service page</w:t>
      </w:r>
    </w:p>
    <w:p>
      <w:pPr>
        <w:pStyle w:val="ListParagraph"/>
        <w:numPr>
          <w:ilvl w:val="0"/>
          <w:numId w:val="3"/>
        </w:numPr>
        <w:spacing w:before="20" w:after="20"/>
      </w:pPr>
      <w:r>
        <w:rPr>
          <w:rFonts w:ascii="Arial" w:cs="Arial" w:eastAsia="Arial" w:hAnsi="Arial"/>
          <w:color w:val="1A1A1A"/>
          <w:sz w:val="20"/>
          <w:szCs w:val="20"/>
        </w:rPr>
        <w:t xml:space="preserve">FAQPage schema on FAQ sections</w:t>
      </w:r>
    </w:p>
    <w:p>
      <w:pPr>
        <w:pStyle w:val="ListParagraph"/>
        <w:numPr>
          <w:ilvl w:val="0"/>
          <w:numId w:val="3"/>
        </w:numPr>
        <w:spacing w:before="20" w:after="20"/>
      </w:pPr>
      <w:r>
        <w:rPr>
          <w:rFonts w:ascii="Arial" w:cs="Arial" w:eastAsia="Arial" w:hAnsi="Arial"/>
          <w:color w:val="1A1A1A"/>
          <w:sz w:val="20"/>
          <w:szCs w:val="20"/>
        </w:rPr>
        <w:t xml:space="preserve">Person schema for founder profiles</w:t>
      </w:r>
    </w:p>
    <w:p>
      <w:pPr>
        <w:pStyle w:val="ListParagraph"/>
        <w:numPr>
          <w:ilvl w:val="0"/>
          <w:numId w:val="2"/>
        </w:numPr>
        <w:spacing w:before="40" w:after="40"/>
      </w:pPr>
      <w:r>
        <w:rPr>
          <w:rFonts w:ascii="Arial" w:cs="Arial" w:eastAsia="Arial" w:hAnsi="Arial"/>
          <w:b/>
          <w:bCs/>
          <w:color w:val="1A1A1A"/>
          <w:sz w:val="21"/>
          <w:szCs w:val="21"/>
        </w:rPr>
        <w:t xml:space="preserve">Build the Project Portfolio Section</w:t>
      </w:r>
    </w:p>
    <w:p>
      <w:pPr>
        <w:pStyle w:val="ListParagraph"/>
        <w:numPr>
          <w:ilvl w:val="0"/>
          <w:numId w:val="3"/>
        </w:numPr>
        <w:spacing w:before="20" w:after="20"/>
      </w:pPr>
      <w:r>
        <w:rPr>
          <w:rFonts w:ascii="Arial" w:cs="Arial" w:eastAsia="Arial" w:hAnsi="Arial"/>
          <w:color w:val="1A1A1A"/>
          <w:sz w:val="20"/>
          <w:szCs w:val="20"/>
        </w:rPr>
        <w:t xml:space="preserve">Create a /projects page with minimum 5 project entries</w:t>
      </w:r>
    </w:p>
    <w:p>
      <w:pPr>
        <w:pStyle w:val="ListParagraph"/>
        <w:numPr>
          <w:ilvl w:val="0"/>
          <w:numId w:val="3"/>
        </w:numPr>
        <w:spacing w:before="20" w:after="20"/>
      </w:pPr>
      <w:r>
        <w:rPr>
          <w:rFonts w:ascii="Arial" w:cs="Arial" w:eastAsia="Arial" w:hAnsi="Arial"/>
          <w:color w:val="1A1A1A"/>
          <w:sz w:val="20"/>
          <w:szCs w:val="20"/>
        </w:rPr>
        <w:t xml:space="preserve">Each entry: project name, location, type, size, client industry, images, brief description</w:t>
      </w:r>
    </w:p>
    <w:p>
      <w:pPr>
        <w:pStyle w:val="ListParagraph"/>
        <w:numPr>
          <w:ilvl w:val="0"/>
          <w:numId w:val="3"/>
        </w:numPr>
        <w:spacing w:before="20" w:after="20"/>
      </w:pPr>
      <w:r>
        <w:rPr>
          <w:rFonts w:ascii="Arial" w:cs="Arial" w:eastAsia="Arial" w:hAnsi="Arial"/>
          <w:color w:val="1A1A1A"/>
          <w:sz w:val="20"/>
          <w:szCs w:val="20"/>
        </w:rPr>
        <w:t xml:space="preserve">Add Project schema markup</w:t>
      </w:r>
    </w:p>
    <w:p>
      <w:pPr>
        <w:spacing w:before="160" w:after="0"/>
      </w:pPr>
    </w:p>
    <w:p>
      <w:pPr>
        <w:pStyle w:val="Heading2"/>
        <w:spacing w:before="300" w:after="80"/>
      </w:pPr>
      <w:r>
        <w:rPr>
          <w:rFonts w:ascii="Arial" w:cs="Arial" w:eastAsia="Arial" w:hAnsi="Arial"/>
          <w:b/>
          <w:bCs/>
          <w:color w:val="1A3C6E"/>
          <w:sz w:val="28"/>
          <w:szCs w:val="28"/>
        </w:rPr>
        <w:t xml:space="preserve">Phase 3 — Authority Building (Days 61–90+): Outrank the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1A1A1A"/>
                <w:sz w:val="24"/>
                <w:szCs w:val="24"/>
              </w:rPr>
              <w:t xml:space="preserve">Goal: Build the external signals (backlinks, citations, content authority) that will sustain and grow organic rankings over the long term.</w:t>
            </w:r>
          </w:p>
        </w:tc>
      </w:tr>
    </w:tbl>
    <w:p>
      <w:pPr>
        <w:spacing w:before="100" w:after="0"/>
      </w:pPr>
    </w:p>
    <w:p>
      <w:pPr>
        <w:pStyle w:val="ListParagraph"/>
        <w:numPr>
          <w:ilvl w:val="0"/>
          <w:numId w:val="2"/>
        </w:numPr>
        <w:spacing w:before="40" w:after="40"/>
      </w:pPr>
      <w:r>
        <w:rPr>
          <w:rFonts w:ascii="Arial" w:cs="Arial" w:eastAsia="Arial" w:hAnsi="Arial"/>
          <w:b/>
          <w:bCs/>
          <w:color w:val="1A1A1A"/>
          <w:sz w:val="21"/>
          <w:szCs w:val="21"/>
        </w:rPr>
        <w:t xml:space="preserve">Launch Blog / Resource Hub — Target 2 Articles per Month</w:t>
      </w:r>
    </w:p>
    <w:p>
      <w:pPr>
        <w:pStyle w:val="ListParagraph"/>
        <w:numPr>
          <w:ilvl w:val="0"/>
          <w:numId w:val="3"/>
        </w:numPr>
        <w:spacing w:before="20" w:after="20"/>
      </w:pPr>
      <w:r>
        <w:rPr>
          <w:rFonts w:ascii="Arial" w:cs="Arial" w:eastAsia="Arial" w:hAnsi="Arial"/>
          <w:color w:val="1A1A1A"/>
          <w:sz w:val="20"/>
          <w:szCs w:val="20"/>
        </w:rPr>
        <w:t xml:space="preserve">Month 1 Article 1: 'What is a Pre-Engineered Building? Complete Guide for Indian Businesses'</w:t>
      </w:r>
    </w:p>
    <w:p>
      <w:pPr>
        <w:pStyle w:val="ListParagraph"/>
        <w:numPr>
          <w:ilvl w:val="0"/>
          <w:numId w:val="3"/>
        </w:numPr>
        <w:spacing w:before="20" w:after="20"/>
      </w:pPr>
      <w:r>
        <w:rPr>
          <w:rFonts w:ascii="Arial" w:cs="Arial" w:eastAsia="Arial" w:hAnsi="Arial"/>
          <w:color w:val="1A1A1A"/>
          <w:sz w:val="20"/>
          <w:szCs w:val="20"/>
        </w:rPr>
        <w:t xml:space="preserve">Month 1 Article 2: 'Cost of PEB Construction in India in 2025: A Detailed Breakdown'</w:t>
      </w:r>
    </w:p>
    <w:p>
      <w:pPr>
        <w:pStyle w:val="ListParagraph"/>
        <w:numPr>
          <w:ilvl w:val="0"/>
          <w:numId w:val="3"/>
        </w:numPr>
        <w:spacing w:before="20" w:after="20"/>
      </w:pPr>
      <w:r>
        <w:rPr>
          <w:rFonts w:ascii="Arial" w:cs="Arial" w:eastAsia="Arial" w:hAnsi="Arial"/>
          <w:color w:val="1A1A1A"/>
          <w:sz w:val="20"/>
          <w:szCs w:val="20"/>
        </w:rPr>
        <w:t xml:space="preserve">Month 2 Article 1: 'Pre-Engineered vs Conventional Buildings: Which is Better for Your Project?'</w:t>
      </w:r>
    </w:p>
    <w:p>
      <w:pPr>
        <w:pStyle w:val="ListParagraph"/>
        <w:numPr>
          <w:ilvl w:val="0"/>
          <w:numId w:val="3"/>
        </w:numPr>
        <w:spacing w:before="20" w:after="20"/>
      </w:pPr>
      <w:r>
        <w:rPr>
          <w:rFonts w:ascii="Arial" w:cs="Arial" w:eastAsia="Arial" w:hAnsi="Arial"/>
          <w:color w:val="1A1A1A"/>
          <w:sz w:val="20"/>
          <w:szCs w:val="20"/>
        </w:rPr>
        <w:t xml:space="preserve">Month 2 Article 2: 'Top 10 Advantages of Steel Warehouse Buildings for SMEs in India'</w:t>
      </w:r>
    </w:p>
    <w:p>
      <w:pPr>
        <w:pStyle w:val="ListParagraph"/>
        <w:numPr>
          <w:ilvl w:val="0"/>
          <w:numId w:val="3"/>
        </w:numPr>
        <w:spacing w:before="20" w:after="20"/>
      </w:pPr>
      <w:r>
        <w:rPr>
          <w:rFonts w:ascii="Arial" w:cs="Arial" w:eastAsia="Arial" w:hAnsi="Arial"/>
          <w:color w:val="1A1A1A"/>
          <w:sz w:val="20"/>
          <w:szCs w:val="20"/>
        </w:rPr>
        <w:t xml:space="preserve">Subsequent topics: city-specific guides, sector-specific applications, technical guides, industry news</w:t>
      </w:r>
    </w:p>
    <w:p>
      <w:pPr>
        <w:pStyle w:val="ListParagraph"/>
        <w:numPr>
          <w:ilvl w:val="0"/>
          <w:numId w:val="2"/>
        </w:numPr>
        <w:spacing w:before="40" w:after="40"/>
      </w:pPr>
      <w:r>
        <w:rPr>
          <w:rFonts w:ascii="Arial" w:cs="Arial" w:eastAsia="Arial" w:hAnsi="Arial"/>
          <w:b/>
          <w:bCs/>
          <w:color w:val="1A1A1A"/>
          <w:sz w:val="21"/>
          <w:szCs w:val="21"/>
        </w:rPr>
        <w:t xml:space="preserve">Directory &amp; Citation Building Campaign</w:t>
      </w:r>
    </w:p>
    <w:p>
      <w:pPr>
        <w:pStyle w:val="ListParagraph"/>
        <w:numPr>
          <w:ilvl w:val="0"/>
          <w:numId w:val="3"/>
        </w:numPr>
        <w:spacing w:before="20" w:after="20"/>
      </w:pPr>
      <w:r>
        <w:rPr>
          <w:rFonts w:ascii="Arial" w:cs="Arial" w:eastAsia="Arial" w:hAnsi="Arial"/>
          <w:color w:val="1A1A1A"/>
          <w:sz w:val="20"/>
          <w:szCs w:val="20"/>
        </w:rPr>
        <w:t xml:space="preserve">Submit to 30+ Indian B2B directories: IndiaMART, TradeIndia, IndiaBizFor, Justdial, Sulekha, Yellowpages India, Exporters India</w:t>
      </w:r>
    </w:p>
    <w:p>
      <w:pPr>
        <w:pStyle w:val="ListParagraph"/>
        <w:numPr>
          <w:ilvl w:val="0"/>
          <w:numId w:val="3"/>
        </w:numPr>
        <w:spacing w:before="20" w:after="20"/>
      </w:pPr>
      <w:r>
        <w:rPr>
          <w:rFonts w:ascii="Arial" w:cs="Arial" w:eastAsia="Arial" w:hAnsi="Arial"/>
          <w:color w:val="1A1A1A"/>
          <w:sz w:val="20"/>
          <w:szCs w:val="20"/>
        </w:rPr>
        <w:t xml:space="preserve">Industry-specific listings: CII Directory, INSDAG (Institute for Steel Development &amp; Growth), CIDC</w:t>
      </w:r>
    </w:p>
    <w:p>
      <w:pPr>
        <w:pStyle w:val="ListParagraph"/>
        <w:numPr>
          <w:ilvl w:val="0"/>
          <w:numId w:val="3"/>
        </w:numPr>
        <w:spacing w:before="20" w:after="20"/>
      </w:pPr>
      <w:r>
        <w:rPr>
          <w:rFonts w:ascii="Arial" w:cs="Arial" w:eastAsia="Arial" w:hAnsi="Arial"/>
          <w:color w:val="1A1A1A"/>
          <w:sz w:val="20"/>
          <w:szCs w:val="20"/>
        </w:rPr>
        <w:t xml:space="preserve">Ensure 100% NAP consistency across all listings</w:t>
      </w:r>
    </w:p>
    <w:p>
      <w:pPr>
        <w:pStyle w:val="ListParagraph"/>
        <w:numPr>
          <w:ilvl w:val="0"/>
          <w:numId w:val="2"/>
        </w:numPr>
        <w:spacing w:before="40" w:after="40"/>
      </w:pPr>
      <w:r>
        <w:rPr>
          <w:rFonts w:ascii="Arial" w:cs="Arial" w:eastAsia="Arial" w:hAnsi="Arial"/>
          <w:b/>
          <w:bCs/>
          <w:color w:val="1A1A1A"/>
          <w:sz w:val="21"/>
          <w:szCs w:val="21"/>
        </w:rPr>
        <w:t xml:space="preserve">PR &amp; Link Building</w:t>
      </w:r>
    </w:p>
    <w:p>
      <w:pPr>
        <w:pStyle w:val="ListParagraph"/>
        <w:numPr>
          <w:ilvl w:val="0"/>
          <w:numId w:val="3"/>
        </w:numPr>
        <w:spacing w:before="20" w:after="20"/>
      </w:pPr>
      <w:r>
        <w:rPr>
          <w:rFonts w:ascii="Arial" w:cs="Arial" w:eastAsia="Arial" w:hAnsi="Arial"/>
          <w:color w:val="1A1A1A"/>
          <w:sz w:val="20"/>
          <w:szCs w:val="20"/>
        </w:rPr>
        <w:t xml:space="preserve">Issue a press release for company launch / new projects — distribute to local Maharashtra/UP news portals</w:t>
      </w:r>
    </w:p>
    <w:p>
      <w:pPr>
        <w:pStyle w:val="ListParagraph"/>
        <w:numPr>
          <w:ilvl w:val="0"/>
          <w:numId w:val="3"/>
        </w:numPr>
        <w:spacing w:before="20" w:after="20"/>
      </w:pPr>
      <w:r>
        <w:rPr>
          <w:rFonts w:ascii="Arial" w:cs="Arial" w:eastAsia="Arial" w:hAnsi="Arial"/>
          <w:color w:val="1A1A1A"/>
          <w:sz w:val="20"/>
          <w:szCs w:val="20"/>
        </w:rPr>
        <w:t xml:space="preserve">Get featured in PEB industry roundup articles (contact editors of Construction Week India, Steel Times International India)</w:t>
      </w:r>
    </w:p>
    <w:p>
      <w:pPr>
        <w:pStyle w:val="ListParagraph"/>
        <w:numPr>
          <w:ilvl w:val="0"/>
          <w:numId w:val="3"/>
        </w:numPr>
        <w:spacing w:before="20" w:after="20"/>
      </w:pPr>
      <w:r>
        <w:rPr>
          <w:rFonts w:ascii="Arial" w:cs="Arial" w:eastAsia="Arial" w:hAnsi="Arial"/>
          <w:color w:val="1A1A1A"/>
          <w:sz w:val="20"/>
          <w:szCs w:val="20"/>
        </w:rPr>
        <w:t xml:space="preserve">Guest post on 2–3 construction/infrastructure blogs per quarter</w:t>
      </w:r>
    </w:p>
    <w:p>
      <w:pPr>
        <w:pStyle w:val="ListParagraph"/>
        <w:numPr>
          <w:ilvl w:val="0"/>
          <w:numId w:val="2"/>
        </w:numPr>
        <w:spacing w:before="40" w:after="40"/>
      </w:pPr>
      <w:r>
        <w:rPr>
          <w:rFonts w:ascii="Arial" w:cs="Arial" w:eastAsia="Arial" w:hAnsi="Arial"/>
          <w:b/>
          <w:bCs/>
          <w:color w:val="1A1A1A"/>
          <w:sz w:val="21"/>
          <w:szCs w:val="21"/>
        </w:rPr>
        <w:t xml:space="preserve">Social Media Authority Building</w:t>
      </w:r>
    </w:p>
    <w:p>
      <w:pPr>
        <w:pStyle w:val="ListParagraph"/>
        <w:numPr>
          <w:ilvl w:val="0"/>
          <w:numId w:val="3"/>
        </w:numPr>
        <w:spacing w:before="20" w:after="20"/>
      </w:pPr>
      <w:r>
        <w:rPr>
          <w:rFonts w:ascii="Arial" w:cs="Arial" w:eastAsia="Arial" w:hAnsi="Arial"/>
          <w:color w:val="1A1A1A"/>
          <w:sz w:val="20"/>
          <w:szCs w:val="20"/>
        </w:rPr>
        <w:t xml:space="preserve">Create LinkedIn Company Page — post project updates, founder insights, industry news weekly</w:t>
      </w:r>
    </w:p>
    <w:p>
      <w:pPr>
        <w:pStyle w:val="ListParagraph"/>
        <w:numPr>
          <w:ilvl w:val="0"/>
          <w:numId w:val="3"/>
        </w:numPr>
        <w:spacing w:before="20" w:after="20"/>
      </w:pPr>
      <w:r>
        <w:rPr>
          <w:rFonts w:ascii="Arial" w:cs="Arial" w:eastAsia="Arial" w:hAnsi="Arial"/>
          <w:color w:val="1A1A1A"/>
          <w:sz w:val="20"/>
          <w:szCs w:val="20"/>
        </w:rPr>
        <w:t xml:space="preserve">Create YouTube channel — post time-lapse construction videos, project walkthroughs, explainer videos on PEB construction</w:t>
      </w:r>
    </w:p>
    <w:p>
      <w:pPr>
        <w:pStyle w:val="ListParagraph"/>
        <w:numPr>
          <w:ilvl w:val="0"/>
          <w:numId w:val="3"/>
        </w:numPr>
        <w:spacing w:before="20" w:after="20"/>
      </w:pPr>
      <w:r>
        <w:rPr>
          <w:rFonts w:ascii="Arial" w:cs="Arial" w:eastAsia="Arial" w:hAnsi="Arial"/>
          <w:color w:val="1A1A1A"/>
          <w:sz w:val="20"/>
          <w:szCs w:val="20"/>
        </w:rPr>
        <w:t xml:space="preserve">Link all social profiles from website footer and About page</w:t>
      </w:r>
    </w:p>
    <w:p>
      <w:pPr>
        <w:pStyle w:val="ListParagraph"/>
        <w:numPr>
          <w:ilvl w:val="0"/>
          <w:numId w:val="3"/>
        </w:numPr>
        <w:spacing w:before="20" w:after="20"/>
      </w:pPr>
      <w:r>
        <w:rPr>
          <w:rFonts w:ascii="Arial" w:cs="Arial" w:eastAsia="Arial" w:hAnsi="Arial"/>
          <w:color w:val="1A1A1A"/>
          <w:sz w:val="20"/>
          <w:szCs w:val="20"/>
        </w:rPr>
        <w:t xml:space="preserve">Embed Google Reviews and LinkedIn testimonials on the website</w:t>
      </w:r>
    </w:p>
    <w:p>
      <w:pPr>
        <w:spacing w:before="200" w:after="0"/>
      </w:pPr>
    </w:p>
    <w:p>
      <w:pPr>
        <w:pStyle w:val="Heading2"/>
        <w:spacing w:before="300" w:after="80"/>
      </w:pPr>
      <w:r>
        <w:rPr>
          <w:rFonts w:ascii="Arial" w:cs="Arial" w:eastAsia="Arial" w:hAnsi="Arial"/>
          <w:b/>
          <w:bCs/>
          <w:color w:val="1A3C6E"/>
          <w:sz w:val="28"/>
          <w:szCs w:val="28"/>
        </w:rPr>
        <w:t xml:space="preserve">4.1  Keyword Strategy: Priority Keywords to Target</w:t>
      </w:r>
    </w:p>
    <w:p>
      <w:pPr>
        <w:spacing w:before="60" w:after="80"/>
      </w:pPr>
      <w:r>
        <w:rPr>
          <w:rFonts w:ascii="Arial" w:cs="Arial" w:eastAsia="Arial" w:hAnsi="Arial"/>
          <w:color w:val="1A1A1A"/>
          <w:sz w:val="22"/>
          <w:szCs w:val="22"/>
        </w:rPr>
        <w:t xml:space="preserve">The following keyword clusters represent the highest-value targets for metalbarns.in. These should be mapped across the new website architecture.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Keyword</w:t>
            </w:r>
          </w:p>
        </w:tc>
        <w:tc>
          <w:tcPr>
            <w:tcW w:type="dxa" w:w="234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Target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pre-engineered building Nagpur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/peb-manufacturer-nagpur</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PEB manufacturer India</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National</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CRITICAL</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Homepage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industrial shed Nagpur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/services/industrial-shed</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metal barn India</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National</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/services/metal-barn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warehouse construction Maharashtra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Regional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/services/peb-warehouse</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pre-engineered building manufacturer</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National</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Homepage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steel structure manufacturer India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National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Homepage</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factory shed Lucknow</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Local</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/peb-manufacturer-lucknow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prefab building cost India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Informational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Blog</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PEB vs conventional building India</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Informational</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Blog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metal barns India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Branded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Homepage</w:t>
            </w:r>
          </w:p>
        </w:tc>
      </w:tr>
      <w:tr>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agricultural steel structure India</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Niche</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LOW</w:t>
            </w:r>
          </w:p>
        </w:tc>
        <w:tc>
          <w:tcPr>
            <w:tcW w:type="dxa" w:w="23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/services/agricultural-structure</w:t>
            </w:r>
          </w:p>
        </w:tc>
      </w:tr>
    </w:tbl>
    <w:p>
      <w:r>
        <w:br w:type="page"/>
      </w:r>
    </w:p>
    <w:p>
      <w:pPr>
        <w:pStyle w:val="Heading1"/>
        <w:pBdr>
          <w:bottom w:val="single" w:color="1A3C6E" w:sz="4" w:space="4"/>
        </w:pBdr>
        <w:spacing w:before="400" w:after="120"/>
      </w:pPr>
      <w:r>
        <w:rPr>
          <w:rFonts w:ascii="Arial" w:cs="Arial" w:eastAsia="Arial" w:hAnsi="Arial"/>
          <w:b/>
          <w:bCs/>
          <w:color w:val="1A3C6E"/>
          <w:sz w:val="36"/>
          <w:szCs w:val="36"/>
        </w:rPr>
        <w:t xml:space="preserve">SECTION 5: Strategic Insights &amp; Growth Opportunities</w:t>
      </w:r>
    </w:p>
    <w:p>
      <w:pPr>
        <w:spacing w:before="60" w:after="80"/>
      </w:pPr>
      <w:r>
        <w:rPr>
          <w:rFonts w:ascii="Arial" w:cs="Arial" w:eastAsia="Arial" w:hAnsi="Arial"/>
          <w:color w:val="1A1A1A"/>
          <w:sz w:val="22"/>
          <w:szCs w:val="22"/>
        </w:rPr>
        <w:t xml:space="preserve">Beyond resolving the identified issues, there are several strategic opportunities that metalbarns.in is uniquely positioned to capitalise on — many of which competitors are not yet fully exploiting.</w:t>
      </w:r>
    </w:p>
    <w:p>
      <w:pPr>
        <w:spacing w:before="160" w:after="0"/>
      </w:pPr>
    </w:p>
    <w:p>
      <w:pPr>
        <w:pStyle w:val="Heading2"/>
        <w:spacing w:before="300" w:after="80"/>
      </w:pPr>
      <w:r>
        <w:rPr>
          <w:rFonts w:ascii="Arial" w:cs="Arial" w:eastAsia="Arial" w:hAnsi="Arial"/>
          <w:b/>
          <w:bCs/>
          <w:color w:val="1A3C6E"/>
          <w:sz w:val="28"/>
          <w:szCs w:val="28"/>
        </w:rPr>
        <w:t xml:space="preserve">5.1  The 'New Company' Advantage</w:t>
      </w:r>
    </w:p>
    <w:p>
      <w:pPr>
        <w:spacing w:before="60" w:after="80"/>
      </w:pPr>
      <w:r>
        <w:rPr>
          <w:rFonts w:ascii="Arial" w:cs="Arial" w:eastAsia="Arial" w:hAnsi="Arial"/>
          <w:color w:val="1A1A1A"/>
          <w:sz w:val="22"/>
          <w:szCs w:val="22"/>
        </w:rPr>
        <w:t xml:space="preserve">Being newly established is often seen as a disadvantage in SEO, but it carries a significant opportunity: the website has no legacy technical debt, no history of SEO mistakes that need to be undone, and no conflicting brand messaging to untangle. Metal Barns Advanced Structural Solutions can be built right from day one — with a proper technical foundation, a clear content strategy, and a consistent local SEO footprint.</w:t>
      </w:r>
    </w:p>
    <w:p>
      <w:pPr>
        <w:spacing w:before="60" w:after="80"/>
      </w:pPr>
      <w:r>
        <w:rPr>
          <w:rFonts w:ascii="Arial" w:cs="Arial" w:eastAsia="Arial" w:hAnsi="Arial"/>
          <w:color w:val="1A1A1A"/>
          <w:sz w:val="22"/>
          <w:szCs w:val="22"/>
        </w:rPr>
        <w:t xml:space="preserve">This means that if the recommendations in this report are implemented promptly, the company can reach competitive organic visibility within 9–12 months — faster than if it were migrating from a broken legacy system.</w:t>
      </w:r>
    </w:p>
    <w:p>
      <w:pPr>
        <w:pStyle w:val="Heading2"/>
        <w:spacing w:before="300" w:after="80"/>
      </w:pPr>
      <w:r>
        <w:rPr>
          <w:rFonts w:ascii="Arial" w:cs="Arial" w:eastAsia="Arial" w:hAnsi="Arial"/>
          <w:b/>
          <w:bCs/>
          <w:color w:val="1A3C6E"/>
          <w:sz w:val="28"/>
          <w:szCs w:val="28"/>
        </w:rPr>
        <w:t xml:space="preserve">5.2  Founder Credentials as a Differentiator</w:t>
      </w:r>
    </w:p>
    <w:p>
      <w:pPr>
        <w:spacing w:before="60" w:after="80"/>
      </w:pPr>
      <w:r>
        <w:rPr>
          <w:rFonts w:ascii="Arial" w:cs="Arial" w:eastAsia="Arial" w:hAnsi="Arial"/>
          <w:color w:val="1A1A1A"/>
          <w:sz w:val="22"/>
          <w:szCs w:val="22"/>
        </w:rPr>
        <w:t xml:space="preserve">Both Avijit and Jaya Guha bring genuinely impressive credentials from corporate India — ex-AVP roles in a US-India fund and an Indo-Japanese insurance company respectively. In a construction space dominated by family-run fabricators with little digital sophistication, positioning metalbarns.in as a 'professionally-managed, management-educated' PEB company can be a powerful differentiator.</w:t>
      </w:r>
    </w:p>
    <w:p>
      <w:pPr>
        <w:spacing w:before="60" w:after="80"/>
      </w:pPr>
      <w:r>
        <w:rPr>
          <w:rFonts w:ascii="Arial" w:cs="Arial" w:eastAsia="Arial" w:hAnsi="Arial"/>
          <w:color w:val="1A1A1A"/>
          <w:sz w:val="22"/>
          <w:szCs w:val="22"/>
        </w:rPr>
        <w:t xml:space="preserve">Recommended actions: Write first-person blog articles authored by the founders sharing industry insights. Build a robust LinkedIn presence for both founders. Speak at construction industry events and feature those on the website. This builds E-E-A-T and personal brand equity simultaneously.</w:t>
      </w:r>
    </w:p>
    <w:p>
      <w:pPr>
        <w:pStyle w:val="Heading2"/>
        <w:spacing w:before="300" w:after="80"/>
      </w:pPr>
      <w:r>
        <w:rPr>
          <w:rFonts w:ascii="Arial" w:cs="Arial" w:eastAsia="Arial" w:hAnsi="Arial"/>
          <w:b/>
          <w:bCs/>
          <w:color w:val="1A3C6E"/>
          <w:sz w:val="28"/>
          <w:szCs w:val="28"/>
        </w:rPr>
        <w:t xml:space="preserve">5.3  Video SEO — A Largely Untapped Opportunity in Indian PEB Space</w:t>
      </w:r>
    </w:p>
    <w:p>
      <w:pPr>
        <w:spacing w:before="60" w:after="80"/>
      </w:pPr>
      <w:r>
        <w:rPr>
          <w:rFonts w:ascii="Arial" w:cs="Arial" w:eastAsia="Arial" w:hAnsi="Arial"/>
          <w:color w:val="1A1A1A"/>
          <w:sz w:val="22"/>
          <w:szCs w:val="22"/>
        </w:rPr>
        <w:t xml:space="preserve">YouTube is the world's second-largest search engine. Construction and manufacturing businesses that post time-lapse build videos, project walkthrough videos, and educational explainers consistently outperform those that do not in both brand awareness and lead generation. The Indian PEB space has very few companies producing quality video content.</w:t>
      </w:r>
    </w:p>
    <w:p>
      <w:pPr>
        <w:spacing w:before="60" w:after="80"/>
      </w:pPr>
      <w:r>
        <w:rPr>
          <w:rFonts w:ascii="Arial" w:cs="Arial" w:eastAsia="Arial" w:hAnsi="Arial"/>
          <w:color w:val="1A1A1A"/>
          <w:sz w:val="22"/>
          <w:szCs w:val="22"/>
        </w:rPr>
        <w:t xml:space="preserve">Even low-budget smartphone videos of construction projects, edited with basic tools, can rank for 'PEB warehouse construction India video' or 'industrial shed building time-lapse' and drive meaningful traffic. This is an area where metalbarns.in can establish leadership early.</w:t>
      </w:r>
    </w:p>
    <w:p>
      <w:pPr>
        <w:pStyle w:val="Heading2"/>
        <w:spacing w:before="300" w:after="80"/>
      </w:pPr>
      <w:r>
        <w:rPr>
          <w:rFonts w:ascii="Arial" w:cs="Arial" w:eastAsia="Arial" w:hAnsi="Arial"/>
          <w:b/>
          <w:bCs/>
          <w:color w:val="1A3C6E"/>
          <w:sz w:val="28"/>
          <w:szCs w:val="28"/>
        </w:rPr>
        <w:t xml:space="preserve">5.4  The 'Rs. Per Square Foot' Content Gap</w:t>
      </w:r>
    </w:p>
    <w:p>
      <w:pPr>
        <w:spacing w:before="60" w:after="80"/>
      </w:pPr>
      <w:r>
        <w:rPr>
          <w:rFonts w:ascii="Arial" w:cs="Arial" w:eastAsia="Arial" w:hAnsi="Arial"/>
          <w:color w:val="1A1A1A"/>
          <w:sz w:val="22"/>
          <w:szCs w:val="22"/>
        </w:rPr>
        <w:t xml:space="preserve">One of the highest-volume PEB search queries in India is around pricing — 'cost of PEB per sq ft India', 'warehouse construction cost India 2025', 'prefab shed price list'. Very few PEB companies provide transparent, detailed pricing information on their websites (understandably, given custom project nature). However, creating a detailed blog post that explains the cost factors, provides ranges, and helps buyers understand what drives price variation will rank well and capture buyers at the research stage of their purchase journey.</w:t>
      </w:r>
    </w:p>
    <w:p>
      <w:pPr>
        <w:spacing w:before="60" w:after="80"/>
      </w:pPr>
      <w:r>
        <w:rPr>
          <w:rFonts w:ascii="Arial" w:cs="Arial" w:eastAsia="Arial" w:hAnsi="Arial"/>
          <w:color w:val="1A1A1A"/>
          <w:sz w:val="22"/>
          <w:szCs w:val="22"/>
        </w:rPr>
        <w:t xml:space="preserve">This type of content generates significant qualified traffic from businesses actively evaluating PEB construction for their projects — the perfect audience for metalbarns.in.</w:t>
      </w:r>
    </w:p>
    <w:p>
      <w:pPr>
        <w:pStyle w:val="Heading2"/>
        <w:spacing w:before="300" w:after="80"/>
      </w:pPr>
      <w:r>
        <w:rPr>
          <w:rFonts w:ascii="Arial" w:cs="Arial" w:eastAsia="Arial" w:hAnsi="Arial"/>
          <w:b/>
          <w:bCs/>
          <w:color w:val="1A3C6E"/>
          <w:sz w:val="28"/>
          <w:szCs w:val="28"/>
        </w:rPr>
        <w:t xml:space="preserve">5.5  Targeting Emerging Industrial Corridors</w:t>
      </w:r>
    </w:p>
    <w:p>
      <w:pPr>
        <w:spacing w:before="60" w:after="80"/>
      </w:pPr>
      <w:r>
        <w:rPr>
          <w:rFonts w:ascii="Arial" w:cs="Arial" w:eastAsia="Arial" w:hAnsi="Arial"/>
          <w:color w:val="1A1A1A"/>
          <w:sz w:val="22"/>
          <w:szCs w:val="22"/>
        </w:rPr>
        <w:t xml:space="preserve">With the Nagpur office strategically located in the MIDC Hingna Road industrial area — one of Maharashtra's major industrial zones — metalbarns.in has a geographic advantage. Several industrial corridors near Nagpur are seeing rapid growth: the Nagpur-Mumbai Super Communication Expressway (Samruddhi Mahamarg) is creating new industrial clusters, and the Nagpur-based Multimodal International Cargo Hub and Airport at Nagpur (MIHAN) is a special economic zone attracting large-scale manufacturing.</w:t>
      </w:r>
    </w:p>
    <w:p>
      <w:pPr>
        <w:spacing w:before="60" w:after="80"/>
      </w:pPr>
      <w:r>
        <w:rPr>
          <w:rFonts w:ascii="Arial" w:cs="Arial" w:eastAsia="Arial" w:hAnsi="Arial"/>
          <w:color w:val="1A1A1A"/>
          <w:sz w:val="22"/>
          <w:szCs w:val="22"/>
        </w:rPr>
        <w:t xml:space="preserve">Creating content and local SEO targeting businesses setting up facilities along these corridors ('industrial shed near Samruddhi Mahamarg', 'warehouse construction MIHAN Nagpur') would capture early-mover advantage in these emerging markets.</w:t>
      </w:r>
    </w:p>
    <w:p>
      <w:pPr>
        <w:pStyle w:val="Heading2"/>
        <w:spacing w:before="300" w:after="80"/>
      </w:pPr>
      <w:r>
        <w:rPr>
          <w:rFonts w:ascii="Arial" w:cs="Arial" w:eastAsia="Arial" w:hAnsi="Arial"/>
          <w:b/>
          <w:bCs/>
          <w:color w:val="1A3C6E"/>
          <w:sz w:val="28"/>
          <w:szCs w:val="28"/>
        </w:rPr>
        <w:t xml:space="preserve">5.6  B2G (Business-to-Government) Opportunity</w:t>
      </w:r>
    </w:p>
    <w:p>
      <w:pPr>
        <w:spacing w:before="60" w:after="80"/>
      </w:pPr>
      <w:r>
        <w:rPr>
          <w:rFonts w:ascii="Arial" w:cs="Arial" w:eastAsia="Arial" w:hAnsi="Arial"/>
          <w:color w:val="1A1A1A"/>
          <w:sz w:val="22"/>
          <w:szCs w:val="22"/>
        </w:rPr>
        <w:t xml:space="preserve">State government initiatives like PM Gati Shakti, industrial policies for manufacturing under Make in India, and infrastructure push for rural storage (government grain silos, mandis, agricultural sheds) represent a growing B2G market for PEB structures. While this requires a longer sales cycle, positioning the website with content targeting government tender language and CPWD specifications could eventually unlock this high-value pipeline.</w:t>
      </w:r>
    </w:p>
    <w:p>
      <w:r>
        <w:br w:type="page"/>
      </w:r>
    </w:p>
    <w:p>
      <w:pPr>
        <w:pStyle w:val="Heading1"/>
        <w:pBdr>
          <w:bottom w:val="single" w:color="1A3C6E" w:sz="4" w:space="4"/>
        </w:pBdr>
        <w:spacing w:before="400" w:after="120"/>
      </w:pPr>
      <w:r>
        <w:rPr>
          <w:rFonts w:ascii="Arial" w:cs="Arial" w:eastAsia="Arial" w:hAnsi="Arial"/>
          <w:b/>
          <w:bCs/>
          <w:color w:val="1A3C6E"/>
          <w:sz w:val="36"/>
          <w:szCs w:val="36"/>
        </w:rPr>
        <w:t xml:space="preserve">SECTION 6: Executive Summary &amp; Final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C8" w:val="clear"/>
            <w:tcMar>
              <w:top w:type="dxa" w:w="120"/>
              <w:left w:type="dxa" w:w="200"/>
              <w:bottom w:type="dxa" w:w="120"/>
              <w:right w:type="dxa" w:w="200"/>
            </w:tcMar>
          </w:tcPr>
          <w:p>
            <w:r>
              <w:rPr>
                <w:rFonts w:ascii="Arial" w:cs="Arial" w:eastAsia="Arial" w:hAnsi="Arial"/>
                <w:b/>
                <w:bCs/>
                <w:color w:val="1A1A1A"/>
                <w:sz w:val="24"/>
                <w:szCs w:val="24"/>
              </w:rPr>
              <w:t xml:space="preserve">Critical Finding: metalbarns.in is currently invisible to Google and potential customers due to a combination of a React SPA architecture with no server-side rendering, and a complete absence of SEO fundamentals — title tags, meta descriptions, sitemap, robots.txt, schema markup, content, backlinks, and local SEO. This is not an incremental SEO problem — it is a foundational rebuild situation.</w:t>
            </w:r>
          </w:p>
        </w:tc>
      </w:tr>
    </w:tbl>
    <w:p>
      <w:pPr>
        <w:spacing w:before="160" w:after="0"/>
      </w:pPr>
    </w:p>
    <w:p>
      <w:pPr>
        <w:pStyle w:val="Heading2"/>
        <w:spacing w:before="300" w:after="80"/>
      </w:pPr>
      <w:r>
        <w:rPr>
          <w:rFonts w:ascii="Arial" w:cs="Arial" w:eastAsia="Arial" w:hAnsi="Arial"/>
          <w:b/>
          <w:bCs/>
          <w:color w:val="1A3C6E"/>
          <w:sz w:val="28"/>
          <w:szCs w:val="28"/>
        </w:rPr>
        <w:t xml:space="preserve">Top 5 Immediate Actions (Do These First)</w:t>
      </w:r>
    </w:p>
    <w:p>
      <w:pPr>
        <w:spacing w:before="60" w:after="80"/>
      </w:pPr>
      <w:r>
        <w:rPr>
          <w:rFonts w:ascii="Arial" w:cs="Arial" w:eastAsia="Arial" w:hAnsi="Arial"/>
          <w:color w:val="1A1A1A"/>
          <w:sz w:val="22"/>
          <w:szCs w:val="22"/>
        </w:rPr>
        <w:t xml:space="preserve">These five actions will have the greatest impact in the shortest timeframe: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72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144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r>
              <w:rPr>
                <w:rFonts w:ascii="Arial" w:cs="Arial" w:eastAsia="Arial" w:hAnsi="Arial"/>
                <w:b/>
                <w:bCs/>
                <w:color w:val="FFFFFF"/>
                <w:sz w:val="20"/>
                <w:szCs w:val="20"/>
              </w:rPr>
              <w:t xml:space="preserve">Impact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Migrate website from Create React App to Next.js with SSR/SSG enabled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 CRITICAL</w:t>
            </w:r>
          </w:p>
        </w:tc>
      </w:tr>
      <w:tr>
        <w:tc>
          <w:tcPr>
            <w:tcW w:type="dxa" w:w="72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2</w:t>
            </w:r>
          </w:p>
        </w:tc>
        <w:tc>
          <w:tcPr>
            <w:tcW w:type="dxa" w:w="7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Claim and fully optimise Google Business Profile for Nagpur and Lucknow offices</w:t>
            </w:r>
          </w:p>
        </w:tc>
        <w:tc>
          <w:tcPr>
            <w:tcW w:type="dxa" w:w="14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 CRITICAL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Implement keyword-rich title tags, meta descriptions, and canonical tags on all pages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 CRITICAL</w:t>
            </w:r>
          </w:p>
        </w:tc>
      </w:tr>
      <w:tr>
        <w:tc>
          <w:tcPr>
            <w:tcW w:type="dxa" w:w="72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4</w:t>
            </w:r>
          </w:p>
        </w:tc>
        <w:tc>
          <w:tcPr>
            <w:tcW w:type="dxa" w:w="7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Create and submit XML sitemap + robots.txt to Google Search Console</w:t>
            </w:r>
          </w:p>
        </w:tc>
        <w:tc>
          <w:tcPr>
            <w:tcW w:type="dxa" w:w="144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20"/>
                <w:szCs w:val="20"/>
              </w:rPr>
              <w:t xml:space="preserve">🔴 CRITICAL</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Launch 6 dedicated service pages with 800+ words each, targeting primary keywords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20"/>
                <w:szCs w:val="20"/>
              </w:rPr>
              <w:t xml:space="preserve">🟠 HIGH</w:t>
            </w:r>
          </w:p>
        </w:tc>
      </w:tr>
    </w:tbl>
    <w:p>
      <w:pPr>
        <w:spacing w:before="200" w:after="0"/>
      </w:pPr>
    </w:p>
    <w:p>
      <w:pPr>
        <w:pStyle w:val="Heading2"/>
        <w:spacing w:before="300" w:after="80"/>
      </w:pPr>
      <w:r>
        <w:rPr>
          <w:rFonts w:ascii="Arial" w:cs="Arial" w:eastAsia="Arial" w:hAnsi="Arial"/>
          <w:b/>
          <w:bCs/>
          <w:color w:val="1A3C6E"/>
          <w:sz w:val="28"/>
          <w:szCs w:val="28"/>
        </w:rPr>
        <w:t xml:space="preserve">Closing Note</w:t>
      </w:r>
    </w:p>
    <w:p>
      <w:pPr>
        <w:spacing w:before="60" w:after="80"/>
      </w:pPr>
      <w:r>
        <w:rPr>
          <w:rFonts w:ascii="Arial" w:cs="Arial" w:eastAsia="Arial" w:hAnsi="Arial"/>
          <w:color w:val="1A1A1A"/>
          <w:sz w:val="22"/>
          <w:szCs w:val="22"/>
        </w:rPr>
        <w:t xml:space="preserve">The good news is that the competitive landscape, while established, is not dominated by any single unassailable player in the specific geographic and service niche that metalbarns.in occupies. Companies like EPACK and Kaizen have strong national visibility, but the local Nagpur market and tier-2 city markets still have room for a well-positioned, digitally savvy PEB provider to capture meaningful share.</w:t>
      </w:r>
    </w:p>
    <w:p>
      <w:pPr>
        <w:spacing w:before="60" w:after="80"/>
      </w:pPr>
      <w:r>
        <w:rPr>
          <w:rFonts w:ascii="Arial" w:cs="Arial" w:eastAsia="Arial" w:hAnsi="Arial"/>
          <w:color w:val="1A1A1A"/>
          <w:sz w:val="22"/>
          <w:szCs w:val="22"/>
        </w:rPr>
        <w:t xml:space="preserve">The founders of Metal Barns Advanced Structural Solutions bring credentials, business acumen, and industry experience that — once properly communicated online — can rapidly establish the brand as a credible alternative to the competition. The website, in its current state, is doing the brand a disservice. The talent, the offices, the manufacturing capability, and the service offering are real — what is missing is making this visible to the digital world.</w:t>
      </w:r>
    </w:p>
    <w:p>
      <w:pPr>
        <w:spacing w:before="60" w:after="80"/>
      </w:pPr>
      <w:r>
        <w:rPr>
          <w:rFonts w:ascii="Arial" w:cs="Arial" w:eastAsia="Arial" w:hAnsi="Arial"/>
          <w:color w:val="1A1A1A"/>
          <w:sz w:val="22"/>
          <w:szCs w:val="22"/>
        </w:rPr>
        <w:t xml:space="preserve">With the phased action plan outlined in this report, and with consistent execution over a 6–12 month period, metalbarns.in has every reason to be competitive in organic search for its target keywords — and to become the go-to digital presence for PEB solutions in the Nagpur and Lucknow regions.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120"/>
              <w:right w:type="dxa" w:w="200"/>
            </w:tcMar>
          </w:tcPr>
          <w:p>
            <w:r>
              <w:rPr>
                <w:rFonts w:ascii="Arial" w:cs="Arial" w:eastAsia="Arial" w:hAnsi="Arial"/>
                <w:b/>
                <w:bCs/>
                <w:color w:val="888888"/>
                <w:sz w:val="24"/>
                <w:szCs w:val="24"/>
              </w:rPr>
              <w:t xml:space="preserve">This report was prepared as a comprehensive SEO audit for internal strategy and agency use. All recommendations are based on current SEO best practices (March 2026). Implementation timelines and budgets should be determined based on available resources. Regular re-audits are recommended every 6 months.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1A3C6E" w:sz="4" w:space="2"/>
            <w:left w:val="none" w:color="FFFFFF" w:sz="0"/>
            <w:bottom w:val="none" w:color="FFFFFF" w:sz="0"/>
            <w:right w:val="none" w:color="FFFFFF" w:sz="0"/>
          </w:tcBorders>
          <w:tcMar>
            <w:top w:type="dxa" w:w="80"/>
          </w:tcMar>
        </w:tcPr>
        <w:p>
          <w:r>
            <w:rPr>
              <w:rFonts w:ascii="Arial" w:cs="Arial" w:eastAsia="Arial" w:hAnsi="Arial"/>
              <w:color w:val="888888"/>
              <w:sz w:val="16"/>
              <w:szCs w:val="16"/>
            </w:rPr>
            <w:t xml:space="preserve">CONFIDENTIAL — Prepared for Metal Barns Advanced Structural Solutions Pvt. Ltd.</w:t>
          </w:r>
        </w:p>
      </w:tc>
      <w:tc>
        <w:tcPr>
          <w:tcW w:type="dxa" w:w="3080"/>
          <w:tcBorders>
            <w:top w:val="single" w:color="1A3C6E" w:sz="4" w:space="2"/>
            <w:left w:val="none" w:color="FFFFFF" w:sz="0"/>
            <w:bottom w:val="none" w:color="FFFFFF" w:sz="0"/>
            <w:right w:val="none" w:color="FFFFFF" w:sz="0"/>
          </w:tcBorders>
          <w:tcMar>
            <w:top w:type="dxa" w:w="80"/>
          </w:tcMar>
        </w:tcPr>
        <w:p>
          <w:pPr>
            <w:jc w:val="right"/>
          </w:pPr>
          <w:r>
            <w:rPr>
              <w:rFonts w:ascii="Arial" w:cs="Arial" w:eastAsia="Arial" w:hAnsi="Arial"/>
              <w:color w:val="888888"/>
              <w:sz w:val="16"/>
              <w:szCs w:val="16"/>
            </w:rPr>
            <w:t xml:space="preserve">Confidential</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single" w:color="1A3C6E" w:sz="4" w:space="2"/>
            <w:right w:val="none" w:color="FFFFFF" w:sz="0"/>
          </w:tcBorders>
          <w:tcMar>
            <w:bottom w:type="dxa" w:w="80"/>
          </w:tcMar>
        </w:tcPr>
        <w:p>
          <w:r>
            <w:rPr>
              <w:rFonts w:ascii="Arial" w:cs="Arial" w:eastAsia="Arial" w:hAnsi="Arial"/>
              <w:color w:val="888888"/>
              <w:sz w:val="18"/>
              <w:szCs w:val="18"/>
            </w:rPr>
            <w:t xml:space="preserve">SEO Audit Report — Metal Barns Advanced Structural Solutions Pvt. Ltd.</w:t>
          </w:r>
        </w:p>
      </w:tc>
      <w:tc>
        <w:tcPr>
          <w:tcW w:type="dxa" w:w="3080"/>
          <w:tcBorders>
            <w:top w:val="none" w:color="FFFFFF" w:sz="0"/>
            <w:left w:val="none" w:color="FFFFFF" w:sz="0"/>
            <w:bottom w:val="single" w:color="1A3C6E" w:sz="4" w:space="2"/>
            <w:right w:val="none" w:color="FFFFFF" w:sz="0"/>
          </w:tcBorders>
          <w:tcMar>
            <w:bottom w:type="dxa" w:w="80"/>
          </w:tcMar>
        </w:tcPr>
        <w:p>
          <w:pPr>
            <w:jc w:val="right"/>
          </w:pPr>
          <w:r>
            <w:rPr>
              <w:rFonts w:ascii="Arial" w:cs="Arial" w:eastAsia="Arial" w:hAnsi="Arial"/>
              <w:color w:val="888888"/>
              <w:sz w:val="18"/>
              <w:szCs w:val="18"/>
            </w:rPr>
            <w:t xml:space="preserve">metalbarns.in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8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E07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2026-03-18T06:41:19.163Z</dcterms:created>
  <dcterms:modified xsi:type="dcterms:W3CDTF">2026-03-18T06:41:19.164Z</dcterms:modified>
</cp:coreProperties>
</file>

<file path=docProps/custom.xml><?xml version="1.0" encoding="utf-8"?>
<Properties xmlns="http://schemas.openxmlformats.org/officeDocument/2006/custom-properties" xmlns:vt="http://schemas.openxmlformats.org/officeDocument/2006/docPropsVTypes"/>
</file>