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A7DF1F" w14:textId="77777777" w:rsidR="0070600B" w:rsidRDefault="0070600B" w:rsidP="0070600B">
      <w:pPr>
        <w:spacing w:line="240" w:lineRule="auto"/>
        <w:ind w:firstLine="0"/>
        <w:rPr>
          <w:sz w:val="23"/>
          <w:szCs w:val="23"/>
        </w:rPr>
      </w:pPr>
      <w:r>
        <w:rPr>
          <w:sz w:val="23"/>
          <w:szCs w:val="23"/>
        </w:rPr>
        <w:t>МИНИСТЕРСТВО НАУКИ И ВЫСШЕГО ОБРАЗОВАНИЯ РОССИЙСКОЙ ФЕДЕРАЦИИ</w:t>
      </w:r>
    </w:p>
    <w:p w14:paraId="472790A3" w14:textId="77777777" w:rsidR="0070600B" w:rsidRDefault="0070600B" w:rsidP="0070600B">
      <w:pPr>
        <w:spacing w:line="240" w:lineRule="auto"/>
        <w:ind w:firstLine="0"/>
        <w:jc w:val="center"/>
        <w:rPr>
          <w:sz w:val="24"/>
        </w:rPr>
      </w:pPr>
      <w:r>
        <w:rPr>
          <w:sz w:val="24"/>
        </w:rPr>
        <w:t xml:space="preserve">Федеральное государственное бюджетное образовательное учреждение </w:t>
      </w:r>
    </w:p>
    <w:p w14:paraId="53E49807" w14:textId="77777777" w:rsidR="0070600B" w:rsidRDefault="0070600B" w:rsidP="0070600B">
      <w:pPr>
        <w:spacing w:line="240" w:lineRule="auto"/>
        <w:ind w:firstLine="0"/>
        <w:jc w:val="center"/>
        <w:rPr>
          <w:sz w:val="24"/>
        </w:rPr>
      </w:pPr>
      <w:r>
        <w:rPr>
          <w:sz w:val="24"/>
        </w:rPr>
        <w:t>высшего образования</w:t>
      </w:r>
    </w:p>
    <w:p w14:paraId="03A92415" w14:textId="77777777" w:rsidR="0070600B" w:rsidRDefault="0070600B" w:rsidP="0070600B">
      <w:pPr>
        <w:spacing w:line="240" w:lineRule="auto"/>
        <w:ind w:firstLine="0"/>
        <w:jc w:val="center"/>
        <w:rPr>
          <w:sz w:val="24"/>
        </w:rPr>
      </w:pPr>
      <w:r>
        <w:rPr>
          <w:sz w:val="24"/>
        </w:rPr>
        <w:t>«Тюменский индустриальный университет»</w:t>
      </w:r>
    </w:p>
    <w:p w14:paraId="0AD9DD73" w14:textId="77777777" w:rsidR="0070600B" w:rsidRDefault="0070600B" w:rsidP="0070600B">
      <w:pPr>
        <w:spacing w:line="240" w:lineRule="auto"/>
        <w:ind w:firstLine="0"/>
        <w:jc w:val="center"/>
        <w:rPr>
          <w:sz w:val="24"/>
        </w:rPr>
      </w:pPr>
      <w:r>
        <w:rPr>
          <w:sz w:val="24"/>
        </w:rPr>
        <w:t>Институт сервиса и отраслевого управления</w:t>
      </w:r>
    </w:p>
    <w:p w14:paraId="63113182" w14:textId="77777777" w:rsidR="0070600B" w:rsidRDefault="0070600B" w:rsidP="0070600B">
      <w:pPr>
        <w:spacing w:line="240" w:lineRule="auto"/>
        <w:ind w:firstLine="0"/>
        <w:jc w:val="center"/>
        <w:rPr>
          <w:sz w:val="24"/>
        </w:rPr>
      </w:pPr>
      <w:r>
        <w:rPr>
          <w:sz w:val="24"/>
        </w:rPr>
        <w:t>Кафедра «Бизнес-информатики и математики»</w:t>
      </w:r>
    </w:p>
    <w:p w14:paraId="25A532ED" w14:textId="77777777" w:rsidR="0070600B" w:rsidRDefault="0070600B" w:rsidP="0070600B">
      <w:pPr>
        <w:spacing w:line="240" w:lineRule="auto"/>
      </w:pPr>
    </w:p>
    <w:p w14:paraId="4D9F7AC0" w14:textId="77777777" w:rsidR="0070600B" w:rsidRDefault="0070600B" w:rsidP="0070600B">
      <w:pPr>
        <w:spacing w:line="240" w:lineRule="auto"/>
        <w:ind w:firstLine="0"/>
        <w:jc w:val="center"/>
      </w:pPr>
    </w:p>
    <w:p w14:paraId="7A34EA9E" w14:textId="77777777" w:rsidR="0070600B" w:rsidRDefault="0070600B" w:rsidP="0070600B"/>
    <w:p w14:paraId="5B19AB8E" w14:textId="77777777" w:rsidR="0070600B" w:rsidRDefault="0070600B" w:rsidP="0070600B">
      <w:pPr>
        <w:spacing w:line="240" w:lineRule="auto"/>
        <w:ind w:firstLine="0"/>
        <w:jc w:val="center"/>
      </w:pPr>
    </w:p>
    <w:p w14:paraId="02D73FAE" w14:textId="77777777" w:rsidR="0070600B" w:rsidRDefault="0070600B" w:rsidP="0070600B">
      <w:pPr>
        <w:spacing w:line="240" w:lineRule="auto"/>
        <w:ind w:firstLine="0"/>
        <w:jc w:val="center"/>
      </w:pPr>
    </w:p>
    <w:p w14:paraId="16B2A891" w14:textId="77777777" w:rsidR="0070600B" w:rsidRDefault="0070600B" w:rsidP="0070600B">
      <w:pPr>
        <w:spacing w:line="240" w:lineRule="auto"/>
        <w:ind w:firstLine="0"/>
        <w:jc w:val="center"/>
      </w:pPr>
    </w:p>
    <w:p w14:paraId="5EF9788D" w14:textId="77777777" w:rsidR="0070600B" w:rsidRDefault="0070600B" w:rsidP="0070600B">
      <w:pPr>
        <w:spacing w:line="240" w:lineRule="auto"/>
        <w:ind w:firstLine="0"/>
        <w:jc w:val="center"/>
      </w:pPr>
    </w:p>
    <w:p w14:paraId="23929AB5" w14:textId="77777777" w:rsidR="0070600B" w:rsidRDefault="0070600B" w:rsidP="0070600B">
      <w:pPr>
        <w:spacing w:line="240" w:lineRule="auto"/>
        <w:ind w:firstLine="0"/>
        <w:jc w:val="center"/>
      </w:pPr>
    </w:p>
    <w:p w14:paraId="4A45D14B" w14:textId="77777777" w:rsidR="0070600B" w:rsidRDefault="0070600B" w:rsidP="0070600B">
      <w:pPr>
        <w:spacing w:line="240" w:lineRule="auto"/>
        <w:ind w:firstLine="0"/>
        <w:jc w:val="center"/>
        <w:rPr>
          <w:b/>
          <w:sz w:val="48"/>
        </w:rPr>
      </w:pPr>
      <w:r>
        <w:rPr>
          <w:b/>
          <w:sz w:val="48"/>
        </w:rPr>
        <w:t>КУРСОВОЙ ПРОЕКТ</w:t>
      </w:r>
    </w:p>
    <w:p w14:paraId="737B0548" w14:textId="77777777" w:rsidR="0070600B" w:rsidRDefault="0070600B" w:rsidP="0070600B">
      <w:pPr>
        <w:spacing w:line="240" w:lineRule="auto"/>
        <w:ind w:firstLine="0"/>
        <w:jc w:val="center"/>
      </w:pPr>
    </w:p>
    <w:p w14:paraId="51868F98" w14:textId="77777777" w:rsidR="0070600B" w:rsidRDefault="0070600B" w:rsidP="0070600B">
      <w:pPr>
        <w:spacing w:line="240" w:lineRule="auto"/>
        <w:ind w:firstLine="0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Дисциплина:</w:t>
      </w:r>
      <w:r>
        <w:rPr>
          <w:sz w:val="32"/>
          <w:szCs w:val="32"/>
        </w:rPr>
        <w:t xml:space="preserve"> «Объектно-ориентированный анализ и программирование» </w:t>
      </w:r>
    </w:p>
    <w:p w14:paraId="323F9E8D" w14:textId="77777777" w:rsidR="0070600B" w:rsidRDefault="0070600B" w:rsidP="0070600B">
      <w:pPr>
        <w:spacing w:line="240" w:lineRule="auto"/>
        <w:ind w:firstLine="0"/>
        <w:jc w:val="center"/>
        <w:rPr>
          <w:sz w:val="32"/>
        </w:rPr>
      </w:pPr>
      <w:r>
        <w:rPr>
          <w:b/>
          <w:bCs/>
          <w:sz w:val="32"/>
          <w:szCs w:val="32"/>
        </w:rPr>
        <w:t>Тема:</w:t>
      </w:r>
      <w:r>
        <w:rPr>
          <w:sz w:val="32"/>
          <w:szCs w:val="32"/>
        </w:rPr>
        <w:t xml:space="preserve"> «Разработка нейросети на основе пакетов </w:t>
      </w:r>
      <w:r>
        <w:rPr>
          <w:sz w:val="32"/>
          <w:szCs w:val="32"/>
          <w:lang w:val="en-US"/>
        </w:rPr>
        <w:t>Python</w:t>
      </w:r>
      <w:r>
        <w:rPr>
          <w:sz w:val="32"/>
        </w:rPr>
        <w:t>»</w:t>
      </w:r>
    </w:p>
    <w:p w14:paraId="4DB24304" w14:textId="77777777" w:rsidR="0070600B" w:rsidRDefault="0070600B" w:rsidP="0070600B">
      <w:pPr>
        <w:spacing w:line="240" w:lineRule="auto"/>
        <w:ind w:firstLine="0"/>
        <w:jc w:val="center"/>
        <w:rPr>
          <w:sz w:val="32"/>
        </w:rPr>
      </w:pPr>
    </w:p>
    <w:p w14:paraId="4AC1C858" w14:textId="77777777" w:rsidR="0070600B" w:rsidRDefault="0070600B" w:rsidP="0070600B">
      <w:pPr>
        <w:spacing w:line="240" w:lineRule="auto"/>
        <w:ind w:firstLine="0"/>
        <w:jc w:val="center"/>
        <w:rPr>
          <w:sz w:val="32"/>
        </w:rPr>
      </w:pPr>
    </w:p>
    <w:p w14:paraId="072FB449" w14:textId="77777777" w:rsidR="0070600B" w:rsidRDefault="0070600B" w:rsidP="0070600B">
      <w:pPr>
        <w:spacing w:line="240" w:lineRule="auto"/>
        <w:ind w:firstLine="0"/>
        <w:jc w:val="center"/>
        <w:rPr>
          <w:sz w:val="32"/>
        </w:rPr>
      </w:pPr>
    </w:p>
    <w:p w14:paraId="4C23FF9A" w14:textId="77777777" w:rsidR="0070600B" w:rsidRDefault="0070600B" w:rsidP="0070600B">
      <w:pPr>
        <w:spacing w:line="240" w:lineRule="auto"/>
        <w:ind w:firstLine="0"/>
        <w:jc w:val="center"/>
        <w:rPr>
          <w:sz w:val="32"/>
        </w:rPr>
      </w:pPr>
    </w:p>
    <w:p w14:paraId="1C11A1CC" w14:textId="77777777" w:rsidR="0070600B" w:rsidRDefault="0070600B" w:rsidP="0070600B">
      <w:pPr>
        <w:spacing w:line="240" w:lineRule="auto"/>
        <w:jc w:val="center"/>
        <w:rPr>
          <w:sz w:val="32"/>
        </w:rPr>
      </w:pPr>
    </w:p>
    <w:p w14:paraId="6B78C355" w14:textId="77777777" w:rsidR="0070600B" w:rsidRDefault="0070600B" w:rsidP="0070600B">
      <w:pPr>
        <w:tabs>
          <w:tab w:val="left" w:pos="2560"/>
        </w:tabs>
        <w:spacing w:line="240" w:lineRule="auto"/>
        <w:ind w:left="5245" w:firstLine="0"/>
        <w:rPr>
          <w:szCs w:val="28"/>
        </w:rPr>
      </w:pPr>
      <w:r>
        <w:rPr>
          <w:b/>
          <w:bCs/>
        </w:rPr>
        <w:t xml:space="preserve">Выполнили: </w:t>
      </w:r>
      <w:r>
        <w:rPr>
          <w:b/>
          <w:bCs/>
        </w:rPr>
        <w:br/>
      </w:r>
      <w:r>
        <w:rPr>
          <w:szCs w:val="28"/>
        </w:rPr>
        <w:t>студент 1 курса направление 38.03.05 «Бизнес – информатика» группа БИб-19-1</w:t>
      </w:r>
    </w:p>
    <w:p w14:paraId="12EA84E0" w14:textId="77777777" w:rsidR="0070600B" w:rsidRDefault="0070600B" w:rsidP="0070600B">
      <w:pPr>
        <w:tabs>
          <w:tab w:val="left" w:pos="2560"/>
        </w:tabs>
        <w:spacing w:line="240" w:lineRule="auto"/>
        <w:ind w:left="5245" w:firstLine="0"/>
      </w:pPr>
      <w:r>
        <w:t>Лисовский А.И.</w:t>
      </w:r>
    </w:p>
    <w:p w14:paraId="49F8358E" w14:textId="77777777" w:rsidR="0070600B" w:rsidRDefault="0070600B" w:rsidP="0070600B">
      <w:pPr>
        <w:spacing w:line="240" w:lineRule="auto"/>
        <w:ind w:left="5245" w:firstLine="0"/>
      </w:pPr>
    </w:p>
    <w:p w14:paraId="522B5A8F" w14:textId="77777777" w:rsidR="0070600B" w:rsidRDefault="0070600B" w:rsidP="0070600B">
      <w:pPr>
        <w:tabs>
          <w:tab w:val="left" w:pos="2560"/>
        </w:tabs>
        <w:spacing w:line="240" w:lineRule="auto"/>
        <w:ind w:left="5245" w:firstLine="0"/>
        <w:rPr>
          <w:szCs w:val="28"/>
        </w:rPr>
      </w:pPr>
      <w:bookmarkStart w:id="0" w:name="_Hlk41649959"/>
      <w:r>
        <w:rPr>
          <w:szCs w:val="28"/>
        </w:rPr>
        <w:t>студент 1 курса направление 38.03.05 «Бизнес – информатика» группа БИб-19-1</w:t>
      </w:r>
    </w:p>
    <w:p w14:paraId="643DEED9" w14:textId="77777777" w:rsidR="0070600B" w:rsidRDefault="0070600B" w:rsidP="0070600B">
      <w:pPr>
        <w:tabs>
          <w:tab w:val="left" w:pos="2560"/>
        </w:tabs>
        <w:spacing w:line="240" w:lineRule="auto"/>
        <w:ind w:left="5245" w:firstLine="0"/>
      </w:pPr>
      <w:r>
        <w:t>Михеенков А.С.</w:t>
      </w:r>
    </w:p>
    <w:bookmarkEnd w:id="0"/>
    <w:p w14:paraId="3700DEF0" w14:textId="77777777" w:rsidR="0070600B" w:rsidRDefault="0070600B" w:rsidP="0070600B">
      <w:pPr>
        <w:spacing w:line="240" w:lineRule="auto"/>
        <w:ind w:left="5245" w:firstLine="0"/>
      </w:pPr>
    </w:p>
    <w:p w14:paraId="37756A70" w14:textId="77777777" w:rsidR="0070600B" w:rsidRDefault="0070600B" w:rsidP="0070600B">
      <w:pPr>
        <w:spacing w:line="240" w:lineRule="auto"/>
        <w:ind w:left="5245" w:firstLine="0"/>
      </w:pPr>
    </w:p>
    <w:p w14:paraId="2E812EF1" w14:textId="77777777" w:rsidR="0070600B" w:rsidRDefault="0070600B" w:rsidP="0070600B">
      <w:pPr>
        <w:spacing w:line="240" w:lineRule="auto"/>
        <w:ind w:left="5245" w:firstLine="0"/>
        <w:rPr>
          <w:b/>
          <w:bCs/>
        </w:rPr>
      </w:pPr>
      <w:r>
        <w:rPr>
          <w:b/>
          <w:bCs/>
        </w:rPr>
        <w:t>Проверил:</w:t>
      </w:r>
    </w:p>
    <w:p w14:paraId="2CF2AEBD" w14:textId="77777777" w:rsidR="0070600B" w:rsidRDefault="0070600B" w:rsidP="0070600B">
      <w:pPr>
        <w:spacing w:line="240" w:lineRule="auto"/>
        <w:ind w:left="5245" w:firstLine="0"/>
      </w:pPr>
      <w:r>
        <w:t>?</w:t>
      </w:r>
    </w:p>
    <w:p w14:paraId="752664AB" w14:textId="77777777" w:rsidR="0070600B" w:rsidRDefault="0070600B" w:rsidP="0070600B">
      <w:pPr>
        <w:spacing w:line="240" w:lineRule="auto"/>
      </w:pPr>
    </w:p>
    <w:p w14:paraId="5CF0F66C" w14:textId="77777777" w:rsidR="0070600B" w:rsidRDefault="0070600B" w:rsidP="0070600B">
      <w:pPr>
        <w:spacing w:line="240" w:lineRule="auto"/>
        <w:ind w:firstLine="0"/>
      </w:pPr>
    </w:p>
    <w:p w14:paraId="232A6248" w14:textId="77777777" w:rsidR="0070600B" w:rsidRDefault="0070600B" w:rsidP="0070600B">
      <w:pPr>
        <w:spacing w:line="240" w:lineRule="auto"/>
        <w:ind w:firstLine="0"/>
      </w:pPr>
    </w:p>
    <w:p w14:paraId="2C091DDA" w14:textId="77777777" w:rsidR="0070600B" w:rsidRDefault="0070600B" w:rsidP="0070600B">
      <w:pPr>
        <w:spacing w:line="240" w:lineRule="auto"/>
        <w:jc w:val="center"/>
        <w:rPr>
          <w:szCs w:val="28"/>
        </w:rPr>
      </w:pPr>
    </w:p>
    <w:p w14:paraId="74CB08C9" w14:textId="69661F46" w:rsidR="0070600B" w:rsidRDefault="0070600B" w:rsidP="0070600B">
      <w:pPr>
        <w:spacing w:line="240" w:lineRule="auto"/>
        <w:jc w:val="center"/>
        <w:rPr>
          <w:szCs w:val="28"/>
        </w:rPr>
      </w:pPr>
      <w:r>
        <w:rPr>
          <w:szCs w:val="28"/>
        </w:rPr>
        <w:t>Тюмень – 2020</w:t>
      </w:r>
    </w:p>
    <w:p w14:paraId="0DCABDDD" w14:textId="4B3563F5" w:rsidR="00F94DDB" w:rsidRPr="00F94DDB" w:rsidRDefault="00F94DDB" w:rsidP="0070600B">
      <w:pPr>
        <w:spacing w:line="240" w:lineRule="auto"/>
        <w:jc w:val="center"/>
        <w:rPr>
          <w:sz w:val="40"/>
          <w:szCs w:val="40"/>
        </w:rPr>
      </w:pPr>
      <w:r w:rsidRPr="00F94DDB">
        <w:rPr>
          <w:sz w:val="40"/>
          <w:szCs w:val="40"/>
        </w:rPr>
        <w:lastRenderedPageBreak/>
        <w:t>Оглавление</w:t>
      </w:r>
    </w:p>
    <w:p w14:paraId="5A48878B" w14:textId="77777777" w:rsidR="00F94DDB" w:rsidRDefault="00F94DDB" w:rsidP="0070600B">
      <w:pPr>
        <w:spacing w:line="240" w:lineRule="auto"/>
        <w:jc w:val="center"/>
        <w:rPr>
          <w:szCs w:val="28"/>
        </w:rPr>
      </w:pPr>
    </w:p>
    <w:p w14:paraId="164C6936" w14:textId="2DE33911" w:rsidR="00F94DDB" w:rsidRDefault="00F94DDB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60053464" w:history="1">
        <w:r w:rsidRPr="008E10AF">
          <w:rPr>
            <w:rStyle w:val="a4"/>
            <w:noProof/>
          </w:rPr>
          <w:t>1.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8E10AF">
          <w:rPr>
            <w:rStyle w:val="a4"/>
            <w:noProof/>
          </w:rPr>
          <w:t>Теоретические основы объектно-ориентированного программирования и нейронных сетей.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_Toc60053464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C6CEF92" w14:textId="0D60A708" w:rsidR="00F94DDB" w:rsidRDefault="008E027D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60053465" w:history="1">
        <w:r w:rsidR="00F94DDB" w:rsidRPr="008E10AF">
          <w:rPr>
            <w:rStyle w:val="a4"/>
            <w:noProof/>
          </w:rPr>
          <w:t>1.1.</w:t>
        </w:r>
        <w:r w:rsidR="00F94DDB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F94DDB" w:rsidRPr="008E10AF">
          <w:rPr>
            <w:rStyle w:val="a4"/>
            <w:noProof/>
          </w:rPr>
          <w:t>История развития и основные понятия нейронных сетей и ООП.</w:t>
        </w:r>
        <w:r w:rsidR="00F94DDB">
          <w:rPr>
            <w:noProof/>
            <w:webHidden/>
          </w:rPr>
          <w:tab/>
        </w:r>
        <w:r w:rsidR="00F94DDB">
          <w:rPr>
            <w:noProof/>
            <w:webHidden/>
          </w:rPr>
          <w:fldChar w:fldCharType="begin"/>
        </w:r>
        <w:r w:rsidR="00F94DDB">
          <w:rPr>
            <w:noProof/>
            <w:webHidden/>
          </w:rPr>
          <w:instrText xml:space="preserve"> PAGEREF _Toc60053465 \h </w:instrText>
        </w:r>
        <w:r w:rsidR="00F94DDB">
          <w:rPr>
            <w:noProof/>
            <w:webHidden/>
          </w:rPr>
        </w:r>
        <w:r w:rsidR="00F94DDB">
          <w:rPr>
            <w:noProof/>
            <w:webHidden/>
          </w:rPr>
          <w:fldChar w:fldCharType="separate"/>
        </w:r>
        <w:r w:rsidR="00F94DDB">
          <w:rPr>
            <w:noProof/>
            <w:webHidden/>
          </w:rPr>
          <w:t>4</w:t>
        </w:r>
        <w:r w:rsidR="00F94DDB">
          <w:rPr>
            <w:noProof/>
            <w:webHidden/>
          </w:rPr>
          <w:fldChar w:fldCharType="end"/>
        </w:r>
      </w:hyperlink>
    </w:p>
    <w:p w14:paraId="4A2F7B4C" w14:textId="2889DD09" w:rsidR="00F94DDB" w:rsidRDefault="008E027D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60053466" w:history="1">
        <w:r w:rsidR="00F94DDB" w:rsidRPr="008E10AF">
          <w:rPr>
            <w:rStyle w:val="a4"/>
            <w:noProof/>
          </w:rPr>
          <w:t>1.2.</w:t>
        </w:r>
        <w:r w:rsidR="00F94DDB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F94DDB" w:rsidRPr="008E10AF">
          <w:rPr>
            <w:rStyle w:val="a4"/>
            <w:noProof/>
          </w:rPr>
          <w:t>ООП.</w:t>
        </w:r>
        <w:r w:rsidR="00F94DDB">
          <w:rPr>
            <w:noProof/>
            <w:webHidden/>
          </w:rPr>
          <w:tab/>
        </w:r>
        <w:r w:rsidR="00F94DDB">
          <w:rPr>
            <w:noProof/>
            <w:webHidden/>
          </w:rPr>
          <w:fldChar w:fldCharType="begin"/>
        </w:r>
        <w:r w:rsidR="00F94DDB">
          <w:rPr>
            <w:noProof/>
            <w:webHidden/>
          </w:rPr>
          <w:instrText xml:space="preserve"> PAGEREF _Toc60053466 \h </w:instrText>
        </w:r>
        <w:r w:rsidR="00F94DDB">
          <w:rPr>
            <w:noProof/>
            <w:webHidden/>
          </w:rPr>
        </w:r>
        <w:r w:rsidR="00F94DDB">
          <w:rPr>
            <w:noProof/>
            <w:webHidden/>
          </w:rPr>
          <w:fldChar w:fldCharType="separate"/>
        </w:r>
        <w:r w:rsidR="00F94DDB">
          <w:rPr>
            <w:noProof/>
            <w:webHidden/>
          </w:rPr>
          <w:t>4</w:t>
        </w:r>
        <w:r w:rsidR="00F94DDB">
          <w:rPr>
            <w:noProof/>
            <w:webHidden/>
          </w:rPr>
          <w:fldChar w:fldCharType="end"/>
        </w:r>
      </w:hyperlink>
    </w:p>
    <w:p w14:paraId="1A99E27C" w14:textId="2CDB10D9" w:rsidR="00F94DDB" w:rsidRDefault="008E027D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60053467" w:history="1">
        <w:r w:rsidR="00F94DDB" w:rsidRPr="008E10AF">
          <w:rPr>
            <w:rStyle w:val="a4"/>
            <w:noProof/>
          </w:rPr>
          <w:t>1.3.</w:t>
        </w:r>
        <w:r w:rsidR="00F94DDB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F94DDB" w:rsidRPr="008E10AF">
          <w:rPr>
            <w:rStyle w:val="a4"/>
            <w:noProof/>
          </w:rPr>
          <w:t>Нейронные сети.</w:t>
        </w:r>
        <w:r w:rsidR="00F94DDB">
          <w:rPr>
            <w:noProof/>
            <w:webHidden/>
          </w:rPr>
          <w:tab/>
        </w:r>
        <w:r w:rsidR="00F94DDB">
          <w:rPr>
            <w:noProof/>
            <w:webHidden/>
          </w:rPr>
          <w:fldChar w:fldCharType="begin"/>
        </w:r>
        <w:r w:rsidR="00F94DDB">
          <w:rPr>
            <w:noProof/>
            <w:webHidden/>
          </w:rPr>
          <w:instrText xml:space="preserve"> PAGEREF _Toc60053467 \h </w:instrText>
        </w:r>
        <w:r w:rsidR="00F94DDB">
          <w:rPr>
            <w:noProof/>
            <w:webHidden/>
          </w:rPr>
        </w:r>
        <w:r w:rsidR="00F94DDB">
          <w:rPr>
            <w:noProof/>
            <w:webHidden/>
          </w:rPr>
          <w:fldChar w:fldCharType="separate"/>
        </w:r>
        <w:r w:rsidR="00F94DDB">
          <w:rPr>
            <w:noProof/>
            <w:webHidden/>
          </w:rPr>
          <w:t>5</w:t>
        </w:r>
        <w:r w:rsidR="00F94DDB">
          <w:rPr>
            <w:noProof/>
            <w:webHidden/>
          </w:rPr>
          <w:fldChar w:fldCharType="end"/>
        </w:r>
      </w:hyperlink>
    </w:p>
    <w:p w14:paraId="1C927AA7" w14:textId="7F2EDA18" w:rsidR="00F94DDB" w:rsidRDefault="008E027D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60053468" w:history="1">
        <w:r w:rsidR="00F94DDB" w:rsidRPr="008E10AF">
          <w:rPr>
            <w:rStyle w:val="a4"/>
            <w:noProof/>
          </w:rPr>
          <w:t>1.4.</w:t>
        </w:r>
        <w:r w:rsidR="00F94DDB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F94DDB" w:rsidRPr="008E10AF">
          <w:rPr>
            <w:rStyle w:val="a4"/>
            <w:noProof/>
          </w:rPr>
          <w:t xml:space="preserve">Язык программирования </w:t>
        </w:r>
        <w:r w:rsidR="00F94DDB" w:rsidRPr="008E10AF">
          <w:rPr>
            <w:rStyle w:val="a4"/>
            <w:noProof/>
            <w:lang w:val="en-US"/>
          </w:rPr>
          <w:t>python</w:t>
        </w:r>
        <w:r w:rsidR="00F94DDB" w:rsidRPr="008E10AF">
          <w:rPr>
            <w:rStyle w:val="a4"/>
            <w:noProof/>
          </w:rPr>
          <w:t>.</w:t>
        </w:r>
        <w:r w:rsidR="00F94DDB">
          <w:rPr>
            <w:noProof/>
            <w:webHidden/>
          </w:rPr>
          <w:tab/>
        </w:r>
        <w:r w:rsidR="00F94DDB">
          <w:rPr>
            <w:noProof/>
            <w:webHidden/>
          </w:rPr>
          <w:fldChar w:fldCharType="begin"/>
        </w:r>
        <w:r w:rsidR="00F94DDB">
          <w:rPr>
            <w:noProof/>
            <w:webHidden/>
          </w:rPr>
          <w:instrText xml:space="preserve"> PAGEREF _Toc60053468 \h </w:instrText>
        </w:r>
        <w:r w:rsidR="00F94DDB">
          <w:rPr>
            <w:noProof/>
            <w:webHidden/>
          </w:rPr>
        </w:r>
        <w:r w:rsidR="00F94DDB">
          <w:rPr>
            <w:noProof/>
            <w:webHidden/>
          </w:rPr>
          <w:fldChar w:fldCharType="separate"/>
        </w:r>
        <w:r w:rsidR="00F94DDB">
          <w:rPr>
            <w:noProof/>
            <w:webHidden/>
          </w:rPr>
          <w:t>5</w:t>
        </w:r>
        <w:r w:rsidR="00F94DDB">
          <w:rPr>
            <w:noProof/>
            <w:webHidden/>
          </w:rPr>
          <w:fldChar w:fldCharType="end"/>
        </w:r>
      </w:hyperlink>
    </w:p>
    <w:p w14:paraId="3A7816B6" w14:textId="6E75B119" w:rsidR="00F94DDB" w:rsidRDefault="008E027D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60053469" w:history="1">
        <w:r w:rsidR="00F94DDB" w:rsidRPr="008E10AF">
          <w:rPr>
            <w:rStyle w:val="a4"/>
            <w:noProof/>
          </w:rPr>
          <w:t>2.</w:t>
        </w:r>
        <w:r w:rsidR="00F94DDB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F94DDB" w:rsidRPr="008E10AF">
          <w:rPr>
            <w:rStyle w:val="a4"/>
            <w:noProof/>
          </w:rPr>
          <w:t>Практическая часть</w:t>
        </w:r>
        <w:r w:rsidR="00F94DDB">
          <w:rPr>
            <w:noProof/>
            <w:webHidden/>
          </w:rPr>
          <w:tab/>
        </w:r>
        <w:r w:rsidR="00F94DDB">
          <w:rPr>
            <w:noProof/>
            <w:webHidden/>
          </w:rPr>
          <w:fldChar w:fldCharType="begin"/>
        </w:r>
        <w:r w:rsidR="00F94DDB">
          <w:rPr>
            <w:noProof/>
            <w:webHidden/>
          </w:rPr>
          <w:instrText xml:space="preserve"> PAGEREF _Toc60053469 \h </w:instrText>
        </w:r>
        <w:r w:rsidR="00F94DDB">
          <w:rPr>
            <w:noProof/>
            <w:webHidden/>
          </w:rPr>
        </w:r>
        <w:r w:rsidR="00F94DDB">
          <w:rPr>
            <w:noProof/>
            <w:webHidden/>
          </w:rPr>
          <w:fldChar w:fldCharType="separate"/>
        </w:r>
        <w:r w:rsidR="00F94DDB">
          <w:rPr>
            <w:noProof/>
            <w:webHidden/>
          </w:rPr>
          <w:t>7</w:t>
        </w:r>
        <w:r w:rsidR="00F94DDB">
          <w:rPr>
            <w:noProof/>
            <w:webHidden/>
          </w:rPr>
          <w:fldChar w:fldCharType="end"/>
        </w:r>
      </w:hyperlink>
    </w:p>
    <w:p w14:paraId="2C1D09FF" w14:textId="50EC5A2E" w:rsidR="00522020" w:rsidRDefault="00F94DDB">
      <w:r>
        <w:fldChar w:fldCharType="end"/>
      </w:r>
    </w:p>
    <w:p w14:paraId="71154297" w14:textId="77777777" w:rsidR="00677679" w:rsidRDefault="00677679">
      <w:pPr>
        <w:spacing w:after="160" w:line="259" w:lineRule="auto"/>
        <w:ind w:firstLine="0"/>
      </w:pPr>
      <w:r>
        <w:br w:type="page"/>
      </w:r>
    </w:p>
    <w:p w14:paraId="57A89B95" w14:textId="77777777" w:rsidR="00677679" w:rsidRPr="00F94DDB" w:rsidRDefault="004B5473" w:rsidP="000356D8">
      <w:pPr>
        <w:pStyle w:val="1"/>
      </w:pPr>
      <w:r w:rsidRPr="00F94DDB">
        <w:lastRenderedPageBreak/>
        <w:t>Введение</w:t>
      </w:r>
    </w:p>
    <w:p w14:paraId="7A657F5D" w14:textId="77777777" w:rsidR="004B5473" w:rsidRDefault="00CA046C" w:rsidP="004B5473">
      <w:r>
        <w:t xml:space="preserve">В наше время повсеместно начинают использоваться нейронные сети. А язык программирования </w:t>
      </w:r>
      <w:r>
        <w:rPr>
          <w:lang w:val="en-US"/>
        </w:rPr>
        <w:t>Python</w:t>
      </w:r>
      <w:r>
        <w:t xml:space="preserve"> является одним из самых распространённых. </w:t>
      </w:r>
      <w:r w:rsidR="001D3618">
        <w:t xml:space="preserve">Неудивительно что существуют пакеты для работы с нейронными сетями </w:t>
      </w:r>
      <w:r w:rsidR="006303EC">
        <w:t xml:space="preserve">на этом языке. </w:t>
      </w:r>
      <w:r w:rsidR="00C942CE">
        <w:t>Существует огромное количество способов их применения, в этой работе мы попробуем сделать модель для предсказания курса акций</w:t>
      </w:r>
      <w:r w:rsidR="008F4C90">
        <w:t>.</w:t>
      </w:r>
      <w:bookmarkStart w:id="1" w:name="_GoBack"/>
      <w:bookmarkEnd w:id="1"/>
    </w:p>
    <w:p w14:paraId="22D403A1" w14:textId="77777777" w:rsidR="008F4C90" w:rsidRDefault="008F4C90">
      <w:pPr>
        <w:spacing w:after="160" w:line="259" w:lineRule="auto"/>
        <w:ind w:firstLine="0"/>
      </w:pPr>
      <w:r>
        <w:br w:type="page"/>
      </w:r>
    </w:p>
    <w:p w14:paraId="3A9C003F" w14:textId="4E1FFBD9" w:rsidR="00161E37" w:rsidRDefault="00522020" w:rsidP="00522020">
      <w:pPr>
        <w:pStyle w:val="1"/>
        <w:numPr>
          <w:ilvl w:val="0"/>
          <w:numId w:val="3"/>
        </w:numPr>
      </w:pPr>
      <w:bookmarkStart w:id="2" w:name="_Toc60053464"/>
      <w:r>
        <w:lastRenderedPageBreak/>
        <w:t>Теоретическ</w:t>
      </w:r>
      <w:r w:rsidR="00346780">
        <w:t>ие основы объектно-ориентированного программирования и нейронных сетей</w:t>
      </w:r>
      <w:bookmarkEnd w:id="2"/>
    </w:p>
    <w:p w14:paraId="0DC232AD" w14:textId="3C0D99A9" w:rsidR="00CA4E13" w:rsidRDefault="00CA4E13" w:rsidP="00346780">
      <w:pPr>
        <w:pStyle w:val="2"/>
        <w:numPr>
          <w:ilvl w:val="1"/>
          <w:numId w:val="3"/>
        </w:numPr>
      </w:pPr>
      <w:bookmarkStart w:id="3" w:name="_Toc60053465"/>
      <w:r>
        <w:t xml:space="preserve">История развития и основные понятия </w:t>
      </w:r>
      <w:r w:rsidR="00F94DDB">
        <w:t>н</w:t>
      </w:r>
      <w:r>
        <w:t>ейронных сетей и ООП</w:t>
      </w:r>
      <w:bookmarkEnd w:id="3"/>
    </w:p>
    <w:p w14:paraId="6E1EDCC1" w14:textId="77777777" w:rsidR="00F0140E" w:rsidRDefault="00D960BC" w:rsidP="00F0140E">
      <w:r>
        <w:t>Идея о</w:t>
      </w:r>
      <w:r w:rsidR="00F0140E">
        <w:t>бъектно-ориентированно</w:t>
      </w:r>
      <w:r>
        <w:t>го</w:t>
      </w:r>
      <w:r w:rsidR="00F0140E">
        <w:t xml:space="preserve"> программировани</w:t>
      </w:r>
      <w:r>
        <w:t xml:space="preserve">я сформировалась 70-80 годы </w:t>
      </w:r>
      <w:r>
        <w:rPr>
          <w:lang w:val="en-US"/>
        </w:rPr>
        <w:t>XX</w:t>
      </w:r>
      <w:r w:rsidR="00F0140E">
        <w:t xml:space="preserve"> </w:t>
      </w:r>
      <w:r>
        <w:t xml:space="preserve">века. Основными понятиями ООП являются </w:t>
      </w:r>
      <w:r w:rsidR="00CC5178">
        <w:t>класс и объект (экземпляр класса).</w:t>
      </w:r>
    </w:p>
    <w:p w14:paraId="3107C403" w14:textId="674B8121" w:rsidR="00D960BC" w:rsidRDefault="00D960BC" w:rsidP="00D960BC">
      <w:r>
        <w:t xml:space="preserve">Впервые понятие Нейронной сети было сформулировано У. </w:t>
      </w:r>
      <w:proofErr w:type="spellStart"/>
      <w:r>
        <w:t>Маккалоком</w:t>
      </w:r>
      <w:proofErr w:type="spellEnd"/>
      <w:r>
        <w:t xml:space="preserve"> и У. </w:t>
      </w:r>
      <w:proofErr w:type="spellStart"/>
      <w:r>
        <w:t>Питтсом</w:t>
      </w:r>
      <w:proofErr w:type="spellEnd"/>
      <w:r>
        <w:t>. Их основной сутью является имитация нейронных связей мозга животных</w:t>
      </w:r>
      <w:r w:rsidR="00871453">
        <w:t>. Основными понятиями являются нейрон, связь и функция активации. Причём в этой области ООП может раскрыться во всей красе. Можно создать класс нейронов и нейронной сети. Однако современные пакеты облегчают жизнь разработчикам и скрывают многие тонкости, давая программистам удобный интерфейс</w:t>
      </w:r>
      <w:r w:rsidR="00346780">
        <w:t xml:space="preserve"> создания и контроля нейронной сети.</w:t>
      </w:r>
    </w:p>
    <w:p w14:paraId="0AEFFF42" w14:textId="02F31A7B" w:rsidR="000B371F" w:rsidRDefault="003938BB" w:rsidP="00F20FFA">
      <w:pPr>
        <w:pStyle w:val="2"/>
        <w:numPr>
          <w:ilvl w:val="1"/>
          <w:numId w:val="3"/>
        </w:numPr>
      </w:pPr>
      <w:bookmarkStart w:id="4" w:name="_Toc60053466"/>
      <w:r>
        <w:t xml:space="preserve">Основы </w:t>
      </w:r>
      <w:bookmarkEnd w:id="4"/>
      <w:r>
        <w:t xml:space="preserve">объектно-ориентированного </w:t>
      </w:r>
      <w:proofErr w:type="spellStart"/>
      <w:r>
        <w:t>програмирования</w:t>
      </w:r>
      <w:proofErr w:type="spellEnd"/>
    </w:p>
    <w:p w14:paraId="68549F14" w14:textId="37AD5DE9" w:rsidR="00F20FFA" w:rsidRDefault="00F20FFA" w:rsidP="00F20FFA">
      <w:r>
        <w:t>Существует четыре основных принципа ООП:</w:t>
      </w:r>
    </w:p>
    <w:p w14:paraId="10F880E6" w14:textId="6F4E4607" w:rsidR="00F20FFA" w:rsidRDefault="005B6FE0" w:rsidP="00F20FFA">
      <w:pPr>
        <w:pStyle w:val="a3"/>
        <w:numPr>
          <w:ilvl w:val="0"/>
          <w:numId w:val="5"/>
        </w:numPr>
      </w:pPr>
      <w:r>
        <w:t>Абстракция, выделение в объекте изучения основных признаков и свойств</w:t>
      </w:r>
    </w:p>
    <w:p w14:paraId="1543F6D5" w14:textId="1B0C8440" w:rsidR="005B6FE0" w:rsidRDefault="005B6FE0" w:rsidP="00F20FFA">
      <w:pPr>
        <w:pStyle w:val="a3"/>
        <w:numPr>
          <w:ilvl w:val="0"/>
          <w:numId w:val="5"/>
        </w:numPr>
      </w:pPr>
      <w:r>
        <w:t>Инкапсуляция, разделение кода на части и ограничение доступа к свойствам и полям</w:t>
      </w:r>
    </w:p>
    <w:p w14:paraId="7A93E058" w14:textId="72148B0E" w:rsidR="005B6FE0" w:rsidRDefault="005B6FE0" w:rsidP="00F20FFA">
      <w:pPr>
        <w:pStyle w:val="a3"/>
        <w:numPr>
          <w:ilvl w:val="0"/>
          <w:numId w:val="5"/>
        </w:numPr>
      </w:pPr>
      <w:r>
        <w:t>Наследование, создание дочерних</w:t>
      </w:r>
      <w:r w:rsidR="009D0863">
        <w:t xml:space="preserve"> классов,</w:t>
      </w:r>
      <w:r>
        <w:t xml:space="preserve"> наследующих характеристики </w:t>
      </w:r>
      <w:r w:rsidR="009D0863">
        <w:t>класса родителя</w:t>
      </w:r>
    </w:p>
    <w:p w14:paraId="16806AE2" w14:textId="38BB53D0" w:rsidR="005B6FE0" w:rsidRDefault="005B6FE0" w:rsidP="00F20FFA">
      <w:pPr>
        <w:pStyle w:val="a3"/>
        <w:numPr>
          <w:ilvl w:val="0"/>
          <w:numId w:val="5"/>
        </w:numPr>
      </w:pPr>
      <w:r>
        <w:t>Полиморфизм</w:t>
      </w:r>
      <w:r w:rsidR="009D0863">
        <w:t>, создание абстрактных классов, методы которых реализуются в дочерних классах</w:t>
      </w:r>
    </w:p>
    <w:p w14:paraId="058B2CA1" w14:textId="6BC9145A" w:rsidR="00236E5F" w:rsidRDefault="00236E5F" w:rsidP="00236E5F">
      <w:r>
        <w:t>Достоинства ООП:</w:t>
      </w:r>
    </w:p>
    <w:p w14:paraId="1C1EA840" w14:textId="435A4A27" w:rsidR="00236E5F" w:rsidRDefault="00236E5F" w:rsidP="00236E5F">
      <w:pPr>
        <w:pStyle w:val="a3"/>
        <w:numPr>
          <w:ilvl w:val="0"/>
          <w:numId w:val="6"/>
        </w:numPr>
      </w:pPr>
      <w:r>
        <w:t>Создание понятий близких к предметной области, по сути, можно расширить язык программирования своими понятиями</w:t>
      </w:r>
    </w:p>
    <w:p w14:paraId="66B5D952" w14:textId="79DB8D2F" w:rsidR="00236E5F" w:rsidRDefault="00236E5F" w:rsidP="00236E5F">
      <w:pPr>
        <w:pStyle w:val="a3"/>
        <w:numPr>
          <w:ilvl w:val="0"/>
          <w:numId w:val="6"/>
        </w:numPr>
      </w:pPr>
      <w:r>
        <w:lastRenderedPageBreak/>
        <w:t>Возможность создания сложных и комплексных программ при помощи инкапсуляции</w:t>
      </w:r>
    </w:p>
    <w:p w14:paraId="76C44E2A" w14:textId="4A3A3AFB" w:rsidR="00236E5F" w:rsidRDefault="00236E5F" w:rsidP="00236E5F">
      <w:pPr>
        <w:pStyle w:val="a3"/>
        <w:numPr>
          <w:ilvl w:val="0"/>
          <w:numId w:val="6"/>
        </w:numPr>
      </w:pPr>
      <w:r>
        <w:t>Возможность использовать один код несколько раз, при помощи наследования</w:t>
      </w:r>
    </w:p>
    <w:p w14:paraId="36F57DB6" w14:textId="1B58C045" w:rsidR="00F94DDB" w:rsidRDefault="00F94DDB" w:rsidP="00236E5F">
      <w:pPr>
        <w:pStyle w:val="a3"/>
        <w:numPr>
          <w:ilvl w:val="0"/>
          <w:numId w:val="6"/>
        </w:numPr>
      </w:pPr>
      <w:r>
        <w:t>Относительная лёгкость в модификации программы</w:t>
      </w:r>
    </w:p>
    <w:p w14:paraId="568361B1" w14:textId="36ADB5DE" w:rsidR="00F94DDB" w:rsidRDefault="00F94DDB" w:rsidP="00236E5F">
      <w:pPr>
        <w:pStyle w:val="a3"/>
        <w:numPr>
          <w:ilvl w:val="0"/>
          <w:numId w:val="6"/>
        </w:numPr>
      </w:pPr>
      <w:r>
        <w:t>Возможность создания и использования своих библиотек классов</w:t>
      </w:r>
    </w:p>
    <w:p w14:paraId="4126CC75" w14:textId="7C8DD7D3" w:rsidR="00F94DDB" w:rsidRDefault="00F94DDB" w:rsidP="00F94DDB">
      <w:pPr>
        <w:ind w:left="567" w:firstLine="0"/>
      </w:pPr>
      <w:r>
        <w:t>Недостатки ООП:</w:t>
      </w:r>
    </w:p>
    <w:p w14:paraId="689DB4C2" w14:textId="27F070B6" w:rsidR="00F94DDB" w:rsidRDefault="00F94DDB" w:rsidP="00F94DDB">
      <w:pPr>
        <w:pStyle w:val="a3"/>
        <w:numPr>
          <w:ilvl w:val="0"/>
          <w:numId w:val="7"/>
        </w:numPr>
      </w:pPr>
      <w:r>
        <w:t>Небольшое снижение быстродействия программы</w:t>
      </w:r>
    </w:p>
    <w:p w14:paraId="4E20C5B1" w14:textId="24D8A312" w:rsidR="00F94DDB" w:rsidRDefault="00F94DDB" w:rsidP="00F94DDB">
      <w:pPr>
        <w:pStyle w:val="a3"/>
        <w:numPr>
          <w:ilvl w:val="0"/>
          <w:numId w:val="7"/>
        </w:numPr>
      </w:pPr>
      <w:r>
        <w:t>Порог вхождения увеличивается, ООП сложнее в понимании чем процедурное программирование</w:t>
      </w:r>
    </w:p>
    <w:p w14:paraId="25F4BAEA" w14:textId="5A29DD37" w:rsidR="00F94DDB" w:rsidRPr="00F20FFA" w:rsidRDefault="00F94DDB" w:rsidP="00F94DDB">
      <w:pPr>
        <w:pStyle w:val="a3"/>
        <w:numPr>
          <w:ilvl w:val="0"/>
          <w:numId w:val="7"/>
        </w:numPr>
      </w:pPr>
      <w:r>
        <w:t>Неквалифицированное применение ООП может привести к ухудшению программы</w:t>
      </w:r>
    </w:p>
    <w:p w14:paraId="6205DBD5" w14:textId="434BA46B" w:rsidR="00346780" w:rsidRDefault="0007652D" w:rsidP="00346780">
      <w:pPr>
        <w:pStyle w:val="2"/>
        <w:numPr>
          <w:ilvl w:val="1"/>
          <w:numId w:val="3"/>
        </w:numPr>
      </w:pPr>
      <w:bookmarkStart w:id="5" w:name="_Toc60053467"/>
      <w:r>
        <w:t>Нейронные сети</w:t>
      </w:r>
      <w:bookmarkEnd w:id="5"/>
    </w:p>
    <w:p w14:paraId="5EC442B0" w14:textId="45508B07" w:rsidR="00346780" w:rsidRPr="00346780" w:rsidRDefault="0007652D" w:rsidP="00346780">
      <w:r>
        <w:t>Нейронные сети</w:t>
      </w:r>
      <w:r w:rsidR="002D7766">
        <w:t xml:space="preserve"> –</w:t>
      </w:r>
      <w:r>
        <w:t xml:space="preserve"> это часть более общего направления, машинного обучения</w:t>
      </w:r>
      <w:r w:rsidR="002D7766">
        <w:t>, задачей которого является создание моделей прогнозирования. Нейронные сети – это один из мощнейших инструментов данной области</w:t>
      </w:r>
    </w:p>
    <w:p w14:paraId="63D3BEDF" w14:textId="4FAA18A0" w:rsidR="008E027D" w:rsidRPr="009D2BD2" w:rsidRDefault="002D7766" w:rsidP="00CC5178">
      <w:pPr>
        <w:ind w:firstLine="0"/>
      </w:pPr>
      <w:r>
        <w:t>Также более объёмные и сложные нейронные сети входят в понятие глубокого обучения, одно из самых востребованных направлений в наши дни. Нейронные сети состоят из двух элементов: нейроны и связь между ними. У нейрона есть своего рода «порты» входа и выхода информации. Н</w:t>
      </w:r>
      <w:r w:rsidR="00F6186B">
        <w:t>е</w:t>
      </w:r>
      <w:r>
        <w:t>йрон получает по связям информацию от других нейроно</w:t>
      </w:r>
      <w:r w:rsidR="00F6186B">
        <w:t>в,</w:t>
      </w:r>
      <w:r>
        <w:t xml:space="preserve"> </w:t>
      </w:r>
      <w:r w:rsidR="00F6186B">
        <w:t>преобразует её с помощью функции активации и отправляет следующим нейронам. В нейронной сети нейроны расположены по слоям, где каждый нейрон из одного слоя связан с каждым нейроном следующего слоя. Также имеются входной и выходной слои служащие для</w:t>
      </w:r>
      <w:r w:rsidR="002E3E60">
        <w:t xml:space="preserve"> взаимодействия с нейронной сетью.</w:t>
      </w:r>
      <w:r w:rsidR="00F6186B">
        <w:t xml:space="preserve"> </w:t>
      </w:r>
      <w:r w:rsidR="003938BB">
        <w:t xml:space="preserve">Остальные слои называются скрытыми и зачастую на диаграммах их заменяют одним «слоем». </w:t>
      </w:r>
      <w:r w:rsidR="00F6186B">
        <w:t>Это базовая конструкция нейронной сети</w:t>
      </w:r>
      <w:r w:rsidR="007A7CF2">
        <w:t xml:space="preserve">. Существуют другие более сложные конструкции как, например </w:t>
      </w:r>
      <w:proofErr w:type="spellStart"/>
      <w:r w:rsidR="007A7CF2">
        <w:t>свёрточные</w:t>
      </w:r>
      <w:proofErr w:type="spellEnd"/>
      <w:r w:rsidR="007A7CF2">
        <w:t xml:space="preserve"> или рекурсивные сети.</w:t>
      </w:r>
      <w:r w:rsidR="00940C3E">
        <w:t xml:space="preserve"> При проектировании нейронных сетей обычно сталкиваются с двумя проблемами: переобучение сети и </w:t>
      </w:r>
      <w:proofErr w:type="spellStart"/>
      <w:r w:rsidR="00940C3E">
        <w:t>недообучение</w:t>
      </w:r>
      <w:proofErr w:type="spellEnd"/>
      <w:r w:rsidR="00940C3E">
        <w:t xml:space="preserve"> сети</w:t>
      </w:r>
      <w:r w:rsidR="008E027D">
        <w:t xml:space="preserve">. </w:t>
      </w:r>
      <w:r w:rsidR="009D2BD2">
        <w:lastRenderedPageBreak/>
        <w:t>В результате переобучения</w:t>
      </w:r>
      <w:r w:rsidR="00984B26">
        <w:t xml:space="preserve"> модель слишком подстраивается под обучающую выборку, и в результате не способна эффективно работать с генеральным множеством. В случае с </w:t>
      </w:r>
      <w:proofErr w:type="spellStart"/>
      <w:r w:rsidR="00984B26">
        <w:t>недообучением</w:t>
      </w:r>
      <w:proofErr w:type="spellEnd"/>
      <w:r w:rsidR="00984B26">
        <w:t xml:space="preserve"> модель не способна выделить существенные признаки в обучающей выборке, это означает то, что она либо слишком проста, либо обучающей выборки недостаточно и её надо расширять или изменять.</w:t>
      </w:r>
      <w:r w:rsidR="002C46FA">
        <w:t xml:space="preserve"> </w:t>
      </w:r>
    </w:p>
    <w:p w14:paraId="5C96191A" w14:textId="47EF7E81" w:rsidR="002673AC" w:rsidRDefault="000D2726" w:rsidP="000D2726">
      <w:pPr>
        <w:pStyle w:val="2"/>
        <w:numPr>
          <w:ilvl w:val="1"/>
          <w:numId w:val="3"/>
        </w:numPr>
      </w:pPr>
      <w:bookmarkStart w:id="6" w:name="_Toc60053468"/>
      <w:r>
        <w:t xml:space="preserve">Язык программирования </w:t>
      </w:r>
      <w:r>
        <w:rPr>
          <w:lang w:val="en-US"/>
        </w:rPr>
        <w:t>python</w:t>
      </w:r>
      <w:bookmarkEnd w:id="6"/>
    </w:p>
    <w:p w14:paraId="77D3DAE2" w14:textId="2926A3D4" w:rsidR="000D2726" w:rsidRDefault="000D2726" w:rsidP="000D2726">
      <w:r>
        <w:t xml:space="preserve">Язык программирования </w:t>
      </w:r>
      <w:r>
        <w:rPr>
          <w:lang w:val="en-US"/>
        </w:rPr>
        <w:t>python</w:t>
      </w:r>
      <w:r>
        <w:t xml:space="preserve"> – это объектно-ориентированный язык, в котором почти каждый элемент является своего рода частью этой концепции. Основным преимуществом данного языка является его читабельность и низкий порог вхождения, что позволяет выбирать его в качестве первого языка</w:t>
      </w:r>
      <w:r w:rsidR="00D57803">
        <w:t xml:space="preserve">. Однако не существует идеального инструмента, за высокую скорость написания кода приходится платить производительностью. </w:t>
      </w:r>
      <w:r w:rsidR="00D57803">
        <w:rPr>
          <w:lang w:val="en-US"/>
        </w:rPr>
        <w:t>Python</w:t>
      </w:r>
      <w:r w:rsidR="00D57803">
        <w:t xml:space="preserve"> – интерпретируемый язык, а значит по своей скорости он в значительной степени уступает таким компилируемым языкам как </w:t>
      </w:r>
      <w:r w:rsidR="00D57803">
        <w:rPr>
          <w:lang w:val="en-US"/>
        </w:rPr>
        <w:t>C</w:t>
      </w:r>
      <w:r w:rsidR="00D57803" w:rsidRPr="00D57803">
        <w:t>++</w:t>
      </w:r>
      <w:r w:rsidR="00D57803">
        <w:t xml:space="preserve"> или </w:t>
      </w:r>
      <w:r w:rsidR="00D57803">
        <w:rPr>
          <w:lang w:val="en-US"/>
        </w:rPr>
        <w:t>C</w:t>
      </w:r>
      <w:r w:rsidR="00D57803" w:rsidRPr="00D57803">
        <w:t>#</w:t>
      </w:r>
      <w:r w:rsidR="00D57803">
        <w:t xml:space="preserve">. Однако </w:t>
      </w:r>
      <w:r w:rsidR="00D57803">
        <w:rPr>
          <w:lang w:val="en-US"/>
        </w:rPr>
        <w:t>Python</w:t>
      </w:r>
      <w:r w:rsidR="00D57803">
        <w:t xml:space="preserve"> можно расширить при помощи пакетов, написанных другими программистами, и на данный момент уже существует огромное количество пакетов для разных целей. Например, для написания 2</w:t>
      </w:r>
      <w:r w:rsidR="00D57803">
        <w:rPr>
          <w:lang w:val="en-US"/>
        </w:rPr>
        <w:t>D</w:t>
      </w:r>
      <w:r w:rsidR="00D57803">
        <w:t xml:space="preserve"> игр существует пакет </w:t>
      </w:r>
      <w:proofErr w:type="spellStart"/>
      <w:r w:rsidR="00D57803">
        <w:rPr>
          <w:lang w:val="en-US"/>
        </w:rPr>
        <w:t>pygame</w:t>
      </w:r>
      <w:proofErr w:type="spellEnd"/>
      <w:r w:rsidR="00D57803">
        <w:t xml:space="preserve">, для создания сайтов – </w:t>
      </w:r>
      <w:r w:rsidR="00D57803">
        <w:rPr>
          <w:lang w:val="en-US"/>
        </w:rPr>
        <w:t>Flask</w:t>
      </w:r>
      <w:r w:rsidR="00D57803" w:rsidRPr="00D57803">
        <w:t xml:space="preserve">, </w:t>
      </w:r>
      <w:r w:rsidR="00D57803">
        <w:rPr>
          <w:lang w:val="en-US"/>
        </w:rPr>
        <w:t>Django</w:t>
      </w:r>
      <w:r w:rsidR="00D57803">
        <w:t xml:space="preserve">, и для нейронных сетей – </w:t>
      </w:r>
      <w:proofErr w:type="spellStart"/>
      <w:r w:rsidR="00D57803">
        <w:rPr>
          <w:lang w:val="en-US"/>
        </w:rPr>
        <w:t>Keras</w:t>
      </w:r>
      <w:proofErr w:type="spellEnd"/>
      <w:r w:rsidR="00D57803">
        <w:t xml:space="preserve">, построенный как интерфейс-окружение для </w:t>
      </w:r>
      <w:proofErr w:type="spellStart"/>
      <w:r w:rsidR="00D57803">
        <w:rPr>
          <w:lang w:val="en-US"/>
        </w:rPr>
        <w:t>Ten</w:t>
      </w:r>
      <w:r w:rsidR="00FE2C0C">
        <w:rPr>
          <w:lang w:val="en-US"/>
        </w:rPr>
        <w:t>s</w:t>
      </w:r>
      <w:r w:rsidR="00D57803">
        <w:rPr>
          <w:lang w:val="en-US"/>
        </w:rPr>
        <w:t>orflow</w:t>
      </w:r>
      <w:proofErr w:type="spellEnd"/>
      <w:r w:rsidR="00D57803">
        <w:t>.</w:t>
      </w:r>
      <w:r w:rsidR="00205B88">
        <w:t xml:space="preserve"> </w:t>
      </w:r>
    </w:p>
    <w:p w14:paraId="2D633AA1" w14:textId="72742D63" w:rsidR="00F94DDB" w:rsidRDefault="00F94DDB" w:rsidP="00F94DDB">
      <w:pPr>
        <w:pStyle w:val="1"/>
        <w:numPr>
          <w:ilvl w:val="0"/>
          <w:numId w:val="3"/>
        </w:numPr>
      </w:pPr>
      <w:bookmarkStart w:id="7" w:name="_Toc60053469"/>
      <w:r>
        <w:lastRenderedPageBreak/>
        <w:t>Практическая часть</w:t>
      </w:r>
      <w:bookmarkEnd w:id="7"/>
    </w:p>
    <w:p w14:paraId="6DFE1FBB" w14:textId="39C7D340" w:rsidR="00FE2C0C" w:rsidRDefault="00FE2C0C" w:rsidP="00FE2C0C">
      <w:pPr>
        <w:pStyle w:val="2"/>
        <w:numPr>
          <w:ilvl w:val="1"/>
          <w:numId w:val="3"/>
        </w:numPr>
      </w:pPr>
      <w:r>
        <w:t>Выбор пакета для работы с нейронными сетями</w:t>
      </w:r>
    </w:p>
    <w:p w14:paraId="4200135E" w14:textId="19529B9D" w:rsidR="00FE2C0C" w:rsidRDefault="00762316" w:rsidP="00FE2C0C">
      <w:r>
        <w:t xml:space="preserve">Существует много пакетов для работы с нейронными сетями на языке </w:t>
      </w:r>
      <w:r>
        <w:rPr>
          <w:lang w:val="en-US"/>
        </w:rPr>
        <w:t>Python</w:t>
      </w:r>
      <w:r>
        <w:t xml:space="preserve">: </w:t>
      </w:r>
      <w:r>
        <w:rPr>
          <w:lang w:val="en-US"/>
        </w:rPr>
        <w:t>Theano</w:t>
      </w:r>
      <w:r w:rsidRPr="00762316">
        <w:t xml:space="preserve">, </w:t>
      </w:r>
      <w:r>
        <w:rPr>
          <w:lang w:val="en-US"/>
        </w:rPr>
        <w:t>TensorFlow</w:t>
      </w:r>
      <w:r w:rsidRPr="00762316">
        <w:t xml:space="preserve">, </w:t>
      </w:r>
      <w:proofErr w:type="spellStart"/>
      <w:r>
        <w:rPr>
          <w:lang w:val="en-US"/>
        </w:rPr>
        <w:t>Keras</w:t>
      </w:r>
      <w:proofErr w:type="spellEnd"/>
      <w:r w:rsidRPr="00762316">
        <w:t xml:space="preserve">, </w:t>
      </w:r>
      <w:proofErr w:type="spellStart"/>
      <w:r>
        <w:rPr>
          <w:lang w:val="en-US"/>
        </w:rPr>
        <w:t>Lasange</w:t>
      </w:r>
      <w:proofErr w:type="spellEnd"/>
      <w:r w:rsidRPr="00762316">
        <w:t xml:space="preserve">, </w:t>
      </w:r>
      <w:r>
        <w:rPr>
          <w:lang w:val="en-US"/>
        </w:rPr>
        <w:t>Neon</w:t>
      </w:r>
      <w:r>
        <w:t xml:space="preserve"> и другие. Для данного проекта мы выбрали пакет </w:t>
      </w:r>
      <w:proofErr w:type="spellStart"/>
      <w:r>
        <w:rPr>
          <w:lang w:val="en-US"/>
        </w:rPr>
        <w:t>Keras</w:t>
      </w:r>
      <w:proofErr w:type="spellEnd"/>
      <w:r>
        <w:t xml:space="preserve"> так, как </w:t>
      </w:r>
      <w:r w:rsidR="00F87402">
        <w:t xml:space="preserve">он представляет своего рода надстройку для </w:t>
      </w:r>
      <w:r w:rsidR="00F87402">
        <w:rPr>
          <w:lang w:val="en-US"/>
        </w:rPr>
        <w:t>TensorFlow</w:t>
      </w:r>
      <w:r w:rsidR="00F87402">
        <w:t xml:space="preserve"> и</w:t>
      </w:r>
      <w:r w:rsidR="00F87402" w:rsidRPr="00F87402">
        <w:t xml:space="preserve"> </w:t>
      </w:r>
      <w:r w:rsidR="00F87402">
        <w:rPr>
          <w:lang w:val="en-US"/>
        </w:rPr>
        <w:t>Theano</w:t>
      </w:r>
      <w:r w:rsidR="00F87402">
        <w:t>. Таким образом он включает в себя возможности этих двух пакетов и удобный интерфейс для создания и тестирования нейронных сетей</w:t>
      </w:r>
      <w:r w:rsidR="00D25216">
        <w:t>.</w:t>
      </w:r>
    </w:p>
    <w:p w14:paraId="11288312" w14:textId="04172AA1" w:rsidR="00D25216" w:rsidRDefault="00D25216" w:rsidP="00D25216">
      <w:pPr>
        <w:pStyle w:val="2"/>
        <w:numPr>
          <w:ilvl w:val="1"/>
          <w:numId w:val="3"/>
        </w:numPr>
      </w:pPr>
      <w:r>
        <w:t>Выбор темы и поиск информации</w:t>
      </w:r>
    </w:p>
    <w:p w14:paraId="7D23B286" w14:textId="1EF1E661" w:rsidR="00D25216" w:rsidRDefault="00D25216" w:rsidP="00D25216">
      <w:r>
        <w:t xml:space="preserve">Для данного проекта мы хотим попытаться сделать модель для предсказания курса акций на некоторый промежуток времени. Мы навряд ли сможем найти готовые наборы информации, поэтому мы обратились к сайту Московской биржи для поиска информации. На данном сайте можно узнать результаты торгов для многих компаний. Поэтому была написана программа для сбора данной информации. </w:t>
      </w:r>
      <w:r w:rsidR="00873E6B">
        <w:t>В первую очередь мы получили коды фирм, чьи акции представлены на данном сайте. Затем мы создали программу, которая каждые полсекунды отправляет запрос на сайт Московской биржи и получает результаты торгов на сто дней от указанной даты.</w:t>
      </w:r>
      <w:r w:rsidR="00F317A3">
        <w:t xml:space="preserve"> </w:t>
      </w:r>
      <w:r w:rsidR="003C587F">
        <w:t>В конечном итоге один элемент набора данных представляет собой</w:t>
      </w:r>
      <w:r w:rsidR="00873E6B">
        <w:t xml:space="preserve"> два массива в каждом из которых находится нормализованная разница в </w:t>
      </w:r>
      <w:r w:rsidR="003C587F">
        <w:t>ценах на момент закрытия торгов</w:t>
      </w:r>
      <w:r w:rsidR="003C587F" w:rsidRPr="003C587F">
        <w:t>.</w:t>
      </w:r>
      <w:r w:rsidR="003C587F">
        <w:t xml:space="preserve"> Общая длинна этих двух массивов равна </w:t>
      </w:r>
      <w:r w:rsidR="008D5434">
        <w:rPr>
          <w:lang w:val="en-US"/>
        </w:rPr>
        <w:t>100</w:t>
      </w:r>
      <w:r w:rsidR="003C587F">
        <w:t>. Первый массив будет подаваться нейронной сети на вход, а второй будет выступать в качестве результата, который мы хотим получить. В итоге был получен</w:t>
      </w:r>
      <w:r w:rsidR="003C587F" w:rsidRPr="003C587F">
        <w:t xml:space="preserve"> </w:t>
      </w:r>
      <w:r w:rsidR="003C587F">
        <w:t xml:space="preserve">массив длинной в </w:t>
      </w:r>
      <w:r w:rsidR="008D5434" w:rsidRPr="008D5434">
        <w:t>2539</w:t>
      </w:r>
      <w:r w:rsidR="003C587F">
        <w:t xml:space="preserve"> элементов, которые состоят из двух массивов, описанных выше.</w:t>
      </w:r>
      <w:r w:rsidR="00873E6B">
        <w:t xml:space="preserve"> </w:t>
      </w:r>
      <w:r w:rsidR="003C587F">
        <w:t xml:space="preserve">Мы прекрасно понимаем то, что курс акций зависит от многих факторов, которые мы берём в расчёт, и то, что </w:t>
      </w:r>
      <w:r w:rsidR="00DE6DF1">
        <w:t>данного набора информации недостаточно для задачи такой сложности. Однако, было бы интересно попробовать сделать модель высокой точности при таких ограничениях.</w:t>
      </w:r>
      <w:r w:rsidR="007B0572" w:rsidRPr="007B0572">
        <w:t xml:space="preserve"> </w:t>
      </w:r>
    </w:p>
    <w:p w14:paraId="017F392B" w14:textId="3CBE102D" w:rsidR="003938BB" w:rsidRDefault="003938BB" w:rsidP="003938BB">
      <w:pPr>
        <w:pStyle w:val="2"/>
        <w:numPr>
          <w:ilvl w:val="1"/>
          <w:numId w:val="3"/>
        </w:numPr>
      </w:pPr>
      <w:r>
        <w:lastRenderedPageBreak/>
        <w:t>Создание и обучение модели.</w:t>
      </w:r>
    </w:p>
    <w:p w14:paraId="627F7107" w14:textId="062340C2" w:rsidR="003938BB" w:rsidRDefault="003938BB" w:rsidP="00940C3E">
      <w:r>
        <w:t>В результате многократных экспериментов</w:t>
      </w:r>
      <w:r w:rsidR="00023B5A">
        <w:t>, в процессе которых мы изменяли характеристики сети с целью найти наиболее оптимальный вариант</w:t>
      </w:r>
      <w:r w:rsidR="00FF4A10">
        <w:t>, была получена нейронная сеть со следующей структурой: первый входной слой с 93 слоями, затем два скрытых слоя с 10 нейронами и гиперболическим тангенсом в качестве функции активации и выходной слой с 7 нейронами и логистической функцией в качестве функции активации.</w:t>
      </w:r>
      <w:r w:rsidR="00940C3E">
        <w:t xml:space="preserve"> Изначально модель создаётся со случайными значениями весов, поэтому </w:t>
      </w:r>
      <w:r w:rsidR="003A0AA0">
        <w:t>значение среднеквадратической ошибки сильно колеблется от 3 сотых до 5 сотых, что не является таким ужасным результатом, но и хорошим назвать его сложно. Но с помощью такой модели уже можно делать относительные предсказания.</w:t>
      </w:r>
      <w:r w:rsidR="003A0AA0" w:rsidRPr="003A0AA0">
        <w:t xml:space="preserve"> </w:t>
      </w:r>
      <w:r w:rsidR="003A0AA0">
        <w:t xml:space="preserve">Значения среднеквадратичной ошибки </w:t>
      </w:r>
      <w:r w:rsidR="00940C3E">
        <w:t>во время тестирования</w:t>
      </w:r>
      <w:r w:rsidR="003A0AA0">
        <w:t xml:space="preserve"> </w:t>
      </w:r>
      <w:r w:rsidR="00940C3E">
        <w:t>и обучения не сильно отличается. Из этого м</w:t>
      </w:r>
      <w:r w:rsidR="003A0AA0">
        <w:t xml:space="preserve">ы </w:t>
      </w:r>
      <w:r w:rsidR="00940C3E">
        <w:t>можем сделать вывод,</w:t>
      </w:r>
      <w:r w:rsidR="003A0AA0">
        <w:t xml:space="preserve"> что основной проблемой является </w:t>
      </w:r>
      <w:r w:rsidR="00940C3E">
        <w:t xml:space="preserve">нехватка набора данных, их просто не хватает для полноценного обучения модели, и при этом задача довольно сложная, потому что даже при многократном обучении модель справляется сравнительно также при тестировании. </w:t>
      </w:r>
      <w:r w:rsidR="0038589C">
        <w:t xml:space="preserve">Таким образом происходит </w:t>
      </w:r>
      <w:proofErr w:type="spellStart"/>
      <w:r w:rsidR="0038589C">
        <w:t>недообучение</w:t>
      </w:r>
      <w:proofErr w:type="spellEnd"/>
      <w:r w:rsidR="0038589C">
        <w:t>.</w:t>
      </w:r>
    </w:p>
    <w:p w14:paraId="117816D0" w14:textId="4C0C8632" w:rsidR="00FC60A2" w:rsidRDefault="00FC60A2" w:rsidP="00FC60A2">
      <w:pPr>
        <w:pStyle w:val="1"/>
      </w:pPr>
      <w:r>
        <w:lastRenderedPageBreak/>
        <w:t>Заключение</w:t>
      </w:r>
    </w:p>
    <w:p w14:paraId="17850F86" w14:textId="7077D1E8" w:rsidR="00FC60A2" w:rsidRPr="00FC60A2" w:rsidRDefault="00FC60A2" w:rsidP="00FC60A2">
      <w:r>
        <w:t xml:space="preserve">В процессе выполнения данного проекта был изучен пакет </w:t>
      </w:r>
      <w:proofErr w:type="spellStart"/>
      <w:r>
        <w:rPr>
          <w:lang w:val="en-US"/>
        </w:rPr>
        <w:t>Keras</w:t>
      </w:r>
      <w:proofErr w:type="spellEnd"/>
      <w:r>
        <w:t>,</w:t>
      </w:r>
      <w:r w:rsidRPr="00FC60A2">
        <w:t xml:space="preserve"> </w:t>
      </w:r>
      <w:r>
        <w:t xml:space="preserve">используемый для создания нейронных сетей. А также была спроектирована модель для прогнозирования курса акций Московской биржи. Хотя данная модель не идеальна с её помощью можно делать относительные прогнозы акций. Было очень интересно искать информацию и обрабатывать её. Ведь </w:t>
      </w:r>
      <w:r w:rsidR="000356D8">
        <w:t xml:space="preserve">сейчас самым сложным в машинном обучении является поиск и обработка информации для обучения модели. </w:t>
      </w:r>
    </w:p>
    <w:sectPr w:rsidR="00FC60A2" w:rsidRPr="00FC60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C1295"/>
    <w:multiLevelType w:val="hybridMultilevel"/>
    <w:tmpl w:val="37ECE0A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19977306"/>
    <w:multiLevelType w:val="multilevel"/>
    <w:tmpl w:val="9148F382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6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27" w:hanging="2160"/>
      </w:pPr>
      <w:rPr>
        <w:rFonts w:hint="default"/>
      </w:rPr>
    </w:lvl>
  </w:abstractNum>
  <w:abstractNum w:abstractNumId="2" w15:restartNumberingAfterBreak="0">
    <w:nsid w:val="1B682DDC"/>
    <w:multiLevelType w:val="multilevel"/>
    <w:tmpl w:val="3C6EB3BA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3" w15:restartNumberingAfterBreak="0">
    <w:nsid w:val="287546BE"/>
    <w:multiLevelType w:val="hybridMultilevel"/>
    <w:tmpl w:val="3960603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5F284F84"/>
    <w:multiLevelType w:val="hybridMultilevel"/>
    <w:tmpl w:val="9D0A2D5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66BA37AE"/>
    <w:multiLevelType w:val="multilevel"/>
    <w:tmpl w:val="BE50A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4AC3D72"/>
    <w:multiLevelType w:val="hybridMultilevel"/>
    <w:tmpl w:val="5C3A8B20"/>
    <w:lvl w:ilvl="0" w:tplc="6FC0709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5"/>
  </w:num>
  <w:num w:numId="5">
    <w:abstractNumId w:val="3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00B"/>
    <w:rsid w:val="00022EED"/>
    <w:rsid w:val="00023B5A"/>
    <w:rsid w:val="000356D8"/>
    <w:rsid w:val="0007652D"/>
    <w:rsid w:val="000B371F"/>
    <w:rsid w:val="000D2726"/>
    <w:rsid w:val="00161E37"/>
    <w:rsid w:val="001D3618"/>
    <w:rsid w:val="00205B88"/>
    <w:rsid w:val="00236E5F"/>
    <w:rsid w:val="002673AC"/>
    <w:rsid w:val="002C46FA"/>
    <w:rsid w:val="002D7766"/>
    <w:rsid w:val="002E3E60"/>
    <w:rsid w:val="00346780"/>
    <w:rsid w:val="0038589C"/>
    <w:rsid w:val="003938BB"/>
    <w:rsid w:val="003A0AA0"/>
    <w:rsid w:val="003C587F"/>
    <w:rsid w:val="004B5473"/>
    <w:rsid w:val="00522020"/>
    <w:rsid w:val="00524016"/>
    <w:rsid w:val="005B6FE0"/>
    <w:rsid w:val="006303EC"/>
    <w:rsid w:val="00632A4A"/>
    <w:rsid w:val="00677679"/>
    <w:rsid w:val="0070600B"/>
    <w:rsid w:val="00762316"/>
    <w:rsid w:val="007A7CF2"/>
    <w:rsid w:val="007B0572"/>
    <w:rsid w:val="00871453"/>
    <w:rsid w:val="00873E6B"/>
    <w:rsid w:val="008D5434"/>
    <w:rsid w:val="008E027D"/>
    <w:rsid w:val="008F4C90"/>
    <w:rsid w:val="00940C3E"/>
    <w:rsid w:val="00984B26"/>
    <w:rsid w:val="009D0863"/>
    <w:rsid w:val="009D2BD2"/>
    <w:rsid w:val="00A070E3"/>
    <w:rsid w:val="00C20FFC"/>
    <w:rsid w:val="00C942CE"/>
    <w:rsid w:val="00CA046C"/>
    <w:rsid w:val="00CA4E13"/>
    <w:rsid w:val="00CC5178"/>
    <w:rsid w:val="00D25216"/>
    <w:rsid w:val="00D57803"/>
    <w:rsid w:val="00D960BC"/>
    <w:rsid w:val="00DE6DF1"/>
    <w:rsid w:val="00E04C04"/>
    <w:rsid w:val="00F0140E"/>
    <w:rsid w:val="00F11902"/>
    <w:rsid w:val="00F20FFA"/>
    <w:rsid w:val="00F317A3"/>
    <w:rsid w:val="00F6186B"/>
    <w:rsid w:val="00F87402"/>
    <w:rsid w:val="00F94DDB"/>
    <w:rsid w:val="00FC60A2"/>
    <w:rsid w:val="00FE2C0C"/>
    <w:rsid w:val="00FF4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2082D5"/>
  <w15:chartTrackingRefBased/>
  <w15:docId w15:val="{4B116C78-00A5-4D7A-88C0-259CFDD7C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70600B"/>
    <w:pPr>
      <w:spacing w:after="0" w:line="360" w:lineRule="auto"/>
      <w:ind w:firstLine="567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B5473"/>
    <w:pPr>
      <w:keepNext/>
      <w:keepLines/>
      <w:pageBreakBefore/>
      <w:spacing w:before="240"/>
      <w:jc w:val="center"/>
      <w:outlineLvl w:val="0"/>
    </w:pPr>
    <w:rPr>
      <w:rFonts w:eastAsiaTheme="majorEastAsia" w:cstheme="majorBidi"/>
      <w:sz w:val="40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46780"/>
    <w:pPr>
      <w:keepNext/>
      <w:keepLines/>
      <w:spacing w:before="40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B5473"/>
    <w:rPr>
      <w:rFonts w:ascii="Times New Roman" w:eastAsiaTheme="majorEastAsia" w:hAnsi="Times New Roman" w:cstheme="majorBidi"/>
      <w:sz w:val="40"/>
      <w:szCs w:val="32"/>
    </w:rPr>
  </w:style>
  <w:style w:type="paragraph" w:styleId="a3">
    <w:name w:val="List Paragraph"/>
    <w:basedOn w:val="a"/>
    <w:uiPriority w:val="34"/>
    <w:qFormat/>
    <w:rsid w:val="008F4C9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673AC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346780"/>
    <w:rPr>
      <w:rFonts w:ascii="Times New Roman" w:eastAsiaTheme="majorEastAsia" w:hAnsi="Times New Roman" w:cstheme="majorBidi"/>
      <w:sz w:val="28"/>
      <w:szCs w:val="26"/>
    </w:rPr>
  </w:style>
  <w:style w:type="paragraph" w:styleId="a5">
    <w:name w:val="TOC Heading"/>
    <w:basedOn w:val="1"/>
    <w:next w:val="a"/>
    <w:uiPriority w:val="39"/>
    <w:unhideWhenUsed/>
    <w:qFormat/>
    <w:rsid w:val="00F94DDB"/>
    <w:pPr>
      <w:pageBreakBefore w:val="0"/>
      <w:spacing w:line="259" w:lineRule="auto"/>
      <w:ind w:firstLine="0"/>
      <w:jc w:val="left"/>
      <w:outlineLvl w:val="9"/>
    </w:pPr>
    <w:rPr>
      <w:rFonts w:asciiTheme="majorHAnsi" w:hAnsiTheme="majorHAnsi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94DD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94DDB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992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9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8BF96B-E2F9-4803-94CD-5A817791B1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1571</TotalTime>
  <Pages>9</Pages>
  <Words>1378</Words>
  <Characters>7860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михеенков</dc:creator>
  <cp:keywords/>
  <dc:description/>
  <cp:lastModifiedBy>артём михеенков</cp:lastModifiedBy>
  <cp:revision>13</cp:revision>
  <dcterms:created xsi:type="dcterms:W3CDTF">2020-12-25T08:24:00Z</dcterms:created>
  <dcterms:modified xsi:type="dcterms:W3CDTF">2020-12-29T13:34:00Z</dcterms:modified>
</cp:coreProperties>
</file>