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48.png" ContentType="image/png"/>
  <Override PartName="/word/media/rId34.png" ContentType="image/png"/>
  <Override PartName="/word/media/rId40.png" ContentType="image/png"/>
  <Override PartName="/word/media/rId57.png" ContentType="image/png"/>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p>
    <w:p>
      <w:pPr>
        <w:pStyle w:val="Subtitle"/>
      </w:pPr>
      <w:r>
        <w:t xml:space="preserve">COOLER</w:t>
      </w:r>
      <w:r>
        <w:t xml:space="preserve"> </w:t>
      </w:r>
      <w:r>
        <w:t xml:space="preserve">PODCASTING</w:t>
      </w:r>
      <w:r>
        <w:t xml:space="preserve"> </w:t>
      </w:r>
      <w:r>
        <w:t xml:space="preserve">UNTERTITEL</w:t>
      </w:r>
    </w:p>
    <w:p>
      <w:pPr>
        <w:pStyle w:val="Author"/>
      </w:pPr>
      <w:r>
        <w:t xml:space="preserve">Simon</w:t>
      </w:r>
      <w:r>
        <w:t xml:space="preserve"> </w:t>
      </w:r>
      <w:r>
        <w:t xml:space="preserve">Dückert</w:t>
      </w:r>
    </w:p>
    <w:p>
      <w:pPr>
        <w:pStyle w:val="Date"/>
      </w:pPr>
      <w:r>
        <w:t xml:space="preserve">Version</w:t>
      </w:r>
      <w:r>
        <w:t xml:space="preserve"> </w:t>
      </w:r>
      <w:r>
        <w:t xml:space="preserve">0.3</w:t>
      </w:r>
      <w:r>
        <w:t xml:space="preserve"> </w:t>
      </w:r>
      <w:r>
        <w:t xml:space="preserve">(30.12.2019)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lizenz"/>
      <w:r>
        <w:t xml:space="preserve">Lizenz</w:t>
      </w:r>
      <w:bookmarkEnd w:id="21"/>
    </w:p>
    <w:p>
      <w:pPr>
        <w:pStyle w:val="FirstParagraph"/>
      </w:pPr>
      <w:r>
        <w:t xml:space="preserve">lernOS Leitfäden stehen unter der Lizenz</w:t>
      </w:r>
      <w:r>
        <w:t xml:space="preserve"> </w:t>
      </w:r>
      <w:hyperlink r:id="rId22">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3"/>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drawing>
          <wp:inline>
            <wp:extent cx="3048000" cy="3048000"/>
            <wp:effectExtent b="0" l="0" r="0" t="0"/>
            <wp:docPr descr="" title="" id="1" name="Picture"/>
            <a:graphic>
              <a:graphicData uri="http://schemas.openxmlformats.org/drawingml/2006/picture">
                <pic:pic>
                  <pic:nvPicPr>
                    <pic:cNvPr descr="./images/FreeCulturalWorks.png" id="0" name="Picture"/>
                    <pic:cNvPicPr>
                      <a:picLocks noChangeArrowheads="1" noChangeAspect="1"/>
                    </pic:cNvPicPr>
                  </pic:nvPicPr>
                  <pic:blipFill>
                    <a:blip r:embed="rId24"/>
                    <a:stretch>
                      <a:fillRect/>
                    </a:stretch>
                  </pic:blipFill>
                  <pic:spPr bwMode="auto">
                    <a:xfrm>
                      <a:off x="0" y="0"/>
                      <a:ext cx="3048000" cy="3048000"/>
                    </a:xfrm>
                    <a:prstGeom prst="rect">
                      <a:avLst/>
                    </a:prstGeom>
                    <a:noFill/>
                    <a:ln w="9525">
                      <a:noFill/>
                      <a:headEnd/>
                      <a:tailEnd/>
                    </a:ln>
                  </pic:spPr>
                </pic:pic>
              </a:graphicData>
            </a:graphic>
          </wp:inline>
        </w:drawing>
      </w:r>
    </w:p>
    <w:p>
      <w:pPr>
        <w:pStyle w:val="Heading1"/>
      </w:pPr>
      <w:bookmarkStart w:id="25" w:name="podcasting-grundlagen"/>
      <w:r>
        <w:t xml:space="preserve">Podcasting-Grundlagen</w:t>
      </w:r>
      <w:bookmarkEnd w:id="25"/>
    </w:p>
    <w:p>
      <w:pPr>
        <w:pStyle w:val="FirstParagraph"/>
      </w:pPr>
      <w:r>
        <w:t xml:space="preserve">Tim Berners-Lee stellte am 13.11.1990 eine Webseite online, die heute als offiziell erster</w:t>
      </w:r>
      <w:r>
        <w:t xml:space="preserve"> </w:t>
      </w:r>
      <w:hyperlink r:id="rId26">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27">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28">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29">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0">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BodyText"/>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1"/>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3" w:name="podast-formate"/>
      <w:r>
        <w:t xml:space="preserve">Podast-Formate</w:t>
      </w:r>
      <w:bookmarkEnd w:id="33"/>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4"/>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35" w:name="der-solo-podcast-stationär"/>
      <w:r>
        <w:t xml:space="preserve">Der Solo-Podcast (stationär)</w:t>
      </w:r>
      <w:bookmarkEnd w:id="35"/>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6" w:name="der-solo-podcast-mobil"/>
      <w:r>
        <w:t xml:space="preserve">Der Solo-Podcast (mobil)</w:t>
      </w:r>
      <w:bookmarkEnd w:id="36"/>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37" w:name="der-dialog-podcast"/>
      <w:r>
        <w:t xml:space="preserve">Der Dialog-Podcast</w:t>
      </w:r>
      <w:bookmarkEnd w:id="37"/>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38" w:name="die-talkrunde"/>
      <w:r>
        <w:t xml:space="preserve">Die Talkrunde</w:t>
      </w:r>
      <w:bookmarkEnd w:id="38"/>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39" w:name="podcasting-grundausstattung"/>
      <w:r>
        <w:t xml:space="preserve">Podcasting-Grundausstattung</w:t>
      </w:r>
      <w:bookmarkEnd w:id="39"/>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0"/>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3"/>
      </w:pPr>
      <w:bookmarkStart w:id="41" w:name="mikrofone"/>
      <w:r>
        <w:t xml:space="preserve">Mikrofone</w:t>
      </w:r>
      <w:bookmarkEnd w:id="41"/>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2"/>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3" w:name="dynamische-mikrofone"/>
      <w:r>
        <w:t xml:space="preserve">Dynamische Mikrofone</w:t>
      </w:r>
      <w:bookmarkEnd w:id="43"/>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4" w:name="kondensatormikrofone"/>
      <w:r>
        <w:t xml:space="preserve">Kondensatormikrofone</w:t>
      </w:r>
      <w:bookmarkEnd w:id="44"/>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5" w:name="mikrofonvorverstärker"/>
      <w:r>
        <w:t xml:space="preserve">Mikrofonvorverstärker</w:t>
      </w:r>
      <w:bookmarkEnd w:id="45"/>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6" w:name="mikrofoncharakteristik"/>
      <w:r>
        <w:t xml:space="preserve">Mikrofoncharakteristik</w:t>
      </w:r>
      <w:bookmarkEnd w:id="46"/>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47" w:name="kopfhörer-und-headsets"/>
      <w:r>
        <w:t xml:space="preserve">Kopfhörer und Headsets</w:t>
      </w:r>
      <w:bookmarkEnd w:id="47"/>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48"/>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2">
        <w:r>
          <w:rPr>
            <w:rStyle w:val="Hyperlink"/>
          </w:rPr>
          <w:t xml:space="preserve">https://www.unmus.de/podcast-in-a-nutshell/</w:t>
        </w:r>
      </w:hyperlink>
    </w:p>
    <w:p>
      <w:pPr>
        <w:pStyle w:val="Heading4"/>
      </w:pPr>
      <w:bookmarkStart w:id="49" w:name="headsets"/>
      <w:r>
        <w:t xml:space="preserve">Headsets</w:t>
      </w:r>
      <w:bookmarkEnd w:id="49"/>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0" w:name="monitoring-und-latenz"/>
      <w:r>
        <w:t xml:space="preserve">Monitoring und Latenz</w:t>
      </w:r>
      <w:bookmarkEnd w:id="50"/>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1" w:name="mischpulte"/>
      <w:r>
        <w:t xml:space="preserve">Mischpulte</w:t>
      </w:r>
      <w:bookmarkEnd w:id="51"/>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2" w:name="audio-rekorder"/>
      <w:r>
        <w:t xml:space="preserve">Audio-Rekorder</w:t>
      </w:r>
      <w:bookmarkEnd w:id="52"/>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3" w:name="effektgeräte"/>
      <w:r>
        <w:t xml:space="preserve">Effektgeräte</w:t>
      </w:r>
      <w:bookmarkEnd w:id="53"/>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4" w:name="kompressoren"/>
      <w:r>
        <w:t xml:space="preserve">Kompressoren</w:t>
      </w:r>
      <w:bookmarkEnd w:id="54"/>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55" w:name="expander"/>
      <w:r>
        <w:t xml:space="preserve">Expander</w:t>
      </w:r>
      <w:bookmarkEnd w:id="55"/>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6" w:name="podcasting-workflow"/>
      <w:r>
        <w:t xml:space="preserve">Podcasting-Workflow</w:t>
      </w:r>
      <w:bookmarkEnd w:id="56"/>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57"/>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58" w:name="raumsituation-und-hall"/>
      <w:r>
        <w:t xml:space="preserve">Raumsituation und Hall</w:t>
      </w:r>
      <w:bookmarkEnd w:id="58"/>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59" w:name="sprecherposition"/>
      <w:r>
        <w:t xml:space="preserve">Sprecherposition</w:t>
      </w:r>
      <w:bookmarkEnd w:id="59"/>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60" w:name="mikrofonierung"/>
      <w:r>
        <w:t xml:space="preserve">Mikrofonierung</w:t>
      </w:r>
      <w:bookmarkEnd w:id="60"/>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61" w:name="podcasting-software"/>
      <w:r>
        <w:t xml:space="preserve">Podcasting-Software</w:t>
      </w:r>
      <w:bookmarkEnd w:id="61"/>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Heading3"/>
      </w:pPr>
      <w:bookmarkStart w:id="62" w:name="recording-und-editing"/>
      <w:r>
        <w:t xml:space="preserve">Recording und Editing</w:t>
      </w:r>
      <w:bookmarkEnd w:id="62"/>
    </w:p>
    <w:p>
      <w:pPr>
        <w:pStyle w:val="FirstParagraph"/>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3" w:name="audacity"/>
      <w:r>
        <w:t xml:space="preserve">Audacity</w:t>
      </w:r>
      <w:bookmarkEnd w:id="63"/>
    </w:p>
    <w:p>
      <w:pPr>
        <w:pStyle w:val="FirstParagraph"/>
      </w:pPr>
      <w:r>
        <w:t xml:space="preserve">Audacity 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4" w:name="adobe-audition"/>
      <w:r>
        <w:t xml:space="preserve">Adobe Audition</w:t>
      </w:r>
      <w:bookmarkEnd w:id="64"/>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 Audition läuft auf Microsoft Windows, erscheint jetzt aber auch auf Mac OS X.</w:t>
      </w:r>
    </w:p>
    <w:p>
      <w:pPr>
        <w:pStyle w:val="Heading3"/>
      </w:pPr>
      <w:bookmarkStart w:id="65" w:name="apple-garageband"/>
      <w:r>
        <w:t xml:space="preserve">Apple Garageband</w:t>
      </w:r>
      <w:bookmarkEnd w:id="65"/>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2"/>
      </w:pPr>
      <w:bookmarkStart w:id="66" w:name="podcasting-literatur"/>
      <w:r>
        <w:t xml:space="preserve">Podcasting-Literatur</w:t>
      </w:r>
      <w:bookmarkEnd w:id="66"/>
    </w:p>
    <w:p>
      <w:pPr>
        <w:pStyle w:val="Compact"/>
        <w:numPr>
          <w:numId w:val="1003"/>
          <w:ilvl w:val="0"/>
        </w:numPr>
      </w:pPr>
      <w:r>
        <w:t xml:space="preserve">Diemand, V., Mangold, M., Weibel, P.:</w:t>
      </w:r>
      <w:r>
        <w:t xml:space="preserve"> </w:t>
      </w:r>
      <w:hyperlink r:id="rId67">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3"/>
          <w:ilvl w:val="0"/>
        </w:numPr>
      </w:pPr>
      <w:r>
        <w:t xml:space="preserve">Hagedorn, B.:</w:t>
      </w:r>
      <w:r>
        <w:t xml:space="preserve"> </w:t>
      </w:r>
      <w:hyperlink r:id="rId68">
        <w:r>
          <w:rPr>
            <w:rStyle w:val="Hyperlink"/>
          </w:rPr>
          <w:t xml:space="preserve">Podcasting: Konzept, Produktion, Vermarktung</w:t>
        </w:r>
      </w:hyperlink>
      <w:r>
        <w:t xml:space="preserve">. mitp. 2016.</w:t>
      </w:r>
    </w:p>
    <w:p>
      <w:pPr>
        <w:pStyle w:val="Compact"/>
        <w:numPr>
          <w:numId w:val="1003"/>
          <w:ilvl w:val="0"/>
        </w:numPr>
      </w:pPr>
      <w:r>
        <w:t xml:space="preserve">Herrington, J.D.:</w:t>
      </w:r>
      <w:r>
        <w:t xml:space="preserve"> </w:t>
      </w:r>
      <w:hyperlink r:id="rId69">
        <w:r>
          <w:rPr>
            <w:rStyle w:val="Hyperlink"/>
          </w:rPr>
          <w:t xml:space="preserve">Podcasting Hacks. Tips &amp; Tools for Blogging Out Loud</w:t>
        </w:r>
      </w:hyperlink>
      <w:r>
        <w:t xml:space="preserve">. O’Reilly Media. 2005.</w:t>
      </w:r>
    </w:p>
    <w:p>
      <w:pPr>
        <w:pStyle w:val="Compact"/>
        <w:numPr>
          <w:numId w:val="1003"/>
          <w:ilvl w:val="0"/>
        </w:numPr>
      </w:pPr>
      <w:r>
        <w:t xml:space="preserve">Pieper, F.:</w:t>
      </w:r>
      <w:r>
        <w:t xml:space="preserve"> </w:t>
      </w:r>
      <w:hyperlink r:id="rId70">
        <w:r>
          <w:rPr>
            <w:rStyle w:val="Hyperlink"/>
          </w:rPr>
          <w:t xml:space="preserve">Das P.A. Handbuch Praktische Einführung in die professionelle Beschallungstechnik</w:t>
        </w:r>
      </w:hyperlink>
      <w:r>
        <w:t xml:space="preserve">. GC Carstensen Verlag. 2011.</w:t>
      </w:r>
    </w:p>
    <w:p>
      <w:pPr>
        <w:pStyle w:val="Compact"/>
        <w:numPr>
          <w:numId w:val="1003"/>
          <w:ilvl w:val="0"/>
        </w:numPr>
      </w:pPr>
      <w:r>
        <w:t xml:space="preserve">Rokk, K.:</w:t>
      </w:r>
      <w:r>
        <w:t xml:space="preserve"> </w:t>
      </w:r>
      <w:hyperlink r:id="rId71">
        <w:r>
          <w:rPr>
            <w:rStyle w:val="Hyperlink"/>
          </w:rPr>
          <w:t xml:space="preserve">Die Podcasting-Goldgrube. Der umfassende Ratgeber für Podcast-Einsteiger</w:t>
        </w:r>
      </w:hyperlink>
      <w:r>
        <w:t xml:space="preserve">. CreateSpace Independent Publishing Platform. 2014.</w:t>
      </w:r>
    </w:p>
    <w:p>
      <w:pPr>
        <w:pStyle w:val="Compact"/>
        <w:numPr>
          <w:numId w:val="1003"/>
          <w:ilvl w:val="0"/>
        </w:numPr>
      </w:pPr>
      <w:r>
        <w:t xml:space="preserve">Rubens, A.: Podcasting.</w:t>
      </w:r>
      <w:r>
        <w:t xml:space="preserve"> </w:t>
      </w:r>
      <w:hyperlink r:id="rId72">
        <w:r>
          <w:rPr>
            <w:rStyle w:val="Hyperlink"/>
          </w:rPr>
          <w:t xml:space="preserve">Das Buch zum Audiobloggen</w:t>
        </w:r>
      </w:hyperlink>
      <w:r>
        <w:t xml:space="preserve">. O’Reilly Verlag GmbH. 2006.</w:t>
      </w:r>
    </w:p>
    <w:p>
      <w:pPr>
        <w:pStyle w:val="Heading2"/>
      </w:pPr>
      <w:bookmarkStart w:id="73" w:name="podcasting-weblinks"/>
      <w:r>
        <w:t xml:space="preserve">Podcasting-Weblinks</w:t>
      </w:r>
      <w:bookmarkEnd w:id="73"/>
    </w:p>
    <w:p>
      <w:pPr>
        <w:pStyle w:val="Compact"/>
        <w:numPr>
          <w:numId w:val="1004"/>
          <w:ilvl w:val="0"/>
        </w:numPr>
      </w:pPr>
      <w:r>
        <w:t xml:space="preserve">Wikipedia-Artikel</w:t>
      </w:r>
      <w:r>
        <w:t xml:space="preserve"> </w:t>
      </w:r>
      <w:hyperlink r:id="rId28">
        <w:r>
          <w:rPr>
            <w:rStyle w:val="Hyperlink"/>
          </w:rPr>
          <w:t xml:space="preserve">Podcast</w:t>
        </w:r>
      </w:hyperlink>
    </w:p>
    <w:p>
      <w:pPr>
        <w:pStyle w:val="Compact"/>
        <w:numPr>
          <w:numId w:val="1004"/>
          <w:ilvl w:val="0"/>
        </w:numPr>
      </w:pPr>
      <w:r>
        <w:t xml:space="preserve">Video</w:t>
      </w:r>
      <w:r>
        <w:t xml:space="preserve"> </w:t>
      </w:r>
      <w:hyperlink r:id="rId74">
        <w:r>
          <w:rPr>
            <w:rStyle w:val="Hyperlink"/>
          </w:rPr>
          <w:t xml:space="preserve">What is a Podcast?</w:t>
        </w:r>
      </w:hyperlink>
    </w:p>
    <w:p>
      <w:pPr>
        <w:pStyle w:val="Compact"/>
        <w:numPr>
          <w:numId w:val="1004"/>
          <w:ilvl w:val="0"/>
        </w:numPr>
      </w:pPr>
      <w:hyperlink r:id="rId75">
        <w:r>
          <w:rPr>
            <w:rStyle w:val="Hyperlink"/>
          </w:rPr>
          <w:t xml:space="preserve">Apple Podcast FAQ</w:t>
        </w:r>
      </w:hyperlink>
      <w:r>
        <w:t xml:space="preserve"> </w:t>
      </w:r>
      <w:r>
        <w:t xml:space="preserve">- Was ist ein Podcast? Wie kann ich auf iOS in Podcasts einsteigen?</w:t>
      </w:r>
    </w:p>
    <w:p>
      <w:pPr>
        <w:pStyle w:val="Compact"/>
        <w:numPr>
          <w:numId w:val="1004"/>
          <w:ilvl w:val="0"/>
        </w:numPr>
      </w:pPr>
      <w:hyperlink r:id="rId76">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4"/>
          <w:ilvl w:val="0"/>
        </w:numPr>
      </w:pPr>
      <w:hyperlink r:id="rId77">
        <w:r>
          <w:rPr>
            <w:rStyle w:val="Hyperlink"/>
          </w:rPr>
          <w:t xml:space="preserve">fyyd.de</w:t>
        </w:r>
      </w:hyperlink>
      <w:r>
        <w:t xml:space="preserve"> </w:t>
      </w:r>
      <w:r>
        <w:t xml:space="preserve">- Podcast Suchmaschine</w:t>
      </w:r>
    </w:p>
    <w:p>
      <w:pPr>
        <w:pStyle w:val="Compact"/>
        <w:numPr>
          <w:numId w:val="1004"/>
          <w:ilvl w:val="0"/>
        </w:numPr>
      </w:pPr>
      <w:hyperlink r:id="rId78">
        <w:r>
          <w:rPr>
            <w:rStyle w:val="Hyperlink"/>
          </w:rPr>
          <w:t xml:space="preserve">Das Sendezentrum</w:t>
        </w:r>
      </w:hyperlink>
      <w:r>
        <w:t xml:space="preserve"> </w:t>
      </w:r>
      <w:r>
        <w:t xml:space="preserve">- Der Schmelztigel für die freie Podcast-Szene, u.a. Podcast Konferenz</w:t>
      </w:r>
      <w:r>
        <w:t xml:space="preserve"> </w:t>
      </w:r>
      <w:hyperlink r:id="rId79">
        <w:r>
          <w:rPr>
            <w:rStyle w:val="Hyperlink"/>
          </w:rPr>
          <w:t xml:space="preserve">SUBSCRIBE</w:t>
        </w:r>
      </w:hyperlink>
    </w:p>
    <w:p>
      <w:pPr>
        <w:pStyle w:val="Compact"/>
        <w:numPr>
          <w:numId w:val="1004"/>
          <w:ilvl w:val="0"/>
        </w:numPr>
      </w:pPr>
      <w:hyperlink r:id="rId80">
        <w:r>
          <w:rPr>
            <w:rStyle w:val="Hyperlink"/>
          </w:rPr>
          <w:t xml:space="preserve">sendegate.de</w:t>
        </w:r>
      </w:hyperlink>
      <w:r>
        <w:t xml:space="preserve"> </w:t>
      </w:r>
      <w:r>
        <w:t xml:space="preserve">- Die Podcasting-Community</w:t>
      </w:r>
    </w:p>
    <w:p>
      <w:pPr>
        <w:pStyle w:val="Compact"/>
        <w:numPr>
          <w:numId w:val="1004"/>
          <w:ilvl w:val="0"/>
        </w:numPr>
      </w:pPr>
      <w:hyperlink r:id="rId81">
        <w:r>
          <w:rPr>
            <w:rStyle w:val="Hyperlink"/>
          </w:rPr>
          <w:t xml:space="preserve">How to Podcast</w:t>
        </w:r>
      </w:hyperlink>
      <w:r>
        <w:t xml:space="preserve"> </w:t>
      </w:r>
      <w:r>
        <w:t xml:space="preserve">- öffentliche Facebook-Gruppe zum Podcasting (englischsprachig, war früher auf Google+)</w:t>
      </w:r>
    </w:p>
    <w:p>
      <w:pPr>
        <w:pStyle w:val="Compact"/>
        <w:numPr>
          <w:numId w:val="1004"/>
          <w:ilvl w:val="0"/>
        </w:numPr>
      </w:pPr>
      <w:hyperlink r:id="rId82">
        <w:r>
          <w:rPr>
            <w:rStyle w:val="Hyperlink"/>
          </w:rPr>
          <w:t xml:space="preserve">Der Lautsprecher</w:t>
        </w:r>
      </w:hyperlink>
      <w:r>
        <w:t xml:space="preserve"> </w:t>
      </w:r>
      <w:r>
        <w:t xml:space="preserve">- Ein Podcast über das Senden und Empfangen werden</w:t>
      </w:r>
    </w:p>
    <w:p>
      <w:pPr>
        <w:pStyle w:val="Compact"/>
        <w:numPr>
          <w:numId w:val="1004"/>
          <w:ilvl w:val="0"/>
        </w:numPr>
      </w:pPr>
      <w:hyperlink r:id="rId83">
        <w:r>
          <w:rPr>
            <w:rStyle w:val="Hyperlink"/>
          </w:rPr>
          <w:t xml:space="preserve">International Podcast Day</w:t>
        </w:r>
      </w:hyperlink>
      <w:r>
        <w:t xml:space="preserve"> </w:t>
      </w:r>
      <w:r>
        <w:t xml:space="preserve">- Jedes Jahr am 30. September</w:t>
      </w:r>
    </w:p>
    <w:p>
      <w:pPr>
        <w:pStyle w:val="Heading1"/>
      </w:pPr>
      <w:bookmarkStart w:id="84" w:name="podcasting-path-vom-hören-zum-machen"/>
      <w:r>
        <w:t xml:space="preserve">Podcasting Path: Vom Hören zum Machen</w:t>
      </w:r>
      <w:bookmarkEnd w:id="84"/>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5"/>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5"/>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5"/>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5"/>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5"/>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5"/>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5"/>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5"/>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5"/>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5"/>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5"/>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85" w:name="stop-talking-start-doing"/>
      <w:r>
        <w:t xml:space="preserve">Stop talking, start doing!</w:t>
      </w:r>
      <w:bookmarkEnd w:id="85"/>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6"/>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6"/>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6"/>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6"/>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6"/>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86" w:name="anhang"/>
      <w:r>
        <w:t xml:space="preserve">Anhang</w:t>
      </w:r>
      <w:bookmarkEnd w:id="86"/>
    </w:p>
    <w:p>
      <w:pPr>
        <w:pStyle w:val="Heading2"/>
      </w:pPr>
      <w:bookmarkStart w:id="87" w:name="danksagungen"/>
      <w:r>
        <w:t xml:space="preserve">Danksagungen</w:t>
      </w:r>
      <w:bookmarkEnd w:id="87"/>
    </w:p>
    <w:p>
      <w:pPr>
        <w:pStyle w:val="FirstParagraph"/>
      </w:pPr>
      <w:r>
        <w:t xml:space="preserve">Ich möchte an dieser Stelle allen Mitarbeitern des</w:t>
      </w:r>
      <w:r>
        <w:t xml:space="preserve"> </w:t>
      </w:r>
      <w:hyperlink r:id="rId88">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80">
        <w:r>
          <w:rPr>
            <w:rStyle w:val="Hyperlink"/>
          </w:rPr>
          <w:t xml:space="preserve">Sendegate</w:t>
        </w:r>
      </w:hyperlink>
      <w:r>
        <w:t xml:space="preserve"> </w:t>
      </w:r>
      <w:r>
        <w:t xml:space="preserve">bedanken, da ich über das Forum und Veranstaltungen wie der</w:t>
      </w:r>
      <w:r>
        <w:t xml:space="preserve"> </w:t>
      </w:r>
      <w:hyperlink r:id="rId79">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89">
        <w:r>
          <w:rPr>
            <w:rStyle w:val="Hyperlink"/>
          </w:rPr>
          <w:t xml:space="preserve">Podcasting für Einsteiger</w:t>
        </w:r>
      </w:hyperlink>
      <w:r>
        <w:t xml:space="preserve"> </w:t>
      </w:r>
      <w:r>
        <w:t xml:space="preserve">auf pb21.de (CC BY), zunächst die Grundlage für das Wikibook</w:t>
      </w:r>
      <w:r>
        <w:t xml:space="preserve"> </w:t>
      </w:r>
      <w:hyperlink r:id="rId90">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76">
        <w:r>
          <w:rPr>
            <w:rStyle w:val="Hyperlink"/>
          </w:rPr>
          <w:t xml:space="preserve">Podcast in a Nutshell</w:t>
        </w:r>
      </w:hyperlink>
      <w:r>
        <w:t xml:space="preserve"> </w:t>
      </w:r>
      <w:r>
        <w:t xml:space="preserve">(CC BY) ich Ausschnitte für die Bebilderung dieses Leitfadens verwendet habe.</w:t>
      </w:r>
    </w:p>
    <w:p>
      <w:pPr>
        <w:pStyle w:val="Heading2"/>
      </w:pPr>
      <w:bookmarkStart w:id="91" w:name="änderungshistorie"/>
      <w:r>
        <w:t xml:space="preserve">Änderungshistorie</w:t>
      </w:r>
      <w:bookmarkEnd w:id="91"/>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57" Target="media/rId57.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hyperlink" Id="rId89" Target="http://pb21.de/2011/05/podcasting-fur-einsteiger-1" TargetMode="External" /><Relationship Type="http://schemas.openxmlformats.org/officeDocument/2006/relationships/hyperlink" Id="rId68" Target="https://amzn.to/2OkCbSg" TargetMode="External" /><Relationship Type="http://schemas.openxmlformats.org/officeDocument/2006/relationships/hyperlink" Id="rId70" Target="https://amzn.to/2OkU3wt" TargetMode="External" /><Relationship Type="http://schemas.openxmlformats.org/officeDocument/2006/relationships/hyperlink" Id="rId67" Target="https://amzn.to/2TUDJsk" TargetMode="External" /><Relationship Type="http://schemas.openxmlformats.org/officeDocument/2006/relationships/hyperlink" Id="rId69" Target="https://amzn.to/2U6KtCK" TargetMode="External" /><Relationship Type="http://schemas.openxmlformats.org/officeDocument/2006/relationships/hyperlink" Id="rId71" Target="https://amzn.to/2U83vbK" TargetMode="External" /><Relationship Type="http://schemas.openxmlformats.org/officeDocument/2006/relationships/hyperlink" Id="rId72" Target="https://amzn.to/2UN5VJY" TargetMode="External" /><Relationship Type="http://schemas.openxmlformats.org/officeDocument/2006/relationships/hyperlink" Id="rId22" Target="https://creativecommons.org/licenses/by/4.0/deed.de" TargetMode="External" /><Relationship Type="http://schemas.openxmlformats.org/officeDocument/2006/relationships/hyperlink" Id="rId78" Target="https://das-sendezentrum.de" TargetMode="External" /><Relationship Type="http://schemas.openxmlformats.org/officeDocument/2006/relationships/hyperlink" Id="rId79" Target="https://das-sendezentrum.de/subscribe" TargetMode="External" /><Relationship Type="http://schemas.openxmlformats.org/officeDocument/2006/relationships/hyperlink" Id="rId90"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82" Target="https://der-lautsprecher.de" TargetMode="External" /><Relationship Type="http://schemas.openxmlformats.org/officeDocument/2006/relationships/hyperlink" Id="rId77" Target="https://fyyd.de" TargetMode="External" /><Relationship Type="http://schemas.openxmlformats.org/officeDocument/2006/relationships/hyperlink" Id="rId83" Target="https://internationalpodcastday.com" TargetMode="External" /><Relationship Type="http://schemas.openxmlformats.org/officeDocument/2006/relationships/hyperlink" Id="rId80" Target="https://sendegate.de" TargetMode="External" /><Relationship Type="http://schemas.openxmlformats.org/officeDocument/2006/relationships/hyperlink" Id="rId75" Target="https://www.apple.com/de/itunes/podcasts/fanfaq.html" TargetMode="External" /><Relationship Type="http://schemas.openxmlformats.org/officeDocument/2006/relationships/hyperlink" Id="rId81" Target="https://www.facebook.com/groups/howtopodcast" TargetMode="External" /><Relationship Type="http://schemas.openxmlformats.org/officeDocument/2006/relationships/hyperlink" Id="rId88" Target="https://www.iis.fraunhofer.de" TargetMode="External" /><Relationship Type="http://schemas.openxmlformats.org/officeDocument/2006/relationships/hyperlink" Id="rId76"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74"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89" Target="http://pb21.de/2011/05/podcasting-fur-einsteiger-1" TargetMode="External" /><Relationship Type="http://schemas.openxmlformats.org/officeDocument/2006/relationships/hyperlink" Id="rId68" Target="https://amzn.to/2OkCbSg" TargetMode="External" /><Relationship Type="http://schemas.openxmlformats.org/officeDocument/2006/relationships/hyperlink" Id="rId70" Target="https://amzn.to/2OkU3wt" TargetMode="External" /><Relationship Type="http://schemas.openxmlformats.org/officeDocument/2006/relationships/hyperlink" Id="rId67" Target="https://amzn.to/2TUDJsk" TargetMode="External" /><Relationship Type="http://schemas.openxmlformats.org/officeDocument/2006/relationships/hyperlink" Id="rId69" Target="https://amzn.to/2U6KtCK" TargetMode="External" /><Relationship Type="http://schemas.openxmlformats.org/officeDocument/2006/relationships/hyperlink" Id="rId71" Target="https://amzn.to/2U83vbK" TargetMode="External" /><Relationship Type="http://schemas.openxmlformats.org/officeDocument/2006/relationships/hyperlink" Id="rId72" Target="https://amzn.to/2UN5VJY" TargetMode="External" /><Relationship Type="http://schemas.openxmlformats.org/officeDocument/2006/relationships/hyperlink" Id="rId22" Target="https://creativecommons.org/licenses/by/4.0/deed.de" TargetMode="External" /><Relationship Type="http://schemas.openxmlformats.org/officeDocument/2006/relationships/hyperlink" Id="rId78" Target="https://das-sendezentrum.de" TargetMode="External" /><Relationship Type="http://schemas.openxmlformats.org/officeDocument/2006/relationships/hyperlink" Id="rId79" Target="https://das-sendezentrum.de/subscribe" TargetMode="External" /><Relationship Type="http://schemas.openxmlformats.org/officeDocument/2006/relationships/hyperlink" Id="rId90" Target="https://de.wikibooks.org/wiki/Podcasting_f%C3%BCr_Einsteiger_und_Fortgeschrittene" TargetMode="External" /><Relationship Type="http://schemas.openxmlformats.org/officeDocument/2006/relationships/hyperlink" Id="rId26" Target="https://de.wikipedia.org/wiki/Blog" TargetMode="External" /><Relationship Type="http://schemas.openxmlformats.org/officeDocument/2006/relationships/hyperlink" Id="rId28" Target="https://de.wikipedia.org/wiki/Podcast" TargetMode="External" /><Relationship Type="http://schemas.openxmlformats.org/officeDocument/2006/relationships/hyperlink" Id="rId27" Target="https://de.wikipedia.org/wiki/RSS_(Web-Feed)" TargetMode="External" /><Relationship Type="http://schemas.openxmlformats.org/officeDocument/2006/relationships/hyperlink" Id="rId30" Target="https://de.wikipedia.org/wiki/Radiotheorie" TargetMode="External" /><Relationship Type="http://schemas.openxmlformats.org/officeDocument/2006/relationships/hyperlink" Id="rId29" Target="https://de.wikipedia.org/wiki/Vlog" TargetMode="External" /><Relationship Type="http://schemas.openxmlformats.org/officeDocument/2006/relationships/hyperlink" Id="rId82" Target="https://der-lautsprecher.de" TargetMode="External" /><Relationship Type="http://schemas.openxmlformats.org/officeDocument/2006/relationships/hyperlink" Id="rId77" Target="https://fyyd.de" TargetMode="External" /><Relationship Type="http://schemas.openxmlformats.org/officeDocument/2006/relationships/hyperlink" Id="rId83" Target="https://internationalpodcastday.com" TargetMode="External" /><Relationship Type="http://schemas.openxmlformats.org/officeDocument/2006/relationships/hyperlink" Id="rId80" Target="https://sendegate.de" TargetMode="External" /><Relationship Type="http://schemas.openxmlformats.org/officeDocument/2006/relationships/hyperlink" Id="rId75" Target="https://www.apple.com/de/itunes/podcasts/fanfaq.html" TargetMode="External" /><Relationship Type="http://schemas.openxmlformats.org/officeDocument/2006/relationships/hyperlink" Id="rId81" Target="https://www.facebook.com/groups/howtopodcast" TargetMode="External" /><Relationship Type="http://schemas.openxmlformats.org/officeDocument/2006/relationships/hyperlink" Id="rId88" Target="https://www.iis.fraunhofer.de" TargetMode="External" /><Relationship Type="http://schemas.openxmlformats.org/officeDocument/2006/relationships/hyperlink" Id="rId76" Target="https://www.unmus.de/podcast-in-a-nutshell" TargetMode="External" /><Relationship Type="http://schemas.openxmlformats.org/officeDocument/2006/relationships/hyperlink" Id="rId32" Target="https://www.unmus.de/podcast-in-a-nutshell/" TargetMode="External" /><Relationship Type="http://schemas.openxmlformats.org/officeDocument/2006/relationships/hyperlink" Id="rId74"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dc:title>
  <dc:creator>Simon Dückert</dc:creator>
  <cp:keywords/>
  <dcterms:created xsi:type="dcterms:W3CDTF">2019-12-29T15:06:24Z</dcterms:created>
  <dcterms:modified xsi:type="dcterms:W3CDTF">2019-12-29T15:06:24Z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0.3 (30.12.2019)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images/lernOS-logo-white-4000px.png</vt:lpwstr>
  </property>
  <property fmtid="{D5CDD505-2E9C-101B-9397-08002B2CF9AE}" pid="6" name="logo-width">
    <vt:lpwstr>300</vt:lpwstr>
  </property>
  <property fmtid="{D5CDD505-2E9C-101B-9397-08002B2CF9AE}" pid="7" name="subtitle">
    <vt:lpwstr>COOLER PODCASTING UNTERTITEL</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