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 w:cs="Times New Roman"/>
          <w:b/>
          <w:bCs/>
          <w:kern w:val="32"/>
          <w:szCs w:val="28"/>
          <w:lang w:val="x-none" w:eastAsia="x-none"/>
        </w:rPr>
        <w:id w:val="1807737922"/>
        <w:docPartObj>
          <w:docPartGallery w:val="Cover Pages"/>
          <w:docPartUnique/>
        </w:docPartObj>
      </w:sdtPr>
      <w:sdtEndPr/>
      <w:sdtContent>
        <w:p w:rsidR="00A9788F" w:rsidRPr="00A06803" w:rsidRDefault="00A9788F" w:rsidP="00FF3807">
          <w:pPr>
            <w:widowControl w:val="0"/>
            <w:spacing w:after="0" w:line="240" w:lineRule="auto"/>
            <w:jc w:val="center"/>
            <w:rPr>
              <w:rFonts w:cs="Times New Roman"/>
              <w:noProof/>
              <w:szCs w:val="28"/>
              <w:lang w:eastAsia="ru-RU"/>
            </w:rPr>
          </w:pPr>
        </w:p>
        <w:p w:rsidR="00A9788F" w:rsidRPr="00A06803" w:rsidRDefault="00A9788F" w:rsidP="00FF3807">
          <w:pPr>
            <w:widowControl w:val="0"/>
            <w:spacing w:after="0" w:line="240" w:lineRule="auto"/>
            <w:jc w:val="center"/>
            <w:rPr>
              <w:rFonts w:cs="Times New Roman"/>
              <w:noProof/>
              <w:szCs w:val="28"/>
              <w:lang w:eastAsia="ru-RU"/>
            </w:rPr>
          </w:pPr>
        </w:p>
        <w:p w:rsidR="00A9788F" w:rsidRPr="00A06803" w:rsidRDefault="00A9788F" w:rsidP="00FF3807">
          <w:pPr>
            <w:widowControl w:val="0"/>
            <w:spacing w:after="0" w:line="240" w:lineRule="auto"/>
            <w:jc w:val="center"/>
            <w:rPr>
              <w:rFonts w:cs="Times New Roman"/>
              <w:szCs w:val="28"/>
            </w:rPr>
          </w:pPr>
        </w:p>
        <w:tbl>
          <w:tblPr>
            <w:tblStyle w:val="a3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135"/>
            <w:gridCol w:w="1642"/>
            <w:gridCol w:w="5076"/>
          </w:tblGrid>
          <w:tr w:rsidR="00A9788F" w:rsidRPr="00A06803" w:rsidTr="00EE05E6">
            <w:tc>
              <w:tcPr>
                <w:tcW w:w="1591" w:type="pct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A9788F" w:rsidRPr="00A06803" w:rsidRDefault="00A9788F" w:rsidP="00EE05E6">
                <w:pPr>
                  <w:widowControl w:val="0"/>
                  <w:tabs>
                    <w:tab w:val="left" w:leader="dot" w:pos="9214"/>
                  </w:tabs>
                  <w:ind w:right="146"/>
                  <w:jc w:val="right"/>
                  <w:rPr>
                    <w:rFonts w:cs="Times New Roman"/>
                    <w:b/>
                    <w:szCs w:val="28"/>
                    <w:lang w:eastAsia="ru-RU"/>
                  </w:rPr>
                </w:pPr>
                <w:r w:rsidRPr="00A06803">
                  <w:rPr>
                    <w:rFonts w:cs="Times New Roman"/>
                    <w:b/>
                    <w:szCs w:val="28"/>
                    <w:lang w:eastAsia="ru-RU"/>
                  </w:rPr>
                  <w:t>УТВЕРЖДАЮ</w:t>
                </w:r>
              </w:p>
              <w:p w:rsidR="00A9788F" w:rsidRPr="00A06803" w:rsidRDefault="00A9788F" w:rsidP="00EE05E6">
                <w:pPr>
                  <w:widowControl w:val="0"/>
                  <w:tabs>
                    <w:tab w:val="left" w:leader="dot" w:pos="9214"/>
                  </w:tabs>
                  <w:ind w:right="146"/>
                  <w:jc w:val="right"/>
                  <w:rPr>
                    <w:rFonts w:cs="Times New Roman"/>
                    <w:szCs w:val="28"/>
                    <w:lang w:eastAsia="ru-RU"/>
                  </w:rPr>
                </w:pPr>
                <w:r w:rsidRPr="00A06803">
                  <w:rPr>
                    <w:rFonts w:cs="Times New Roman"/>
                    <w:szCs w:val="28"/>
                    <w:lang w:eastAsia="ru-RU"/>
                  </w:rPr>
                  <w:t>______________ /Ф.И.О./</w:t>
                </w:r>
              </w:p>
              <w:p w:rsidR="00A9788F" w:rsidRPr="00A06803" w:rsidRDefault="00A9788F" w:rsidP="00EE05E6">
                <w:pPr>
                  <w:widowControl w:val="0"/>
                  <w:ind w:right="146"/>
                  <w:jc w:val="right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  <w:lang w:eastAsia="ru-RU"/>
                  </w:rPr>
                  <w:t>«____» __________  202__г.</w:t>
                </w:r>
              </w:p>
            </w:tc>
          </w:tr>
          <w:tr w:rsidR="00A9788F" w:rsidRPr="00A06803" w:rsidTr="00EE05E6">
            <w:tc>
              <w:tcPr>
                <w:tcW w:w="5000" w:type="pct"/>
                <w:gridSpan w:val="3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cs="Times New Roman"/>
                    <w:b/>
                    <w:szCs w:val="28"/>
                  </w:rPr>
                  <w:t>ТЕХНИЧЕСКИЙ ОТЧЕТ</w:t>
                </w:r>
              </w:p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 xml:space="preserve">ПО РЕЗУЛЬТАТАМ ТЕХНИЧЕСКОГО ДИАГНОСТИРОВАНИЯ </w:t>
                </w:r>
              </w:p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szCs w:val="28"/>
                  </w:rPr>
                </w:pPr>
              </w:p>
              <w:tbl>
                <w:tblPr>
                  <w:tblW w:w="6354" w:type="dxa"/>
                  <w:jc w:val="center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485"/>
                  <w:gridCol w:w="420"/>
                  <w:gridCol w:w="419"/>
                  <w:gridCol w:w="419"/>
                  <w:gridCol w:w="419"/>
                  <w:gridCol w:w="419"/>
                  <w:gridCol w:w="420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20"/>
                </w:tblGrid>
                <w:tr w:rsidR="00A9788F" w:rsidRPr="00A06803" w:rsidTr="004E530A">
                  <w:trPr>
                    <w:jc w:val="center"/>
                  </w:trPr>
                  <w:tc>
                    <w:tcPr>
                      <w:tcW w:w="485" w:type="dxa"/>
                      <w:shd w:val="clear" w:color="auto" w:fill="auto"/>
                    </w:tcPr>
                    <w:p w:rsidR="00A9788F" w:rsidRPr="00A06803" w:rsidRDefault="00A9788F" w:rsidP="00FF380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A06803">
                        <w:rPr>
                          <w:rFonts w:cs="Times New Roman"/>
                          <w:szCs w:val="28"/>
                        </w:rPr>
                        <w:t>№</w:t>
                      </w: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:rsidR="00A9788F" w:rsidRPr="00A06803" w:rsidRDefault="00A9788F" w:rsidP="00FF380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A9788F" w:rsidRPr="00A06803" w:rsidRDefault="00A9788F" w:rsidP="00FF380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A9788F" w:rsidRPr="00A06803" w:rsidRDefault="00A9788F" w:rsidP="00FF380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A9788F" w:rsidRPr="00A06803" w:rsidRDefault="00A9788F" w:rsidP="00FF380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A9788F" w:rsidRPr="00A06803" w:rsidRDefault="00A9788F" w:rsidP="00FF380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:rsidR="00A9788F" w:rsidRPr="00A06803" w:rsidRDefault="00A9788F" w:rsidP="00FF380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A9788F" w:rsidRPr="00A06803" w:rsidRDefault="00A9788F" w:rsidP="00FF380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A9788F" w:rsidRPr="00A06803" w:rsidRDefault="00A9788F" w:rsidP="00FF380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:rsidR="00A9788F" w:rsidRPr="00A06803" w:rsidRDefault="00A9788F" w:rsidP="00FF380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:rsidR="00A9788F" w:rsidRPr="00A06803" w:rsidRDefault="00A9788F" w:rsidP="00FF380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:rsidR="00A9788F" w:rsidRPr="00A06803" w:rsidRDefault="00A9788F" w:rsidP="00FF380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:rsidR="00A9788F" w:rsidRPr="00A06803" w:rsidRDefault="00A9788F" w:rsidP="00FF380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A9788F" w:rsidRPr="00A06803" w:rsidRDefault="00A9788F" w:rsidP="00FF380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:rsidR="00A9788F" w:rsidRPr="00A06803" w:rsidRDefault="00A9788F" w:rsidP="00FF3807">
                      <w:pPr>
                        <w:widowControl w:val="0"/>
                        <w:spacing w:after="0" w:line="240" w:lineRule="auto"/>
                        <w:rPr>
                          <w:rFonts w:cs="Times New Roman"/>
                          <w:szCs w:val="28"/>
                        </w:rPr>
                      </w:pPr>
                    </w:p>
                  </w:tc>
                </w:tr>
              </w:tbl>
              <w:p w:rsidR="00A9788F" w:rsidRPr="00A06803" w:rsidRDefault="00A9788F" w:rsidP="00FF3807">
                <w:pPr>
                  <w:widowControl w:val="0"/>
                  <w:tabs>
                    <w:tab w:val="num" w:pos="1260"/>
                    <w:tab w:val="left" w:leader="dot" w:pos="9214"/>
                  </w:tabs>
                  <w:jc w:val="center"/>
                  <w:rPr>
                    <w:rFonts w:cs="Times New Roman"/>
                    <w:szCs w:val="28"/>
                    <w:lang w:eastAsia="ru-RU"/>
                  </w:rPr>
                </w:pPr>
              </w:p>
            </w:tc>
          </w:tr>
          <w:tr w:rsidR="00A9788F" w:rsidRPr="00A06803" w:rsidTr="00EE05E6">
            <w:tc>
              <w:tcPr>
                <w:tcW w:w="5000" w:type="pct"/>
                <w:gridSpan w:val="3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5000" w:type="pct"/>
                <w:gridSpan w:val="3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1591" w:type="pct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5000" w:type="pct"/>
                <w:gridSpan w:val="3"/>
              </w:tcPr>
              <w:p w:rsidR="00A9788F" w:rsidRPr="00A06803" w:rsidRDefault="00A9788F" w:rsidP="00FF3807">
                <w:pPr>
                  <w:widowControl w:val="0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Объект</w:t>
                </w:r>
                <w:r w:rsidRPr="00A06803">
                  <w:rPr>
                    <w:rFonts w:cs="Times New Roman"/>
                    <w:szCs w:val="28"/>
                    <w:lang w:val="en-US"/>
                  </w:rPr>
                  <w:t> </w:t>
                </w:r>
                <w:r w:rsidRPr="00A06803">
                  <w:rPr>
                    <w:rFonts w:cs="Times New Roman"/>
                    <w:szCs w:val="28"/>
                  </w:rPr>
                  <w:t>технического диагностирования:</w:t>
                </w:r>
              </w:p>
            </w:tc>
          </w:tr>
          <w:tr w:rsidR="00A9788F" w:rsidRPr="00A06803" w:rsidTr="00EE05E6">
            <w:tc>
              <w:tcPr>
                <w:tcW w:w="1591" w:type="pct"/>
              </w:tcPr>
              <w:p w:rsidR="00A9788F" w:rsidRPr="00A06803" w:rsidRDefault="00A9788F" w:rsidP="00FF3807">
                <w:pPr>
                  <w:widowControl w:val="0"/>
                  <w:jc w:val="right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eastAsia="Calibri" w:cs="Times New Roman"/>
                    <w:szCs w:val="28"/>
                    <w:lang w:eastAsia="ru-RU"/>
                  </w:rPr>
                  <w:t xml:space="preserve">наименование </w:t>
                </w:r>
              </w:p>
            </w:tc>
            <w:tc>
              <w:tcPr>
                <w:tcW w:w="3409" w:type="pct"/>
                <w:gridSpan w:val="2"/>
              </w:tcPr>
              <w:p w:rsidR="00A9788F" w:rsidRPr="00A06803" w:rsidRDefault="007B78D5" w:rsidP="007B78D5">
                <w:pPr>
                  <w:widowControl w:val="0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cs="Times New Roman"/>
                    <w:b/>
                    <w:szCs w:val="28"/>
                  </w:rPr>
                  <w:t>Обследование э</w:t>
                </w:r>
                <w:r w:rsidR="00FF3807" w:rsidRPr="00A06803">
                  <w:rPr>
                    <w:rFonts w:cs="Times New Roman"/>
                    <w:b/>
                    <w:szCs w:val="28"/>
                  </w:rPr>
                  <w:t>лектропривод</w:t>
                </w:r>
                <w:r w:rsidRPr="00A06803">
                  <w:rPr>
                    <w:rFonts w:cs="Times New Roman"/>
                    <w:b/>
                    <w:szCs w:val="28"/>
                  </w:rPr>
                  <w:t>ов</w:t>
                </w:r>
                <w:r w:rsidR="00FF3807" w:rsidRPr="00A06803">
                  <w:rPr>
                    <w:rFonts w:cs="Times New Roman"/>
                    <w:b/>
                    <w:szCs w:val="28"/>
                  </w:rPr>
                  <w:t xml:space="preserve"> ГПА</w:t>
                </w:r>
              </w:p>
            </w:tc>
          </w:tr>
          <w:tr w:rsidR="00A9788F" w:rsidRPr="00A06803" w:rsidTr="00EE05E6">
            <w:tc>
              <w:tcPr>
                <w:tcW w:w="1591" w:type="pct"/>
              </w:tcPr>
              <w:p w:rsidR="00A9788F" w:rsidRPr="00A06803" w:rsidRDefault="00A9788F" w:rsidP="00FF3807">
                <w:pPr>
                  <w:widowControl w:val="0"/>
                  <w:jc w:val="right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eastAsia="Calibri" w:cs="Times New Roman"/>
                    <w:szCs w:val="28"/>
                    <w:lang w:eastAsia="ru-RU"/>
                  </w:rPr>
                  <w:t>заводской №</w:t>
                </w:r>
              </w:p>
            </w:tc>
            <w:tc>
              <w:tcPr>
                <w:tcW w:w="3409" w:type="pct"/>
                <w:gridSpan w:val="2"/>
              </w:tcPr>
              <w:p w:rsidR="00A9788F" w:rsidRPr="00A06803" w:rsidRDefault="00A9788F" w:rsidP="00FF3807">
                <w:pPr>
                  <w:widowControl w:val="0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1591" w:type="pct"/>
              </w:tcPr>
              <w:p w:rsidR="00A9788F" w:rsidRPr="00A06803" w:rsidRDefault="00A9788F" w:rsidP="00FF3807">
                <w:pPr>
                  <w:widowControl w:val="0"/>
                  <w:jc w:val="right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eastAsia="Calibri" w:cs="Times New Roman"/>
                    <w:szCs w:val="28"/>
                    <w:lang w:eastAsia="ru-RU"/>
                  </w:rPr>
                  <w:t>инвентарный №</w:t>
                </w:r>
              </w:p>
            </w:tc>
            <w:tc>
              <w:tcPr>
                <w:tcW w:w="3409" w:type="pct"/>
                <w:gridSpan w:val="2"/>
              </w:tcPr>
              <w:p w:rsidR="00A9788F" w:rsidRPr="00A06803" w:rsidRDefault="00A9788F" w:rsidP="00FF3807">
                <w:pPr>
                  <w:widowControl w:val="0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1591" w:type="pct"/>
              </w:tcPr>
              <w:p w:rsidR="00A9788F" w:rsidRPr="00A06803" w:rsidRDefault="00A9788F" w:rsidP="00FF3807">
                <w:pPr>
                  <w:widowControl w:val="0"/>
                  <w:jc w:val="right"/>
                  <w:rPr>
                    <w:rFonts w:eastAsia="Calibri" w:cs="Times New Roman"/>
                    <w:szCs w:val="28"/>
                    <w:lang w:eastAsia="ru-RU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A9788F" w:rsidRPr="00A06803" w:rsidRDefault="00A9788F" w:rsidP="00FF3807">
                <w:pPr>
                  <w:widowControl w:val="0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1591" w:type="pct"/>
              </w:tcPr>
              <w:p w:rsidR="00A9788F" w:rsidRPr="00A06803" w:rsidRDefault="00A9788F" w:rsidP="00FF3807">
                <w:pPr>
                  <w:widowControl w:val="0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Местонахождение объекта:</w:t>
                </w:r>
              </w:p>
            </w:tc>
            <w:tc>
              <w:tcPr>
                <w:tcW w:w="3409" w:type="pct"/>
                <w:gridSpan w:val="2"/>
              </w:tcPr>
              <w:p w:rsidR="00A9788F" w:rsidRPr="00A06803" w:rsidRDefault="00A9788F" w:rsidP="00FF3807">
                <w:pPr>
                  <w:widowControl w:val="0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eastAsia="Calibri" w:cs="Times New Roman"/>
                    <w:szCs w:val="28"/>
                    <w:lang w:eastAsia="ru-RU"/>
                  </w:rPr>
                  <w:t xml:space="preserve">ООО «Газпром _____________» </w:t>
                </w:r>
                <w:r w:rsidRPr="00A06803">
                  <w:rPr>
                    <w:rFonts w:eastAsia="Calibri" w:cs="Times New Roman"/>
                    <w:i/>
                    <w:szCs w:val="28"/>
                    <w:lang w:eastAsia="ru-RU"/>
                  </w:rPr>
                  <w:t>МЛПУ, НГДУ, УПХГ и т.д., КС, ДКС, ГРБ-5, УППГТ, Скв. и т.д.</w:t>
                </w:r>
              </w:p>
            </w:tc>
          </w:tr>
          <w:tr w:rsidR="00A9788F" w:rsidRPr="00A06803" w:rsidTr="00EE05E6">
            <w:tc>
              <w:tcPr>
                <w:tcW w:w="1591" w:type="pct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1591" w:type="pct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1591" w:type="pct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1591" w:type="pct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1591" w:type="pct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1591" w:type="pct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833" w:type="pct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2576" w:type="pct"/>
              </w:tcPr>
              <w:p w:rsidR="00A9788F" w:rsidRPr="00A06803" w:rsidRDefault="00A9788F" w:rsidP="00FF3807">
                <w:pPr>
                  <w:widowControl w:val="0"/>
                  <w:tabs>
                    <w:tab w:val="num" w:pos="1260"/>
                    <w:tab w:val="left" w:leader="dot" w:pos="9214"/>
                  </w:tabs>
                  <w:jc w:val="right"/>
                  <w:rPr>
                    <w:rFonts w:cs="Times New Roman"/>
                    <w:szCs w:val="28"/>
                    <w:lang w:eastAsia="ru-RU"/>
                  </w:rPr>
                </w:pPr>
              </w:p>
              <w:p w:rsidR="00A9788F" w:rsidRPr="00A06803" w:rsidRDefault="00A9788F" w:rsidP="00FF3807">
                <w:pPr>
                  <w:widowControl w:val="0"/>
                  <w:tabs>
                    <w:tab w:val="num" w:pos="1260"/>
                    <w:tab w:val="left" w:leader="dot" w:pos="9214"/>
                  </w:tabs>
                  <w:jc w:val="right"/>
                  <w:rPr>
                    <w:rFonts w:cs="Times New Roman"/>
                    <w:szCs w:val="28"/>
                    <w:lang w:eastAsia="ru-RU"/>
                  </w:rPr>
                </w:pPr>
                <w:r w:rsidRPr="00A06803">
                  <w:rPr>
                    <w:rFonts w:cs="Times New Roman"/>
                    <w:szCs w:val="28"/>
                    <w:lang w:eastAsia="ru-RU"/>
                  </w:rPr>
                  <w:t>______________ /Ф.И.О./</w:t>
                </w:r>
              </w:p>
              <w:p w:rsidR="00A9788F" w:rsidRPr="00A06803" w:rsidRDefault="00A9788F" w:rsidP="00FF3807">
                <w:pPr>
                  <w:widowControl w:val="0"/>
                  <w:jc w:val="right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cs="Times New Roman"/>
                    <w:szCs w:val="28"/>
                    <w:lang w:eastAsia="ru-RU"/>
                  </w:rPr>
                  <w:t xml:space="preserve"> «____» _________ 202__ г.</w:t>
                </w:r>
              </w:p>
            </w:tc>
          </w:tr>
          <w:tr w:rsidR="00A9788F" w:rsidRPr="00A06803" w:rsidTr="00EE05E6">
            <w:tc>
              <w:tcPr>
                <w:tcW w:w="1591" w:type="pct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A9788F" w:rsidRPr="00A06803" w:rsidRDefault="00A9788F" w:rsidP="00FF3807">
                <w:pPr>
                  <w:widowControl w:val="0"/>
                  <w:jc w:val="center"/>
                  <w:rPr>
                    <w:rFonts w:cs="Times New Roman"/>
                    <w:b/>
                    <w:szCs w:val="28"/>
                  </w:rPr>
                </w:pPr>
              </w:p>
            </w:tc>
          </w:tr>
        </w:tbl>
        <w:p w:rsidR="00A9788F" w:rsidRPr="00A06803" w:rsidRDefault="00A9788F" w:rsidP="00FF3807">
          <w:pPr>
            <w:widowControl w:val="0"/>
            <w:spacing w:after="0" w:line="240" w:lineRule="auto"/>
            <w:rPr>
              <w:rFonts w:cs="Times New Roman"/>
              <w:szCs w:val="28"/>
            </w:rPr>
          </w:pPr>
        </w:p>
        <w:p w:rsidR="00A9788F" w:rsidRPr="00A06803" w:rsidRDefault="00A9788F" w:rsidP="00A9788F">
          <w:pPr>
            <w:rPr>
              <w:rFonts w:cs="Times New Roman"/>
              <w:b/>
              <w:bCs/>
              <w:color w:val="365F91"/>
              <w:szCs w:val="28"/>
            </w:rPr>
          </w:pPr>
          <w:r w:rsidRPr="00A06803">
            <w:rPr>
              <w:rFonts w:cs="Times New Roman"/>
              <w:szCs w:val="28"/>
            </w:rPr>
            <w:br w:type="page"/>
          </w:r>
        </w:p>
        <w:sdt>
          <w:sdtPr>
            <w:rPr>
              <w:rFonts w:ascii="Times New Roman" w:eastAsia="Proxima Nova Lt" w:hAnsi="Times New Roman" w:cs="Times New Roman"/>
              <w:bCs/>
              <w:color w:val="auto"/>
              <w:szCs w:val="28"/>
              <w:lang w:eastAsia="en-US"/>
            </w:rPr>
            <w:id w:val="997857542"/>
            <w:docPartObj>
              <w:docPartGallery w:val="Table of Contents"/>
              <w:docPartUnique/>
            </w:docPartObj>
          </w:sdtPr>
          <w:sdtEndPr>
            <w:rPr>
              <w:rFonts w:eastAsiaTheme="minorHAnsi"/>
              <w:bCs w:val="0"/>
            </w:rPr>
          </w:sdtEndPr>
          <w:sdtContent>
            <w:p w:rsidR="00A9788F" w:rsidRPr="00AC247A" w:rsidRDefault="00B90AB1" w:rsidP="00AC247A">
              <w:pPr>
                <w:pStyle w:val="a6"/>
                <w:spacing w:before="0" w:line="240" w:lineRule="auto"/>
                <w:rPr>
                  <w:rFonts w:ascii="Times New Roman" w:hAnsi="Times New Roman" w:cs="Times New Roman"/>
                  <w:b/>
                  <w:caps/>
                  <w:color w:val="auto"/>
                  <w:szCs w:val="28"/>
                </w:rPr>
              </w:pPr>
              <w:r w:rsidRPr="00AC247A">
                <w:rPr>
                  <w:rFonts w:ascii="Times New Roman" w:eastAsia="Proxima Nova Lt" w:hAnsi="Times New Roman" w:cs="Times New Roman"/>
                  <w:b/>
                  <w:bCs/>
                  <w:color w:val="auto"/>
                  <w:szCs w:val="28"/>
                  <w:lang w:eastAsia="en-US"/>
                </w:rPr>
                <w:t>СОДЕРЖАНИЕ</w:t>
              </w:r>
            </w:p>
            <w:p w:rsidR="00AC247A" w:rsidRPr="00AC247A" w:rsidRDefault="00A9788F" w:rsidP="00AC247A">
              <w:pPr>
                <w:pStyle w:val="21"/>
                <w:spacing w:after="0"/>
                <w:rPr>
                  <w:rFonts w:asciiTheme="minorHAnsi" w:eastAsiaTheme="minorEastAsia" w:hAnsiTheme="minorHAnsi" w:cstheme="minorBidi"/>
                  <w:b w:val="0"/>
                  <w:sz w:val="22"/>
                  <w:lang w:eastAsia="ru-RU"/>
                </w:rPr>
              </w:pPr>
              <w:r w:rsidRPr="00AC247A">
                <w:rPr>
                  <w:b w:val="0"/>
                  <w:szCs w:val="28"/>
                </w:rPr>
                <w:fldChar w:fldCharType="begin"/>
              </w:r>
              <w:r w:rsidRPr="00AC247A">
                <w:rPr>
                  <w:b w:val="0"/>
                  <w:szCs w:val="28"/>
                </w:rPr>
                <w:instrText xml:space="preserve"> TOC \o "1-2" \h \z \u </w:instrText>
              </w:r>
              <w:r w:rsidRPr="00AC247A">
                <w:rPr>
                  <w:b w:val="0"/>
                  <w:szCs w:val="28"/>
                </w:rPr>
                <w:fldChar w:fldCharType="separate"/>
              </w:r>
              <w:hyperlink w:anchor="_Toc95319999" w:history="1">
                <w:r w:rsidR="00AC247A" w:rsidRPr="00AC247A">
                  <w:rPr>
                    <w:rStyle w:val="a7"/>
                    <w:b w:val="0"/>
                  </w:rPr>
                  <w:t>1. Основания для проведения работ</w:t>
                </w:r>
                <w:r w:rsidR="00AC247A" w:rsidRPr="00AC247A">
                  <w:rPr>
                    <w:b w:val="0"/>
                    <w:webHidden/>
                  </w:rPr>
                  <w:tab/>
                </w:r>
                <w:r w:rsidR="00AC247A" w:rsidRPr="00AC247A">
                  <w:rPr>
                    <w:b w:val="0"/>
                    <w:webHidden/>
                  </w:rPr>
                  <w:fldChar w:fldCharType="begin"/>
                </w:r>
                <w:r w:rsidR="00AC247A" w:rsidRPr="00AC247A">
                  <w:rPr>
                    <w:b w:val="0"/>
                    <w:webHidden/>
                  </w:rPr>
                  <w:instrText xml:space="preserve"> PAGEREF _Toc95319999 \h </w:instrText>
                </w:r>
                <w:r w:rsidR="00AC247A" w:rsidRPr="00AC247A">
                  <w:rPr>
                    <w:b w:val="0"/>
                    <w:webHidden/>
                  </w:rPr>
                </w:r>
                <w:r w:rsidR="00AC247A" w:rsidRPr="00AC247A">
                  <w:rPr>
                    <w:b w:val="0"/>
                    <w:webHidden/>
                  </w:rPr>
                  <w:fldChar w:fldCharType="separate"/>
                </w:r>
                <w:r w:rsidR="001814BB">
                  <w:rPr>
                    <w:b w:val="0"/>
                    <w:webHidden/>
                  </w:rPr>
                  <w:t>3</w:t>
                </w:r>
                <w:r w:rsidR="00AC247A" w:rsidRPr="00AC247A">
                  <w:rPr>
                    <w:b w:val="0"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21"/>
                <w:spacing w:after="0"/>
                <w:rPr>
                  <w:rFonts w:asciiTheme="minorHAnsi" w:eastAsiaTheme="minorEastAsia" w:hAnsiTheme="minorHAnsi" w:cstheme="minorBidi"/>
                  <w:b w:val="0"/>
                  <w:sz w:val="22"/>
                  <w:lang w:eastAsia="ru-RU"/>
                </w:rPr>
              </w:pPr>
              <w:hyperlink w:anchor="_Toc95320000" w:history="1">
                <w:r w:rsidR="00AC247A" w:rsidRPr="00AC247A">
                  <w:rPr>
                    <w:rStyle w:val="a7"/>
                    <w:b w:val="0"/>
                  </w:rPr>
                  <w:t>2. Сроки проведения работ</w:t>
                </w:r>
                <w:r w:rsidR="00AC247A" w:rsidRPr="00AC247A">
                  <w:rPr>
                    <w:b w:val="0"/>
                    <w:webHidden/>
                  </w:rPr>
                  <w:tab/>
                </w:r>
                <w:r w:rsidR="00AC247A" w:rsidRPr="00AC247A">
                  <w:rPr>
                    <w:b w:val="0"/>
                    <w:webHidden/>
                  </w:rPr>
                  <w:fldChar w:fldCharType="begin"/>
                </w:r>
                <w:r w:rsidR="00AC247A" w:rsidRPr="00AC247A">
                  <w:rPr>
                    <w:b w:val="0"/>
                    <w:webHidden/>
                  </w:rPr>
                  <w:instrText xml:space="preserve"> PAGEREF _Toc95320000 \h </w:instrText>
                </w:r>
                <w:r w:rsidR="00AC247A" w:rsidRPr="00AC247A">
                  <w:rPr>
                    <w:b w:val="0"/>
                    <w:webHidden/>
                  </w:rPr>
                </w:r>
                <w:r w:rsidR="00AC247A" w:rsidRPr="00AC247A">
                  <w:rPr>
                    <w:b w:val="0"/>
                    <w:webHidden/>
                  </w:rPr>
                  <w:fldChar w:fldCharType="separate"/>
                </w:r>
                <w:r w:rsidR="001814BB">
                  <w:rPr>
                    <w:b w:val="0"/>
                    <w:webHidden/>
                  </w:rPr>
                  <w:t>3</w:t>
                </w:r>
                <w:r w:rsidR="00AC247A" w:rsidRPr="00AC247A">
                  <w:rPr>
                    <w:b w:val="0"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21"/>
                <w:spacing w:after="0"/>
                <w:rPr>
                  <w:rFonts w:asciiTheme="minorHAnsi" w:eastAsiaTheme="minorEastAsia" w:hAnsiTheme="minorHAnsi" w:cstheme="minorBidi"/>
                  <w:b w:val="0"/>
                  <w:sz w:val="22"/>
                  <w:lang w:eastAsia="ru-RU"/>
                </w:rPr>
              </w:pPr>
              <w:hyperlink w:anchor="_Toc95320001" w:history="1">
                <w:r w:rsidR="00AC247A" w:rsidRPr="00AC247A">
                  <w:rPr>
                    <w:rStyle w:val="a7"/>
                    <w:b w:val="0"/>
                  </w:rPr>
                  <w:t>3. Перечень нормативных и правовых актов, устанавливающих требования к объекту диагностики</w:t>
                </w:r>
                <w:r w:rsidR="00AC247A" w:rsidRPr="00AC247A">
                  <w:rPr>
                    <w:b w:val="0"/>
                    <w:webHidden/>
                  </w:rPr>
                  <w:tab/>
                </w:r>
                <w:r w:rsidR="00AC247A" w:rsidRPr="00AC247A">
                  <w:rPr>
                    <w:b w:val="0"/>
                    <w:webHidden/>
                  </w:rPr>
                  <w:fldChar w:fldCharType="begin"/>
                </w:r>
                <w:r w:rsidR="00AC247A" w:rsidRPr="00AC247A">
                  <w:rPr>
                    <w:b w:val="0"/>
                    <w:webHidden/>
                  </w:rPr>
                  <w:instrText xml:space="preserve"> PAGEREF _Toc95320001 \h </w:instrText>
                </w:r>
                <w:r w:rsidR="00AC247A" w:rsidRPr="00AC247A">
                  <w:rPr>
                    <w:b w:val="0"/>
                    <w:webHidden/>
                  </w:rPr>
                </w:r>
                <w:r w:rsidR="00AC247A" w:rsidRPr="00AC247A">
                  <w:rPr>
                    <w:b w:val="0"/>
                    <w:webHidden/>
                  </w:rPr>
                  <w:fldChar w:fldCharType="separate"/>
                </w:r>
                <w:r w:rsidR="001814BB">
                  <w:rPr>
                    <w:b w:val="0"/>
                    <w:webHidden/>
                  </w:rPr>
                  <w:t>3</w:t>
                </w:r>
                <w:r w:rsidR="00AC247A" w:rsidRPr="00AC247A">
                  <w:rPr>
                    <w:b w:val="0"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21"/>
                <w:spacing w:after="0"/>
                <w:rPr>
                  <w:rFonts w:asciiTheme="minorHAnsi" w:eastAsiaTheme="minorEastAsia" w:hAnsiTheme="minorHAnsi" w:cstheme="minorBidi"/>
                  <w:b w:val="0"/>
                  <w:sz w:val="22"/>
                  <w:lang w:eastAsia="ru-RU"/>
                </w:rPr>
              </w:pPr>
              <w:hyperlink w:anchor="_Toc95320002" w:history="1">
                <w:r w:rsidR="00AC247A" w:rsidRPr="00AC247A">
                  <w:rPr>
                    <w:rStyle w:val="a7"/>
                    <w:b w:val="0"/>
                  </w:rPr>
                  <w:t>4. Сведения о Заказчике</w:t>
                </w:r>
                <w:r w:rsidR="00AC247A" w:rsidRPr="00AC247A">
                  <w:rPr>
                    <w:b w:val="0"/>
                    <w:webHidden/>
                  </w:rPr>
                  <w:tab/>
                </w:r>
                <w:r w:rsidR="00AC247A" w:rsidRPr="00AC247A">
                  <w:rPr>
                    <w:b w:val="0"/>
                    <w:webHidden/>
                  </w:rPr>
                  <w:fldChar w:fldCharType="begin"/>
                </w:r>
                <w:r w:rsidR="00AC247A" w:rsidRPr="00AC247A">
                  <w:rPr>
                    <w:b w:val="0"/>
                    <w:webHidden/>
                  </w:rPr>
                  <w:instrText xml:space="preserve"> PAGEREF _Toc95320002 \h </w:instrText>
                </w:r>
                <w:r w:rsidR="00AC247A" w:rsidRPr="00AC247A">
                  <w:rPr>
                    <w:b w:val="0"/>
                    <w:webHidden/>
                  </w:rPr>
                </w:r>
                <w:r w:rsidR="00AC247A" w:rsidRPr="00AC247A">
                  <w:rPr>
                    <w:b w:val="0"/>
                    <w:webHidden/>
                  </w:rPr>
                  <w:fldChar w:fldCharType="separate"/>
                </w:r>
                <w:r w:rsidR="001814BB">
                  <w:rPr>
                    <w:b w:val="0"/>
                    <w:webHidden/>
                  </w:rPr>
                  <w:t>3</w:t>
                </w:r>
                <w:r w:rsidR="00AC247A" w:rsidRPr="00AC247A">
                  <w:rPr>
                    <w:b w:val="0"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21"/>
                <w:spacing w:after="0"/>
                <w:rPr>
                  <w:rFonts w:asciiTheme="minorHAnsi" w:eastAsiaTheme="minorEastAsia" w:hAnsiTheme="minorHAnsi" w:cstheme="minorBidi"/>
                  <w:b w:val="0"/>
                  <w:sz w:val="22"/>
                  <w:lang w:eastAsia="ru-RU"/>
                </w:rPr>
              </w:pPr>
              <w:hyperlink w:anchor="_Toc95320003" w:history="1">
                <w:r w:rsidR="00AC247A" w:rsidRPr="00AC247A">
                  <w:rPr>
                    <w:rStyle w:val="a7"/>
                    <w:b w:val="0"/>
                  </w:rPr>
                  <w:t>5. Сведения об организации, проводившей техническое диагностирование</w:t>
                </w:r>
                <w:r w:rsidR="00AC247A" w:rsidRPr="00AC247A">
                  <w:rPr>
                    <w:b w:val="0"/>
                    <w:webHidden/>
                  </w:rPr>
                  <w:tab/>
                </w:r>
                <w:r w:rsidR="00AC247A" w:rsidRPr="00AC247A">
                  <w:rPr>
                    <w:b w:val="0"/>
                    <w:webHidden/>
                  </w:rPr>
                  <w:fldChar w:fldCharType="begin"/>
                </w:r>
                <w:r w:rsidR="00AC247A" w:rsidRPr="00AC247A">
                  <w:rPr>
                    <w:b w:val="0"/>
                    <w:webHidden/>
                  </w:rPr>
                  <w:instrText xml:space="preserve"> PAGEREF _Toc95320003 \h </w:instrText>
                </w:r>
                <w:r w:rsidR="00AC247A" w:rsidRPr="00AC247A">
                  <w:rPr>
                    <w:b w:val="0"/>
                    <w:webHidden/>
                  </w:rPr>
                </w:r>
                <w:r w:rsidR="00AC247A" w:rsidRPr="00AC247A">
                  <w:rPr>
                    <w:b w:val="0"/>
                    <w:webHidden/>
                  </w:rPr>
                  <w:fldChar w:fldCharType="separate"/>
                </w:r>
                <w:r w:rsidR="001814BB">
                  <w:rPr>
                    <w:b w:val="0"/>
                    <w:webHidden/>
                  </w:rPr>
                  <w:t>3</w:t>
                </w:r>
                <w:r w:rsidR="00AC247A" w:rsidRPr="00AC247A">
                  <w:rPr>
                    <w:b w:val="0"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21"/>
                <w:spacing w:after="0"/>
                <w:rPr>
                  <w:rFonts w:asciiTheme="minorHAnsi" w:eastAsiaTheme="minorEastAsia" w:hAnsiTheme="minorHAnsi" w:cstheme="minorBidi"/>
                  <w:b w:val="0"/>
                  <w:sz w:val="22"/>
                  <w:lang w:eastAsia="ru-RU"/>
                </w:rPr>
              </w:pPr>
              <w:hyperlink w:anchor="_Toc95320004" w:history="1">
                <w:r w:rsidR="00AC247A" w:rsidRPr="00AC247A">
                  <w:rPr>
                    <w:rStyle w:val="a7"/>
                    <w:b w:val="0"/>
                  </w:rPr>
                  <w:t>6. Сведения о специалистах, проводивших обследование</w:t>
                </w:r>
                <w:r w:rsidR="00AC247A" w:rsidRPr="00AC247A">
                  <w:rPr>
                    <w:b w:val="0"/>
                    <w:webHidden/>
                  </w:rPr>
                  <w:tab/>
                </w:r>
                <w:r w:rsidR="00AC247A" w:rsidRPr="00AC247A">
                  <w:rPr>
                    <w:b w:val="0"/>
                    <w:webHidden/>
                  </w:rPr>
                  <w:fldChar w:fldCharType="begin"/>
                </w:r>
                <w:r w:rsidR="00AC247A" w:rsidRPr="00AC247A">
                  <w:rPr>
                    <w:b w:val="0"/>
                    <w:webHidden/>
                  </w:rPr>
                  <w:instrText xml:space="preserve"> PAGEREF _Toc95320004 \h </w:instrText>
                </w:r>
                <w:r w:rsidR="00AC247A" w:rsidRPr="00AC247A">
                  <w:rPr>
                    <w:b w:val="0"/>
                    <w:webHidden/>
                  </w:rPr>
                </w:r>
                <w:r w:rsidR="00AC247A" w:rsidRPr="00AC247A">
                  <w:rPr>
                    <w:b w:val="0"/>
                    <w:webHidden/>
                  </w:rPr>
                  <w:fldChar w:fldCharType="separate"/>
                </w:r>
                <w:r w:rsidR="001814BB">
                  <w:rPr>
                    <w:b w:val="0"/>
                    <w:webHidden/>
                  </w:rPr>
                  <w:t>4</w:t>
                </w:r>
                <w:r w:rsidR="00AC247A" w:rsidRPr="00AC247A">
                  <w:rPr>
                    <w:b w:val="0"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21"/>
                <w:spacing w:after="0"/>
                <w:rPr>
                  <w:rFonts w:asciiTheme="minorHAnsi" w:eastAsiaTheme="minorEastAsia" w:hAnsiTheme="minorHAnsi" w:cstheme="minorBidi"/>
                  <w:b w:val="0"/>
                  <w:sz w:val="22"/>
                  <w:lang w:eastAsia="ru-RU"/>
                </w:rPr>
              </w:pPr>
              <w:hyperlink w:anchor="_Toc95320005" w:history="1">
                <w:r w:rsidR="00AC247A" w:rsidRPr="00AC247A">
                  <w:rPr>
                    <w:rStyle w:val="a7"/>
                    <w:b w:val="0"/>
                  </w:rPr>
                  <w:t>7. Перечень приборов и оборудования</w:t>
                </w:r>
                <w:r w:rsidR="00AC247A" w:rsidRPr="00AC247A">
                  <w:rPr>
                    <w:b w:val="0"/>
                    <w:webHidden/>
                  </w:rPr>
                  <w:tab/>
                </w:r>
                <w:r w:rsidR="00AC247A" w:rsidRPr="00AC247A">
                  <w:rPr>
                    <w:b w:val="0"/>
                    <w:webHidden/>
                  </w:rPr>
                  <w:fldChar w:fldCharType="begin"/>
                </w:r>
                <w:r w:rsidR="00AC247A" w:rsidRPr="00AC247A">
                  <w:rPr>
                    <w:b w:val="0"/>
                    <w:webHidden/>
                  </w:rPr>
                  <w:instrText xml:space="preserve"> PAGEREF _Toc95320005 \h </w:instrText>
                </w:r>
                <w:r w:rsidR="00AC247A" w:rsidRPr="00AC247A">
                  <w:rPr>
                    <w:b w:val="0"/>
                    <w:webHidden/>
                  </w:rPr>
                </w:r>
                <w:r w:rsidR="00AC247A" w:rsidRPr="00AC247A">
                  <w:rPr>
                    <w:b w:val="0"/>
                    <w:webHidden/>
                  </w:rPr>
                  <w:fldChar w:fldCharType="separate"/>
                </w:r>
                <w:r w:rsidR="001814BB">
                  <w:rPr>
                    <w:b w:val="0"/>
                    <w:webHidden/>
                  </w:rPr>
                  <w:t>4</w:t>
                </w:r>
                <w:r w:rsidR="00AC247A" w:rsidRPr="00AC247A">
                  <w:rPr>
                    <w:b w:val="0"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21"/>
                <w:spacing w:after="0"/>
                <w:rPr>
                  <w:rFonts w:asciiTheme="minorHAnsi" w:eastAsiaTheme="minorEastAsia" w:hAnsiTheme="minorHAnsi" w:cstheme="minorBidi"/>
                  <w:b w:val="0"/>
                  <w:sz w:val="22"/>
                  <w:lang w:eastAsia="ru-RU"/>
                </w:rPr>
              </w:pPr>
              <w:hyperlink w:anchor="_Toc95320006" w:history="1">
                <w:r w:rsidR="00AC247A" w:rsidRPr="00AC247A">
                  <w:rPr>
                    <w:rStyle w:val="a7"/>
                    <w:b w:val="0"/>
                  </w:rPr>
                  <w:t>8. Перечень объектов технического диагностирования</w:t>
                </w:r>
                <w:r w:rsidR="00AC247A" w:rsidRPr="00AC247A">
                  <w:rPr>
                    <w:b w:val="0"/>
                    <w:webHidden/>
                  </w:rPr>
                  <w:tab/>
                </w:r>
                <w:r w:rsidR="00AC247A" w:rsidRPr="00AC247A">
                  <w:rPr>
                    <w:b w:val="0"/>
                    <w:webHidden/>
                  </w:rPr>
                  <w:fldChar w:fldCharType="begin"/>
                </w:r>
                <w:r w:rsidR="00AC247A" w:rsidRPr="00AC247A">
                  <w:rPr>
                    <w:b w:val="0"/>
                    <w:webHidden/>
                  </w:rPr>
                  <w:instrText xml:space="preserve"> PAGEREF _Toc95320006 \h </w:instrText>
                </w:r>
                <w:r w:rsidR="00AC247A" w:rsidRPr="00AC247A">
                  <w:rPr>
                    <w:b w:val="0"/>
                    <w:webHidden/>
                  </w:rPr>
                </w:r>
                <w:r w:rsidR="00AC247A" w:rsidRPr="00AC247A">
                  <w:rPr>
                    <w:b w:val="0"/>
                    <w:webHidden/>
                  </w:rPr>
                  <w:fldChar w:fldCharType="separate"/>
                </w:r>
                <w:r w:rsidR="001814BB">
                  <w:rPr>
                    <w:b w:val="0"/>
                    <w:webHidden/>
                  </w:rPr>
                  <w:t>4</w:t>
                </w:r>
                <w:r w:rsidR="00AC247A" w:rsidRPr="00AC247A">
                  <w:rPr>
                    <w:b w:val="0"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21"/>
                <w:spacing w:after="0"/>
                <w:rPr>
                  <w:rFonts w:asciiTheme="minorHAnsi" w:eastAsiaTheme="minorEastAsia" w:hAnsiTheme="minorHAnsi" w:cstheme="minorBidi"/>
                  <w:b w:val="0"/>
                  <w:sz w:val="22"/>
                  <w:lang w:eastAsia="ru-RU"/>
                </w:rPr>
              </w:pPr>
              <w:hyperlink w:anchor="_Toc95320007" w:history="1">
                <w:r w:rsidR="00AC247A" w:rsidRPr="00AC247A">
                  <w:rPr>
                    <w:rStyle w:val="a7"/>
                    <w:b w:val="0"/>
                  </w:rPr>
                  <w:t>9. Краткая характеристика и назначение объектов технического диагностирования</w:t>
                </w:r>
                <w:r w:rsidR="00AC247A" w:rsidRPr="00AC247A">
                  <w:rPr>
                    <w:b w:val="0"/>
                    <w:webHidden/>
                  </w:rPr>
                  <w:tab/>
                </w:r>
                <w:r w:rsidR="00AC247A" w:rsidRPr="00AC247A">
                  <w:rPr>
                    <w:b w:val="0"/>
                    <w:webHidden/>
                  </w:rPr>
                  <w:fldChar w:fldCharType="begin"/>
                </w:r>
                <w:r w:rsidR="00AC247A" w:rsidRPr="00AC247A">
                  <w:rPr>
                    <w:b w:val="0"/>
                    <w:webHidden/>
                  </w:rPr>
                  <w:instrText xml:space="preserve"> PAGEREF _Toc95320007 \h </w:instrText>
                </w:r>
                <w:r w:rsidR="00AC247A" w:rsidRPr="00AC247A">
                  <w:rPr>
                    <w:b w:val="0"/>
                    <w:webHidden/>
                  </w:rPr>
                </w:r>
                <w:r w:rsidR="00AC247A" w:rsidRPr="00AC247A">
                  <w:rPr>
                    <w:b w:val="0"/>
                    <w:webHidden/>
                  </w:rPr>
                  <w:fldChar w:fldCharType="separate"/>
                </w:r>
                <w:r w:rsidR="001814BB">
                  <w:rPr>
                    <w:b w:val="0"/>
                    <w:webHidden/>
                  </w:rPr>
                  <w:t>4</w:t>
                </w:r>
                <w:r w:rsidR="00AC247A" w:rsidRPr="00AC247A">
                  <w:rPr>
                    <w:b w:val="0"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21"/>
                <w:spacing w:after="0"/>
                <w:rPr>
                  <w:rFonts w:asciiTheme="minorHAnsi" w:eastAsiaTheme="minorEastAsia" w:hAnsiTheme="minorHAnsi" w:cstheme="minorBidi"/>
                  <w:b w:val="0"/>
                  <w:sz w:val="22"/>
                  <w:lang w:eastAsia="ru-RU"/>
                </w:rPr>
              </w:pPr>
              <w:hyperlink w:anchor="_Toc95320008" w:history="1">
                <w:r w:rsidR="00AC247A" w:rsidRPr="00AC247A">
                  <w:rPr>
                    <w:rStyle w:val="a7"/>
                    <w:b w:val="0"/>
                  </w:rPr>
                  <w:t>10. Перечень работ, выполненных в процессе технического диагностирования</w:t>
                </w:r>
                <w:r w:rsidR="00AC247A" w:rsidRPr="00AC247A">
                  <w:rPr>
                    <w:b w:val="0"/>
                    <w:webHidden/>
                  </w:rPr>
                  <w:tab/>
                </w:r>
                <w:r w:rsidR="00AC247A" w:rsidRPr="00AC247A">
                  <w:rPr>
                    <w:b w:val="0"/>
                    <w:webHidden/>
                  </w:rPr>
                  <w:fldChar w:fldCharType="begin"/>
                </w:r>
                <w:r w:rsidR="00AC247A" w:rsidRPr="00AC247A">
                  <w:rPr>
                    <w:b w:val="0"/>
                    <w:webHidden/>
                  </w:rPr>
                  <w:instrText xml:space="preserve"> PAGEREF _Toc95320008 \h </w:instrText>
                </w:r>
                <w:r w:rsidR="00AC247A" w:rsidRPr="00AC247A">
                  <w:rPr>
                    <w:b w:val="0"/>
                    <w:webHidden/>
                  </w:rPr>
                </w:r>
                <w:r w:rsidR="00AC247A" w:rsidRPr="00AC247A">
                  <w:rPr>
                    <w:b w:val="0"/>
                    <w:webHidden/>
                  </w:rPr>
                  <w:fldChar w:fldCharType="separate"/>
                </w:r>
                <w:r w:rsidR="001814BB">
                  <w:rPr>
                    <w:b w:val="0"/>
                    <w:webHidden/>
                  </w:rPr>
                  <w:t>5</w:t>
                </w:r>
                <w:r w:rsidR="00AC247A" w:rsidRPr="00AC247A">
                  <w:rPr>
                    <w:b w:val="0"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21"/>
                <w:spacing w:after="0"/>
                <w:rPr>
                  <w:rFonts w:asciiTheme="minorHAnsi" w:eastAsiaTheme="minorEastAsia" w:hAnsiTheme="minorHAnsi" w:cstheme="minorBidi"/>
                  <w:b w:val="0"/>
                  <w:sz w:val="22"/>
                  <w:lang w:eastAsia="ru-RU"/>
                </w:rPr>
              </w:pPr>
              <w:hyperlink w:anchor="_Toc95320009" w:history="1">
                <w:r w:rsidR="00AC247A" w:rsidRPr="00AC247A">
                  <w:rPr>
                    <w:rStyle w:val="a7"/>
                    <w:b w:val="0"/>
                  </w:rPr>
                  <w:t>11. Сведения о рассмотренных в процессе технического диагностирования документах</w:t>
                </w:r>
                <w:r w:rsidR="00AC247A" w:rsidRPr="00AC247A">
                  <w:rPr>
                    <w:b w:val="0"/>
                    <w:webHidden/>
                  </w:rPr>
                  <w:tab/>
                </w:r>
                <w:r w:rsidR="00AC247A" w:rsidRPr="00AC247A">
                  <w:rPr>
                    <w:b w:val="0"/>
                    <w:webHidden/>
                  </w:rPr>
                  <w:fldChar w:fldCharType="begin"/>
                </w:r>
                <w:r w:rsidR="00AC247A" w:rsidRPr="00AC247A">
                  <w:rPr>
                    <w:b w:val="0"/>
                    <w:webHidden/>
                  </w:rPr>
                  <w:instrText xml:space="preserve"> PAGEREF _Toc95320009 \h </w:instrText>
                </w:r>
                <w:r w:rsidR="00AC247A" w:rsidRPr="00AC247A">
                  <w:rPr>
                    <w:b w:val="0"/>
                    <w:webHidden/>
                  </w:rPr>
                </w:r>
                <w:r w:rsidR="00AC247A" w:rsidRPr="00AC247A">
                  <w:rPr>
                    <w:b w:val="0"/>
                    <w:webHidden/>
                  </w:rPr>
                  <w:fldChar w:fldCharType="separate"/>
                </w:r>
                <w:r w:rsidR="001814BB">
                  <w:rPr>
                    <w:b w:val="0"/>
                    <w:webHidden/>
                  </w:rPr>
                  <w:t>6</w:t>
                </w:r>
                <w:r w:rsidR="00AC247A" w:rsidRPr="00AC247A">
                  <w:rPr>
                    <w:b w:val="0"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21"/>
                <w:spacing w:after="0"/>
                <w:rPr>
                  <w:rFonts w:asciiTheme="minorHAnsi" w:eastAsiaTheme="minorEastAsia" w:hAnsiTheme="minorHAnsi" w:cstheme="minorBidi"/>
                  <w:b w:val="0"/>
                  <w:sz w:val="22"/>
                  <w:lang w:eastAsia="ru-RU"/>
                </w:rPr>
              </w:pPr>
              <w:hyperlink w:anchor="_Toc95320010" w:history="1">
                <w:r w:rsidR="00AC247A" w:rsidRPr="00AC247A">
                  <w:rPr>
                    <w:rStyle w:val="a7"/>
                    <w:b w:val="0"/>
                  </w:rPr>
                  <w:t>12. Анализ результатов предшествующих обследований</w:t>
                </w:r>
                <w:r w:rsidR="00AC247A" w:rsidRPr="00AC247A">
                  <w:rPr>
                    <w:b w:val="0"/>
                    <w:webHidden/>
                  </w:rPr>
                  <w:tab/>
                </w:r>
                <w:r w:rsidR="00AC247A" w:rsidRPr="00AC247A">
                  <w:rPr>
                    <w:b w:val="0"/>
                    <w:webHidden/>
                  </w:rPr>
                  <w:fldChar w:fldCharType="begin"/>
                </w:r>
                <w:r w:rsidR="00AC247A" w:rsidRPr="00AC247A">
                  <w:rPr>
                    <w:b w:val="0"/>
                    <w:webHidden/>
                  </w:rPr>
                  <w:instrText xml:space="preserve"> PAGEREF _Toc95320010 \h </w:instrText>
                </w:r>
                <w:r w:rsidR="00AC247A" w:rsidRPr="00AC247A">
                  <w:rPr>
                    <w:b w:val="0"/>
                    <w:webHidden/>
                  </w:rPr>
                </w:r>
                <w:r w:rsidR="00AC247A" w:rsidRPr="00AC247A">
                  <w:rPr>
                    <w:b w:val="0"/>
                    <w:webHidden/>
                  </w:rPr>
                  <w:fldChar w:fldCharType="separate"/>
                </w:r>
                <w:r w:rsidR="001814BB">
                  <w:rPr>
                    <w:b w:val="0"/>
                    <w:webHidden/>
                  </w:rPr>
                  <w:t>6</w:t>
                </w:r>
                <w:r w:rsidR="00AC247A" w:rsidRPr="00AC247A">
                  <w:rPr>
                    <w:b w:val="0"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21"/>
                <w:spacing w:after="0"/>
                <w:rPr>
                  <w:rFonts w:asciiTheme="minorHAnsi" w:eastAsiaTheme="minorEastAsia" w:hAnsiTheme="minorHAnsi" w:cstheme="minorBidi"/>
                  <w:b w:val="0"/>
                  <w:sz w:val="22"/>
                  <w:lang w:eastAsia="ru-RU"/>
                </w:rPr>
              </w:pPr>
              <w:hyperlink w:anchor="_Toc95320011" w:history="1">
                <w:r w:rsidR="00AC247A" w:rsidRPr="00AC247A">
                  <w:rPr>
                    <w:rStyle w:val="a7"/>
                    <w:b w:val="0"/>
                  </w:rPr>
                  <w:t>13. Результаты технического диагностирования</w:t>
                </w:r>
                <w:r w:rsidR="00AC247A" w:rsidRPr="00AC247A">
                  <w:rPr>
                    <w:b w:val="0"/>
                    <w:webHidden/>
                  </w:rPr>
                  <w:tab/>
                </w:r>
                <w:r w:rsidR="00AC247A" w:rsidRPr="00AC247A">
                  <w:rPr>
                    <w:b w:val="0"/>
                    <w:webHidden/>
                  </w:rPr>
                  <w:fldChar w:fldCharType="begin"/>
                </w:r>
                <w:r w:rsidR="00AC247A" w:rsidRPr="00AC247A">
                  <w:rPr>
                    <w:b w:val="0"/>
                    <w:webHidden/>
                  </w:rPr>
                  <w:instrText xml:space="preserve"> PAGEREF _Toc95320011 \h </w:instrText>
                </w:r>
                <w:r w:rsidR="00AC247A" w:rsidRPr="00AC247A">
                  <w:rPr>
                    <w:b w:val="0"/>
                    <w:webHidden/>
                  </w:rPr>
                </w:r>
                <w:r w:rsidR="00AC247A" w:rsidRPr="00AC247A">
                  <w:rPr>
                    <w:b w:val="0"/>
                    <w:webHidden/>
                  </w:rPr>
                  <w:fldChar w:fldCharType="separate"/>
                </w:r>
                <w:r w:rsidR="001814BB">
                  <w:rPr>
                    <w:b w:val="0"/>
                    <w:webHidden/>
                  </w:rPr>
                  <w:t>6</w:t>
                </w:r>
                <w:r w:rsidR="00AC247A" w:rsidRPr="00AC247A">
                  <w:rPr>
                    <w:b w:val="0"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21"/>
                <w:spacing w:after="0"/>
                <w:rPr>
                  <w:rFonts w:asciiTheme="minorHAnsi" w:eastAsiaTheme="minorEastAsia" w:hAnsiTheme="minorHAnsi" w:cstheme="minorBidi"/>
                  <w:b w:val="0"/>
                  <w:sz w:val="22"/>
                  <w:lang w:eastAsia="ru-RU"/>
                </w:rPr>
              </w:pPr>
              <w:hyperlink w:anchor="_Toc95320012" w:history="1">
                <w:r w:rsidR="00AC247A" w:rsidRPr="00AC247A">
                  <w:rPr>
                    <w:rStyle w:val="a7"/>
                    <w:b w:val="0"/>
                  </w:rPr>
                  <w:t>14. Результаты расчетной оценки технического состояния</w:t>
                </w:r>
                <w:r w:rsidR="00AC247A" w:rsidRPr="00AC247A">
                  <w:rPr>
                    <w:b w:val="0"/>
                    <w:webHidden/>
                  </w:rPr>
                  <w:tab/>
                </w:r>
                <w:r w:rsidR="00AC247A" w:rsidRPr="00AC247A">
                  <w:rPr>
                    <w:b w:val="0"/>
                    <w:webHidden/>
                  </w:rPr>
                  <w:fldChar w:fldCharType="begin"/>
                </w:r>
                <w:r w:rsidR="00AC247A" w:rsidRPr="00AC247A">
                  <w:rPr>
                    <w:b w:val="0"/>
                    <w:webHidden/>
                  </w:rPr>
                  <w:instrText xml:space="preserve"> PAGEREF _Toc95320012 \h </w:instrText>
                </w:r>
                <w:r w:rsidR="00AC247A" w:rsidRPr="00AC247A">
                  <w:rPr>
                    <w:b w:val="0"/>
                    <w:webHidden/>
                  </w:rPr>
                </w:r>
                <w:r w:rsidR="00AC247A" w:rsidRPr="00AC247A">
                  <w:rPr>
                    <w:b w:val="0"/>
                    <w:webHidden/>
                  </w:rPr>
                  <w:fldChar w:fldCharType="separate"/>
                </w:r>
                <w:r w:rsidR="001814BB">
                  <w:rPr>
                    <w:b w:val="0"/>
                    <w:webHidden/>
                  </w:rPr>
                  <w:t>7</w:t>
                </w:r>
                <w:r w:rsidR="00AC247A" w:rsidRPr="00AC247A">
                  <w:rPr>
                    <w:b w:val="0"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21"/>
                <w:spacing w:after="0"/>
                <w:rPr>
                  <w:rFonts w:asciiTheme="minorHAnsi" w:eastAsiaTheme="minorEastAsia" w:hAnsiTheme="minorHAnsi" w:cstheme="minorBidi"/>
                  <w:b w:val="0"/>
                  <w:sz w:val="22"/>
                  <w:lang w:eastAsia="ru-RU"/>
                </w:rPr>
              </w:pPr>
              <w:hyperlink w:anchor="_Toc95320013" w:history="1">
                <w:r w:rsidR="00AC247A" w:rsidRPr="00AC247A">
                  <w:rPr>
                    <w:rStyle w:val="a7"/>
                    <w:b w:val="0"/>
                  </w:rPr>
                  <w:t>15. Выводы по результатам технической диагностики</w:t>
                </w:r>
                <w:r w:rsidR="00AC247A" w:rsidRPr="00AC247A">
                  <w:rPr>
                    <w:b w:val="0"/>
                    <w:webHidden/>
                  </w:rPr>
                  <w:tab/>
                </w:r>
                <w:r w:rsidR="00AC247A" w:rsidRPr="00AC247A">
                  <w:rPr>
                    <w:b w:val="0"/>
                    <w:webHidden/>
                  </w:rPr>
                  <w:fldChar w:fldCharType="begin"/>
                </w:r>
                <w:r w:rsidR="00AC247A" w:rsidRPr="00AC247A">
                  <w:rPr>
                    <w:b w:val="0"/>
                    <w:webHidden/>
                  </w:rPr>
                  <w:instrText xml:space="preserve"> PAGEREF _Toc95320013 \h </w:instrText>
                </w:r>
                <w:r w:rsidR="00AC247A" w:rsidRPr="00AC247A">
                  <w:rPr>
                    <w:b w:val="0"/>
                    <w:webHidden/>
                  </w:rPr>
                </w:r>
                <w:r w:rsidR="00AC247A" w:rsidRPr="00AC247A">
                  <w:rPr>
                    <w:b w:val="0"/>
                    <w:webHidden/>
                  </w:rPr>
                  <w:fldChar w:fldCharType="separate"/>
                </w:r>
                <w:r w:rsidR="001814BB">
                  <w:rPr>
                    <w:b w:val="0"/>
                    <w:webHidden/>
                  </w:rPr>
                  <w:t>7</w:t>
                </w:r>
                <w:r w:rsidR="00AC247A" w:rsidRPr="00AC247A">
                  <w:rPr>
                    <w:b w:val="0"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11"/>
                <w:tabs>
                  <w:tab w:val="right" w:leader="dot" w:pos="9627"/>
                </w:tabs>
                <w:spacing w:after="0" w:line="240" w:lineRule="auto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95320014" w:history="1">
                <w:r w:rsidR="00AC247A" w:rsidRPr="00AC247A">
                  <w:rPr>
                    <w:rStyle w:val="a7"/>
                    <w:noProof/>
                  </w:rPr>
                  <w:t>ПРИЛОЖЕНИЕ № 1 Общий вид двигателя. Электрическая схема подключения двигателя. Сведения об испытаниях и ремонтах.</w:t>
                </w:r>
                <w:r w:rsidR="00AC247A" w:rsidRPr="00AC247A">
                  <w:rPr>
                    <w:noProof/>
                    <w:webHidden/>
                  </w:rPr>
                  <w:tab/>
                </w:r>
                <w:r w:rsidR="00AC247A" w:rsidRPr="00AC247A">
                  <w:rPr>
                    <w:noProof/>
                    <w:webHidden/>
                  </w:rPr>
                  <w:fldChar w:fldCharType="begin"/>
                </w:r>
                <w:r w:rsidR="00AC247A" w:rsidRPr="00AC247A">
                  <w:rPr>
                    <w:noProof/>
                    <w:webHidden/>
                  </w:rPr>
                  <w:instrText xml:space="preserve"> PAGEREF _Toc95320014 \h </w:instrText>
                </w:r>
                <w:r w:rsidR="00AC247A" w:rsidRPr="00AC247A">
                  <w:rPr>
                    <w:noProof/>
                    <w:webHidden/>
                  </w:rPr>
                </w:r>
                <w:r w:rsidR="00AC247A" w:rsidRPr="00AC247A">
                  <w:rPr>
                    <w:noProof/>
                    <w:webHidden/>
                  </w:rPr>
                  <w:fldChar w:fldCharType="separate"/>
                </w:r>
                <w:r w:rsidR="001814BB">
                  <w:rPr>
                    <w:noProof/>
                    <w:webHidden/>
                  </w:rPr>
                  <w:t>8</w:t>
                </w:r>
                <w:r w:rsidR="00AC247A" w:rsidRPr="00AC247A">
                  <w:rPr>
                    <w:noProof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11"/>
                <w:tabs>
                  <w:tab w:val="right" w:leader="dot" w:pos="9627"/>
                </w:tabs>
                <w:spacing w:after="0" w:line="240" w:lineRule="auto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95320015" w:history="1">
                <w:r w:rsidR="00AC247A" w:rsidRPr="00AC247A">
                  <w:rPr>
                    <w:rStyle w:val="a7"/>
                    <w:noProof/>
                  </w:rPr>
                  <w:t>ПРИЛОЖЕНИЕ № 2 Протокол по результатам визуального и измерительного контроля</w:t>
                </w:r>
                <w:r w:rsidR="00AC247A" w:rsidRPr="00AC247A">
                  <w:rPr>
                    <w:noProof/>
                    <w:webHidden/>
                  </w:rPr>
                  <w:tab/>
                </w:r>
                <w:r w:rsidR="00AC247A" w:rsidRPr="00AC247A">
                  <w:rPr>
                    <w:noProof/>
                    <w:webHidden/>
                  </w:rPr>
                  <w:fldChar w:fldCharType="begin"/>
                </w:r>
                <w:r w:rsidR="00AC247A" w:rsidRPr="00AC247A">
                  <w:rPr>
                    <w:noProof/>
                    <w:webHidden/>
                  </w:rPr>
                  <w:instrText xml:space="preserve"> PAGEREF _Toc95320015 \h </w:instrText>
                </w:r>
                <w:r w:rsidR="00AC247A" w:rsidRPr="00AC247A">
                  <w:rPr>
                    <w:noProof/>
                    <w:webHidden/>
                  </w:rPr>
                </w:r>
                <w:r w:rsidR="00AC247A" w:rsidRPr="00AC247A">
                  <w:rPr>
                    <w:noProof/>
                    <w:webHidden/>
                  </w:rPr>
                  <w:fldChar w:fldCharType="separate"/>
                </w:r>
                <w:r w:rsidR="001814BB">
                  <w:rPr>
                    <w:noProof/>
                    <w:webHidden/>
                  </w:rPr>
                  <w:t>9</w:t>
                </w:r>
                <w:r w:rsidR="00AC247A" w:rsidRPr="00AC247A">
                  <w:rPr>
                    <w:noProof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11"/>
                <w:tabs>
                  <w:tab w:val="right" w:leader="dot" w:pos="9627"/>
                </w:tabs>
                <w:spacing w:after="0" w:line="240" w:lineRule="auto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95320016" w:history="1">
                <w:r w:rsidR="00AC247A" w:rsidRPr="00AC247A">
                  <w:rPr>
                    <w:rStyle w:val="a7"/>
                    <w:noProof/>
                    <w:lang w:eastAsia="ru-RU"/>
                  </w:rPr>
                  <w:t xml:space="preserve">ПРИЛОЖЕНИЕ № 3 </w:t>
                </w:r>
                <w:r w:rsidR="00AC247A" w:rsidRPr="00AC247A">
                  <w:rPr>
                    <w:rStyle w:val="a7"/>
                    <w:rFonts w:eastAsia="Calibri"/>
                    <w:noProof/>
                    <w:lang w:eastAsia="ru-RU"/>
                  </w:rPr>
                  <w:t>Протокол по результатам электрических измерений</w:t>
                </w:r>
                <w:r w:rsidR="00AC247A" w:rsidRPr="00AC247A">
                  <w:rPr>
                    <w:noProof/>
                    <w:webHidden/>
                  </w:rPr>
                  <w:tab/>
                </w:r>
                <w:r w:rsidR="00AC247A" w:rsidRPr="00AC247A">
                  <w:rPr>
                    <w:noProof/>
                    <w:webHidden/>
                  </w:rPr>
                  <w:fldChar w:fldCharType="begin"/>
                </w:r>
                <w:r w:rsidR="00AC247A" w:rsidRPr="00AC247A">
                  <w:rPr>
                    <w:noProof/>
                    <w:webHidden/>
                  </w:rPr>
                  <w:instrText xml:space="preserve"> PAGEREF _Toc95320016 \h </w:instrText>
                </w:r>
                <w:r w:rsidR="00AC247A" w:rsidRPr="00AC247A">
                  <w:rPr>
                    <w:noProof/>
                    <w:webHidden/>
                  </w:rPr>
                </w:r>
                <w:r w:rsidR="00AC247A" w:rsidRPr="00AC247A">
                  <w:rPr>
                    <w:noProof/>
                    <w:webHidden/>
                  </w:rPr>
                  <w:fldChar w:fldCharType="separate"/>
                </w:r>
                <w:r w:rsidR="001814BB">
                  <w:rPr>
                    <w:noProof/>
                    <w:webHidden/>
                  </w:rPr>
                  <w:t>11</w:t>
                </w:r>
                <w:r w:rsidR="00AC247A" w:rsidRPr="00AC247A">
                  <w:rPr>
                    <w:noProof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11"/>
                <w:tabs>
                  <w:tab w:val="right" w:leader="dot" w:pos="9627"/>
                </w:tabs>
                <w:spacing w:after="0" w:line="240" w:lineRule="auto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95320017" w:history="1">
                <w:r w:rsidR="00AC247A" w:rsidRPr="00AC247A">
                  <w:rPr>
                    <w:rStyle w:val="a7"/>
                    <w:noProof/>
                  </w:rPr>
                  <w:t xml:space="preserve">ПРИЛОЖЕНИЕ № 4 </w:t>
                </w:r>
                <w:r w:rsidR="00AC247A" w:rsidRPr="00AC247A">
                  <w:rPr>
                    <w:rStyle w:val="a7"/>
                    <w:rFonts w:eastAsia="Calibri"/>
                    <w:noProof/>
                  </w:rPr>
                  <w:t>Протокол по результатам теплового контроля</w:t>
                </w:r>
                <w:r w:rsidR="00AC247A" w:rsidRPr="00AC247A">
                  <w:rPr>
                    <w:noProof/>
                    <w:webHidden/>
                  </w:rPr>
                  <w:tab/>
                </w:r>
                <w:r w:rsidR="00AC247A" w:rsidRPr="00AC247A">
                  <w:rPr>
                    <w:noProof/>
                    <w:webHidden/>
                  </w:rPr>
                  <w:fldChar w:fldCharType="begin"/>
                </w:r>
                <w:r w:rsidR="00AC247A" w:rsidRPr="00AC247A">
                  <w:rPr>
                    <w:noProof/>
                    <w:webHidden/>
                  </w:rPr>
                  <w:instrText xml:space="preserve"> PAGEREF _Toc95320017 \h </w:instrText>
                </w:r>
                <w:r w:rsidR="00AC247A" w:rsidRPr="00AC247A">
                  <w:rPr>
                    <w:noProof/>
                    <w:webHidden/>
                  </w:rPr>
                </w:r>
                <w:r w:rsidR="00AC247A" w:rsidRPr="00AC247A">
                  <w:rPr>
                    <w:noProof/>
                    <w:webHidden/>
                  </w:rPr>
                  <w:fldChar w:fldCharType="separate"/>
                </w:r>
                <w:r w:rsidR="001814BB">
                  <w:rPr>
                    <w:noProof/>
                    <w:webHidden/>
                  </w:rPr>
                  <w:t>12</w:t>
                </w:r>
                <w:r w:rsidR="00AC247A" w:rsidRPr="00AC247A">
                  <w:rPr>
                    <w:noProof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11"/>
                <w:tabs>
                  <w:tab w:val="right" w:leader="dot" w:pos="9627"/>
                </w:tabs>
                <w:spacing w:after="0" w:line="240" w:lineRule="auto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95320018" w:history="1">
                <w:r w:rsidR="00AC247A" w:rsidRPr="00AC247A">
                  <w:rPr>
                    <w:rStyle w:val="a7"/>
                    <w:noProof/>
                    <w:lang w:eastAsia="ru-RU"/>
                  </w:rPr>
                  <w:t xml:space="preserve">ПРИЛОЖЕНИЕ № 5 </w:t>
                </w:r>
                <w:r w:rsidR="00AC247A" w:rsidRPr="00AC247A">
                  <w:rPr>
                    <w:rStyle w:val="a7"/>
                    <w:rFonts w:eastAsia="Calibri"/>
                    <w:noProof/>
                    <w:lang w:eastAsia="ru-RU"/>
                  </w:rPr>
                  <w:t>Протокол по результатам вибрационного обследования</w:t>
                </w:r>
                <w:r w:rsidR="00AC247A" w:rsidRPr="00AC247A">
                  <w:rPr>
                    <w:noProof/>
                    <w:webHidden/>
                  </w:rPr>
                  <w:tab/>
                </w:r>
                <w:r w:rsidR="00AC247A" w:rsidRPr="00AC247A">
                  <w:rPr>
                    <w:noProof/>
                    <w:webHidden/>
                  </w:rPr>
                  <w:fldChar w:fldCharType="begin"/>
                </w:r>
                <w:r w:rsidR="00AC247A" w:rsidRPr="00AC247A">
                  <w:rPr>
                    <w:noProof/>
                    <w:webHidden/>
                  </w:rPr>
                  <w:instrText xml:space="preserve"> PAGEREF _Toc95320018 \h </w:instrText>
                </w:r>
                <w:r w:rsidR="00AC247A" w:rsidRPr="00AC247A">
                  <w:rPr>
                    <w:noProof/>
                    <w:webHidden/>
                  </w:rPr>
                </w:r>
                <w:r w:rsidR="00AC247A" w:rsidRPr="00AC247A">
                  <w:rPr>
                    <w:noProof/>
                    <w:webHidden/>
                  </w:rPr>
                  <w:fldChar w:fldCharType="separate"/>
                </w:r>
                <w:r w:rsidR="001814BB">
                  <w:rPr>
                    <w:noProof/>
                    <w:webHidden/>
                  </w:rPr>
                  <w:t>13</w:t>
                </w:r>
                <w:r w:rsidR="00AC247A" w:rsidRPr="00AC247A">
                  <w:rPr>
                    <w:noProof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11"/>
                <w:tabs>
                  <w:tab w:val="right" w:leader="dot" w:pos="9627"/>
                </w:tabs>
                <w:spacing w:after="0" w:line="240" w:lineRule="auto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95320019" w:history="1">
                <w:r w:rsidR="00AC247A" w:rsidRPr="00AC247A">
                  <w:rPr>
                    <w:rStyle w:val="a7"/>
                    <w:noProof/>
                    <w:lang w:eastAsia="ru-RU"/>
                  </w:rPr>
                  <w:t xml:space="preserve">ПРИЛОЖЕНИЕ № 6 </w:t>
                </w:r>
                <w:r w:rsidR="00AC247A" w:rsidRPr="00AC247A">
                  <w:rPr>
                    <w:rStyle w:val="a7"/>
                    <w:rFonts w:eastAsia="Calibri"/>
                    <w:noProof/>
                    <w:lang w:eastAsia="ru-RU"/>
                  </w:rPr>
                  <w:t>Протокол по результатам ультразвукового контроля</w:t>
                </w:r>
                <w:r w:rsidR="00AC247A" w:rsidRPr="00AC247A">
                  <w:rPr>
                    <w:noProof/>
                    <w:webHidden/>
                  </w:rPr>
                  <w:tab/>
                </w:r>
                <w:r w:rsidR="00AC247A" w:rsidRPr="00AC247A">
                  <w:rPr>
                    <w:noProof/>
                    <w:webHidden/>
                  </w:rPr>
                  <w:fldChar w:fldCharType="begin"/>
                </w:r>
                <w:r w:rsidR="00AC247A" w:rsidRPr="00AC247A">
                  <w:rPr>
                    <w:noProof/>
                    <w:webHidden/>
                  </w:rPr>
                  <w:instrText xml:space="preserve"> PAGEREF _Toc95320019 \h </w:instrText>
                </w:r>
                <w:r w:rsidR="00AC247A" w:rsidRPr="00AC247A">
                  <w:rPr>
                    <w:noProof/>
                    <w:webHidden/>
                  </w:rPr>
                </w:r>
                <w:r w:rsidR="00AC247A" w:rsidRPr="00AC247A">
                  <w:rPr>
                    <w:noProof/>
                    <w:webHidden/>
                  </w:rPr>
                  <w:fldChar w:fldCharType="separate"/>
                </w:r>
                <w:r w:rsidR="001814BB">
                  <w:rPr>
                    <w:noProof/>
                    <w:webHidden/>
                  </w:rPr>
                  <w:t>15</w:t>
                </w:r>
                <w:r w:rsidR="00AC247A" w:rsidRPr="00AC247A">
                  <w:rPr>
                    <w:noProof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11"/>
                <w:tabs>
                  <w:tab w:val="right" w:leader="dot" w:pos="9627"/>
                </w:tabs>
                <w:spacing w:after="0" w:line="240" w:lineRule="auto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95320020" w:history="1">
                <w:r w:rsidR="00AC247A" w:rsidRPr="00AC247A">
                  <w:rPr>
                    <w:rStyle w:val="a7"/>
                    <w:noProof/>
                  </w:rPr>
                  <w:t>ПРИЛОЖЕНИЕ № 7 Перечень применяемой при техническом диагностировании нормативной, технической и методической документации</w:t>
                </w:r>
                <w:r w:rsidR="00AC247A" w:rsidRPr="00AC247A">
                  <w:rPr>
                    <w:noProof/>
                    <w:webHidden/>
                  </w:rPr>
                  <w:tab/>
                </w:r>
                <w:r w:rsidR="00AC247A" w:rsidRPr="00AC247A">
                  <w:rPr>
                    <w:noProof/>
                    <w:webHidden/>
                  </w:rPr>
                  <w:fldChar w:fldCharType="begin"/>
                </w:r>
                <w:r w:rsidR="00AC247A" w:rsidRPr="00AC247A">
                  <w:rPr>
                    <w:noProof/>
                    <w:webHidden/>
                  </w:rPr>
                  <w:instrText xml:space="preserve"> PAGEREF _Toc95320020 \h </w:instrText>
                </w:r>
                <w:r w:rsidR="00AC247A" w:rsidRPr="00AC247A">
                  <w:rPr>
                    <w:noProof/>
                    <w:webHidden/>
                  </w:rPr>
                </w:r>
                <w:r w:rsidR="00AC247A" w:rsidRPr="00AC247A">
                  <w:rPr>
                    <w:noProof/>
                    <w:webHidden/>
                  </w:rPr>
                  <w:fldChar w:fldCharType="separate"/>
                </w:r>
                <w:r w:rsidR="001814BB">
                  <w:rPr>
                    <w:noProof/>
                    <w:webHidden/>
                  </w:rPr>
                  <w:t>17</w:t>
                </w:r>
                <w:r w:rsidR="00AC247A" w:rsidRPr="00AC247A">
                  <w:rPr>
                    <w:noProof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11"/>
                <w:tabs>
                  <w:tab w:val="right" w:leader="dot" w:pos="9627"/>
                </w:tabs>
                <w:spacing w:after="0" w:line="240" w:lineRule="auto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95320021" w:history="1">
                <w:r w:rsidR="00AC247A" w:rsidRPr="00AC247A">
                  <w:rPr>
                    <w:rStyle w:val="a7"/>
                    <w:noProof/>
                  </w:rPr>
                  <w:t xml:space="preserve">ПРИЛОЖЕНИЕ № 8 </w:t>
                </w:r>
                <w:r w:rsidR="00AC247A" w:rsidRPr="00AC247A">
                  <w:rPr>
                    <w:rStyle w:val="a7"/>
                    <w:rFonts w:eastAsia="Calibri"/>
                    <w:noProof/>
                  </w:rPr>
                  <w:t>Копия программы проведения работ по обследованию электроприводов ГПА</w:t>
                </w:r>
                <w:r w:rsidR="00AC247A" w:rsidRPr="00AC247A">
                  <w:rPr>
                    <w:noProof/>
                    <w:webHidden/>
                  </w:rPr>
                  <w:tab/>
                </w:r>
                <w:r w:rsidR="00AC247A" w:rsidRPr="00AC247A">
                  <w:rPr>
                    <w:noProof/>
                    <w:webHidden/>
                  </w:rPr>
                  <w:fldChar w:fldCharType="begin"/>
                </w:r>
                <w:r w:rsidR="00AC247A" w:rsidRPr="00AC247A">
                  <w:rPr>
                    <w:noProof/>
                    <w:webHidden/>
                  </w:rPr>
                  <w:instrText xml:space="preserve"> PAGEREF _Toc95320021 \h </w:instrText>
                </w:r>
                <w:r w:rsidR="00AC247A" w:rsidRPr="00AC247A">
                  <w:rPr>
                    <w:noProof/>
                    <w:webHidden/>
                  </w:rPr>
                </w:r>
                <w:r w:rsidR="00AC247A" w:rsidRPr="00AC247A">
                  <w:rPr>
                    <w:noProof/>
                    <w:webHidden/>
                  </w:rPr>
                  <w:fldChar w:fldCharType="separate"/>
                </w:r>
                <w:r w:rsidR="001814BB">
                  <w:rPr>
                    <w:noProof/>
                    <w:webHidden/>
                  </w:rPr>
                  <w:t>17</w:t>
                </w:r>
                <w:r w:rsidR="00AC247A" w:rsidRPr="00AC247A">
                  <w:rPr>
                    <w:noProof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11"/>
                <w:tabs>
                  <w:tab w:val="right" w:leader="dot" w:pos="9627"/>
                </w:tabs>
                <w:spacing w:after="0" w:line="240" w:lineRule="auto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95320022" w:history="1">
                <w:r w:rsidR="00AC247A" w:rsidRPr="00AC247A">
                  <w:rPr>
                    <w:rStyle w:val="a7"/>
                    <w:noProof/>
                  </w:rPr>
                  <w:t>ПРИЛОЖЕНИЕ № 9  Копия свидетельства об аттестации лаборатории неразрушающего контроля</w:t>
                </w:r>
                <w:r w:rsidR="00AC247A" w:rsidRPr="00AC247A">
                  <w:rPr>
                    <w:noProof/>
                    <w:webHidden/>
                  </w:rPr>
                  <w:tab/>
                </w:r>
                <w:r w:rsidR="00AC247A" w:rsidRPr="00AC247A">
                  <w:rPr>
                    <w:noProof/>
                    <w:webHidden/>
                  </w:rPr>
                  <w:fldChar w:fldCharType="begin"/>
                </w:r>
                <w:r w:rsidR="00AC247A" w:rsidRPr="00AC247A">
                  <w:rPr>
                    <w:noProof/>
                    <w:webHidden/>
                  </w:rPr>
                  <w:instrText xml:space="preserve"> PAGEREF _Toc95320022 \h </w:instrText>
                </w:r>
                <w:r w:rsidR="00AC247A" w:rsidRPr="00AC247A">
                  <w:rPr>
                    <w:noProof/>
                    <w:webHidden/>
                  </w:rPr>
                </w:r>
                <w:r w:rsidR="00AC247A" w:rsidRPr="00AC247A">
                  <w:rPr>
                    <w:noProof/>
                    <w:webHidden/>
                  </w:rPr>
                  <w:fldChar w:fldCharType="separate"/>
                </w:r>
                <w:r w:rsidR="001814BB">
                  <w:rPr>
                    <w:noProof/>
                    <w:webHidden/>
                  </w:rPr>
                  <w:t>17</w:t>
                </w:r>
                <w:r w:rsidR="00AC247A" w:rsidRPr="00AC247A">
                  <w:rPr>
                    <w:noProof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11"/>
                <w:tabs>
                  <w:tab w:val="right" w:leader="dot" w:pos="9627"/>
                </w:tabs>
                <w:spacing w:after="0" w:line="240" w:lineRule="auto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95320023" w:history="1">
                <w:r w:rsidR="00AC247A" w:rsidRPr="00AC247A">
                  <w:rPr>
                    <w:rStyle w:val="a7"/>
                    <w:noProof/>
                  </w:rPr>
                  <w:t>ПРИЛОЖЕНИЕ № 10 Копии квалификационных удостоверений специалистов</w:t>
                </w:r>
                <w:r w:rsidR="00AC247A" w:rsidRPr="00AC247A">
                  <w:rPr>
                    <w:noProof/>
                    <w:webHidden/>
                  </w:rPr>
                  <w:tab/>
                </w:r>
                <w:r w:rsidR="00AC247A" w:rsidRPr="00AC247A">
                  <w:rPr>
                    <w:noProof/>
                    <w:webHidden/>
                  </w:rPr>
                  <w:fldChar w:fldCharType="begin"/>
                </w:r>
                <w:r w:rsidR="00AC247A" w:rsidRPr="00AC247A">
                  <w:rPr>
                    <w:noProof/>
                    <w:webHidden/>
                  </w:rPr>
                  <w:instrText xml:space="preserve"> PAGEREF _Toc95320023 \h </w:instrText>
                </w:r>
                <w:r w:rsidR="00AC247A" w:rsidRPr="00AC247A">
                  <w:rPr>
                    <w:noProof/>
                    <w:webHidden/>
                  </w:rPr>
                </w:r>
                <w:r w:rsidR="00AC247A" w:rsidRPr="00AC247A">
                  <w:rPr>
                    <w:noProof/>
                    <w:webHidden/>
                  </w:rPr>
                  <w:fldChar w:fldCharType="separate"/>
                </w:r>
                <w:r w:rsidR="001814BB">
                  <w:rPr>
                    <w:noProof/>
                    <w:webHidden/>
                  </w:rPr>
                  <w:t>17</w:t>
                </w:r>
                <w:r w:rsidR="00AC247A" w:rsidRPr="00AC247A">
                  <w:rPr>
                    <w:noProof/>
                    <w:webHidden/>
                  </w:rPr>
                  <w:fldChar w:fldCharType="end"/>
                </w:r>
              </w:hyperlink>
            </w:p>
            <w:p w:rsidR="00AC247A" w:rsidRPr="00AC247A" w:rsidRDefault="00977FB2" w:rsidP="00AC247A">
              <w:pPr>
                <w:pStyle w:val="11"/>
                <w:tabs>
                  <w:tab w:val="right" w:leader="dot" w:pos="9627"/>
                </w:tabs>
                <w:spacing w:after="0" w:line="240" w:lineRule="auto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95320024" w:history="1">
                <w:r w:rsidR="00AC247A" w:rsidRPr="00AC247A">
                  <w:rPr>
                    <w:rStyle w:val="a7"/>
                    <w:noProof/>
                  </w:rPr>
                  <w:t>ПРИЛОЖЕНИЕ № 11 Копия приказа о назначении ответственных лиц для выполнения обследования</w:t>
                </w:r>
                <w:r w:rsidR="00AC247A" w:rsidRPr="00AC247A">
                  <w:rPr>
                    <w:noProof/>
                    <w:webHidden/>
                  </w:rPr>
                  <w:tab/>
                </w:r>
                <w:r w:rsidR="00AC247A" w:rsidRPr="00AC247A">
                  <w:rPr>
                    <w:noProof/>
                    <w:webHidden/>
                  </w:rPr>
                  <w:fldChar w:fldCharType="begin"/>
                </w:r>
                <w:r w:rsidR="00AC247A" w:rsidRPr="00AC247A">
                  <w:rPr>
                    <w:noProof/>
                    <w:webHidden/>
                  </w:rPr>
                  <w:instrText xml:space="preserve"> PAGEREF _Toc95320024 \h </w:instrText>
                </w:r>
                <w:r w:rsidR="00AC247A" w:rsidRPr="00AC247A">
                  <w:rPr>
                    <w:noProof/>
                    <w:webHidden/>
                  </w:rPr>
                </w:r>
                <w:r w:rsidR="00AC247A" w:rsidRPr="00AC247A">
                  <w:rPr>
                    <w:noProof/>
                    <w:webHidden/>
                  </w:rPr>
                  <w:fldChar w:fldCharType="separate"/>
                </w:r>
                <w:r w:rsidR="001814BB">
                  <w:rPr>
                    <w:noProof/>
                    <w:webHidden/>
                  </w:rPr>
                  <w:t>17</w:t>
                </w:r>
                <w:r w:rsidR="00AC247A" w:rsidRPr="00AC247A">
                  <w:rPr>
                    <w:noProof/>
                    <w:webHidden/>
                  </w:rPr>
                  <w:fldChar w:fldCharType="end"/>
                </w:r>
              </w:hyperlink>
            </w:p>
            <w:p w:rsidR="00A9788F" w:rsidRPr="00AC247A" w:rsidRDefault="00A9788F" w:rsidP="00AC247A">
              <w:pPr>
                <w:pStyle w:val="11"/>
                <w:tabs>
                  <w:tab w:val="right" w:leader="dot" w:pos="9345"/>
                </w:tabs>
                <w:spacing w:after="0" w:line="240" w:lineRule="auto"/>
                <w:rPr>
                  <w:rFonts w:cs="Times New Roman"/>
                  <w:szCs w:val="28"/>
                </w:rPr>
              </w:pPr>
              <w:r w:rsidRPr="00AC247A">
                <w:rPr>
                  <w:rFonts w:cs="Times New Roman"/>
                  <w:szCs w:val="28"/>
                </w:rPr>
                <w:fldChar w:fldCharType="end"/>
              </w:r>
            </w:p>
          </w:sdtContent>
        </w:sdt>
        <w:p w:rsidR="00A9788F" w:rsidRPr="00AC247A" w:rsidRDefault="00A9788F" w:rsidP="00AC247A">
          <w:pPr>
            <w:spacing w:after="0" w:line="240" w:lineRule="auto"/>
          </w:pPr>
        </w:p>
        <w:p w:rsidR="00A9788F" w:rsidRPr="00A06803" w:rsidRDefault="00A9788F" w:rsidP="00A9788F">
          <w:pPr>
            <w:pStyle w:val="1"/>
            <w:keepNext w:val="0"/>
            <w:widowControl w:val="0"/>
            <w:spacing w:before="60"/>
            <w:rPr>
              <w:szCs w:val="28"/>
            </w:rPr>
          </w:pPr>
          <w:r w:rsidRPr="00A06803">
            <w:rPr>
              <w:szCs w:val="28"/>
            </w:rPr>
            <w:br w:type="page"/>
          </w:r>
        </w:p>
        <w:p w:rsidR="00A9788F" w:rsidRPr="00A06803" w:rsidRDefault="00A9788F" w:rsidP="00A9788F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0" w:name="_Toc95319999"/>
          <w:bookmarkStart w:id="1" w:name="_Toc518984359"/>
          <w:bookmarkStart w:id="2" w:name="_Toc35943578"/>
          <w:r w:rsidRPr="00A0680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1. Основани</w:t>
          </w:r>
          <w:r w:rsidR="00A92D3B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я для</w:t>
          </w:r>
          <w:r w:rsidRPr="00A0680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проведения работ</w:t>
          </w:r>
          <w:bookmarkEnd w:id="0"/>
        </w:p>
        <w:p w:rsidR="00A9788F" w:rsidRPr="00A06803" w:rsidRDefault="00A9788F" w:rsidP="00EE05E6">
          <w:pPr>
            <w:widowControl w:val="0"/>
            <w:spacing w:before="60" w:after="0" w:line="240" w:lineRule="auto"/>
            <w:ind w:firstLine="709"/>
            <w:jc w:val="both"/>
            <w:rPr>
              <w:rFonts w:cs="Times New Roman"/>
              <w:szCs w:val="28"/>
            </w:rPr>
          </w:pPr>
          <w:r w:rsidRPr="00A06803">
            <w:rPr>
              <w:rFonts w:cs="Times New Roman"/>
              <w:szCs w:val="28"/>
            </w:rPr>
            <w:t>Работы по техническому диагностированию проведены в соответствии с договором между __________________________ от ______ № ____________.</w:t>
          </w:r>
        </w:p>
        <w:p w:rsidR="00A9788F" w:rsidRPr="00A06803" w:rsidRDefault="00A9788F" w:rsidP="00A9788F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3" w:name="_Toc95320000"/>
          <w:r w:rsidRPr="00A0680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2. Сроки проведения работ</w:t>
          </w:r>
          <w:bookmarkEnd w:id="3"/>
        </w:p>
        <w:p w:rsidR="00A9788F" w:rsidRPr="00A06803" w:rsidRDefault="00A9788F" w:rsidP="00EE05E6">
          <w:pPr>
            <w:widowControl w:val="0"/>
            <w:spacing w:before="60" w:after="0" w:line="240" w:lineRule="auto"/>
            <w:ind w:firstLine="709"/>
            <w:jc w:val="both"/>
            <w:rPr>
              <w:rFonts w:cs="Times New Roman"/>
              <w:szCs w:val="28"/>
            </w:rPr>
          </w:pPr>
          <w:r w:rsidRPr="00A06803">
            <w:rPr>
              <w:rFonts w:cs="Times New Roman"/>
              <w:szCs w:val="28"/>
            </w:rPr>
            <w:t>Работы по техническому диагностированию проведены в период с «__» _________ 202_ г. по «__» _________202_ г.</w:t>
          </w:r>
        </w:p>
        <w:p w:rsidR="00A9788F" w:rsidRPr="00A06803" w:rsidRDefault="00A9788F" w:rsidP="00A9788F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4" w:name="_Toc95320001"/>
          <w:r w:rsidRPr="00A0680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3. Перечень нормативных и правовых актов, устанавливающих требования к объекту </w:t>
          </w:r>
          <w:bookmarkEnd w:id="1"/>
          <w:bookmarkEnd w:id="2"/>
          <w:r w:rsidRPr="00A0680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диагностики</w:t>
          </w:r>
          <w:bookmarkEnd w:id="4"/>
        </w:p>
        <w:p w:rsidR="00A9788F" w:rsidRPr="00EE05E6" w:rsidRDefault="00FF3807" w:rsidP="00EE05E6">
          <w:pPr>
            <w:widowControl w:val="0"/>
            <w:spacing w:before="60" w:after="0" w:line="240" w:lineRule="auto"/>
            <w:ind w:firstLine="709"/>
            <w:jc w:val="both"/>
            <w:rPr>
              <w:rFonts w:cs="Times New Roman"/>
              <w:i/>
              <w:szCs w:val="28"/>
            </w:rPr>
          </w:pPr>
          <w:r w:rsidRPr="00EE05E6">
            <w:rPr>
              <w:rFonts w:cs="Times New Roman"/>
              <w:i/>
              <w:szCs w:val="28"/>
            </w:rPr>
            <w:t>Техническое диагностирование (ТД) СТО Газпром 2-2.3-057-2006 "Методика по продлению срока безопасной эксплуатации взрывозащищенных электродвигателей”</w:t>
          </w:r>
        </w:p>
        <w:p w:rsidR="00A9788F" w:rsidRPr="00A06803" w:rsidRDefault="00A9788F" w:rsidP="00A9788F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5" w:name="_Toc95320002"/>
          <w:r w:rsidRPr="00A0680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4. </w:t>
          </w:r>
          <w:r w:rsidR="00AF7F6B" w:rsidRPr="00A0680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Сведения</w:t>
          </w:r>
          <w:r w:rsidRPr="00A0680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о Заказчике</w:t>
          </w:r>
          <w:bookmarkEnd w:id="5"/>
        </w:p>
        <w:p w:rsidR="00A9788F" w:rsidRPr="00A06803" w:rsidRDefault="00A9788F" w:rsidP="00EE05E6">
          <w:pPr>
            <w:widowControl w:val="0"/>
            <w:spacing w:after="0"/>
            <w:jc w:val="right"/>
            <w:rPr>
              <w:rFonts w:cs="Times New Roman"/>
              <w:szCs w:val="28"/>
            </w:rPr>
          </w:pPr>
          <w:r w:rsidRPr="00A06803">
            <w:rPr>
              <w:rFonts w:cs="Times New Roman"/>
              <w:szCs w:val="28"/>
            </w:rPr>
            <w:t>Таблица №</w:t>
          </w:r>
          <w:r w:rsidR="009E5280" w:rsidRPr="00A06803">
            <w:rPr>
              <w:rFonts w:cs="Times New Roman"/>
              <w:szCs w:val="28"/>
            </w:rPr>
            <w:t xml:space="preserve"> </w:t>
          </w:r>
          <w:r w:rsidR="00AF7F6B" w:rsidRPr="00A06803">
            <w:rPr>
              <w:rFonts w:cs="Times New Roman"/>
              <w:szCs w:val="28"/>
            </w:rPr>
            <w:t>1</w:t>
          </w:r>
        </w:p>
        <w:tbl>
          <w:tblPr>
            <w:tblStyle w:val="a3"/>
            <w:tblW w:w="5000" w:type="pct"/>
            <w:tblLook w:val="04A0" w:firstRow="1" w:lastRow="0" w:firstColumn="1" w:lastColumn="0" w:noHBand="0" w:noVBand="1"/>
          </w:tblPr>
          <w:tblGrid>
            <w:gridCol w:w="4495"/>
            <w:gridCol w:w="5358"/>
          </w:tblGrid>
          <w:tr w:rsidR="00A9788F" w:rsidRPr="00A06803" w:rsidTr="00EE05E6">
            <w:tc>
              <w:tcPr>
                <w:tcW w:w="2281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Полное наименование организации</w:t>
                </w:r>
              </w:p>
            </w:tc>
            <w:tc>
              <w:tcPr>
                <w:tcW w:w="2719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2281" w:type="pct"/>
              </w:tcPr>
              <w:p w:rsidR="00A9788F" w:rsidRPr="00EB0FCB" w:rsidRDefault="00EB0FCB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color w:val="000000" w:themeColor="text1"/>
                    <w:szCs w:val="28"/>
                  </w:rPr>
                  <w:t>Руководитель организации</w:t>
                </w:r>
              </w:p>
            </w:tc>
            <w:tc>
              <w:tcPr>
                <w:tcW w:w="2719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2281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Юридический адрес</w:t>
                </w:r>
              </w:p>
            </w:tc>
            <w:tc>
              <w:tcPr>
                <w:tcW w:w="2719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2281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Местонахождение</w:t>
                </w:r>
              </w:p>
            </w:tc>
            <w:tc>
              <w:tcPr>
                <w:tcW w:w="2719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2281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Телефон</w:t>
                </w:r>
              </w:p>
            </w:tc>
            <w:tc>
              <w:tcPr>
                <w:tcW w:w="2719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2281" w:type="pct"/>
              </w:tcPr>
              <w:p w:rsidR="00A9788F" w:rsidRPr="00A06803" w:rsidRDefault="00EB0FCB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szCs w:val="28"/>
                    <w:lang w:val="en-US"/>
                  </w:rPr>
                  <w:t>E-mail</w:t>
                </w:r>
                <w:r w:rsidR="00A9788F" w:rsidRPr="00A06803">
                  <w:rPr>
                    <w:rFonts w:cs="Times New Roman"/>
                    <w:szCs w:val="28"/>
                  </w:rPr>
                  <w:t xml:space="preserve"> </w:t>
                </w:r>
              </w:p>
            </w:tc>
            <w:tc>
              <w:tcPr>
                <w:tcW w:w="2719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</w:tbl>
        <w:p w:rsidR="00A9788F" w:rsidRPr="00EE05E6" w:rsidRDefault="00A9788F" w:rsidP="00A9788F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6" w:name="_Toc35943584"/>
          <w:bookmarkStart w:id="7" w:name="_Toc95320003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5. Сведения об организации, проводившей </w:t>
          </w:r>
          <w:bookmarkEnd w:id="6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техническое диагностирование</w:t>
          </w:r>
          <w:bookmarkEnd w:id="7"/>
        </w:p>
        <w:p w:rsidR="00A9788F" w:rsidRPr="00A06803" w:rsidRDefault="00A9788F" w:rsidP="00EE05E6">
          <w:pPr>
            <w:widowControl w:val="0"/>
            <w:spacing w:after="0"/>
            <w:jc w:val="right"/>
            <w:rPr>
              <w:rFonts w:cs="Times New Roman"/>
              <w:szCs w:val="28"/>
            </w:rPr>
          </w:pPr>
          <w:r w:rsidRPr="00A06803">
            <w:rPr>
              <w:rFonts w:cs="Times New Roman"/>
              <w:szCs w:val="28"/>
            </w:rPr>
            <w:t>Таблица №</w:t>
          </w:r>
          <w:r w:rsidR="009E5280" w:rsidRPr="00A06803">
            <w:rPr>
              <w:rFonts w:cs="Times New Roman"/>
              <w:szCs w:val="28"/>
            </w:rPr>
            <w:t xml:space="preserve"> </w:t>
          </w:r>
          <w:r w:rsidR="00AF7F6B" w:rsidRPr="00A06803">
            <w:rPr>
              <w:rFonts w:cs="Times New Roman"/>
              <w:szCs w:val="28"/>
            </w:rPr>
            <w:t>2</w:t>
          </w:r>
        </w:p>
        <w:tbl>
          <w:tblPr>
            <w:tblStyle w:val="a3"/>
            <w:tblW w:w="5000" w:type="pct"/>
            <w:tblLook w:val="04A0" w:firstRow="1" w:lastRow="0" w:firstColumn="1" w:lastColumn="0" w:noHBand="0" w:noVBand="1"/>
          </w:tblPr>
          <w:tblGrid>
            <w:gridCol w:w="4493"/>
            <w:gridCol w:w="5360"/>
          </w:tblGrid>
          <w:tr w:rsidR="00A9788F" w:rsidRPr="00A06803" w:rsidTr="00EE05E6">
            <w:tc>
              <w:tcPr>
                <w:tcW w:w="2280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Полное наименование организации</w:t>
                </w:r>
              </w:p>
            </w:tc>
            <w:tc>
              <w:tcPr>
                <w:tcW w:w="2720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2280" w:type="pct"/>
              </w:tcPr>
              <w:p w:rsidR="00A9788F" w:rsidRPr="00EB0FCB" w:rsidRDefault="00EB0FCB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  <w:r>
                  <w:rPr>
                    <w:rFonts w:cs="Times New Roman"/>
                    <w:color w:val="000000" w:themeColor="text1"/>
                    <w:szCs w:val="28"/>
                  </w:rPr>
                  <w:t>Руководитель организации</w:t>
                </w:r>
              </w:p>
            </w:tc>
            <w:tc>
              <w:tcPr>
                <w:tcW w:w="2720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2280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Юридический адрес</w:t>
                </w:r>
              </w:p>
            </w:tc>
            <w:tc>
              <w:tcPr>
                <w:tcW w:w="2720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2280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Местонахождение</w:t>
                </w:r>
              </w:p>
            </w:tc>
            <w:tc>
              <w:tcPr>
                <w:tcW w:w="2720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2280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Телефон</w:t>
                </w:r>
              </w:p>
            </w:tc>
            <w:tc>
              <w:tcPr>
                <w:tcW w:w="2720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2280" w:type="pct"/>
              </w:tcPr>
              <w:p w:rsidR="00A9788F" w:rsidRPr="00EB0FCB" w:rsidRDefault="00EB0FCB" w:rsidP="00AF7F6B">
                <w:pPr>
                  <w:widowControl w:val="0"/>
                  <w:spacing w:before="60"/>
                  <w:rPr>
                    <w:rFonts w:cs="Times New Roman"/>
                    <w:szCs w:val="28"/>
                    <w:lang w:val="en-US"/>
                  </w:rPr>
                </w:pPr>
                <w:r>
                  <w:rPr>
                    <w:rFonts w:cs="Times New Roman"/>
                    <w:szCs w:val="28"/>
                    <w:lang w:val="en-US"/>
                  </w:rPr>
                  <w:t>E-mail</w:t>
                </w:r>
              </w:p>
            </w:tc>
            <w:tc>
              <w:tcPr>
                <w:tcW w:w="2720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  <w:tr w:rsidR="00A9788F" w:rsidRPr="00A06803" w:rsidTr="00EE05E6">
            <w:tc>
              <w:tcPr>
                <w:tcW w:w="2280" w:type="pct"/>
              </w:tcPr>
              <w:p w:rsidR="00A9788F" w:rsidRPr="00A06803" w:rsidRDefault="00EB0FCB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Свидетельство об аттестации лаборатории неразрушающего контроля</w:t>
                </w:r>
              </w:p>
            </w:tc>
            <w:tc>
              <w:tcPr>
                <w:tcW w:w="2720" w:type="pct"/>
              </w:tcPr>
              <w:p w:rsidR="00A9788F" w:rsidRPr="00A06803" w:rsidRDefault="00A9788F" w:rsidP="00AF7F6B">
                <w:pPr>
                  <w:widowControl w:val="0"/>
                  <w:spacing w:before="60"/>
                  <w:rPr>
                    <w:rFonts w:cs="Times New Roman"/>
                    <w:szCs w:val="28"/>
                  </w:rPr>
                </w:pPr>
              </w:p>
            </w:tc>
          </w:tr>
        </w:tbl>
        <w:p w:rsidR="00EE05E6" w:rsidRDefault="00A9788F" w:rsidP="00EB0FCB">
          <w:pPr>
            <w:widowControl w:val="0"/>
            <w:spacing w:before="60"/>
            <w:ind w:firstLine="709"/>
            <w:jc w:val="both"/>
            <w:rPr>
              <w:rFonts w:cs="Times New Roman"/>
              <w:color w:val="000000" w:themeColor="text1"/>
              <w:szCs w:val="28"/>
            </w:rPr>
          </w:pPr>
          <w:r w:rsidRPr="00A06803">
            <w:rPr>
              <w:rFonts w:cs="Times New Roman"/>
              <w:color w:val="000000" w:themeColor="text1"/>
              <w:szCs w:val="28"/>
            </w:rPr>
            <w:t>Копия свидетельства об аттестации лаборатории неразрушающего контроля представлена в Приложении №</w:t>
          </w:r>
          <w:r w:rsidR="00845F58" w:rsidRPr="00A06803">
            <w:rPr>
              <w:rFonts w:cs="Times New Roman"/>
              <w:color w:val="000000" w:themeColor="text1"/>
              <w:szCs w:val="28"/>
            </w:rPr>
            <w:t xml:space="preserve"> 9</w:t>
          </w:r>
          <w:r w:rsidRPr="00A06803">
            <w:rPr>
              <w:rFonts w:cs="Times New Roman"/>
              <w:color w:val="000000" w:themeColor="text1"/>
              <w:szCs w:val="28"/>
            </w:rPr>
            <w:t>.</w:t>
          </w:r>
        </w:p>
        <w:p w:rsidR="00EE05E6" w:rsidRDefault="00EE05E6">
          <w:pPr>
            <w:rPr>
              <w:rFonts w:cs="Times New Roman"/>
              <w:color w:val="000000" w:themeColor="text1"/>
              <w:szCs w:val="28"/>
            </w:rPr>
          </w:pPr>
          <w:r>
            <w:rPr>
              <w:rFonts w:cs="Times New Roman"/>
              <w:color w:val="000000" w:themeColor="text1"/>
              <w:szCs w:val="28"/>
            </w:rPr>
            <w:br w:type="page"/>
          </w:r>
        </w:p>
        <w:p w:rsidR="00A9788F" w:rsidRPr="00EE05E6" w:rsidRDefault="00A9788F" w:rsidP="00A9788F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8" w:name="_Toc95320004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6. Сведения о специалистах, проводивших обследование</w:t>
          </w:r>
          <w:bookmarkEnd w:id="8"/>
        </w:p>
        <w:p w:rsidR="00A9788F" w:rsidRPr="00A06803" w:rsidRDefault="00A9788F" w:rsidP="00EE05E6">
          <w:pPr>
            <w:widowControl w:val="0"/>
            <w:spacing w:after="0"/>
            <w:jc w:val="right"/>
            <w:rPr>
              <w:rFonts w:cs="Times New Roman"/>
              <w:szCs w:val="28"/>
            </w:rPr>
          </w:pPr>
          <w:r w:rsidRPr="00A06803">
            <w:rPr>
              <w:rFonts w:cs="Times New Roman"/>
              <w:szCs w:val="28"/>
            </w:rPr>
            <w:t xml:space="preserve">Таблица № </w:t>
          </w:r>
          <w:r w:rsidR="009E5280" w:rsidRPr="00A06803">
            <w:rPr>
              <w:rFonts w:cs="Times New Roman"/>
              <w:szCs w:val="28"/>
            </w:rPr>
            <w:t>3</w:t>
          </w:r>
        </w:p>
        <w:tbl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  <w:tblGrid>
            <w:gridCol w:w="707"/>
            <w:gridCol w:w="2314"/>
            <w:gridCol w:w="2245"/>
            <w:gridCol w:w="2517"/>
            <w:gridCol w:w="2070"/>
          </w:tblGrid>
          <w:tr w:rsidR="00A9788F" w:rsidRPr="00A06803" w:rsidTr="00EE05E6">
            <w:trPr>
              <w:trHeight w:val="738"/>
              <w:jc w:val="center"/>
            </w:trPr>
            <w:tc>
              <w:tcPr>
                <w:tcW w:w="403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A06803">
                  <w:rPr>
                    <w:rFonts w:cs="Times New Roman"/>
                    <w:b/>
                    <w:bCs/>
                    <w:szCs w:val="28"/>
                  </w:rPr>
                  <w:t>№ п/п</w:t>
                </w:r>
              </w:p>
            </w:tc>
            <w:tc>
              <w:tcPr>
                <w:tcW w:w="1218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A06803">
                  <w:rPr>
                    <w:rFonts w:cs="Times New Roman"/>
                    <w:b/>
                    <w:bCs/>
                    <w:szCs w:val="28"/>
                  </w:rPr>
                  <w:t xml:space="preserve">Фамилия И.О. </w:t>
                </w:r>
              </w:p>
            </w:tc>
            <w:tc>
              <w:tcPr>
                <w:tcW w:w="1183" w:type="pct"/>
                <w:vAlign w:val="center"/>
              </w:tcPr>
              <w:p w:rsidR="00A9788F" w:rsidRPr="00A06803" w:rsidRDefault="00A92D3B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A06803">
                  <w:rPr>
                    <w:rFonts w:cs="Times New Roman"/>
                    <w:b/>
                    <w:bCs/>
                    <w:szCs w:val="28"/>
                  </w:rPr>
                  <w:t>№ удостоверения</w:t>
                </w:r>
              </w:p>
            </w:tc>
            <w:tc>
              <w:tcPr>
                <w:tcW w:w="1321" w:type="pct"/>
                <w:vAlign w:val="center"/>
              </w:tcPr>
              <w:p w:rsidR="00A9788F" w:rsidRPr="00A06803" w:rsidRDefault="00A92D3B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>
                  <w:rPr>
                    <w:rFonts w:cs="Times New Roman"/>
                    <w:b/>
                    <w:bCs/>
                    <w:szCs w:val="28"/>
                  </w:rPr>
                  <w:t>Область аттестации</w:t>
                </w:r>
              </w:p>
            </w:tc>
            <w:tc>
              <w:tcPr>
                <w:tcW w:w="875" w:type="pct"/>
                <w:vAlign w:val="center"/>
              </w:tcPr>
              <w:p w:rsidR="00A9788F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A06803">
                  <w:rPr>
                    <w:rFonts w:cs="Times New Roman"/>
                    <w:b/>
                    <w:bCs/>
                    <w:szCs w:val="28"/>
                  </w:rPr>
                  <w:t>Срок действия</w:t>
                </w:r>
              </w:p>
              <w:p w:rsidR="00A92D3B" w:rsidRPr="00A06803" w:rsidRDefault="00A92D3B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>
                  <w:rPr>
                    <w:rFonts w:cs="Times New Roman"/>
                    <w:b/>
                    <w:bCs/>
                    <w:szCs w:val="28"/>
                  </w:rPr>
                  <w:t>удостоверения до</w:t>
                </w:r>
              </w:p>
            </w:tc>
          </w:tr>
          <w:tr w:rsidR="00A9788F" w:rsidRPr="00A06803" w:rsidTr="00EE05E6">
            <w:trPr>
              <w:trHeight w:hRule="exact" w:val="567"/>
              <w:jc w:val="center"/>
            </w:trPr>
            <w:tc>
              <w:tcPr>
                <w:tcW w:w="403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A06803">
                  <w:rPr>
                    <w:rFonts w:cs="Times New Roman"/>
                    <w:bCs/>
                    <w:szCs w:val="28"/>
                  </w:rPr>
                  <w:t>1</w:t>
                </w:r>
              </w:p>
            </w:tc>
            <w:tc>
              <w:tcPr>
                <w:tcW w:w="1218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183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321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875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  <w:tr w:rsidR="00A9788F" w:rsidRPr="00A06803" w:rsidTr="00EE05E6">
            <w:trPr>
              <w:trHeight w:hRule="exact" w:val="567"/>
              <w:jc w:val="center"/>
            </w:trPr>
            <w:tc>
              <w:tcPr>
                <w:tcW w:w="403" w:type="pct"/>
                <w:vAlign w:val="center"/>
              </w:tcPr>
              <w:p w:rsidR="00A9788F" w:rsidRPr="00EB0FCB" w:rsidRDefault="00EB0FCB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  <w:lang w:val="en-US"/>
                  </w:rPr>
                </w:pPr>
                <w:r>
                  <w:rPr>
                    <w:rFonts w:cs="Times New Roman"/>
                    <w:bCs/>
                    <w:szCs w:val="28"/>
                    <w:lang w:val="en-US"/>
                  </w:rPr>
                  <w:t>2</w:t>
                </w:r>
              </w:p>
            </w:tc>
            <w:tc>
              <w:tcPr>
                <w:tcW w:w="1218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183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321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875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  <w:tr w:rsidR="00A9788F" w:rsidRPr="00A06803" w:rsidTr="00EE05E6">
            <w:trPr>
              <w:trHeight w:hRule="exact" w:val="567"/>
              <w:jc w:val="center"/>
            </w:trPr>
            <w:tc>
              <w:tcPr>
                <w:tcW w:w="403" w:type="pct"/>
                <w:vAlign w:val="center"/>
              </w:tcPr>
              <w:p w:rsidR="00A9788F" w:rsidRPr="00EB0FCB" w:rsidRDefault="00EB0FCB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  <w:lang w:val="en-US"/>
                  </w:rPr>
                </w:pPr>
                <w:r>
                  <w:rPr>
                    <w:rFonts w:cs="Times New Roman"/>
                    <w:bCs/>
                    <w:szCs w:val="28"/>
                    <w:lang w:val="en-US"/>
                  </w:rPr>
                  <w:t>3</w:t>
                </w:r>
              </w:p>
            </w:tc>
            <w:tc>
              <w:tcPr>
                <w:tcW w:w="1218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183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321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875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</w:tbl>
        <w:p w:rsidR="00A9788F" w:rsidRPr="00A06803" w:rsidRDefault="00A9788F" w:rsidP="00EE05E6">
          <w:pPr>
            <w:widowControl w:val="0"/>
            <w:spacing w:before="60" w:after="0"/>
            <w:ind w:firstLine="709"/>
            <w:rPr>
              <w:rFonts w:cs="Times New Roman"/>
              <w:szCs w:val="28"/>
            </w:rPr>
          </w:pPr>
          <w:r w:rsidRPr="00A06803">
            <w:rPr>
              <w:rFonts w:cs="Times New Roman"/>
              <w:szCs w:val="28"/>
            </w:rPr>
            <w:t>Копии удостоверений специалистов приведены в Приложении №</w:t>
          </w:r>
          <w:r w:rsidR="00845F58" w:rsidRPr="00A06803">
            <w:rPr>
              <w:rFonts w:cs="Times New Roman"/>
              <w:szCs w:val="28"/>
            </w:rPr>
            <w:t xml:space="preserve"> 9</w:t>
          </w:r>
          <w:r w:rsidRPr="00A06803">
            <w:rPr>
              <w:rFonts w:cs="Times New Roman"/>
              <w:szCs w:val="28"/>
            </w:rPr>
            <w:t>.</w:t>
          </w:r>
        </w:p>
        <w:p w:rsidR="00A9788F" w:rsidRPr="00EE05E6" w:rsidRDefault="00A9788F" w:rsidP="00A9788F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9" w:name="_Toc95320005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7. Перечень приборов и оборудования</w:t>
          </w:r>
          <w:bookmarkEnd w:id="9"/>
        </w:p>
        <w:p w:rsidR="00A9788F" w:rsidRPr="00A06803" w:rsidRDefault="00A9788F" w:rsidP="00EE05E6">
          <w:pPr>
            <w:widowControl w:val="0"/>
            <w:spacing w:after="0"/>
            <w:jc w:val="right"/>
            <w:rPr>
              <w:rFonts w:cs="Times New Roman"/>
              <w:szCs w:val="28"/>
            </w:rPr>
          </w:pPr>
          <w:r w:rsidRPr="00A06803">
            <w:rPr>
              <w:rFonts w:cs="Times New Roman"/>
              <w:szCs w:val="28"/>
            </w:rPr>
            <w:t>Таблица №</w:t>
          </w:r>
          <w:r w:rsidR="009E5280" w:rsidRPr="00A06803">
            <w:rPr>
              <w:rFonts w:cs="Times New Roman"/>
              <w:szCs w:val="28"/>
            </w:rPr>
            <w:t xml:space="preserve"> 4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35"/>
            <w:gridCol w:w="3250"/>
            <w:gridCol w:w="1586"/>
            <w:gridCol w:w="2183"/>
            <w:gridCol w:w="2199"/>
          </w:tblGrid>
          <w:tr w:rsidR="00EB0FCB" w:rsidRPr="00A06803" w:rsidTr="00EE05E6">
            <w:tc>
              <w:tcPr>
                <w:tcW w:w="322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A06803">
                  <w:rPr>
                    <w:rFonts w:cs="Times New Roman"/>
                    <w:b/>
                    <w:bCs/>
                    <w:szCs w:val="28"/>
                  </w:rPr>
                  <w:t>№</w:t>
                </w:r>
              </w:p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A06803">
                  <w:rPr>
                    <w:rFonts w:cs="Times New Roman"/>
                    <w:b/>
                    <w:bCs/>
                    <w:szCs w:val="28"/>
                  </w:rPr>
                  <w:t>п/п</w:t>
                </w:r>
              </w:p>
            </w:tc>
            <w:tc>
              <w:tcPr>
                <w:tcW w:w="1649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A06803">
                  <w:rPr>
                    <w:rFonts w:cs="Times New Roman"/>
                    <w:b/>
                    <w:bCs/>
                    <w:color w:val="000000" w:themeColor="text1"/>
                    <w:szCs w:val="28"/>
                    <w:lang w:val="en-US"/>
                  </w:rPr>
                  <w:t xml:space="preserve">Наименование </w:t>
                </w:r>
                <w:r w:rsidRPr="00A06803">
                  <w:rPr>
                    <w:rFonts w:cs="Times New Roman"/>
                    <w:b/>
                    <w:bCs/>
                    <w:szCs w:val="28"/>
                  </w:rPr>
                  <w:t>прибора</w:t>
                </w:r>
              </w:p>
            </w:tc>
            <w:tc>
              <w:tcPr>
                <w:tcW w:w="805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A06803">
                  <w:rPr>
                    <w:rFonts w:cs="Times New Roman"/>
                    <w:b/>
                    <w:bCs/>
                    <w:szCs w:val="28"/>
                  </w:rPr>
                  <w:t>Заводской номер прибора</w:t>
                </w:r>
              </w:p>
            </w:tc>
            <w:tc>
              <w:tcPr>
                <w:tcW w:w="1108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 w:rsidRPr="00A06803">
                  <w:rPr>
                    <w:rFonts w:cs="Times New Roman"/>
                    <w:b/>
                    <w:bCs/>
                    <w:szCs w:val="28"/>
                  </w:rPr>
                  <w:t>Свидетельство о поверке</w:t>
                </w:r>
                <w:r w:rsidR="005345C3">
                  <w:rPr>
                    <w:rFonts w:cs="Times New Roman"/>
                    <w:b/>
                    <w:bCs/>
                    <w:szCs w:val="28"/>
                  </w:rPr>
                  <w:t>*</w:t>
                </w:r>
              </w:p>
            </w:tc>
            <w:tc>
              <w:tcPr>
                <w:tcW w:w="1116" w:type="pct"/>
                <w:vAlign w:val="center"/>
              </w:tcPr>
              <w:p w:rsidR="00A9788F" w:rsidRPr="00EB0FCB" w:rsidRDefault="00EB0FCB" w:rsidP="00A92D3B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bCs/>
                    <w:szCs w:val="28"/>
                  </w:rPr>
                </w:pPr>
                <w:r>
                  <w:rPr>
                    <w:rFonts w:cs="Times New Roman"/>
                    <w:b/>
                    <w:bCs/>
                    <w:szCs w:val="28"/>
                  </w:rPr>
                  <w:t>Действительн</w:t>
                </w:r>
                <w:r w:rsidR="00A92D3B">
                  <w:rPr>
                    <w:rFonts w:cs="Times New Roman"/>
                    <w:b/>
                    <w:bCs/>
                    <w:szCs w:val="28"/>
                  </w:rPr>
                  <w:t>а</w:t>
                </w:r>
                <w:r>
                  <w:rPr>
                    <w:rFonts w:cs="Times New Roman"/>
                    <w:b/>
                    <w:bCs/>
                    <w:szCs w:val="28"/>
                  </w:rPr>
                  <w:t xml:space="preserve"> до</w:t>
                </w:r>
              </w:p>
            </w:tc>
          </w:tr>
          <w:tr w:rsidR="00EB0FCB" w:rsidRPr="00A06803" w:rsidTr="00EE05E6">
            <w:trPr>
              <w:trHeight w:val="340"/>
            </w:trPr>
            <w:tc>
              <w:tcPr>
                <w:tcW w:w="322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A06803">
                  <w:rPr>
                    <w:rFonts w:cs="Times New Roman"/>
                    <w:bCs/>
                    <w:szCs w:val="28"/>
                  </w:rPr>
                  <w:t>1</w:t>
                </w:r>
              </w:p>
            </w:tc>
            <w:tc>
              <w:tcPr>
                <w:tcW w:w="1649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805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108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116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  <w:tr w:rsidR="00EB0FCB" w:rsidRPr="00A06803" w:rsidTr="00EE05E6">
            <w:trPr>
              <w:trHeight w:val="340"/>
            </w:trPr>
            <w:tc>
              <w:tcPr>
                <w:tcW w:w="322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A06803">
                  <w:rPr>
                    <w:rFonts w:cs="Times New Roman"/>
                    <w:bCs/>
                    <w:szCs w:val="28"/>
                  </w:rPr>
                  <w:t>2</w:t>
                </w:r>
              </w:p>
            </w:tc>
            <w:tc>
              <w:tcPr>
                <w:tcW w:w="1649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805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108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116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  <w:tr w:rsidR="00EB0FCB" w:rsidRPr="00A06803" w:rsidTr="00EE05E6">
            <w:trPr>
              <w:trHeight w:val="340"/>
            </w:trPr>
            <w:tc>
              <w:tcPr>
                <w:tcW w:w="322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  <w:r w:rsidRPr="00A06803">
                  <w:rPr>
                    <w:rFonts w:cs="Times New Roman"/>
                    <w:bCs/>
                    <w:szCs w:val="28"/>
                  </w:rPr>
                  <w:t>3</w:t>
                </w:r>
              </w:p>
            </w:tc>
            <w:tc>
              <w:tcPr>
                <w:tcW w:w="1649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805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hd w:val="clear" w:color="auto" w:fill="FFFFFF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108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hd w:val="clear" w:color="auto" w:fill="FFFFFF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  <w:tc>
              <w:tcPr>
                <w:tcW w:w="1116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hd w:val="clear" w:color="auto" w:fill="FFFFFF"/>
                  <w:spacing w:after="0" w:line="240" w:lineRule="auto"/>
                  <w:jc w:val="center"/>
                  <w:rPr>
                    <w:rFonts w:cs="Times New Roman"/>
                    <w:bCs/>
                    <w:szCs w:val="28"/>
                  </w:rPr>
                </w:pPr>
              </w:p>
            </w:tc>
          </w:tr>
        </w:tbl>
        <w:p w:rsidR="00EB0FCB" w:rsidRPr="00EB0FCB" w:rsidRDefault="00EB0FCB" w:rsidP="00EB0FCB">
          <w:pPr>
            <w:pStyle w:val="a4"/>
            <w:spacing w:before="60"/>
            <w:ind w:left="0"/>
            <w:jc w:val="both"/>
            <w:rPr>
              <w:rStyle w:val="aa"/>
              <w:i w:val="0"/>
              <w:szCs w:val="28"/>
            </w:rPr>
          </w:pPr>
          <w:r w:rsidRPr="00EB0FCB">
            <w:rPr>
              <w:rStyle w:val="aa"/>
              <w:i w:val="0"/>
              <w:szCs w:val="28"/>
            </w:rPr>
            <w:t>*- в соответствии с данными электронного реестра Росстандарта – ФГИС «Аршин»</w:t>
          </w:r>
        </w:p>
        <w:p w:rsidR="00A9788F" w:rsidRPr="00EE05E6" w:rsidRDefault="00A9788F" w:rsidP="00EE05E6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10" w:name="_Toc35943589"/>
          <w:bookmarkStart w:id="11" w:name="_Toc95320006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8. Перечень объектов </w:t>
          </w:r>
          <w:bookmarkEnd w:id="10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технического диагностирования</w:t>
          </w:r>
          <w:bookmarkEnd w:id="11"/>
        </w:p>
        <w:p w:rsidR="00A9788F" w:rsidRPr="00A06803" w:rsidRDefault="00A9788F" w:rsidP="00EE05E6">
          <w:pPr>
            <w:widowControl w:val="0"/>
            <w:spacing w:before="60" w:after="0" w:line="240" w:lineRule="auto"/>
            <w:ind w:firstLine="709"/>
            <w:rPr>
              <w:rFonts w:cs="Times New Roman"/>
              <w:i/>
              <w:szCs w:val="28"/>
            </w:rPr>
          </w:pPr>
          <w:bookmarkStart w:id="12" w:name="_Toc35943590"/>
          <w:r w:rsidRPr="00A06803">
            <w:rPr>
              <w:rFonts w:cs="Times New Roman"/>
              <w:szCs w:val="28"/>
            </w:rPr>
            <w:t xml:space="preserve">Объектом технического диагностирования является техническое устройство </w:t>
          </w:r>
          <w:r w:rsidRPr="00A06803">
            <w:rPr>
              <w:rFonts w:cs="Times New Roman"/>
              <w:i/>
              <w:szCs w:val="28"/>
            </w:rPr>
            <w:t>(или сооружение):</w:t>
          </w:r>
        </w:p>
        <w:p w:rsidR="00A9788F" w:rsidRPr="00A06803" w:rsidRDefault="00A9788F" w:rsidP="00EE05E6">
          <w:pPr>
            <w:pStyle w:val="a4"/>
            <w:widowControl w:val="0"/>
            <w:numPr>
              <w:ilvl w:val="0"/>
              <w:numId w:val="3"/>
            </w:numPr>
            <w:spacing w:before="60" w:after="0" w:line="276" w:lineRule="auto"/>
            <w:ind w:left="567"/>
            <w:rPr>
              <w:rFonts w:cs="Times New Roman"/>
              <w:i/>
              <w:szCs w:val="28"/>
            </w:rPr>
          </w:pPr>
          <w:r w:rsidRPr="00A06803">
            <w:rPr>
              <w:rFonts w:cs="Times New Roman"/>
              <w:i/>
              <w:szCs w:val="28"/>
            </w:rPr>
            <w:t xml:space="preserve">______; </w:t>
          </w:r>
        </w:p>
        <w:p w:rsidR="00A9788F" w:rsidRPr="00A06803" w:rsidRDefault="00A9788F" w:rsidP="00EE05E6">
          <w:pPr>
            <w:pStyle w:val="a4"/>
            <w:widowControl w:val="0"/>
            <w:numPr>
              <w:ilvl w:val="0"/>
              <w:numId w:val="3"/>
            </w:numPr>
            <w:spacing w:before="60" w:after="0" w:line="276" w:lineRule="auto"/>
            <w:ind w:left="567"/>
            <w:rPr>
              <w:rFonts w:cs="Times New Roman"/>
              <w:i/>
              <w:szCs w:val="28"/>
            </w:rPr>
          </w:pPr>
          <w:r w:rsidRPr="00A06803">
            <w:rPr>
              <w:rFonts w:cs="Times New Roman"/>
              <w:i/>
              <w:szCs w:val="28"/>
            </w:rPr>
            <w:t xml:space="preserve">техн. № ____ (зав.№ ____), установленный на _______, </w:t>
          </w:r>
        </w:p>
        <w:p w:rsidR="00A9788F" w:rsidRPr="00A06803" w:rsidRDefault="00A9788F" w:rsidP="00EE05E6">
          <w:pPr>
            <w:pStyle w:val="a4"/>
            <w:widowControl w:val="0"/>
            <w:numPr>
              <w:ilvl w:val="0"/>
              <w:numId w:val="3"/>
            </w:numPr>
            <w:spacing w:before="60" w:after="0" w:line="276" w:lineRule="auto"/>
            <w:ind w:left="567"/>
            <w:rPr>
              <w:rFonts w:cs="Times New Roman"/>
              <w:i/>
              <w:szCs w:val="28"/>
            </w:rPr>
          </w:pPr>
          <w:r w:rsidRPr="00A06803">
            <w:rPr>
              <w:rFonts w:cs="Times New Roman"/>
              <w:i/>
              <w:szCs w:val="28"/>
            </w:rPr>
            <w:t xml:space="preserve">инвентарный № _____. </w:t>
          </w:r>
        </w:p>
        <w:p w:rsidR="00A9788F" w:rsidRPr="00A06803" w:rsidRDefault="00A9788F" w:rsidP="00EE05E6">
          <w:pPr>
            <w:pStyle w:val="a4"/>
            <w:widowControl w:val="0"/>
            <w:numPr>
              <w:ilvl w:val="0"/>
              <w:numId w:val="3"/>
            </w:numPr>
            <w:spacing w:before="60" w:after="0" w:line="276" w:lineRule="auto"/>
            <w:ind w:left="567"/>
            <w:rPr>
              <w:rFonts w:cs="Times New Roman"/>
              <w:i/>
              <w:szCs w:val="28"/>
            </w:rPr>
          </w:pPr>
          <w:r w:rsidRPr="00A06803">
            <w:rPr>
              <w:rFonts w:cs="Times New Roman"/>
              <w:i/>
              <w:szCs w:val="28"/>
            </w:rPr>
            <w:t>Регистрационный номер ОПО № ______;</w:t>
          </w:r>
        </w:p>
        <w:p w:rsidR="00A9788F" w:rsidRPr="00A06803" w:rsidRDefault="00A9788F" w:rsidP="00EE05E6">
          <w:pPr>
            <w:pStyle w:val="a4"/>
            <w:widowControl w:val="0"/>
            <w:numPr>
              <w:ilvl w:val="0"/>
              <w:numId w:val="3"/>
            </w:numPr>
            <w:spacing w:before="60" w:after="0" w:line="276" w:lineRule="auto"/>
            <w:ind w:left="567"/>
            <w:rPr>
              <w:rFonts w:cs="Times New Roman"/>
              <w:i/>
              <w:szCs w:val="28"/>
            </w:rPr>
          </w:pPr>
          <w:r w:rsidRPr="00A06803">
            <w:rPr>
              <w:rFonts w:cs="Times New Roman"/>
              <w:i/>
              <w:szCs w:val="28"/>
            </w:rPr>
            <w:t>Класс опасности – ____.</w:t>
          </w:r>
        </w:p>
        <w:p w:rsidR="00A9788F" w:rsidRPr="00EE05E6" w:rsidRDefault="00A9788F" w:rsidP="00EE05E6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13" w:name="_Toc95320007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9. Краткая характеристика и назначение объектов технического диагностирования</w:t>
          </w:r>
          <w:bookmarkEnd w:id="13"/>
        </w:p>
        <w:p w:rsidR="00A9788F" w:rsidRPr="00A06803" w:rsidRDefault="00A9788F" w:rsidP="00EE05E6">
          <w:pPr>
            <w:widowControl w:val="0"/>
            <w:spacing w:after="0"/>
            <w:jc w:val="right"/>
            <w:rPr>
              <w:rFonts w:cs="Times New Roman"/>
              <w:szCs w:val="28"/>
            </w:rPr>
          </w:pPr>
          <w:r w:rsidRPr="00A06803">
            <w:rPr>
              <w:rFonts w:cs="Times New Roman"/>
              <w:szCs w:val="28"/>
            </w:rPr>
            <w:t>Таблица №</w:t>
          </w:r>
          <w:r w:rsidR="009E5280" w:rsidRPr="00A06803">
            <w:rPr>
              <w:rFonts w:cs="Times New Roman"/>
              <w:szCs w:val="28"/>
            </w:rPr>
            <w:t xml:space="preserve"> 5</w:t>
          </w:r>
        </w:p>
        <w:tbl>
          <w:tblPr>
            <w:tblW w:w="5000" w:type="pct"/>
            <w:tblLook w:val="04A0" w:firstRow="1" w:lastRow="0" w:firstColumn="1" w:lastColumn="0" w:noHBand="0" w:noVBand="1"/>
          </w:tblPr>
          <w:tblGrid>
            <w:gridCol w:w="5746"/>
            <w:gridCol w:w="4107"/>
          </w:tblGrid>
          <w:tr w:rsidR="00A92D3B" w:rsidRPr="00A06803" w:rsidTr="00EE05E6">
            <w:trPr>
              <w:trHeight w:val="315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</w:tcPr>
              <w:p w:rsidR="00A92D3B" w:rsidRPr="00A06803" w:rsidRDefault="00A92D3B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Наименование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</w:tcPr>
              <w:p w:rsidR="00A92D3B" w:rsidRPr="00A06803" w:rsidRDefault="00A92D3B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</w:tr>
          <w:tr w:rsidR="00A92D3B" w:rsidRPr="00A06803" w:rsidTr="00EE05E6">
            <w:trPr>
              <w:trHeight w:val="315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</w:tcPr>
              <w:p w:rsidR="00A92D3B" w:rsidRPr="00A06803" w:rsidRDefault="00A92D3B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Назначение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</w:tcPr>
              <w:p w:rsidR="00A92D3B" w:rsidRPr="00A06803" w:rsidRDefault="00A92D3B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</w:tr>
          <w:tr w:rsidR="00FF3807" w:rsidRPr="00A06803" w:rsidTr="00EE05E6">
            <w:trPr>
              <w:trHeight w:val="315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Тип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 </w:t>
                </w:r>
              </w:p>
            </w:tc>
          </w:tr>
          <w:tr w:rsidR="00FF3807" w:rsidRPr="00A06803" w:rsidTr="00EE05E6">
            <w:trPr>
              <w:trHeight w:val="315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Исполнение по взрывозащите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 </w:t>
                </w:r>
              </w:p>
            </w:tc>
          </w:tr>
          <w:tr w:rsidR="00FF3807" w:rsidRPr="00A06803" w:rsidTr="00EE05E6">
            <w:trPr>
              <w:trHeight w:val="315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Заводской номер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 </w:t>
                </w:r>
              </w:p>
            </w:tc>
          </w:tr>
          <w:tr w:rsidR="00FF3807" w:rsidRPr="00A06803" w:rsidTr="00EE05E6">
            <w:trPr>
              <w:trHeight w:val="315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Технологический номер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 </w:t>
                </w:r>
              </w:p>
            </w:tc>
          </w:tr>
          <w:tr w:rsidR="00FF3807" w:rsidRPr="00A06803" w:rsidTr="00EE05E6">
            <w:trPr>
              <w:trHeight w:val="315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Завод изготовитель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 </w:t>
                </w:r>
              </w:p>
            </w:tc>
          </w:tr>
          <w:tr w:rsidR="00FF3807" w:rsidRPr="00A06803" w:rsidTr="00EE05E6">
            <w:trPr>
              <w:trHeight w:val="315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Год изготовления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 </w:t>
                </w:r>
              </w:p>
            </w:tc>
          </w:tr>
          <w:tr w:rsidR="00FF3807" w:rsidRPr="00A06803" w:rsidTr="00EE05E6">
            <w:trPr>
              <w:trHeight w:val="315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Год ввода в эксплуатацию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 </w:t>
                </w:r>
              </w:p>
            </w:tc>
          </w:tr>
          <w:tr w:rsidR="00FF3807" w:rsidRPr="00A06803" w:rsidTr="00EE05E6">
            <w:trPr>
              <w:trHeight w:val="315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Соединение фаз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 </w:t>
                </w:r>
              </w:p>
            </w:tc>
          </w:tr>
          <w:tr w:rsidR="00FF3807" w:rsidRPr="00A06803" w:rsidTr="00EE05E6">
            <w:trPr>
              <w:trHeight w:val="315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Номинальная мощность, кВт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 </w:t>
                </w:r>
              </w:p>
            </w:tc>
          </w:tr>
          <w:tr w:rsidR="00FF3807" w:rsidRPr="00A06803" w:rsidTr="00EE05E6">
            <w:trPr>
              <w:trHeight w:val="315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Номинальное напряжение, В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 </w:t>
                </w:r>
              </w:p>
            </w:tc>
          </w:tr>
          <w:tr w:rsidR="00FF3807" w:rsidRPr="00A06803" w:rsidTr="00EE05E6">
            <w:trPr>
              <w:trHeight w:val="315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Номинальный ток статора, А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 </w:t>
                </w:r>
              </w:p>
            </w:tc>
          </w:tr>
          <w:tr w:rsidR="00FF3807" w:rsidRPr="00A06803" w:rsidTr="00EE05E6">
            <w:trPr>
              <w:trHeight w:val="315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Номинальная частота вращения, об/мин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 </w:t>
                </w:r>
              </w:p>
            </w:tc>
          </w:tr>
          <w:tr w:rsidR="00FF3807" w:rsidRPr="00A06803" w:rsidTr="00EE05E6">
            <w:trPr>
              <w:trHeight w:val="315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Коэффициент полезного действия, %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 </w:t>
                </w:r>
              </w:p>
            </w:tc>
          </w:tr>
          <w:tr w:rsidR="00FF3807" w:rsidRPr="00A06803" w:rsidTr="00EE05E6">
            <w:trPr>
              <w:trHeight w:val="315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Коэффициент мощности, cos φ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 </w:t>
                </w:r>
              </w:p>
            </w:tc>
          </w:tr>
          <w:tr w:rsidR="00FF3807" w:rsidRPr="00A06803" w:rsidTr="00EE05E6">
            <w:trPr>
              <w:trHeight w:val="330"/>
            </w:trPr>
            <w:tc>
              <w:tcPr>
                <w:tcW w:w="2916" w:type="pct"/>
                <w:tcBorders>
                  <w:top w:val="single" w:sz="4" w:space="0" w:color="auto"/>
                  <w:left w:val="single" w:sz="8" w:space="0" w:color="auto"/>
                  <w:bottom w:val="single" w:sz="8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Класс нагревостойкости изоляции</w:t>
                </w:r>
              </w:p>
            </w:tc>
            <w:tc>
              <w:tcPr>
                <w:tcW w:w="2084" w:type="pct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8" w:space="0" w:color="000000"/>
                </w:tcBorders>
                <w:shd w:val="clear" w:color="auto" w:fill="auto"/>
                <w:noWrap/>
                <w:vAlign w:val="center"/>
                <w:hideMark/>
              </w:tcPr>
              <w:p w:rsidR="00FF3807" w:rsidRPr="00A06803" w:rsidRDefault="00FF3807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 </w:t>
                </w:r>
              </w:p>
            </w:tc>
          </w:tr>
        </w:tbl>
        <w:p w:rsidR="00FC7F1C" w:rsidRPr="00A06803" w:rsidRDefault="00FC7F1C" w:rsidP="00EE05E6">
          <w:pPr>
            <w:spacing w:before="60" w:after="0" w:line="240" w:lineRule="auto"/>
            <w:jc w:val="center"/>
            <w:rPr>
              <w:rFonts w:cs="Times New Roman"/>
              <w:b/>
              <w:szCs w:val="28"/>
            </w:rPr>
          </w:pPr>
          <w:r w:rsidRPr="00A06803">
            <w:rPr>
              <w:rFonts w:cs="Times New Roman"/>
              <w:b/>
              <w:szCs w:val="28"/>
            </w:rPr>
            <w:t>Данные заводских замеров и приемо-сдаточных испытаний</w:t>
          </w:r>
        </w:p>
        <w:p w:rsidR="00FC7F1C" w:rsidRPr="00A06803" w:rsidRDefault="00FC7F1C" w:rsidP="00FC7F1C">
          <w:pPr>
            <w:widowControl w:val="0"/>
            <w:spacing w:before="60" w:after="0" w:line="240" w:lineRule="auto"/>
            <w:jc w:val="right"/>
            <w:rPr>
              <w:rFonts w:cs="Times New Roman"/>
              <w:szCs w:val="28"/>
            </w:rPr>
          </w:pPr>
          <w:r w:rsidRPr="00A06803">
            <w:rPr>
              <w:rFonts w:cs="Times New Roman"/>
              <w:szCs w:val="28"/>
            </w:rPr>
            <w:t>Таблица №</w:t>
          </w:r>
          <w:r w:rsidR="009E5280" w:rsidRPr="00A06803">
            <w:rPr>
              <w:rFonts w:cs="Times New Roman"/>
              <w:szCs w:val="28"/>
            </w:rPr>
            <w:t xml:space="preserve"> 6</w:t>
          </w:r>
        </w:p>
        <w:tbl>
          <w:tblPr>
            <w:tblW w:w="5000" w:type="pct"/>
            <w:tblLook w:val="04A0" w:firstRow="1" w:lastRow="0" w:firstColumn="1" w:lastColumn="0" w:noHBand="0" w:noVBand="1"/>
          </w:tblPr>
          <w:tblGrid>
            <w:gridCol w:w="4597"/>
            <w:gridCol w:w="1488"/>
            <w:gridCol w:w="1537"/>
            <w:gridCol w:w="2231"/>
          </w:tblGrid>
          <w:tr w:rsidR="00FC7F1C" w:rsidRPr="00A06803" w:rsidTr="00EE05E6">
            <w:trPr>
              <w:trHeight w:val="825"/>
            </w:trPr>
            <w:tc>
              <w:tcPr>
                <w:tcW w:w="2333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Показатели</w:t>
                </w:r>
              </w:p>
            </w:tc>
            <w:tc>
              <w:tcPr>
                <w:tcW w:w="75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Заводские замеры</w:t>
                </w:r>
              </w:p>
            </w:tc>
            <w:tc>
              <w:tcPr>
                <w:tcW w:w="780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Приемо - сдаточные истытания</w:t>
                </w:r>
              </w:p>
            </w:tc>
            <w:tc>
              <w:tcPr>
                <w:tcW w:w="1132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Установленная норма</w:t>
                </w:r>
              </w:p>
            </w:tc>
          </w:tr>
          <w:tr w:rsidR="00FC7F1C" w:rsidRPr="00A06803" w:rsidTr="00EE05E6">
            <w:trPr>
              <w:trHeight w:val="690"/>
            </w:trPr>
            <w:tc>
              <w:tcPr>
                <w:tcW w:w="2333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Сопротивление изоляции обмотки статора относительно корпуса двигателя и между фазами при 20 ⁰С, Мом</w:t>
                </w:r>
              </w:p>
            </w:tc>
            <w:tc>
              <w:tcPr>
                <w:tcW w:w="75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bottom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  <w:tc>
              <w:tcPr>
                <w:tcW w:w="78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bottom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  <w:tc>
              <w:tcPr>
                <w:tcW w:w="1132" w:type="pct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bottom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</w:tr>
          <w:tr w:rsidR="00FC7F1C" w:rsidRPr="00A06803" w:rsidTr="00EE05E6">
            <w:trPr>
              <w:trHeight w:val="630"/>
            </w:trPr>
            <w:tc>
              <w:tcPr>
                <w:tcW w:w="2333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Сопротивление фазы обмотки статора при постоянном токе в холодном состоянии при 20 ⁰С, Мом</w:t>
                </w:r>
              </w:p>
            </w:tc>
            <w:tc>
              <w:tcPr>
                <w:tcW w:w="75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  <w:tc>
              <w:tcPr>
                <w:tcW w:w="780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  <w:tc>
              <w:tcPr>
                <w:tcW w:w="1132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</w:tr>
          <w:tr w:rsidR="00FC7F1C" w:rsidRPr="00A06803" w:rsidTr="00EE05E6">
            <w:trPr>
              <w:trHeight w:val="630"/>
            </w:trPr>
            <w:tc>
              <w:tcPr>
                <w:tcW w:w="2333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Средняя величина воздушного зазора (односторонняя), мм</w:t>
                </w:r>
              </w:p>
            </w:tc>
            <w:tc>
              <w:tcPr>
                <w:tcW w:w="75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  <w:tc>
              <w:tcPr>
                <w:tcW w:w="78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  <w:tc>
              <w:tcPr>
                <w:tcW w:w="1132" w:type="pct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</w:tr>
          <w:tr w:rsidR="00FC7F1C" w:rsidRPr="00A06803" w:rsidTr="00EE05E6">
            <w:trPr>
              <w:trHeight w:val="585"/>
            </w:trPr>
            <w:tc>
              <w:tcPr>
                <w:tcW w:w="2333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Сопротивление обмотки ротора постоянному току в холодном состоянии при 20 ⁰С, Мом</w:t>
                </w:r>
              </w:p>
            </w:tc>
            <w:tc>
              <w:tcPr>
                <w:tcW w:w="75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  <w:tc>
              <w:tcPr>
                <w:tcW w:w="78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  <w:tc>
              <w:tcPr>
                <w:tcW w:w="1132" w:type="pct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</w:tr>
          <w:tr w:rsidR="00FC7F1C" w:rsidRPr="00A06803" w:rsidTr="00EE05E6">
            <w:trPr>
              <w:trHeight w:val="630"/>
            </w:trPr>
            <w:tc>
              <w:tcPr>
                <w:tcW w:w="2333" w:type="pct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Сопротивление изоляции обмотки ротора относительно корпуса при температура 20 ⁰С, Мом</w:t>
                </w:r>
              </w:p>
            </w:tc>
            <w:tc>
              <w:tcPr>
                <w:tcW w:w="75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  <w:tc>
              <w:tcPr>
                <w:tcW w:w="78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  <w:tc>
              <w:tcPr>
                <w:tcW w:w="1132" w:type="pct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  <w:p w:rsidR="00FC7F1C" w:rsidRPr="00A06803" w:rsidRDefault="00FC7F1C" w:rsidP="00AF7F6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</w:p>
            </w:tc>
          </w:tr>
        </w:tbl>
        <w:p w:rsidR="00FC7F1C" w:rsidRPr="00A06803" w:rsidRDefault="00FC7F1C" w:rsidP="00FC7F1C">
          <w:pPr>
            <w:spacing w:line="240" w:lineRule="auto"/>
            <w:rPr>
              <w:rFonts w:cs="Times New Roman"/>
              <w:szCs w:val="28"/>
            </w:rPr>
          </w:pPr>
          <w:r w:rsidRPr="00A06803">
            <w:rPr>
              <w:rFonts w:eastAsia="Times New Roman" w:cs="Times New Roman"/>
              <w:color w:val="000000"/>
              <w:szCs w:val="28"/>
              <w:lang w:eastAsia="ru-RU"/>
            </w:rPr>
            <w:t>*Нормы согласно РД 34.45-51.300-97</w:t>
          </w:r>
        </w:p>
        <w:p w:rsidR="00A9788F" w:rsidRPr="00EE05E6" w:rsidRDefault="00A9788F" w:rsidP="00EE05E6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14" w:name="_Toc95320008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10. Перечень работ, выполненных в процессе технического диагностирования</w:t>
          </w:r>
          <w:bookmarkEnd w:id="14"/>
        </w:p>
        <w:p w:rsidR="00A9788F" w:rsidRPr="00A06803" w:rsidRDefault="00A9788F" w:rsidP="00F3025A">
          <w:pPr>
            <w:widowControl w:val="0"/>
            <w:spacing w:before="60" w:after="0" w:line="240" w:lineRule="auto"/>
            <w:ind w:firstLine="709"/>
            <w:jc w:val="both"/>
            <w:rPr>
              <w:rFonts w:cs="Times New Roman"/>
              <w:szCs w:val="28"/>
            </w:rPr>
          </w:pPr>
          <w:r w:rsidRPr="00A06803">
            <w:rPr>
              <w:rFonts w:cs="Times New Roman"/>
              <w:szCs w:val="28"/>
            </w:rPr>
            <w:t>Техническое диагностирование проводилось в соответствии с «Программой экспертного технического диагностирования _______________, эксплуатируемых на объектах ООО «Газпром __________________________».</w:t>
          </w:r>
        </w:p>
        <w:p w:rsidR="00A9788F" w:rsidRPr="00A06803" w:rsidRDefault="00A9788F" w:rsidP="00F3025A">
          <w:pPr>
            <w:widowControl w:val="0"/>
            <w:spacing w:before="60" w:after="0" w:line="240" w:lineRule="auto"/>
            <w:ind w:firstLine="709"/>
            <w:rPr>
              <w:rFonts w:cs="Times New Roman"/>
              <w:szCs w:val="28"/>
            </w:rPr>
          </w:pPr>
          <w:r w:rsidRPr="00A06803">
            <w:rPr>
              <w:rFonts w:cs="Times New Roman"/>
              <w:szCs w:val="28"/>
            </w:rPr>
            <w:t>Объем работ и нормы оценки качества элементов объекта технического диагностирования в соответствии с требованиями:</w:t>
          </w:r>
        </w:p>
        <w:p w:rsidR="00A9788F" w:rsidRPr="00A06803" w:rsidRDefault="00FC7F1C" w:rsidP="00F3025A">
          <w:pPr>
            <w:widowControl w:val="0"/>
            <w:spacing w:before="60" w:after="0" w:line="240" w:lineRule="auto"/>
            <w:ind w:firstLine="709"/>
            <w:rPr>
              <w:rFonts w:eastAsia="Times New Roman" w:cs="Times New Roman"/>
              <w:i/>
              <w:szCs w:val="28"/>
              <w:lang w:eastAsia="ru-RU"/>
            </w:rPr>
          </w:pPr>
          <w:r w:rsidRPr="00A06803">
            <w:rPr>
              <w:rFonts w:eastAsia="Times New Roman" w:cs="Times New Roman"/>
              <w:i/>
              <w:szCs w:val="28"/>
              <w:lang w:eastAsia="ru-RU"/>
            </w:rPr>
            <w:t>СТО Газпром 2-2.3-057-2006 "Методика по продлению срока безопасной эксплуатации взрывозащищенных электродвигателей”,</w:t>
          </w:r>
        </w:p>
        <w:p w:rsidR="00FC7F1C" w:rsidRPr="00A06803" w:rsidRDefault="00FC7F1C" w:rsidP="00F3025A">
          <w:pPr>
            <w:widowControl w:val="0"/>
            <w:spacing w:before="60" w:after="0" w:line="240" w:lineRule="auto"/>
            <w:ind w:firstLine="709"/>
            <w:rPr>
              <w:rFonts w:eastAsia="Times New Roman" w:cs="Times New Roman"/>
              <w:i/>
              <w:szCs w:val="28"/>
              <w:lang w:eastAsia="ru-RU"/>
            </w:rPr>
          </w:pPr>
          <w:r w:rsidRPr="00A06803">
            <w:rPr>
              <w:rFonts w:eastAsia="Times New Roman" w:cs="Times New Roman"/>
              <w:i/>
              <w:szCs w:val="28"/>
              <w:lang w:eastAsia="ru-RU"/>
            </w:rPr>
            <w:t>ГОСТ Р 51330.0</w:t>
          </w:r>
        </w:p>
        <w:p w:rsidR="00A9788F" w:rsidRPr="00A06803" w:rsidRDefault="00A9788F" w:rsidP="009E5280">
          <w:pPr>
            <w:widowControl w:val="0"/>
            <w:spacing w:before="60" w:after="0"/>
            <w:ind w:firstLine="709"/>
            <w:jc w:val="right"/>
            <w:rPr>
              <w:rFonts w:cs="Times New Roman"/>
              <w:szCs w:val="28"/>
            </w:rPr>
          </w:pPr>
          <w:r w:rsidRPr="00A06803">
            <w:rPr>
              <w:rFonts w:cs="Times New Roman"/>
              <w:szCs w:val="28"/>
            </w:rPr>
            <w:t>Таблица №</w:t>
          </w:r>
          <w:r w:rsidR="009E5280" w:rsidRPr="00A06803">
            <w:rPr>
              <w:rFonts w:cs="Times New Roman"/>
              <w:szCs w:val="28"/>
            </w:rPr>
            <w:t xml:space="preserve"> 7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62"/>
            <w:gridCol w:w="4523"/>
            <w:gridCol w:w="2362"/>
            <w:gridCol w:w="2200"/>
          </w:tblGrid>
          <w:tr w:rsidR="00A9788F" w:rsidRPr="00A06803" w:rsidTr="00E8290A">
            <w:trPr>
              <w:cantSplit/>
              <w:trHeight w:val="399"/>
            </w:trPr>
            <w:tc>
              <w:tcPr>
                <w:tcW w:w="292" w:type="pct"/>
                <w:vAlign w:val="center"/>
              </w:tcPr>
              <w:p w:rsidR="00A9788F" w:rsidRPr="00A06803" w:rsidRDefault="00A9788F" w:rsidP="00E8290A">
                <w:pPr>
                  <w:widowControl w:val="0"/>
                  <w:spacing w:before="60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cs="Times New Roman"/>
                    <w:b/>
                    <w:szCs w:val="28"/>
                  </w:rPr>
                  <w:t>№</w:t>
                </w:r>
              </w:p>
            </w:tc>
            <w:tc>
              <w:tcPr>
                <w:tcW w:w="2344" w:type="pct"/>
                <w:vAlign w:val="center"/>
              </w:tcPr>
              <w:p w:rsidR="00A9788F" w:rsidRPr="00A06803" w:rsidRDefault="00A9788F" w:rsidP="00AF7F6B">
                <w:pPr>
                  <w:widowControl w:val="0"/>
                  <w:spacing w:before="60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cs="Times New Roman"/>
                    <w:b/>
                    <w:szCs w:val="28"/>
                  </w:rPr>
                  <w:t>Наименование работы</w:t>
                </w:r>
              </w:p>
            </w:tc>
            <w:tc>
              <w:tcPr>
                <w:tcW w:w="1224" w:type="pct"/>
                <w:vAlign w:val="center"/>
              </w:tcPr>
              <w:p w:rsidR="00A9788F" w:rsidRPr="00A06803" w:rsidRDefault="00A9788F" w:rsidP="00AF7F6B">
                <w:pPr>
                  <w:widowControl w:val="0"/>
                  <w:spacing w:before="60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cs="Times New Roman"/>
                    <w:b/>
                    <w:szCs w:val="28"/>
                  </w:rPr>
                  <w:t>Объем контроля</w:t>
                </w:r>
              </w:p>
            </w:tc>
            <w:tc>
              <w:tcPr>
                <w:tcW w:w="1140" w:type="pct"/>
                <w:vAlign w:val="center"/>
              </w:tcPr>
              <w:p w:rsidR="00A9788F" w:rsidRPr="00A06803" w:rsidRDefault="00A9788F" w:rsidP="00AF7F6B">
                <w:pPr>
                  <w:widowControl w:val="0"/>
                  <w:spacing w:before="60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cs="Times New Roman"/>
                    <w:b/>
                    <w:szCs w:val="28"/>
                  </w:rPr>
                  <w:t>Нормативная документация</w:t>
                </w:r>
              </w:p>
            </w:tc>
          </w:tr>
          <w:tr w:rsidR="00A9788F" w:rsidRPr="00A06803" w:rsidTr="00E8290A">
            <w:trPr>
              <w:cantSplit/>
              <w:trHeight w:val="199"/>
            </w:trPr>
            <w:tc>
              <w:tcPr>
                <w:tcW w:w="292" w:type="pct"/>
                <w:vAlign w:val="center"/>
              </w:tcPr>
              <w:p w:rsidR="00A9788F" w:rsidRPr="00A06803" w:rsidRDefault="00E8290A" w:rsidP="00E8290A">
                <w:pPr>
                  <w:widowControl w:val="0"/>
                  <w:spacing w:before="60" w:after="0"/>
                  <w:jc w:val="center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1</w:t>
                </w:r>
              </w:p>
            </w:tc>
            <w:tc>
              <w:tcPr>
                <w:tcW w:w="2344" w:type="pct"/>
                <w:vAlign w:val="center"/>
              </w:tcPr>
              <w:p w:rsidR="00A9788F" w:rsidRPr="00A06803" w:rsidRDefault="00FC7F1C" w:rsidP="00E8290A">
                <w:pPr>
                  <w:widowControl w:val="0"/>
                  <w:spacing w:before="60" w:after="0"/>
                  <w:ind w:left="156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Проверка величин зазора взрывопроницаемых соединений</w:t>
                </w:r>
              </w:p>
            </w:tc>
            <w:tc>
              <w:tcPr>
                <w:tcW w:w="1224" w:type="pct"/>
                <w:vAlign w:val="center"/>
              </w:tcPr>
              <w:p w:rsidR="00A9788F" w:rsidRPr="00A06803" w:rsidRDefault="00A9788F" w:rsidP="00E8290A">
                <w:pPr>
                  <w:widowControl w:val="0"/>
                  <w:spacing w:before="60" w:after="0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A9788F" w:rsidRPr="00A06803" w:rsidRDefault="00A9788F" w:rsidP="00E8290A">
                <w:pPr>
                  <w:widowControl w:val="0"/>
                  <w:spacing w:before="60" w:after="0"/>
                  <w:rPr>
                    <w:rFonts w:cs="Times New Roman"/>
                    <w:szCs w:val="28"/>
                  </w:rPr>
                </w:pPr>
              </w:p>
            </w:tc>
          </w:tr>
          <w:tr w:rsidR="00A9788F" w:rsidRPr="00A06803" w:rsidTr="00E8290A">
            <w:trPr>
              <w:cantSplit/>
              <w:trHeight w:val="265"/>
            </w:trPr>
            <w:tc>
              <w:tcPr>
                <w:tcW w:w="292" w:type="pct"/>
                <w:vAlign w:val="center"/>
              </w:tcPr>
              <w:p w:rsidR="00A9788F" w:rsidRPr="00A06803" w:rsidRDefault="00E8290A" w:rsidP="00E8290A">
                <w:pPr>
                  <w:widowControl w:val="0"/>
                  <w:spacing w:before="60" w:after="0"/>
                  <w:jc w:val="center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2</w:t>
                </w:r>
              </w:p>
            </w:tc>
            <w:tc>
              <w:tcPr>
                <w:tcW w:w="2344" w:type="pct"/>
                <w:vAlign w:val="center"/>
              </w:tcPr>
              <w:p w:rsidR="00A9788F" w:rsidRPr="00A06803" w:rsidRDefault="00FC7F1C" w:rsidP="004E530A">
                <w:pPr>
                  <w:widowControl w:val="0"/>
                  <w:spacing w:before="60" w:after="0"/>
                  <w:ind w:left="156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ВИК взрывозащищенного электродвигателя</w:t>
                </w:r>
              </w:p>
            </w:tc>
            <w:tc>
              <w:tcPr>
                <w:tcW w:w="1224" w:type="pct"/>
                <w:vAlign w:val="center"/>
              </w:tcPr>
              <w:p w:rsidR="00A9788F" w:rsidRPr="00A06803" w:rsidRDefault="00A9788F" w:rsidP="00E8290A">
                <w:pPr>
                  <w:widowControl w:val="0"/>
                  <w:spacing w:before="60" w:after="0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A9788F" w:rsidRPr="00A06803" w:rsidRDefault="00A9788F" w:rsidP="00E8290A">
                <w:pPr>
                  <w:widowControl w:val="0"/>
                  <w:spacing w:before="60" w:after="0"/>
                  <w:rPr>
                    <w:rFonts w:cs="Times New Roman"/>
                    <w:szCs w:val="28"/>
                  </w:rPr>
                </w:pPr>
              </w:p>
            </w:tc>
          </w:tr>
          <w:tr w:rsidR="00A9788F" w:rsidRPr="00A06803" w:rsidTr="00E8290A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:rsidR="00A9788F" w:rsidRPr="00A06803" w:rsidRDefault="00E8290A" w:rsidP="00E8290A">
                <w:pPr>
                  <w:widowControl w:val="0"/>
                  <w:spacing w:before="60" w:after="0"/>
                  <w:jc w:val="center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3</w:t>
                </w:r>
              </w:p>
            </w:tc>
            <w:tc>
              <w:tcPr>
                <w:tcW w:w="2344" w:type="pct"/>
                <w:vAlign w:val="center"/>
              </w:tcPr>
              <w:p w:rsidR="00A9788F" w:rsidRPr="00A06803" w:rsidRDefault="00E8290A" w:rsidP="004E530A">
                <w:pPr>
                  <w:widowControl w:val="0"/>
                  <w:spacing w:before="60" w:after="0"/>
                  <w:ind w:left="156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Электрические измерения</w:t>
                </w:r>
              </w:p>
            </w:tc>
            <w:tc>
              <w:tcPr>
                <w:tcW w:w="1224" w:type="pct"/>
                <w:vAlign w:val="center"/>
              </w:tcPr>
              <w:p w:rsidR="00A9788F" w:rsidRPr="00A06803" w:rsidRDefault="00A9788F" w:rsidP="00E8290A">
                <w:pPr>
                  <w:widowControl w:val="0"/>
                  <w:spacing w:before="60" w:after="0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A9788F" w:rsidRPr="00A06803" w:rsidRDefault="00A9788F" w:rsidP="00E8290A">
                <w:pPr>
                  <w:widowControl w:val="0"/>
                  <w:spacing w:before="60" w:after="0"/>
                  <w:rPr>
                    <w:rFonts w:cs="Times New Roman"/>
                    <w:szCs w:val="28"/>
                  </w:rPr>
                </w:pPr>
              </w:p>
            </w:tc>
          </w:tr>
          <w:tr w:rsidR="00FC7F1C" w:rsidRPr="00A06803" w:rsidTr="00E8290A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:rsidR="00FC7F1C" w:rsidRPr="00A06803" w:rsidRDefault="00E8290A" w:rsidP="00E8290A">
                <w:pPr>
                  <w:widowControl w:val="0"/>
                  <w:spacing w:before="60" w:after="0"/>
                  <w:jc w:val="center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4</w:t>
                </w:r>
              </w:p>
            </w:tc>
            <w:tc>
              <w:tcPr>
                <w:tcW w:w="2344" w:type="pct"/>
                <w:vAlign w:val="center"/>
              </w:tcPr>
              <w:p w:rsidR="00FC7F1C" w:rsidRPr="00A06803" w:rsidRDefault="00E8290A" w:rsidP="004E530A">
                <w:pPr>
                  <w:widowControl w:val="0"/>
                  <w:spacing w:before="60" w:after="0"/>
                  <w:ind w:left="156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Тепловой контроль</w:t>
                </w:r>
              </w:p>
            </w:tc>
            <w:tc>
              <w:tcPr>
                <w:tcW w:w="1224" w:type="pct"/>
                <w:vAlign w:val="center"/>
              </w:tcPr>
              <w:p w:rsidR="00FC7F1C" w:rsidRPr="00A06803" w:rsidRDefault="00FC7F1C" w:rsidP="00E8290A">
                <w:pPr>
                  <w:widowControl w:val="0"/>
                  <w:spacing w:before="60" w:after="0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FC7F1C" w:rsidRPr="00A06803" w:rsidRDefault="00FC7F1C" w:rsidP="00E8290A">
                <w:pPr>
                  <w:widowControl w:val="0"/>
                  <w:spacing w:before="60" w:after="0"/>
                  <w:rPr>
                    <w:rFonts w:cs="Times New Roman"/>
                    <w:szCs w:val="28"/>
                  </w:rPr>
                </w:pPr>
              </w:p>
            </w:tc>
          </w:tr>
          <w:tr w:rsidR="00FC7F1C" w:rsidRPr="00A06803" w:rsidTr="00E8290A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:rsidR="00FC7F1C" w:rsidRPr="00A06803" w:rsidRDefault="00E8290A" w:rsidP="00E8290A">
                <w:pPr>
                  <w:widowControl w:val="0"/>
                  <w:spacing w:before="60" w:after="0"/>
                  <w:jc w:val="center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5</w:t>
                </w:r>
              </w:p>
            </w:tc>
            <w:tc>
              <w:tcPr>
                <w:tcW w:w="2344" w:type="pct"/>
                <w:vAlign w:val="center"/>
              </w:tcPr>
              <w:p w:rsidR="00FC7F1C" w:rsidRPr="00A06803" w:rsidRDefault="00E8290A" w:rsidP="004E530A">
                <w:pPr>
                  <w:widowControl w:val="0"/>
                  <w:spacing w:before="60" w:after="0"/>
                  <w:ind w:left="156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Вибрационное обследование</w:t>
                </w:r>
              </w:p>
            </w:tc>
            <w:tc>
              <w:tcPr>
                <w:tcW w:w="1224" w:type="pct"/>
                <w:vAlign w:val="center"/>
              </w:tcPr>
              <w:p w:rsidR="00FC7F1C" w:rsidRPr="00A06803" w:rsidRDefault="00FC7F1C" w:rsidP="00E8290A">
                <w:pPr>
                  <w:widowControl w:val="0"/>
                  <w:spacing w:before="60" w:after="0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FC7F1C" w:rsidRPr="00A06803" w:rsidRDefault="00FC7F1C" w:rsidP="00E8290A">
                <w:pPr>
                  <w:widowControl w:val="0"/>
                  <w:spacing w:before="60" w:after="0"/>
                  <w:rPr>
                    <w:rFonts w:cs="Times New Roman"/>
                    <w:szCs w:val="28"/>
                  </w:rPr>
                </w:pPr>
              </w:p>
            </w:tc>
          </w:tr>
          <w:tr w:rsidR="00FC7F1C" w:rsidRPr="00A06803" w:rsidTr="00E8290A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:rsidR="00FC7F1C" w:rsidRPr="00A06803" w:rsidRDefault="00E8290A" w:rsidP="00E8290A">
                <w:pPr>
                  <w:widowControl w:val="0"/>
                  <w:spacing w:before="60" w:after="0"/>
                  <w:jc w:val="center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6</w:t>
                </w:r>
              </w:p>
            </w:tc>
            <w:tc>
              <w:tcPr>
                <w:tcW w:w="2344" w:type="pct"/>
                <w:vAlign w:val="center"/>
              </w:tcPr>
              <w:p w:rsidR="00FC7F1C" w:rsidRPr="00A06803" w:rsidRDefault="00E8290A" w:rsidP="004E530A">
                <w:pPr>
                  <w:widowControl w:val="0"/>
                  <w:spacing w:before="60" w:after="0"/>
                  <w:ind w:left="156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Ультразвуковой контроль</w:t>
                </w:r>
              </w:p>
            </w:tc>
            <w:tc>
              <w:tcPr>
                <w:tcW w:w="1224" w:type="pct"/>
                <w:vAlign w:val="center"/>
              </w:tcPr>
              <w:p w:rsidR="00FC7F1C" w:rsidRPr="00A06803" w:rsidRDefault="00FC7F1C" w:rsidP="00E8290A">
                <w:pPr>
                  <w:widowControl w:val="0"/>
                  <w:spacing w:before="60" w:after="0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FC7F1C" w:rsidRPr="00A06803" w:rsidRDefault="00FC7F1C" w:rsidP="00E8290A">
                <w:pPr>
                  <w:widowControl w:val="0"/>
                  <w:spacing w:before="60" w:after="0"/>
                  <w:rPr>
                    <w:rFonts w:cs="Times New Roman"/>
                    <w:szCs w:val="28"/>
                  </w:rPr>
                </w:pPr>
              </w:p>
            </w:tc>
          </w:tr>
        </w:tbl>
        <w:p w:rsidR="00A9788F" w:rsidRPr="00EE05E6" w:rsidRDefault="00A9788F" w:rsidP="00EE05E6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15" w:name="_Toc35943595"/>
          <w:bookmarkStart w:id="16" w:name="_Toc95320009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11. Сведения о рассмотренных в процессе технического диагностирования документах</w:t>
          </w:r>
          <w:bookmarkEnd w:id="15"/>
          <w:bookmarkEnd w:id="16"/>
        </w:p>
        <w:p w:rsidR="00A9788F" w:rsidRPr="00A06803" w:rsidRDefault="00A9788F" w:rsidP="009E5280">
          <w:pPr>
            <w:widowControl w:val="0"/>
            <w:spacing w:before="60" w:after="0"/>
            <w:ind w:firstLine="709"/>
            <w:jc w:val="right"/>
            <w:rPr>
              <w:rFonts w:cs="Times New Roman"/>
              <w:szCs w:val="28"/>
            </w:rPr>
          </w:pPr>
          <w:r w:rsidRPr="00A06803">
            <w:rPr>
              <w:rFonts w:cs="Times New Roman"/>
              <w:szCs w:val="28"/>
            </w:rPr>
            <w:t>Таблица №</w:t>
          </w:r>
          <w:r w:rsidR="009E5280" w:rsidRPr="00A06803">
            <w:rPr>
              <w:rFonts w:cs="Times New Roman"/>
              <w:szCs w:val="28"/>
            </w:rPr>
            <w:t xml:space="preserve"> 8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616"/>
            <w:gridCol w:w="4255"/>
            <w:gridCol w:w="3226"/>
            <w:gridCol w:w="1756"/>
          </w:tblGrid>
          <w:tr w:rsidR="00A9788F" w:rsidRPr="00A06803" w:rsidTr="00AF7F6B">
            <w:trPr>
              <w:cantSplit/>
              <w:trHeight w:val="20"/>
              <w:tblHeader/>
            </w:trPr>
            <w:tc>
              <w:tcPr>
                <w:tcW w:w="313" w:type="pct"/>
                <w:vAlign w:val="center"/>
              </w:tcPr>
              <w:p w:rsidR="00A9788F" w:rsidRPr="00A06803" w:rsidRDefault="00A9788F" w:rsidP="00AF7F6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  <w:t>№</w:t>
                </w:r>
              </w:p>
            </w:tc>
            <w:tc>
              <w:tcPr>
                <w:tcW w:w="2159" w:type="pct"/>
                <w:vAlign w:val="center"/>
              </w:tcPr>
              <w:p w:rsidR="00A9788F" w:rsidRPr="00A06803" w:rsidRDefault="00A9788F" w:rsidP="00AF7F6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  <w:t>Наименование документа</w:t>
                </w:r>
              </w:p>
            </w:tc>
            <w:tc>
              <w:tcPr>
                <w:tcW w:w="1637" w:type="pct"/>
                <w:vAlign w:val="center"/>
              </w:tcPr>
              <w:p w:rsidR="00A9788F" w:rsidRPr="00A06803" w:rsidRDefault="00A9788F" w:rsidP="00AF7F6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  <w:t>Идентификационный номер документа</w:t>
                </w:r>
              </w:p>
            </w:tc>
            <w:tc>
              <w:tcPr>
                <w:tcW w:w="891" w:type="pct"/>
              </w:tcPr>
              <w:p w:rsidR="00A9788F" w:rsidRPr="00A06803" w:rsidRDefault="00A9788F" w:rsidP="00AF7F6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  <w:t>Объём документа, листов</w:t>
                </w:r>
              </w:p>
            </w:tc>
          </w:tr>
          <w:tr w:rsidR="00FF3807" w:rsidRPr="00A06803" w:rsidTr="00AF7F6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FF3807" w:rsidRPr="00A06803" w:rsidRDefault="00FF3807" w:rsidP="00FF3807">
                <w:pPr>
                  <w:widowControl w:val="0"/>
                  <w:numPr>
                    <w:ilvl w:val="0"/>
                    <w:numId w:val="2"/>
                  </w:numPr>
                  <w:autoSpaceDE w:val="0"/>
                  <w:autoSpaceDN w:val="0"/>
                  <w:adjustRightInd w:val="0"/>
                  <w:spacing w:before="60" w:after="0" w:line="240" w:lineRule="auto"/>
                  <w:ind w:left="0" w:firstLine="0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</w:p>
            </w:tc>
            <w:tc>
              <w:tcPr>
                <w:tcW w:w="2159" w:type="pct"/>
                <w:vAlign w:val="center"/>
              </w:tcPr>
              <w:p w:rsidR="00FF3807" w:rsidRPr="00A06803" w:rsidRDefault="00FF3807" w:rsidP="00FF3807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Паспорт завода изготовителя на электродвигатель</w:t>
                </w:r>
              </w:p>
            </w:tc>
            <w:tc>
              <w:tcPr>
                <w:tcW w:w="1637" w:type="pct"/>
                <w:vAlign w:val="center"/>
              </w:tcPr>
              <w:p w:rsidR="00FF3807" w:rsidRPr="00A06803" w:rsidRDefault="00FF3807" w:rsidP="00FF3807">
                <w:pPr>
                  <w:widowControl w:val="0"/>
                  <w:spacing w:before="60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FF3807" w:rsidRPr="00A06803" w:rsidRDefault="00FF3807" w:rsidP="00FF3807">
                <w:pPr>
                  <w:widowControl w:val="0"/>
                  <w:spacing w:before="60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FF3807" w:rsidRPr="00A06803" w:rsidTr="00AF7F6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FF3807" w:rsidRPr="00A06803" w:rsidRDefault="00FF3807" w:rsidP="00FF3807">
                <w:pPr>
                  <w:widowControl w:val="0"/>
                  <w:numPr>
                    <w:ilvl w:val="0"/>
                    <w:numId w:val="2"/>
                  </w:numPr>
                  <w:autoSpaceDE w:val="0"/>
                  <w:autoSpaceDN w:val="0"/>
                  <w:adjustRightInd w:val="0"/>
                  <w:spacing w:before="60" w:after="0" w:line="240" w:lineRule="auto"/>
                  <w:ind w:left="0" w:firstLine="0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</w:p>
            </w:tc>
            <w:tc>
              <w:tcPr>
                <w:tcW w:w="2159" w:type="pct"/>
                <w:vAlign w:val="center"/>
              </w:tcPr>
              <w:p w:rsidR="00FF3807" w:rsidRPr="00A06803" w:rsidRDefault="00FF3807" w:rsidP="00FF3807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Техническое описание и инструкции по эксплуатации</w:t>
                </w:r>
              </w:p>
            </w:tc>
            <w:tc>
              <w:tcPr>
                <w:tcW w:w="1637" w:type="pct"/>
                <w:vAlign w:val="center"/>
              </w:tcPr>
              <w:p w:rsidR="00FF3807" w:rsidRPr="00A06803" w:rsidRDefault="00FF3807" w:rsidP="00FF3807">
                <w:pPr>
                  <w:widowControl w:val="0"/>
                  <w:spacing w:before="60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FF3807" w:rsidRPr="00A06803" w:rsidRDefault="00FF3807" w:rsidP="00FF3807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FF3807" w:rsidRPr="00A06803" w:rsidTr="00AF7F6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FF3807" w:rsidRPr="00A06803" w:rsidRDefault="00FF3807" w:rsidP="00FF3807">
                <w:pPr>
                  <w:widowControl w:val="0"/>
                  <w:numPr>
                    <w:ilvl w:val="0"/>
                    <w:numId w:val="2"/>
                  </w:numPr>
                  <w:autoSpaceDE w:val="0"/>
                  <w:autoSpaceDN w:val="0"/>
                  <w:adjustRightInd w:val="0"/>
                  <w:spacing w:before="60" w:after="0" w:line="240" w:lineRule="auto"/>
                  <w:ind w:left="0" w:firstLine="0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</w:p>
            </w:tc>
            <w:tc>
              <w:tcPr>
                <w:tcW w:w="2159" w:type="pct"/>
                <w:vAlign w:val="center"/>
              </w:tcPr>
              <w:p w:rsidR="00FF3807" w:rsidRPr="00A06803" w:rsidRDefault="00FF3807" w:rsidP="00FF3807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Журнал эксплуатации электродвигателя</w:t>
                </w:r>
              </w:p>
            </w:tc>
            <w:tc>
              <w:tcPr>
                <w:tcW w:w="1637" w:type="pct"/>
                <w:vAlign w:val="center"/>
              </w:tcPr>
              <w:p w:rsidR="00FF3807" w:rsidRPr="00A06803" w:rsidRDefault="00FF3807" w:rsidP="00FF3807">
                <w:pPr>
                  <w:widowControl w:val="0"/>
                  <w:spacing w:before="60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FF3807" w:rsidRPr="00A06803" w:rsidRDefault="00FF3807" w:rsidP="00FF3807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FF3807" w:rsidRPr="00A06803" w:rsidTr="00AF7F6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FF3807" w:rsidRPr="00A06803" w:rsidRDefault="00FF3807" w:rsidP="00FF3807">
                <w:pPr>
                  <w:widowControl w:val="0"/>
                  <w:numPr>
                    <w:ilvl w:val="0"/>
                    <w:numId w:val="2"/>
                  </w:numPr>
                  <w:autoSpaceDE w:val="0"/>
                  <w:autoSpaceDN w:val="0"/>
                  <w:adjustRightInd w:val="0"/>
                  <w:spacing w:before="60" w:after="0" w:line="240" w:lineRule="auto"/>
                  <w:ind w:left="0" w:firstLine="0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</w:p>
            </w:tc>
            <w:tc>
              <w:tcPr>
                <w:tcW w:w="2159" w:type="pct"/>
                <w:vAlign w:val="center"/>
              </w:tcPr>
              <w:p w:rsidR="00FF3807" w:rsidRPr="00A06803" w:rsidRDefault="00FF3807" w:rsidP="00FF3807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Протоколы штатных измерений и испытаний</w:t>
                </w:r>
              </w:p>
            </w:tc>
            <w:tc>
              <w:tcPr>
                <w:tcW w:w="1637" w:type="pct"/>
                <w:vAlign w:val="center"/>
              </w:tcPr>
              <w:p w:rsidR="00FF3807" w:rsidRPr="00A06803" w:rsidRDefault="00FF3807" w:rsidP="00FF3807">
                <w:pPr>
                  <w:widowControl w:val="0"/>
                  <w:spacing w:before="60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FF3807" w:rsidRPr="00A06803" w:rsidRDefault="00FF3807" w:rsidP="00FF3807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  <w:tr w:rsidR="00FF3807" w:rsidRPr="00A06803" w:rsidTr="00AF7F6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FF3807" w:rsidRPr="00A06803" w:rsidRDefault="00FF3807" w:rsidP="00FF3807">
                <w:pPr>
                  <w:widowControl w:val="0"/>
                  <w:numPr>
                    <w:ilvl w:val="0"/>
                    <w:numId w:val="2"/>
                  </w:numPr>
                  <w:autoSpaceDE w:val="0"/>
                  <w:autoSpaceDN w:val="0"/>
                  <w:adjustRightInd w:val="0"/>
                  <w:spacing w:before="60" w:after="0" w:line="240" w:lineRule="auto"/>
                  <w:ind w:left="0" w:firstLine="0"/>
                  <w:jc w:val="center"/>
                  <w:rPr>
                    <w:rFonts w:cs="Times New Roman"/>
                    <w:color w:val="000000"/>
                    <w:szCs w:val="28"/>
                    <w:lang w:eastAsia="ar-SA"/>
                  </w:rPr>
                </w:pPr>
              </w:p>
            </w:tc>
            <w:tc>
              <w:tcPr>
                <w:tcW w:w="2159" w:type="pct"/>
                <w:vAlign w:val="center"/>
              </w:tcPr>
              <w:p w:rsidR="00FF3807" w:rsidRPr="00A06803" w:rsidRDefault="00FF3807" w:rsidP="00FF3807">
                <w:pPr>
                  <w:spacing w:after="0" w:line="240" w:lineRule="auto"/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</w:pPr>
                <w:r w:rsidRPr="00A06803"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w:t>Журнал ремонта</w:t>
                </w:r>
              </w:p>
            </w:tc>
            <w:tc>
              <w:tcPr>
                <w:tcW w:w="1637" w:type="pct"/>
                <w:vAlign w:val="center"/>
              </w:tcPr>
              <w:p w:rsidR="00FF3807" w:rsidRPr="00A06803" w:rsidRDefault="00FF3807" w:rsidP="00FF3807">
                <w:pPr>
                  <w:widowControl w:val="0"/>
                  <w:spacing w:before="60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FF3807" w:rsidRPr="00A06803" w:rsidRDefault="00FF3807" w:rsidP="00FF3807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color w:val="000000"/>
                    <w:szCs w:val="28"/>
                  </w:rPr>
                </w:pPr>
              </w:p>
            </w:tc>
          </w:tr>
        </w:tbl>
        <w:p w:rsidR="00A9788F" w:rsidRPr="00EE05E6" w:rsidRDefault="00A9788F" w:rsidP="00EE05E6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17" w:name="_Toc367189698"/>
          <w:bookmarkStart w:id="18" w:name="_Toc367189790"/>
          <w:bookmarkStart w:id="19" w:name="_Toc367190575"/>
          <w:bookmarkStart w:id="20" w:name="_Toc367191013"/>
          <w:bookmarkStart w:id="21" w:name="_Toc425432139"/>
          <w:bookmarkStart w:id="22" w:name="_Toc70609503"/>
          <w:bookmarkStart w:id="23" w:name="_Toc95320010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12. Анализ результатов предшествующих обследований</w:t>
          </w:r>
          <w:bookmarkEnd w:id="17"/>
          <w:bookmarkEnd w:id="18"/>
          <w:bookmarkEnd w:id="19"/>
          <w:bookmarkEnd w:id="20"/>
          <w:bookmarkEnd w:id="21"/>
          <w:bookmarkEnd w:id="22"/>
          <w:bookmarkEnd w:id="23"/>
        </w:p>
        <w:p w:rsidR="00A9788F" w:rsidRPr="00A06803" w:rsidRDefault="00A9788F" w:rsidP="00EE05E6">
          <w:pPr>
            <w:widowControl w:val="0"/>
            <w:spacing w:after="0" w:line="240" w:lineRule="auto"/>
            <w:ind w:firstLine="709"/>
            <w:rPr>
              <w:rFonts w:cs="Times New Roman"/>
              <w:szCs w:val="28"/>
            </w:rPr>
          </w:pPr>
        </w:p>
        <w:p w:rsidR="00A9788F" w:rsidRPr="00A06803" w:rsidRDefault="00A9788F" w:rsidP="00EE05E6">
          <w:pPr>
            <w:widowControl w:val="0"/>
            <w:spacing w:after="0" w:line="240" w:lineRule="auto"/>
            <w:ind w:firstLine="709"/>
            <w:rPr>
              <w:rFonts w:cs="Times New Roman"/>
              <w:szCs w:val="28"/>
            </w:rPr>
          </w:pPr>
        </w:p>
        <w:p w:rsidR="00A9788F" w:rsidRPr="00A06803" w:rsidRDefault="00A9788F" w:rsidP="00EE05E6">
          <w:pPr>
            <w:widowControl w:val="0"/>
            <w:spacing w:after="0" w:line="240" w:lineRule="auto"/>
            <w:ind w:firstLine="709"/>
            <w:rPr>
              <w:rFonts w:cs="Times New Roman"/>
              <w:szCs w:val="28"/>
            </w:rPr>
          </w:pPr>
        </w:p>
        <w:p w:rsidR="00A9788F" w:rsidRPr="00EE05E6" w:rsidRDefault="00A9788F" w:rsidP="00EE05E6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24" w:name="_Toc35943596"/>
          <w:bookmarkStart w:id="25" w:name="_Toc95320011"/>
          <w:bookmarkEnd w:id="12"/>
          <w:bookmarkEnd w:id="24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13. </w:t>
          </w:r>
          <w:bookmarkStart w:id="26" w:name="_Toc2171845"/>
          <w:bookmarkStart w:id="27" w:name="_Toc474573234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Результаты технического диагностирования</w:t>
          </w:r>
          <w:bookmarkEnd w:id="25"/>
          <w:bookmarkEnd w:id="26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</w:t>
          </w:r>
          <w:bookmarkEnd w:id="27"/>
        </w:p>
        <w:p w:rsidR="00A9788F" w:rsidRPr="00A06803" w:rsidRDefault="00A9788F" w:rsidP="00EE05E6">
          <w:pPr>
            <w:widowControl w:val="0"/>
            <w:spacing w:before="60" w:after="0"/>
            <w:ind w:firstLine="709"/>
            <w:jc w:val="right"/>
            <w:rPr>
              <w:rFonts w:cs="Times New Roman"/>
              <w:szCs w:val="28"/>
            </w:rPr>
          </w:pPr>
          <w:r w:rsidRPr="00A06803">
            <w:rPr>
              <w:rFonts w:cs="Times New Roman"/>
              <w:szCs w:val="28"/>
            </w:rPr>
            <w:t>Таблица №</w:t>
          </w:r>
          <w:r w:rsidR="00C92FE4" w:rsidRPr="00A06803">
            <w:rPr>
              <w:rFonts w:cs="Times New Roman"/>
              <w:szCs w:val="28"/>
            </w:rPr>
            <w:t xml:space="preserve"> 9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5"/>
            <w:gridCol w:w="4263"/>
            <w:gridCol w:w="2479"/>
            <w:gridCol w:w="2200"/>
          </w:tblGrid>
          <w:tr w:rsidR="00A9788F" w:rsidRPr="00A06803" w:rsidTr="00F3025A">
            <w:trPr>
              <w:cantSplit/>
              <w:trHeight w:val="399"/>
            </w:trPr>
            <w:tc>
              <w:tcPr>
                <w:tcW w:w="365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cs="Times New Roman"/>
                    <w:b/>
                    <w:color w:val="000000"/>
                    <w:szCs w:val="28"/>
                    <w:lang w:eastAsia="ru-RU"/>
                  </w:rPr>
                  <w:t>№</w:t>
                </w:r>
              </w:p>
            </w:tc>
            <w:tc>
              <w:tcPr>
                <w:tcW w:w="2209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cs="Times New Roman"/>
                    <w:b/>
                    <w:szCs w:val="28"/>
                  </w:rPr>
                  <w:t>Наименование работы</w:t>
                </w:r>
              </w:p>
            </w:tc>
            <w:tc>
              <w:tcPr>
                <w:tcW w:w="1285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cs="Times New Roman"/>
                    <w:b/>
                    <w:szCs w:val="28"/>
                  </w:rPr>
                  <w:t>Результаты контроля</w:t>
                </w:r>
              </w:p>
            </w:tc>
            <w:tc>
              <w:tcPr>
                <w:tcW w:w="1140" w:type="pct"/>
                <w:vAlign w:val="center"/>
              </w:tcPr>
              <w:p w:rsidR="00A9788F" w:rsidRPr="00A06803" w:rsidRDefault="00A9788F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b/>
                    <w:szCs w:val="28"/>
                  </w:rPr>
                </w:pPr>
                <w:r w:rsidRPr="00A06803">
                  <w:rPr>
                    <w:rFonts w:cs="Times New Roman"/>
                    <w:b/>
                    <w:szCs w:val="28"/>
                  </w:rPr>
                  <w:t>Наименование и номер отчетной документации</w:t>
                </w:r>
              </w:p>
            </w:tc>
          </w:tr>
          <w:tr w:rsidR="00EE05E6" w:rsidRPr="00A06803" w:rsidTr="00F3025A">
            <w:trPr>
              <w:cantSplit/>
              <w:trHeight w:val="199"/>
            </w:trPr>
            <w:tc>
              <w:tcPr>
                <w:tcW w:w="365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1</w:t>
                </w:r>
              </w:p>
            </w:tc>
            <w:tc>
              <w:tcPr>
                <w:tcW w:w="2209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ind w:left="156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Проверка величин зазора взрывопроницаемых соединений</w:t>
                </w:r>
              </w:p>
            </w:tc>
            <w:tc>
              <w:tcPr>
                <w:tcW w:w="1285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</w:tcPr>
              <w:p w:rsidR="00EE05E6" w:rsidRPr="00F3025A" w:rsidRDefault="00EE05E6" w:rsidP="00EE05E6">
                <w:pPr>
                  <w:rPr>
                    <w:lang w:val="en-US"/>
                  </w:rPr>
                </w:pPr>
                <w:r w:rsidRPr="00D8587E">
                  <w:rPr>
                    <w:rFonts w:cs="Times New Roman"/>
                    <w:szCs w:val="28"/>
                  </w:rPr>
                  <w:t>Приложение №</w:t>
                </w:r>
                <w:r w:rsidR="00F3025A">
                  <w:rPr>
                    <w:rFonts w:cs="Times New Roman"/>
                    <w:szCs w:val="28"/>
                    <w:lang w:val="en-US"/>
                  </w:rPr>
                  <w:t>2</w:t>
                </w:r>
              </w:p>
            </w:tc>
          </w:tr>
          <w:tr w:rsidR="00EE05E6" w:rsidRPr="00A06803" w:rsidTr="00F3025A">
            <w:trPr>
              <w:cantSplit/>
              <w:trHeight w:val="265"/>
            </w:trPr>
            <w:tc>
              <w:tcPr>
                <w:tcW w:w="365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2</w:t>
                </w:r>
              </w:p>
            </w:tc>
            <w:tc>
              <w:tcPr>
                <w:tcW w:w="2209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ind w:left="156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ВИК взрывозащищенного электродвигателя</w:t>
                </w:r>
              </w:p>
            </w:tc>
            <w:tc>
              <w:tcPr>
                <w:tcW w:w="1285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</w:tcPr>
              <w:p w:rsidR="00EE05E6" w:rsidRPr="00F3025A" w:rsidRDefault="00EE05E6" w:rsidP="00EE05E6">
                <w:pPr>
                  <w:rPr>
                    <w:lang w:val="en-US"/>
                  </w:rPr>
                </w:pPr>
                <w:r w:rsidRPr="00D8587E">
                  <w:rPr>
                    <w:rFonts w:cs="Times New Roman"/>
                    <w:szCs w:val="28"/>
                  </w:rPr>
                  <w:t>Приложение №</w:t>
                </w:r>
                <w:r w:rsidR="00F3025A">
                  <w:rPr>
                    <w:rFonts w:cs="Times New Roman"/>
                    <w:szCs w:val="28"/>
                    <w:lang w:val="en-US"/>
                  </w:rPr>
                  <w:t>2</w:t>
                </w:r>
              </w:p>
            </w:tc>
          </w:tr>
          <w:tr w:rsidR="00EE05E6" w:rsidRPr="00A06803" w:rsidTr="00F3025A">
            <w:trPr>
              <w:cantSplit/>
              <w:trHeight w:val="165"/>
            </w:trPr>
            <w:tc>
              <w:tcPr>
                <w:tcW w:w="365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3</w:t>
                </w:r>
              </w:p>
            </w:tc>
            <w:tc>
              <w:tcPr>
                <w:tcW w:w="2209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ind w:left="156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Электрические измерения</w:t>
                </w:r>
              </w:p>
            </w:tc>
            <w:tc>
              <w:tcPr>
                <w:tcW w:w="1285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</w:tcPr>
              <w:p w:rsidR="00EE05E6" w:rsidRPr="00F3025A" w:rsidRDefault="00EE05E6" w:rsidP="00EE05E6">
                <w:pPr>
                  <w:rPr>
                    <w:lang w:val="en-US"/>
                  </w:rPr>
                </w:pPr>
                <w:r w:rsidRPr="00D8587E">
                  <w:rPr>
                    <w:rFonts w:cs="Times New Roman"/>
                    <w:szCs w:val="28"/>
                  </w:rPr>
                  <w:t>Приложение №</w:t>
                </w:r>
                <w:r w:rsidR="00F3025A">
                  <w:rPr>
                    <w:rFonts w:cs="Times New Roman"/>
                    <w:szCs w:val="28"/>
                    <w:lang w:val="en-US"/>
                  </w:rPr>
                  <w:t>3</w:t>
                </w:r>
              </w:p>
            </w:tc>
          </w:tr>
          <w:tr w:rsidR="00EE05E6" w:rsidRPr="00A06803" w:rsidTr="00F3025A">
            <w:trPr>
              <w:cantSplit/>
              <w:trHeight w:val="165"/>
            </w:trPr>
            <w:tc>
              <w:tcPr>
                <w:tcW w:w="365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4</w:t>
                </w:r>
              </w:p>
            </w:tc>
            <w:tc>
              <w:tcPr>
                <w:tcW w:w="2209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ind w:left="156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Тепловой контроль</w:t>
                </w:r>
              </w:p>
            </w:tc>
            <w:tc>
              <w:tcPr>
                <w:tcW w:w="1285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</w:tcPr>
              <w:p w:rsidR="00EE05E6" w:rsidRPr="00F3025A" w:rsidRDefault="00EE05E6" w:rsidP="00EE05E6">
                <w:pPr>
                  <w:rPr>
                    <w:lang w:val="en-US"/>
                  </w:rPr>
                </w:pPr>
                <w:r w:rsidRPr="00D8587E">
                  <w:rPr>
                    <w:rFonts w:cs="Times New Roman"/>
                    <w:szCs w:val="28"/>
                  </w:rPr>
                  <w:t>Приложение №</w:t>
                </w:r>
                <w:r w:rsidR="00F3025A">
                  <w:rPr>
                    <w:rFonts w:cs="Times New Roman"/>
                    <w:szCs w:val="28"/>
                    <w:lang w:val="en-US"/>
                  </w:rPr>
                  <w:t>4</w:t>
                </w:r>
              </w:p>
            </w:tc>
          </w:tr>
          <w:tr w:rsidR="00EE05E6" w:rsidRPr="00A06803" w:rsidTr="00F3025A">
            <w:trPr>
              <w:cantSplit/>
              <w:trHeight w:val="165"/>
            </w:trPr>
            <w:tc>
              <w:tcPr>
                <w:tcW w:w="365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5</w:t>
                </w:r>
              </w:p>
            </w:tc>
            <w:tc>
              <w:tcPr>
                <w:tcW w:w="2209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ind w:left="156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Вибрационное обследование</w:t>
                </w:r>
              </w:p>
            </w:tc>
            <w:tc>
              <w:tcPr>
                <w:tcW w:w="1285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</w:tcPr>
              <w:p w:rsidR="00EE05E6" w:rsidRPr="00F3025A" w:rsidRDefault="00EE05E6" w:rsidP="00EE05E6">
                <w:pPr>
                  <w:rPr>
                    <w:lang w:val="en-US"/>
                  </w:rPr>
                </w:pPr>
                <w:r w:rsidRPr="00D8587E">
                  <w:rPr>
                    <w:rFonts w:cs="Times New Roman"/>
                    <w:szCs w:val="28"/>
                  </w:rPr>
                  <w:t>Приложение №</w:t>
                </w:r>
                <w:r w:rsidR="00F3025A">
                  <w:rPr>
                    <w:rFonts w:cs="Times New Roman"/>
                    <w:szCs w:val="28"/>
                    <w:lang w:val="en-US"/>
                  </w:rPr>
                  <w:t>5</w:t>
                </w:r>
              </w:p>
            </w:tc>
          </w:tr>
          <w:tr w:rsidR="00EE05E6" w:rsidRPr="00A06803" w:rsidTr="00F3025A">
            <w:trPr>
              <w:cantSplit/>
              <w:trHeight w:val="165"/>
            </w:trPr>
            <w:tc>
              <w:tcPr>
                <w:tcW w:w="365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jc w:val="center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6</w:t>
                </w:r>
              </w:p>
            </w:tc>
            <w:tc>
              <w:tcPr>
                <w:tcW w:w="2209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ind w:left="156"/>
                  <w:rPr>
                    <w:rFonts w:cs="Times New Roman"/>
                    <w:szCs w:val="28"/>
                  </w:rPr>
                </w:pPr>
                <w:r w:rsidRPr="00A06803">
                  <w:rPr>
                    <w:rFonts w:cs="Times New Roman"/>
                    <w:szCs w:val="28"/>
                  </w:rPr>
                  <w:t>Ультразвуковой контроль</w:t>
                </w:r>
              </w:p>
            </w:tc>
            <w:tc>
              <w:tcPr>
                <w:tcW w:w="1285" w:type="pct"/>
                <w:vAlign w:val="center"/>
              </w:tcPr>
              <w:p w:rsidR="00EE05E6" w:rsidRPr="00A06803" w:rsidRDefault="00EE05E6" w:rsidP="00EE05E6">
                <w:pPr>
                  <w:widowControl w:val="0"/>
                  <w:spacing w:after="0" w:line="240" w:lineRule="auto"/>
                  <w:rPr>
                    <w:rFonts w:cs="Times New Roman"/>
                    <w:szCs w:val="28"/>
                  </w:rPr>
                </w:pPr>
              </w:p>
            </w:tc>
            <w:tc>
              <w:tcPr>
                <w:tcW w:w="1140" w:type="pct"/>
              </w:tcPr>
              <w:p w:rsidR="00EE05E6" w:rsidRPr="00F3025A" w:rsidRDefault="00EE05E6" w:rsidP="00EE05E6">
                <w:pPr>
                  <w:rPr>
                    <w:lang w:val="en-US"/>
                  </w:rPr>
                </w:pPr>
                <w:r w:rsidRPr="00D8587E">
                  <w:rPr>
                    <w:rFonts w:cs="Times New Roman"/>
                    <w:szCs w:val="28"/>
                  </w:rPr>
                  <w:t>Приложение №</w:t>
                </w:r>
                <w:r w:rsidR="00F3025A">
                  <w:rPr>
                    <w:rFonts w:cs="Times New Roman"/>
                    <w:szCs w:val="28"/>
                    <w:lang w:val="en-US"/>
                  </w:rPr>
                  <w:t>6</w:t>
                </w:r>
              </w:p>
            </w:tc>
          </w:tr>
        </w:tbl>
        <w:p w:rsidR="00A9788F" w:rsidRPr="00EE05E6" w:rsidRDefault="00A9788F" w:rsidP="00EE05E6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28" w:name="_Toc95320012"/>
          <w:bookmarkStart w:id="29" w:name="_Toc89273070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14. Результаты расчетной оценки технического состояния</w:t>
          </w:r>
          <w:bookmarkEnd w:id="28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</w:t>
          </w:r>
        </w:p>
        <w:p w:rsidR="00A9788F" w:rsidRPr="00EE05E6" w:rsidRDefault="00A9788F" w:rsidP="00EE05E6">
          <w:pPr>
            <w:spacing w:after="0"/>
            <w:rPr>
              <w:highlight w:val="yellow"/>
            </w:rPr>
          </w:pPr>
        </w:p>
        <w:p w:rsidR="00A9788F" w:rsidRPr="00EE05E6" w:rsidRDefault="00A9788F" w:rsidP="00EE05E6">
          <w:pPr>
            <w:spacing w:after="0"/>
            <w:rPr>
              <w:highlight w:val="yellow"/>
            </w:rPr>
          </w:pPr>
        </w:p>
        <w:p w:rsidR="00A9788F" w:rsidRPr="00EE05E6" w:rsidRDefault="00A9788F" w:rsidP="00EE05E6">
          <w:pPr>
            <w:spacing w:after="0"/>
            <w:rPr>
              <w:highlight w:val="yellow"/>
            </w:rPr>
          </w:pPr>
        </w:p>
        <w:p w:rsidR="00A9788F" w:rsidRPr="00EE05E6" w:rsidRDefault="00A9788F" w:rsidP="00EE05E6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bookmarkStart w:id="30" w:name="_Toc95320013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15. Выводы </w:t>
          </w:r>
          <w:bookmarkEnd w:id="29"/>
          <w:r w:rsidRPr="00EE05E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по результатам технической диагностики</w:t>
          </w:r>
          <w:bookmarkEnd w:id="30"/>
        </w:p>
        <w:p w:rsidR="00EB0FCB" w:rsidRPr="00EE05E6" w:rsidRDefault="00EB0FCB" w:rsidP="00EE05E6">
          <w:pPr>
            <w:spacing w:before="60" w:after="0" w:line="240" w:lineRule="auto"/>
            <w:ind w:firstLine="851"/>
            <w:jc w:val="both"/>
            <w:rPr>
              <w:rFonts w:eastAsia="Calibri" w:cs="Times New Roman"/>
              <w:i/>
              <w:szCs w:val="28"/>
              <w:lang w:eastAsia="ru-RU"/>
            </w:rPr>
          </w:pPr>
          <w:r w:rsidRPr="00EE05E6">
            <w:rPr>
              <w:rFonts w:eastAsia="Calibri" w:cs="Times New Roman"/>
              <w:i/>
              <w:szCs w:val="28"/>
              <w:lang w:eastAsia="ru-RU"/>
            </w:rPr>
            <w:t xml:space="preserve">Фактическое значение параметров, определяющих состояние эксплуатации сосуда работающего под давлением – _________________________, зав.№_____, рег.№_____, инв.№_____, удовлетворяют требованиям нормативных документов. </w:t>
          </w:r>
        </w:p>
        <w:p w:rsidR="00A9788F" w:rsidRPr="00EB0FCB" w:rsidRDefault="00EB0FCB" w:rsidP="00EE05E6">
          <w:pPr>
            <w:spacing w:before="60" w:after="0" w:line="240" w:lineRule="auto"/>
            <w:ind w:firstLine="851"/>
            <w:jc w:val="both"/>
            <w:rPr>
              <w:rFonts w:eastAsia="Calibri" w:cs="Times New Roman"/>
              <w:szCs w:val="28"/>
              <w:lang w:eastAsia="ru-RU"/>
            </w:rPr>
          </w:pPr>
          <w:r w:rsidRPr="00EE05E6">
            <w:rPr>
              <w:rFonts w:eastAsia="Calibri" w:cs="Times New Roman"/>
              <w:i/>
              <w:szCs w:val="28"/>
              <w:lang w:eastAsia="ru-RU"/>
            </w:rPr>
            <w:t>Техническое состояние объекта диагностирования: ____________________________________________________________________.</w:t>
          </w:r>
        </w:p>
        <w:p w:rsidR="004679CA" w:rsidRPr="00A06803" w:rsidRDefault="004679CA" w:rsidP="00A9788F">
          <w:pPr>
            <w:rPr>
              <w:rFonts w:cs="Times New Roman"/>
              <w:szCs w:val="28"/>
            </w:rPr>
          </w:pPr>
          <w:r w:rsidRPr="00A06803">
            <w:rPr>
              <w:rFonts w:cs="Times New Roman"/>
              <w:szCs w:val="28"/>
            </w:rPr>
            <w:br w:type="page"/>
          </w:r>
        </w:p>
        <w:p w:rsidR="009D0BA6" w:rsidRPr="00A06803" w:rsidRDefault="009D0BA6" w:rsidP="00EE05E6">
          <w:pPr>
            <w:pStyle w:val="1"/>
            <w:rPr>
              <w:szCs w:val="28"/>
            </w:rPr>
          </w:pPr>
          <w:bookmarkStart w:id="31" w:name="_Toc95320014"/>
          <w:r w:rsidRPr="00A06803">
            <w:rPr>
              <w:szCs w:val="28"/>
            </w:rPr>
            <w:t xml:space="preserve">ПРИЛОЖЕНИЕ № </w:t>
          </w:r>
          <w:r w:rsidR="00EE05E6">
            <w:rPr>
              <w:szCs w:val="28"/>
            </w:rPr>
            <w:t>1</w:t>
          </w:r>
          <w:r w:rsidR="00EE05E6">
            <w:rPr>
              <w:szCs w:val="28"/>
            </w:rPr>
            <w:br/>
          </w:r>
          <w:r w:rsidR="0069722F" w:rsidRPr="00A06803">
            <w:rPr>
              <w:szCs w:val="28"/>
            </w:rPr>
            <w:t>Общий вид двигателя. Электрическая схема подключения двигателя. Сведения об испытаниях и ремонтах.</w:t>
          </w:r>
        </w:p>
      </w:sdtContent>
    </w:sdt>
    <w:bookmarkEnd w:id="31" w:displacedByCustomXml="prev"/>
    <w:p w:rsidR="001E1910" w:rsidRPr="00A06803" w:rsidRDefault="001E1910" w:rsidP="004E530A">
      <w:pPr>
        <w:jc w:val="center"/>
        <w:rPr>
          <w:rFonts w:cs="Times New Roman"/>
          <w:szCs w:val="28"/>
        </w:rPr>
      </w:pPr>
      <w:bookmarkStart w:id="32" w:name="_Toc89440635"/>
      <w:r w:rsidRPr="00A06803">
        <w:rPr>
          <w:rFonts w:cs="Times New Roman"/>
          <w:szCs w:val="28"/>
        </w:rPr>
        <w:t>Общий вид двигателя</w:t>
      </w:r>
      <w:bookmarkEnd w:id="32"/>
    </w:p>
    <w:p w:rsidR="001E1910" w:rsidRPr="00A06803" w:rsidRDefault="00B43CBE" w:rsidP="00E56668">
      <w:pPr>
        <w:spacing w:line="240" w:lineRule="auto"/>
        <w:rPr>
          <w:rFonts w:cs="Times New Roman"/>
          <w:szCs w:val="28"/>
        </w:rPr>
      </w:pPr>
      <w:r w:rsidRPr="00A06803">
        <w:rPr>
          <w:rFonts w:cs="Times New Roman"/>
          <w:szCs w:val="28"/>
        </w:rPr>
        <w:t>Рисунок №</w:t>
      </w:r>
      <w:r w:rsidR="00845F58" w:rsidRPr="00A06803">
        <w:rPr>
          <w:rFonts w:cs="Times New Roman"/>
          <w:szCs w:val="28"/>
        </w:rPr>
        <w:t xml:space="preserve"> </w:t>
      </w:r>
      <w:r w:rsidR="00513390" w:rsidRPr="00A06803">
        <w:rPr>
          <w:rFonts w:cs="Times New Roman"/>
          <w:szCs w:val="28"/>
        </w:rPr>
        <w:t>1</w:t>
      </w:r>
    </w:p>
    <w:p w:rsidR="00B43CBE" w:rsidRPr="00A06803" w:rsidRDefault="00B43CBE" w:rsidP="004E530A">
      <w:pPr>
        <w:jc w:val="center"/>
        <w:rPr>
          <w:rFonts w:cs="Times New Roman"/>
          <w:szCs w:val="28"/>
        </w:rPr>
      </w:pPr>
      <w:bookmarkStart w:id="33" w:name="_Toc89440636"/>
      <w:r w:rsidRPr="00A06803">
        <w:rPr>
          <w:rFonts w:cs="Times New Roman"/>
          <w:szCs w:val="28"/>
        </w:rPr>
        <w:t>Электрическая схема подключения двигателя</w:t>
      </w:r>
      <w:bookmarkEnd w:id="33"/>
    </w:p>
    <w:p w:rsidR="00B43CBE" w:rsidRPr="00A06803" w:rsidRDefault="00B43CBE" w:rsidP="00E56668">
      <w:pPr>
        <w:spacing w:line="240" w:lineRule="auto"/>
        <w:rPr>
          <w:rFonts w:cs="Times New Roman"/>
          <w:szCs w:val="28"/>
        </w:rPr>
      </w:pPr>
      <w:r w:rsidRPr="00A06803">
        <w:rPr>
          <w:rFonts w:cs="Times New Roman"/>
          <w:szCs w:val="28"/>
        </w:rPr>
        <w:t>Схема №</w:t>
      </w:r>
      <w:r w:rsidR="00845F58" w:rsidRPr="00A06803">
        <w:rPr>
          <w:rFonts w:cs="Times New Roman"/>
          <w:szCs w:val="28"/>
        </w:rPr>
        <w:t xml:space="preserve"> </w:t>
      </w:r>
      <w:r w:rsidR="00513390" w:rsidRPr="00A06803">
        <w:rPr>
          <w:rFonts w:cs="Times New Roman"/>
          <w:szCs w:val="28"/>
        </w:rPr>
        <w:t>1</w:t>
      </w:r>
      <w:r w:rsidR="00845F58" w:rsidRPr="00A06803">
        <w:rPr>
          <w:rFonts w:cs="Times New Roman"/>
          <w:szCs w:val="28"/>
        </w:rPr>
        <w:t xml:space="preserve"> </w:t>
      </w:r>
    </w:p>
    <w:p w:rsidR="00B43CBE" w:rsidRPr="00A06803" w:rsidRDefault="00B43CBE" w:rsidP="004E530A">
      <w:pPr>
        <w:jc w:val="center"/>
        <w:rPr>
          <w:rFonts w:cs="Times New Roman"/>
          <w:szCs w:val="28"/>
        </w:rPr>
      </w:pPr>
      <w:bookmarkStart w:id="34" w:name="_Toc89440637"/>
      <w:r w:rsidRPr="00A06803">
        <w:rPr>
          <w:rFonts w:cs="Times New Roman"/>
          <w:szCs w:val="28"/>
        </w:rPr>
        <w:t>Сведения об испытаниях и ремонтах двигателя</w:t>
      </w:r>
      <w:bookmarkEnd w:id="34"/>
    </w:p>
    <w:p w:rsidR="00E75D7E" w:rsidRPr="00A06803" w:rsidRDefault="00E75D7E" w:rsidP="00E75D7E">
      <w:pPr>
        <w:widowControl w:val="0"/>
        <w:spacing w:before="60" w:after="0" w:line="240" w:lineRule="auto"/>
        <w:jc w:val="right"/>
        <w:rPr>
          <w:rFonts w:cs="Times New Roman"/>
          <w:szCs w:val="28"/>
        </w:rPr>
      </w:pPr>
      <w:r w:rsidRPr="00A06803">
        <w:rPr>
          <w:rFonts w:cs="Times New Roman"/>
          <w:szCs w:val="28"/>
        </w:rPr>
        <w:t>Таблица №</w:t>
      </w:r>
      <w:r w:rsidR="00A709D6" w:rsidRPr="00A06803">
        <w:rPr>
          <w:rFonts w:cs="Times New Roman"/>
          <w:szCs w:val="28"/>
        </w:rPr>
        <w:t xml:space="preserve"> </w:t>
      </w:r>
      <w:r w:rsidR="00513390" w:rsidRPr="00A06803">
        <w:rPr>
          <w:rFonts w:cs="Times New Roman"/>
          <w:szCs w:val="28"/>
        </w:rPr>
        <w:t>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610"/>
        <w:gridCol w:w="2775"/>
        <w:gridCol w:w="3468"/>
      </w:tblGrid>
      <w:tr w:rsidR="001E1910" w:rsidRPr="00A06803" w:rsidTr="00EE05E6">
        <w:trPr>
          <w:trHeight w:val="262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szCs w:val="28"/>
                <w:lang w:eastAsia="ru-RU"/>
              </w:rPr>
              <w:t>а) Сведения об испытаниях</w:t>
            </w:r>
          </w:p>
        </w:tc>
      </w:tr>
      <w:tr w:rsidR="001E1910" w:rsidRPr="00A06803" w:rsidTr="00EE05E6">
        <w:trPr>
          <w:trHeight w:val="139"/>
        </w:trPr>
        <w:tc>
          <w:tcPr>
            <w:tcW w:w="194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szCs w:val="28"/>
                <w:lang w:eastAsia="ru-RU"/>
              </w:rPr>
              <w:t>Дата</w:t>
            </w:r>
          </w:p>
        </w:tc>
        <w:tc>
          <w:tcPr>
            <w:tcW w:w="1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szCs w:val="28"/>
                <w:lang w:eastAsia="ru-RU"/>
              </w:rPr>
              <w:t>Вид испытания</w:t>
            </w:r>
          </w:p>
        </w:tc>
        <w:tc>
          <w:tcPr>
            <w:tcW w:w="1534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szCs w:val="28"/>
                <w:lang w:eastAsia="ru-RU"/>
              </w:rPr>
              <w:t>Краткие результаты</w:t>
            </w:r>
          </w:p>
        </w:tc>
      </w:tr>
      <w:tr w:rsidR="00E75D7E" w:rsidRPr="00A06803" w:rsidTr="00EE05E6">
        <w:trPr>
          <w:trHeight w:val="139"/>
        </w:trPr>
        <w:tc>
          <w:tcPr>
            <w:tcW w:w="194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5D7E" w:rsidRPr="00A06803" w:rsidRDefault="00E75D7E" w:rsidP="001E1910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5D7E" w:rsidRPr="00A06803" w:rsidRDefault="00E75D7E" w:rsidP="001E1910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534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E75D7E" w:rsidRPr="00A06803" w:rsidRDefault="00E75D7E" w:rsidP="001E1910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E75D7E" w:rsidRPr="00A06803" w:rsidTr="00EE05E6">
        <w:trPr>
          <w:trHeight w:val="139"/>
        </w:trPr>
        <w:tc>
          <w:tcPr>
            <w:tcW w:w="194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5D7E" w:rsidRPr="00A06803" w:rsidRDefault="00E75D7E" w:rsidP="001E1910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5D7E" w:rsidRPr="00A06803" w:rsidRDefault="00E75D7E" w:rsidP="001E1910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534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E75D7E" w:rsidRPr="00A06803" w:rsidRDefault="00E75D7E" w:rsidP="001E1910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E75D7E" w:rsidRPr="00A06803" w:rsidTr="00EE05E6">
        <w:trPr>
          <w:trHeight w:val="139"/>
        </w:trPr>
        <w:tc>
          <w:tcPr>
            <w:tcW w:w="194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5D7E" w:rsidRPr="00A06803" w:rsidRDefault="00E75D7E" w:rsidP="001E1910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5D7E" w:rsidRPr="00A06803" w:rsidRDefault="00E75D7E" w:rsidP="001E1910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534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E75D7E" w:rsidRPr="00A06803" w:rsidRDefault="00E75D7E" w:rsidP="001E1910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1E1910" w:rsidRPr="00A06803" w:rsidTr="00EE05E6">
        <w:trPr>
          <w:trHeight w:val="315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б) Сведения о ремонтах</w:t>
            </w:r>
          </w:p>
        </w:tc>
      </w:tr>
      <w:tr w:rsidR="001E1910" w:rsidRPr="00A06803" w:rsidTr="00EE05E6">
        <w:trPr>
          <w:trHeight w:val="322"/>
        </w:trPr>
        <w:tc>
          <w:tcPr>
            <w:tcW w:w="1945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Дата</w:t>
            </w:r>
          </w:p>
        </w:tc>
        <w:tc>
          <w:tcPr>
            <w:tcW w:w="152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Тип ремонта</w:t>
            </w:r>
          </w:p>
        </w:tc>
        <w:tc>
          <w:tcPr>
            <w:tcW w:w="153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Объем выполненных работ</w:t>
            </w:r>
          </w:p>
        </w:tc>
      </w:tr>
      <w:tr w:rsidR="001E1910" w:rsidRPr="00A06803" w:rsidTr="00EE05E6">
        <w:trPr>
          <w:trHeight w:val="507"/>
        </w:trPr>
        <w:tc>
          <w:tcPr>
            <w:tcW w:w="194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52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5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E75D7E" w:rsidRPr="00A06803" w:rsidTr="00EE05E6">
        <w:trPr>
          <w:trHeight w:val="260"/>
        </w:trPr>
        <w:tc>
          <w:tcPr>
            <w:tcW w:w="194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D7E" w:rsidRPr="00A06803" w:rsidRDefault="00E75D7E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D7E" w:rsidRPr="00A06803" w:rsidRDefault="00E75D7E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:rsidR="00E75D7E" w:rsidRPr="00A06803" w:rsidRDefault="00E75D7E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E75D7E" w:rsidRPr="00A06803" w:rsidTr="00EE05E6">
        <w:trPr>
          <w:trHeight w:val="260"/>
        </w:trPr>
        <w:tc>
          <w:tcPr>
            <w:tcW w:w="194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D7E" w:rsidRPr="00A06803" w:rsidRDefault="00E75D7E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D7E" w:rsidRPr="00A06803" w:rsidRDefault="00E75D7E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:rsidR="00E75D7E" w:rsidRPr="00A06803" w:rsidRDefault="00E75D7E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E75D7E" w:rsidRPr="00A06803" w:rsidTr="00EE05E6">
        <w:trPr>
          <w:trHeight w:val="260"/>
        </w:trPr>
        <w:tc>
          <w:tcPr>
            <w:tcW w:w="194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D7E" w:rsidRPr="00A06803" w:rsidRDefault="00E75D7E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D7E" w:rsidRPr="00A06803" w:rsidRDefault="00E75D7E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:rsidR="00E75D7E" w:rsidRPr="00A06803" w:rsidRDefault="00E75D7E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</w:tbl>
    <w:p w:rsidR="004E4289" w:rsidRPr="00A06803" w:rsidRDefault="004E4289" w:rsidP="00E56668">
      <w:pPr>
        <w:spacing w:line="240" w:lineRule="auto"/>
        <w:rPr>
          <w:rFonts w:cs="Times New Roman"/>
          <w:szCs w:val="28"/>
        </w:rPr>
      </w:pPr>
    </w:p>
    <w:p w:rsidR="004E4289" w:rsidRPr="00A06803" w:rsidRDefault="004E4289">
      <w:pPr>
        <w:rPr>
          <w:rFonts w:cs="Times New Roman"/>
          <w:szCs w:val="28"/>
        </w:rPr>
      </w:pPr>
      <w:r w:rsidRPr="00A06803">
        <w:rPr>
          <w:rFonts w:cs="Times New Roman"/>
          <w:szCs w:val="28"/>
        </w:rPr>
        <w:br w:type="page"/>
      </w:r>
    </w:p>
    <w:p w:rsidR="00760FA0" w:rsidRPr="00A06803" w:rsidRDefault="0069722F" w:rsidP="00EE05E6">
      <w:pPr>
        <w:pStyle w:val="1"/>
        <w:rPr>
          <w:kern w:val="0"/>
          <w:szCs w:val="28"/>
          <w:lang w:val="ru-RU"/>
        </w:rPr>
      </w:pPr>
      <w:bookmarkStart w:id="35" w:name="_Toc95320015"/>
      <w:r w:rsidRPr="00A06803">
        <w:rPr>
          <w:szCs w:val="28"/>
        </w:rPr>
        <w:t xml:space="preserve">ПРИЛОЖЕНИЕ № </w:t>
      </w:r>
      <w:r w:rsidR="00EE05E6">
        <w:rPr>
          <w:szCs w:val="28"/>
        </w:rPr>
        <w:t>2</w:t>
      </w:r>
      <w:bookmarkStart w:id="36" w:name="_Toc89440639"/>
      <w:r w:rsidR="00EE05E6">
        <w:rPr>
          <w:szCs w:val="28"/>
        </w:rPr>
        <w:br/>
      </w:r>
      <w:r w:rsidR="00760FA0" w:rsidRPr="00A06803">
        <w:rPr>
          <w:kern w:val="0"/>
          <w:szCs w:val="28"/>
          <w:lang w:val="ru-RU"/>
        </w:rPr>
        <w:t>Протокол по результатам визуального и измерительного контроля</w:t>
      </w:r>
      <w:bookmarkEnd w:id="35"/>
    </w:p>
    <w:p w:rsidR="0033458A" w:rsidRPr="00A06803" w:rsidRDefault="0033458A" w:rsidP="0033458A">
      <w:pPr>
        <w:rPr>
          <w:rFonts w:cs="Times New Roman"/>
          <w:szCs w:val="28"/>
          <w:lang w:eastAsia="x-none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760FA0" w:rsidRPr="00EE05E6" w:rsidTr="004E530A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760FA0" w:rsidRPr="00EE05E6" w:rsidRDefault="00760FA0" w:rsidP="00977FB2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8"/>
                <w:lang w:eastAsia="ru-RU"/>
              </w:rPr>
            </w:pPr>
            <w:r w:rsidRPr="00EE05E6">
              <w:rPr>
                <w:rFonts w:eastAsia="Calibri" w:cs="Times New Roman"/>
                <w:b/>
                <w:sz w:val="24"/>
                <w:szCs w:val="28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760FA0" w:rsidRPr="00EE05E6" w:rsidRDefault="00760FA0" w:rsidP="00977FB2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EE05E6">
              <w:rPr>
                <w:rFonts w:eastAsia="Calibri" w:cs="Times New Roman"/>
                <w:b/>
                <w:sz w:val="24"/>
                <w:szCs w:val="28"/>
                <w:lang w:eastAsia="ru-RU"/>
              </w:rPr>
              <w:t xml:space="preserve">ООО «Газпром </w:t>
            </w:r>
            <w:r w:rsidRPr="00EE05E6">
              <w:rPr>
                <w:rFonts w:eastAsia="Calibri" w:cs="Times New Roman"/>
                <w:sz w:val="24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760FA0" w:rsidRPr="00EE05E6" w:rsidTr="004E530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EE05E6">
              <w:rPr>
                <w:rFonts w:eastAsia="Calibri" w:cs="Times New Roman"/>
                <w:sz w:val="24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ar-SA"/>
              </w:rPr>
            </w:pPr>
            <w:r w:rsidRPr="00EE05E6">
              <w:rPr>
                <w:rFonts w:eastAsia="Calibri" w:cs="Times New Roman"/>
                <w:sz w:val="24"/>
                <w:szCs w:val="28"/>
                <w:lang w:eastAsia="ar-SA"/>
              </w:rPr>
              <w:t>(предприятие-Заказчик)</w:t>
            </w:r>
          </w:p>
        </w:tc>
      </w:tr>
      <w:tr w:rsidR="00760FA0" w:rsidRPr="00EE05E6" w:rsidTr="004E530A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760FA0" w:rsidRPr="00EE05E6" w:rsidRDefault="00760FA0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760FA0" w:rsidRPr="00EE05E6" w:rsidRDefault="00760FA0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</w:tr>
      <w:tr w:rsidR="00760FA0" w:rsidRPr="00EE05E6" w:rsidTr="004E530A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EE05E6">
              <w:rPr>
                <w:rFonts w:eastAsia="Calibri" w:cs="Times New Roman"/>
                <w:sz w:val="24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EE05E6">
              <w:rPr>
                <w:rFonts w:eastAsia="Calibri" w:cs="Times New Roman"/>
                <w:sz w:val="24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760FA0" w:rsidRPr="00EE05E6" w:rsidTr="004E530A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EE05E6">
              <w:rPr>
                <w:rFonts w:eastAsia="Calibri" w:cs="Times New Roman"/>
                <w:b/>
                <w:sz w:val="24"/>
                <w:szCs w:val="28"/>
                <w:lang w:eastAsia="ru-RU"/>
              </w:rPr>
              <w:t>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760FA0" w:rsidRPr="00EE05E6" w:rsidRDefault="00760FA0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</w:tr>
      <w:tr w:rsidR="00760FA0" w:rsidRPr="00EE05E6" w:rsidTr="004E530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EE05E6">
              <w:rPr>
                <w:rFonts w:eastAsia="Calibri" w:cs="Times New Roman"/>
                <w:sz w:val="24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EE05E6">
              <w:rPr>
                <w:rFonts w:eastAsia="Calibri" w:cs="Times New Roman"/>
                <w:sz w:val="24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760FA0" w:rsidRPr="00EE05E6" w:rsidTr="004E530A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760FA0" w:rsidRPr="00EE05E6" w:rsidRDefault="00760FA0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EE05E6">
              <w:rPr>
                <w:rFonts w:eastAsia="Calibri" w:cs="Times New Roman"/>
                <w:b/>
                <w:sz w:val="24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EE05E6">
              <w:rPr>
                <w:rFonts w:eastAsia="Calibri" w:cs="Times New Roman"/>
                <w:b/>
                <w:sz w:val="24"/>
                <w:szCs w:val="28"/>
                <w:lang w:eastAsia="ru-RU"/>
              </w:rPr>
              <w:t>Зав.№ _____, рег.№ _______, инв.№_______</w:t>
            </w:r>
          </w:p>
        </w:tc>
      </w:tr>
      <w:tr w:rsidR="00760FA0" w:rsidRPr="00EE05E6" w:rsidTr="004E530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EE05E6">
              <w:rPr>
                <w:rFonts w:eastAsia="Calibri" w:cs="Times New Roman"/>
                <w:sz w:val="24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760FA0" w:rsidRPr="00EE05E6" w:rsidRDefault="00760FA0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EE05E6">
              <w:rPr>
                <w:rFonts w:eastAsia="Calibri" w:cs="Times New Roman"/>
                <w:sz w:val="24"/>
                <w:szCs w:val="28"/>
                <w:lang w:eastAsia="ru-RU"/>
              </w:rPr>
              <w:t>(номер оборудования)</w:t>
            </w:r>
          </w:p>
        </w:tc>
      </w:tr>
    </w:tbl>
    <w:p w:rsidR="00760FA0" w:rsidRPr="00A06803" w:rsidRDefault="00760FA0" w:rsidP="00760FA0">
      <w:pPr>
        <w:rPr>
          <w:rFonts w:cs="Times New Roman"/>
          <w:szCs w:val="28"/>
          <w:lang w:eastAsia="x-none"/>
        </w:rPr>
      </w:pPr>
    </w:p>
    <w:p w:rsidR="00760FA0" w:rsidRPr="00A06803" w:rsidRDefault="00760FA0" w:rsidP="00760FA0">
      <w:pPr>
        <w:spacing w:after="0"/>
        <w:jc w:val="center"/>
        <w:rPr>
          <w:rFonts w:eastAsia="Calibri" w:cs="Times New Roman"/>
          <w:b/>
          <w:szCs w:val="28"/>
          <w:lang w:eastAsia="ru-RU"/>
        </w:rPr>
      </w:pPr>
      <w:r w:rsidRPr="00A06803">
        <w:rPr>
          <w:rFonts w:eastAsia="Calibri" w:cs="Times New Roman"/>
          <w:b/>
          <w:szCs w:val="28"/>
          <w:lang w:eastAsia="ru-RU"/>
        </w:rPr>
        <w:t>Протокол по результатам визуального и измерительного контроля</w:t>
      </w:r>
    </w:p>
    <w:p w:rsidR="00760FA0" w:rsidRPr="00A06803" w:rsidRDefault="00760FA0" w:rsidP="00760FA0">
      <w:pPr>
        <w:spacing w:after="0"/>
        <w:jc w:val="center"/>
        <w:rPr>
          <w:rFonts w:eastAsia="Calibri" w:cs="Times New Roman"/>
          <w:b/>
          <w:szCs w:val="28"/>
          <w:lang w:eastAsia="ru-RU"/>
        </w:rPr>
      </w:pPr>
      <w:r w:rsidRPr="00A06803">
        <w:rPr>
          <w:rFonts w:eastAsia="Calibri" w:cs="Times New Roman"/>
          <w:b/>
          <w:szCs w:val="28"/>
          <w:lang w:eastAsia="ru-RU"/>
        </w:rPr>
        <w:t xml:space="preserve">№ </w:t>
      </w:r>
      <w:r w:rsidRPr="00A06803">
        <w:rPr>
          <w:rFonts w:eastAsia="Calibri" w:cs="Times New Roman"/>
          <w:b/>
          <w:iCs/>
          <w:szCs w:val="28"/>
          <w:lang w:eastAsia="ru-RU"/>
        </w:rPr>
        <w:t>_______________</w:t>
      </w:r>
      <w:r w:rsidRPr="00A06803">
        <w:rPr>
          <w:rFonts w:eastAsia="Calibri" w:cs="Times New Roman"/>
          <w:b/>
          <w:szCs w:val="28"/>
          <w:lang w:eastAsia="ru-RU"/>
        </w:rPr>
        <w:t xml:space="preserve"> от </w:t>
      </w:r>
      <w:r w:rsidRPr="00A06803">
        <w:rPr>
          <w:rFonts w:eastAsia="Calibri" w:cs="Times New Roman"/>
          <w:b/>
          <w:iCs/>
          <w:szCs w:val="28"/>
          <w:lang w:eastAsia="ru-RU"/>
        </w:rPr>
        <w:t>___________</w:t>
      </w:r>
      <w:r w:rsidRPr="00A06803">
        <w:rPr>
          <w:rFonts w:eastAsia="Calibri" w:cs="Times New Roman"/>
          <w:b/>
          <w:szCs w:val="28"/>
          <w:lang w:eastAsia="ru-RU"/>
        </w:rPr>
        <w:t xml:space="preserve"> г.</w:t>
      </w:r>
    </w:p>
    <w:p w:rsidR="00760FA0" w:rsidRPr="00F3025A" w:rsidRDefault="00760FA0" w:rsidP="00F3025A">
      <w:pPr>
        <w:spacing w:after="0" w:line="240" w:lineRule="auto"/>
      </w:pPr>
    </w:p>
    <w:p w:rsidR="00760FA0" w:rsidRPr="00A06803" w:rsidRDefault="00760FA0" w:rsidP="00F3025A">
      <w:pPr>
        <w:spacing w:before="60" w:after="0" w:line="240" w:lineRule="auto"/>
        <w:jc w:val="center"/>
        <w:rPr>
          <w:rFonts w:cs="Times New Roman"/>
          <w:b/>
          <w:szCs w:val="28"/>
        </w:rPr>
      </w:pPr>
      <w:r w:rsidRPr="00A06803">
        <w:rPr>
          <w:rFonts w:cs="Times New Roman"/>
          <w:b/>
          <w:szCs w:val="28"/>
        </w:rPr>
        <w:t>1. Проверка величин зазора взрывопроницаемых соединений</w:t>
      </w:r>
    </w:p>
    <w:p w:rsidR="00760FA0" w:rsidRPr="00A06803" w:rsidRDefault="00760FA0" w:rsidP="00EE05E6">
      <w:pPr>
        <w:widowControl w:val="0"/>
        <w:spacing w:before="60" w:after="0" w:line="240" w:lineRule="auto"/>
        <w:ind w:left="3402"/>
        <w:jc w:val="right"/>
        <w:rPr>
          <w:rFonts w:cs="Times New Roman"/>
          <w:szCs w:val="28"/>
        </w:rPr>
      </w:pPr>
      <w:r w:rsidRPr="00A06803">
        <w:rPr>
          <w:rFonts w:cs="Times New Roman"/>
          <w:szCs w:val="28"/>
        </w:rPr>
        <w:t>Таблица № 1</w:t>
      </w: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964"/>
        <w:gridCol w:w="3360"/>
        <w:gridCol w:w="3529"/>
      </w:tblGrid>
      <w:tr w:rsidR="00760FA0" w:rsidRPr="00A06803" w:rsidTr="00EE05E6">
        <w:trPr>
          <w:trHeight w:val="705"/>
          <w:jc w:val="center"/>
        </w:trPr>
        <w:tc>
          <w:tcPr>
            <w:tcW w:w="1504" w:type="pct"/>
            <w:shd w:val="clear" w:color="auto" w:fill="auto"/>
            <w:noWrap/>
            <w:vAlign w:val="bottom"/>
            <w:hideMark/>
          </w:tcPr>
          <w:p w:rsidR="00760FA0" w:rsidRPr="00A06803" w:rsidRDefault="00760FA0" w:rsidP="004E530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705" w:type="pct"/>
            <w:shd w:val="clear" w:color="auto" w:fill="auto"/>
            <w:vAlign w:val="center"/>
            <w:hideMark/>
          </w:tcPr>
          <w:p w:rsidR="00760FA0" w:rsidRPr="00A06803" w:rsidRDefault="00760FA0" w:rsidP="004E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Допустимое значение</w:t>
            </w:r>
          </w:p>
        </w:tc>
        <w:tc>
          <w:tcPr>
            <w:tcW w:w="1791" w:type="pct"/>
            <w:shd w:val="clear" w:color="auto" w:fill="auto"/>
            <w:vAlign w:val="center"/>
            <w:hideMark/>
          </w:tcPr>
          <w:p w:rsidR="00760FA0" w:rsidRPr="00A06803" w:rsidRDefault="00760FA0" w:rsidP="004E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Фактическое значение</w:t>
            </w:r>
          </w:p>
        </w:tc>
      </w:tr>
      <w:tr w:rsidR="00760FA0" w:rsidRPr="00A06803" w:rsidTr="00EE05E6">
        <w:trPr>
          <w:trHeight w:val="300"/>
          <w:jc w:val="center"/>
        </w:trPr>
        <w:tc>
          <w:tcPr>
            <w:tcW w:w="1504" w:type="pct"/>
            <w:shd w:val="clear" w:color="auto" w:fill="auto"/>
            <w:noWrap/>
            <w:vAlign w:val="center"/>
            <w:hideMark/>
          </w:tcPr>
          <w:p w:rsidR="00760FA0" w:rsidRPr="00A06803" w:rsidRDefault="00760FA0" w:rsidP="004E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X1, мм</w:t>
            </w:r>
          </w:p>
        </w:tc>
        <w:tc>
          <w:tcPr>
            <w:tcW w:w="1705" w:type="pct"/>
            <w:shd w:val="clear" w:color="auto" w:fill="auto"/>
            <w:noWrap/>
            <w:vAlign w:val="center"/>
          </w:tcPr>
          <w:p w:rsidR="00760FA0" w:rsidRPr="00A06803" w:rsidRDefault="00760FA0" w:rsidP="004E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791" w:type="pct"/>
            <w:shd w:val="clear" w:color="auto" w:fill="auto"/>
            <w:noWrap/>
            <w:vAlign w:val="center"/>
          </w:tcPr>
          <w:p w:rsidR="00760FA0" w:rsidRPr="00A06803" w:rsidRDefault="00760FA0" w:rsidP="004E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760FA0" w:rsidRPr="00A06803" w:rsidTr="00EE05E6">
        <w:trPr>
          <w:trHeight w:val="300"/>
          <w:jc w:val="center"/>
        </w:trPr>
        <w:tc>
          <w:tcPr>
            <w:tcW w:w="1504" w:type="pct"/>
            <w:shd w:val="clear" w:color="auto" w:fill="auto"/>
            <w:noWrap/>
            <w:vAlign w:val="center"/>
            <w:hideMark/>
          </w:tcPr>
          <w:p w:rsidR="00760FA0" w:rsidRPr="00A06803" w:rsidRDefault="00760FA0" w:rsidP="004E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X2, мм</w:t>
            </w:r>
          </w:p>
        </w:tc>
        <w:tc>
          <w:tcPr>
            <w:tcW w:w="1705" w:type="pct"/>
            <w:shd w:val="clear" w:color="auto" w:fill="auto"/>
            <w:noWrap/>
            <w:vAlign w:val="center"/>
          </w:tcPr>
          <w:p w:rsidR="00760FA0" w:rsidRPr="00A06803" w:rsidRDefault="00760FA0" w:rsidP="004E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791" w:type="pct"/>
            <w:shd w:val="clear" w:color="auto" w:fill="auto"/>
            <w:noWrap/>
            <w:vAlign w:val="center"/>
          </w:tcPr>
          <w:p w:rsidR="00760FA0" w:rsidRPr="00A06803" w:rsidRDefault="00760FA0" w:rsidP="004E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760FA0" w:rsidRPr="00A06803" w:rsidTr="00EE05E6">
        <w:trPr>
          <w:trHeight w:val="300"/>
          <w:jc w:val="center"/>
        </w:trPr>
        <w:tc>
          <w:tcPr>
            <w:tcW w:w="1504" w:type="pct"/>
            <w:shd w:val="clear" w:color="auto" w:fill="auto"/>
            <w:noWrap/>
            <w:vAlign w:val="center"/>
            <w:hideMark/>
          </w:tcPr>
          <w:p w:rsidR="00760FA0" w:rsidRPr="00A06803" w:rsidRDefault="00760FA0" w:rsidP="004E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X3, мм</w:t>
            </w:r>
          </w:p>
        </w:tc>
        <w:tc>
          <w:tcPr>
            <w:tcW w:w="1705" w:type="pct"/>
            <w:shd w:val="clear" w:color="auto" w:fill="auto"/>
            <w:noWrap/>
            <w:vAlign w:val="center"/>
          </w:tcPr>
          <w:p w:rsidR="00760FA0" w:rsidRPr="00A06803" w:rsidRDefault="00760FA0" w:rsidP="004E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791" w:type="pct"/>
            <w:shd w:val="clear" w:color="auto" w:fill="auto"/>
            <w:noWrap/>
            <w:vAlign w:val="center"/>
          </w:tcPr>
          <w:p w:rsidR="00760FA0" w:rsidRPr="00A06803" w:rsidRDefault="00760FA0" w:rsidP="004E53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</w:tbl>
    <w:p w:rsidR="00760FA0" w:rsidRPr="00A06803" w:rsidRDefault="00760FA0" w:rsidP="00EE05E6">
      <w:pPr>
        <w:widowControl w:val="0"/>
        <w:spacing w:before="60" w:after="0" w:line="240" w:lineRule="auto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A06803">
        <w:rPr>
          <w:rFonts w:eastAsia="Times New Roman" w:cs="Times New Roman"/>
          <w:color w:val="000000"/>
          <w:szCs w:val="28"/>
          <w:lang w:eastAsia="ru-RU"/>
        </w:rPr>
        <w:t>Зазор между лопастями вентилятора и защитным кожухом: Не менее 1/100 максимального диаметра вентилятора по п. 17.3 ГОСТ Р 51330.0,</w:t>
      </w:r>
    </w:p>
    <w:p w:rsidR="00760FA0" w:rsidRPr="00A06803" w:rsidRDefault="00760FA0" w:rsidP="00EE05E6">
      <w:pPr>
        <w:widowControl w:val="0"/>
        <w:spacing w:before="60"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A06803">
        <w:rPr>
          <w:rFonts w:eastAsia="Times New Roman" w:cs="Times New Roman"/>
          <w:color w:val="000000"/>
          <w:szCs w:val="28"/>
          <w:lang w:eastAsia="ru-RU"/>
        </w:rPr>
        <w:t>Наружные и внутренние контактные зажимы заземляющих проводников: Обеспечивают подсоединение проводника сечением не менее 4 мм² согласно п. 15.4 ГОСТ Р 51330.0.</w:t>
      </w:r>
    </w:p>
    <w:p w:rsidR="00E75D7E" w:rsidRDefault="0033458A" w:rsidP="00F3025A">
      <w:pPr>
        <w:spacing w:before="60" w:after="0" w:line="240" w:lineRule="auto"/>
        <w:jc w:val="center"/>
        <w:rPr>
          <w:rFonts w:cs="Times New Roman"/>
          <w:b/>
          <w:szCs w:val="28"/>
        </w:rPr>
      </w:pPr>
      <w:r w:rsidRPr="00A06803">
        <w:rPr>
          <w:rFonts w:cs="Times New Roman"/>
          <w:b/>
          <w:szCs w:val="28"/>
        </w:rPr>
        <w:t xml:space="preserve">2. </w:t>
      </w:r>
      <w:r w:rsidR="00E75D7E" w:rsidRPr="00A06803">
        <w:rPr>
          <w:rFonts w:cs="Times New Roman"/>
          <w:b/>
          <w:szCs w:val="28"/>
        </w:rPr>
        <w:t>ВИК взрывозащищенного электродвигателя</w:t>
      </w:r>
      <w:bookmarkEnd w:id="36"/>
    </w:p>
    <w:p w:rsidR="00F3025A" w:rsidRPr="00A06803" w:rsidRDefault="00F3025A" w:rsidP="00F3025A">
      <w:pPr>
        <w:widowControl w:val="0"/>
        <w:spacing w:before="60" w:after="0" w:line="240" w:lineRule="auto"/>
        <w:ind w:left="3402"/>
        <w:jc w:val="right"/>
        <w:rPr>
          <w:rFonts w:cs="Times New Roman"/>
          <w:szCs w:val="28"/>
        </w:rPr>
      </w:pPr>
      <w:r w:rsidRPr="00A06803">
        <w:rPr>
          <w:rFonts w:cs="Times New Roman"/>
          <w:szCs w:val="28"/>
        </w:rPr>
        <w:t>Таблица №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1"/>
        <w:gridCol w:w="6807"/>
        <w:gridCol w:w="2515"/>
      </w:tblGrid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Соответствие установленного взрывозащищенного электродвигателя группе (подгруппе) взрывоопасной смеси: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Проверка идентификации цепей оборудования: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Наличие на поверхности фланцев взрывонепроницаемых соединений загрязнений и повреждений: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Несанкционированные изменения взрывонепроницаемой оболочки: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Удаленность сплошных препятствий от взрывозащищенных фланцевых соединений электродвигателя: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Соответствие типа кабеля нормативным требованиям: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Проверка системы трубопроводов и переходников комбинированной системы электропроводки: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Наличие видимых повреждений кабеля: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Соответствие заземления нормативным требованиям: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ВИК узлов взрывозащиты: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Наличие маркировки и предупреждающих знаков: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Коррозия и механические повреждения (наличие сколов, трещин, вмятин) на взрывозащитных поверхностях взрывонепроницаемой оболочки: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Наличие всех крепежных элементов: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Затяжка крепежных деталей: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Наличие следов эрозии и коррозии на резьбовых соединениях: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Коррозия и механические повреждения на крышке и корпусе выводного устройства: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3025A" w:rsidRPr="00EE05E6" w:rsidTr="00F3025A">
        <w:tc>
          <w:tcPr>
            <w:tcW w:w="531" w:type="dxa"/>
            <w:vAlign w:val="center"/>
          </w:tcPr>
          <w:p w:rsidR="00F3025A" w:rsidRPr="00EE05E6" w:rsidRDefault="00F3025A" w:rsidP="00EE05E6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6807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E05E6">
              <w:rPr>
                <w:rFonts w:eastAsia="Times New Roman" w:cs="Times New Roman"/>
                <w:color w:val="000000"/>
                <w:szCs w:val="28"/>
                <w:lang w:eastAsia="ru-RU"/>
              </w:rPr>
              <w:t>Наличие антикоррозионной смазки на взрывонепроницаемых поверхностях:</w:t>
            </w:r>
          </w:p>
        </w:tc>
        <w:tc>
          <w:tcPr>
            <w:tcW w:w="2515" w:type="dxa"/>
          </w:tcPr>
          <w:p w:rsidR="00F3025A" w:rsidRPr="00EE05E6" w:rsidRDefault="00F3025A" w:rsidP="00F3025A">
            <w:pPr>
              <w:pStyle w:val="a4"/>
              <w:ind w:left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</w:tbl>
    <w:p w:rsidR="004E4289" w:rsidRDefault="00F0750C" w:rsidP="00F0750C">
      <w:pPr>
        <w:spacing w:line="240" w:lineRule="auto"/>
        <w:rPr>
          <w:rFonts w:eastAsia="Times New Roman" w:cs="Times New Roman"/>
          <w:b/>
          <w:color w:val="000000"/>
          <w:szCs w:val="28"/>
          <w:lang w:eastAsia="ru-RU"/>
        </w:rPr>
      </w:pPr>
      <w:r w:rsidRPr="00F3025A">
        <w:rPr>
          <w:rFonts w:eastAsia="Times New Roman" w:cs="Times New Roman"/>
          <w:b/>
          <w:color w:val="000000"/>
          <w:szCs w:val="28"/>
          <w:lang w:eastAsia="ru-RU"/>
        </w:rPr>
        <w:t>Вывод:</w:t>
      </w:r>
    </w:p>
    <w:p w:rsidR="00F3025A" w:rsidRPr="00F3025A" w:rsidRDefault="00F3025A" w:rsidP="00F0750C">
      <w:pPr>
        <w:spacing w:line="240" w:lineRule="auto"/>
        <w:rPr>
          <w:rFonts w:eastAsia="Times New Roman" w:cs="Times New Roman"/>
          <w:b/>
          <w:color w:val="000000"/>
          <w:szCs w:val="28"/>
          <w:lang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b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b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 xml:space="preserve">Специалист _______________ </w:t>
            </w: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Ф.И.О.</w:t>
            </w: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 xml:space="preserve">Специалист _______________ </w:t>
            </w: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Ф.И.О.</w:t>
            </w: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b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b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 xml:space="preserve">Специалист _______________ </w:t>
            </w:r>
          </w:p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Ф.И.О.</w:t>
            </w:r>
          </w:p>
        </w:tc>
      </w:tr>
    </w:tbl>
    <w:p w:rsidR="004E4289" w:rsidRPr="00A06803" w:rsidRDefault="004E4289">
      <w:pPr>
        <w:rPr>
          <w:rFonts w:eastAsia="Times New Roman" w:cs="Times New Roman"/>
          <w:color w:val="000000"/>
          <w:szCs w:val="28"/>
          <w:lang w:eastAsia="ru-RU"/>
        </w:rPr>
      </w:pPr>
      <w:r w:rsidRPr="00A06803">
        <w:rPr>
          <w:rFonts w:eastAsia="Times New Roman" w:cs="Times New Roman"/>
          <w:color w:val="000000"/>
          <w:szCs w:val="28"/>
          <w:lang w:eastAsia="ru-RU"/>
        </w:rPr>
        <w:br w:type="page"/>
      </w:r>
    </w:p>
    <w:p w:rsidR="00E75D7E" w:rsidRPr="00A06803" w:rsidRDefault="0069722F" w:rsidP="00380093">
      <w:pPr>
        <w:pStyle w:val="1"/>
        <w:keepNext w:val="0"/>
        <w:widowControl w:val="0"/>
        <w:spacing w:before="60" w:after="0"/>
        <w:ind w:left="360"/>
        <w:rPr>
          <w:kern w:val="0"/>
          <w:szCs w:val="28"/>
          <w:lang w:val="ru-RU"/>
        </w:rPr>
      </w:pPr>
      <w:bookmarkStart w:id="37" w:name="_Toc89440640"/>
      <w:bookmarkStart w:id="38" w:name="_Toc95320016"/>
      <w:r w:rsidRPr="00A06803">
        <w:rPr>
          <w:szCs w:val="28"/>
          <w:lang w:eastAsia="ru-RU"/>
        </w:rPr>
        <w:t>ПРИЛОЖЕНИЕ №</w:t>
      </w:r>
      <w:r w:rsidRPr="00A06803">
        <w:rPr>
          <w:szCs w:val="28"/>
          <w:lang w:val="ru-RU" w:eastAsia="ru-RU"/>
        </w:rPr>
        <w:t xml:space="preserve"> </w:t>
      </w:r>
      <w:bookmarkEnd w:id="37"/>
      <w:r w:rsidR="00F3025A">
        <w:rPr>
          <w:szCs w:val="28"/>
          <w:lang w:val="ru-RU" w:eastAsia="ru-RU"/>
        </w:rPr>
        <w:t>3</w:t>
      </w:r>
      <w:r w:rsidR="00F3025A">
        <w:rPr>
          <w:szCs w:val="28"/>
          <w:lang w:val="ru-RU" w:eastAsia="ru-RU"/>
        </w:rPr>
        <w:br/>
      </w:r>
      <w:r w:rsidR="0033458A" w:rsidRPr="00A06803">
        <w:rPr>
          <w:rFonts w:eastAsia="Calibri"/>
          <w:szCs w:val="28"/>
          <w:lang w:val="ru-RU" w:eastAsia="ru-RU"/>
        </w:rPr>
        <w:t xml:space="preserve">Протокол по результатам </w:t>
      </w:r>
      <w:r w:rsidR="0033458A" w:rsidRPr="00A06803">
        <w:rPr>
          <w:rFonts w:eastAsia="Calibri"/>
          <w:szCs w:val="28"/>
          <w:lang w:eastAsia="ru-RU"/>
        </w:rPr>
        <w:t>электрических измерений</w:t>
      </w:r>
      <w:bookmarkEnd w:id="38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2"/>
        <w:gridCol w:w="1003"/>
        <w:gridCol w:w="4298"/>
      </w:tblGrid>
      <w:tr w:rsidR="0033458A" w:rsidRPr="00F3025A" w:rsidTr="00154E7C">
        <w:tc>
          <w:tcPr>
            <w:tcW w:w="2310" w:type="pct"/>
            <w:tcBorders>
              <w:bottom w:val="single" w:sz="4" w:space="0" w:color="auto"/>
            </w:tcBorders>
            <w:vAlign w:val="bottom"/>
          </w:tcPr>
          <w:p w:rsidR="0033458A" w:rsidRPr="00F3025A" w:rsidRDefault="0033458A" w:rsidP="00977FB2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b/>
                <w:sz w:val="24"/>
                <w:szCs w:val="28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33458A" w:rsidRPr="00F3025A" w:rsidRDefault="0033458A" w:rsidP="00977FB2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b/>
                <w:sz w:val="24"/>
                <w:szCs w:val="28"/>
                <w:lang w:eastAsia="ru-RU"/>
              </w:rPr>
              <w:t xml:space="preserve">ООО «Газпром </w:t>
            </w:r>
            <w:r w:rsidRPr="00F3025A">
              <w:rPr>
                <w:rFonts w:eastAsia="Calibri" w:cs="Times New Roman"/>
                <w:sz w:val="24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33458A" w:rsidRPr="00F3025A" w:rsidTr="00154E7C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ar-SA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ar-SA"/>
              </w:rPr>
              <w:t>(предприятие-Заказчик)</w:t>
            </w:r>
          </w:p>
        </w:tc>
      </w:tr>
      <w:tr w:rsidR="0033458A" w:rsidRPr="00F3025A" w:rsidTr="00154E7C">
        <w:trPr>
          <w:trHeight w:val="429"/>
        </w:trPr>
        <w:tc>
          <w:tcPr>
            <w:tcW w:w="2310" w:type="pct"/>
            <w:tcBorders>
              <w:top w:val="nil"/>
              <w:bottom w:val="single" w:sz="4" w:space="0" w:color="auto"/>
            </w:tcBorders>
            <w:vAlign w:val="bottom"/>
          </w:tcPr>
          <w:p w:rsidR="0033458A" w:rsidRPr="00F3025A" w:rsidRDefault="0033458A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33458A" w:rsidRPr="00F3025A" w:rsidRDefault="0033458A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</w:tr>
      <w:tr w:rsidR="0033458A" w:rsidRPr="00F3025A" w:rsidTr="00154E7C">
        <w:trPr>
          <w:trHeight w:val="253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33458A" w:rsidRPr="00F3025A" w:rsidTr="00154E7C">
        <w:trPr>
          <w:trHeight w:val="241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33458A" w:rsidRPr="00F3025A" w:rsidRDefault="0033458A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</w:tr>
      <w:tr w:rsidR="0033458A" w:rsidRPr="00F3025A" w:rsidTr="00154E7C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33458A" w:rsidRPr="00F3025A" w:rsidTr="00154E7C"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:rsidR="0033458A" w:rsidRPr="00F3025A" w:rsidRDefault="0033458A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b/>
                <w:sz w:val="24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b/>
                <w:sz w:val="24"/>
                <w:szCs w:val="28"/>
                <w:lang w:eastAsia="ru-RU"/>
              </w:rPr>
              <w:t>Зав.№ _____, рег.№ _______, инв.№_______</w:t>
            </w:r>
          </w:p>
        </w:tc>
      </w:tr>
      <w:tr w:rsidR="0033458A" w:rsidRPr="00F3025A" w:rsidTr="00154E7C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(номер оборудования)</w:t>
            </w:r>
          </w:p>
        </w:tc>
      </w:tr>
    </w:tbl>
    <w:p w:rsidR="00154E7C" w:rsidRDefault="00154E7C" w:rsidP="0033458A">
      <w:pPr>
        <w:spacing w:after="0"/>
        <w:jc w:val="center"/>
        <w:rPr>
          <w:rFonts w:eastAsia="Calibri" w:cs="Times New Roman"/>
          <w:b/>
          <w:szCs w:val="28"/>
          <w:lang w:eastAsia="ru-RU"/>
        </w:rPr>
      </w:pPr>
    </w:p>
    <w:p w:rsidR="0033458A" w:rsidRPr="00A06803" w:rsidRDefault="0033458A" w:rsidP="0033458A">
      <w:pPr>
        <w:spacing w:after="0"/>
        <w:jc w:val="center"/>
        <w:rPr>
          <w:rFonts w:eastAsia="Calibri" w:cs="Times New Roman"/>
          <w:b/>
          <w:szCs w:val="28"/>
          <w:lang w:eastAsia="ru-RU"/>
        </w:rPr>
      </w:pPr>
      <w:r w:rsidRPr="00A06803">
        <w:rPr>
          <w:rFonts w:eastAsia="Calibri" w:cs="Times New Roman"/>
          <w:b/>
          <w:szCs w:val="28"/>
          <w:lang w:eastAsia="ru-RU"/>
        </w:rPr>
        <w:t>Протокол по результатам электрических измерений</w:t>
      </w:r>
    </w:p>
    <w:p w:rsidR="0033458A" w:rsidRPr="00A06803" w:rsidRDefault="0033458A" w:rsidP="0033458A">
      <w:pPr>
        <w:spacing w:after="0"/>
        <w:jc w:val="center"/>
        <w:rPr>
          <w:rFonts w:eastAsia="Calibri" w:cs="Times New Roman"/>
          <w:b/>
          <w:szCs w:val="28"/>
          <w:lang w:eastAsia="ru-RU"/>
        </w:rPr>
      </w:pPr>
      <w:r w:rsidRPr="00A06803">
        <w:rPr>
          <w:rFonts w:eastAsia="Calibri" w:cs="Times New Roman"/>
          <w:b/>
          <w:szCs w:val="28"/>
          <w:lang w:eastAsia="ru-RU"/>
        </w:rPr>
        <w:t xml:space="preserve">№ </w:t>
      </w:r>
      <w:r w:rsidRPr="00A06803">
        <w:rPr>
          <w:rFonts w:eastAsia="Calibri" w:cs="Times New Roman"/>
          <w:b/>
          <w:iCs/>
          <w:szCs w:val="28"/>
          <w:lang w:eastAsia="ru-RU"/>
        </w:rPr>
        <w:t>_______________</w:t>
      </w:r>
      <w:r w:rsidRPr="00A06803">
        <w:rPr>
          <w:rFonts w:eastAsia="Calibri" w:cs="Times New Roman"/>
          <w:b/>
          <w:szCs w:val="28"/>
          <w:lang w:eastAsia="ru-RU"/>
        </w:rPr>
        <w:t xml:space="preserve"> от </w:t>
      </w:r>
      <w:r w:rsidRPr="00A06803">
        <w:rPr>
          <w:rFonts w:eastAsia="Calibri" w:cs="Times New Roman"/>
          <w:b/>
          <w:iCs/>
          <w:szCs w:val="28"/>
          <w:lang w:eastAsia="ru-RU"/>
        </w:rPr>
        <w:t>___________</w:t>
      </w:r>
      <w:r w:rsidRPr="00A06803">
        <w:rPr>
          <w:rFonts w:eastAsia="Calibri" w:cs="Times New Roman"/>
          <w:b/>
          <w:szCs w:val="28"/>
          <w:lang w:eastAsia="ru-RU"/>
        </w:rPr>
        <w:t xml:space="preserve"> г.</w:t>
      </w:r>
    </w:p>
    <w:p w:rsidR="00F0750C" w:rsidRPr="00A06803" w:rsidRDefault="00F0750C" w:rsidP="00F0750C">
      <w:pPr>
        <w:widowControl w:val="0"/>
        <w:spacing w:before="60" w:after="0" w:line="240" w:lineRule="auto"/>
        <w:jc w:val="right"/>
        <w:rPr>
          <w:rFonts w:cs="Times New Roman"/>
          <w:szCs w:val="28"/>
        </w:rPr>
      </w:pPr>
      <w:r w:rsidRPr="00A06803">
        <w:rPr>
          <w:rFonts w:cs="Times New Roman"/>
          <w:szCs w:val="28"/>
        </w:rPr>
        <w:t>Таблица №</w:t>
      </w:r>
      <w:r w:rsidR="0069722F" w:rsidRPr="00A06803">
        <w:rPr>
          <w:rFonts w:cs="Times New Roman"/>
          <w:szCs w:val="28"/>
        </w:rPr>
        <w:t xml:space="preserve"> 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400"/>
        <w:gridCol w:w="3453"/>
      </w:tblGrid>
      <w:tr w:rsidR="001E1910" w:rsidRPr="00A06803" w:rsidTr="00F3025A">
        <w:trPr>
          <w:trHeight w:val="30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910" w:rsidRPr="00A06803" w:rsidRDefault="001E1910" w:rsidP="00F075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Параметр</w:t>
            </w:r>
          </w:p>
        </w:tc>
        <w:tc>
          <w:tcPr>
            <w:tcW w:w="19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910" w:rsidRPr="00A06803" w:rsidRDefault="001E1910" w:rsidP="00F075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</w:p>
        </w:tc>
      </w:tr>
      <w:tr w:rsidR="001E1910" w:rsidRPr="00A06803" w:rsidTr="00F3025A">
        <w:trPr>
          <w:trHeight w:val="30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Сопротивление изоляции фазы «А», МОм, R15/R60</w:t>
            </w:r>
          </w:p>
        </w:tc>
        <w:tc>
          <w:tcPr>
            <w:tcW w:w="1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1910" w:rsidRPr="00A06803" w:rsidRDefault="001E1910" w:rsidP="001E19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1E1910" w:rsidRPr="00A06803" w:rsidTr="00F3025A">
        <w:trPr>
          <w:trHeight w:val="30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Сопротивление изоляции фазы «В», МОм, R15/R60</w:t>
            </w:r>
          </w:p>
        </w:tc>
        <w:tc>
          <w:tcPr>
            <w:tcW w:w="1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1910" w:rsidRPr="00A06803" w:rsidRDefault="001E1910" w:rsidP="001E19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1E1910" w:rsidRPr="00A06803" w:rsidTr="00F3025A">
        <w:trPr>
          <w:trHeight w:val="30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Сопротивление изоляции фазы «С», МОм, R15/R60</w:t>
            </w:r>
          </w:p>
        </w:tc>
        <w:tc>
          <w:tcPr>
            <w:tcW w:w="1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1910" w:rsidRPr="00A06803" w:rsidRDefault="001E1910" w:rsidP="001E19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1E1910" w:rsidRPr="00A06803" w:rsidTr="00F3025A">
        <w:trPr>
          <w:trHeight w:val="30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Сопротивление обмотки фаза «А», Ом</w:t>
            </w:r>
          </w:p>
        </w:tc>
        <w:tc>
          <w:tcPr>
            <w:tcW w:w="1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1910" w:rsidRPr="00A06803" w:rsidRDefault="001E1910" w:rsidP="001E19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1E1910" w:rsidRPr="00A06803" w:rsidTr="00F3025A">
        <w:trPr>
          <w:trHeight w:val="30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Сопротивление обмотки фаза «В», Ом</w:t>
            </w:r>
          </w:p>
        </w:tc>
        <w:tc>
          <w:tcPr>
            <w:tcW w:w="1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1910" w:rsidRPr="00A06803" w:rsidRDefault="001E1910" w:rsidP="001E19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1E1910" w:rsidRPr="00A06803" w:rsidTr="00F3025A">
        <w:trPr>
          <w:trHeight w:val="300"/>
        </w:trPr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Сопротивление обмотки фаза «С», Ом</w:t>
            </w:r>
          </w:p>
        </w:tc>
        <w:tc>
          <w:tcPr>
            <w:tcW w:w="1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1910" w:rsidRPr="00A06803" w:rsidRDefault="001E1910" w:rsidP="001E19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</w:tbl>
    <w:p w:rsidR="001E1910" w:rsidRDefault="00F0750C" w:rsidP="00E56668">
      <w:pPr>
        <w:spacing w:line="240" w:lineRule="auto"/>
        <w:rPr>
          <w:rFonts w:eastAsia="Times New Roman" w:cs="Times New Roman"/>
          <w:b/>
          <w:color w:val="000000"/>
          <w:szCs w:val="28"/>
          <w:lang w:eastAsia="ru-RU"/>
        </w:rPr>
      </w:pPr>
      <w:r w:rsidRPr="00F3025A">
        <w:rPr>
          <w:rFonts w:eastAsia="Times New Roman" w:cs="Times New Roman"/>
          <w:b/>
          <w:color w:val="000000"/>
          <w:szCs w:val="28"/>
          <w:lang w:eastAsia="ru-RU"/>
        </w:rPr>
        <w:t>Вывод:</w:t>
      </w:r>
    </w:p>
    <w:p w:rsidR="00F3025A" w:rsidRPr="00F3025A" w:rsidRDefault="00F3025A" w:rsidP="00E56668">
      <w:pPr>
        <w:spacing w:line="240" w:lineRule="auto"/>
        <w:rPr>
          <w:rFonts w:eastAsia="Times New Roman" w:cs="Times New Roman"/>
          <w:b/>
          <w:color w:val="000000"/>
          <w:szCs w:val="28"/>
          <w:lang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b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b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 xml:space="preserve">Специалист _______________ </w:t>
            </w: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Ф.И.О.</w:t>
            </w: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 xml:space="preserve">Специалист _______________ </w:t>
            </w: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Ф.И.О.</w:t>
            </w: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b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b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 xml:space="preserve">Специалист _______________ </w:t>
            </w:r>
          </w:p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Ф.И.О.</w:t>
            </w:r>
          </w:p>
        </w:tc>
      </w:tr>
    </w:tbl>
    <w:p w:rsidR="0069722F" w:rsidRPr="00A06803" w:rsidRDefault="0069722F" w:rsidP="00E56668">
      <w:pPr>
        <w:spacing w:line="240" w:lineRule="auto"/>
        <w:rPr>
          <w:rFonts w:cs="Times New Roman"/>
          <w:szCs w:val="28"/>
        </w:rPr>
      </w:pPr>
      <w:r w:rsidRPr="00A06803">
        <w:rPr>
          <w:rFonts w:cs="Times New Roman"/>
          <w:szCs w:val="28"/>
        </w:rPr>
        <w:br w:type="page"/>
      </w:r>
    </w:p>
    <w:p w:rsidR="00F0750C" w:rsidRPr="00A06803" w:rsidRDefault="0069722F" w:rsidP="00A06803">
      <w:pPr>
        <w:pStyle w:val="1"/>
        <w:rPr>
          <w:kern w:val="0"/>
          <w:lang w:val="ru-RU"/>
        </w:rPr>
      </w:pPr>
      <w:bookmarkStart w:id="39" w:name="_Toc95320017"/>
      <w:r w:rsidRPr="00A06803">
        <w:t xml:space="preserve">ПРИЛОЖЕНИЕ № </w:t>
      </w:r>
      <w:r w:rsidR="00F3025A" w:rsidRPr="00F3025A">
        <w:rPr>
          <w:lang w:val="ru-RU"/>
        </w:rPr>
        <w:t>4</w:t>
      </w:r>
      <w:r w:rsidR="00F3025A" w:rsidRPr="00F3025A">
        <w:rPr>
          <w:lang w:val="ru-RU"/>
        </w:rPr>
        <w:br/>
      </w:r>
      <w:r w:rsidR="0033458A" w:rsidRPr="00A06803">
        <w:rPr>
          <w:rFonts w:eastAsia="Calibri"/>
          <w:lang w:val="ru-RU"/>
        </w:rPr>
        <w:t xml:space="preserve">Протокол по результатам </w:t>
      </w:r>
      <w:r w:rsidR="0033458A" w:rsidRPr="00A06803">
        <w:rPr>
          <w:rFonts w:eastAsia="Calibri"/>
        </w:rPr>
        <w:t>теплового контроля</w:t>
      </w:r>
      <w:bookmarkEnd w:id="39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2"/>
        <w:gridCol w:w="1003"/>
        <w:gridCol w:w="4298"/>
      </w:tblGrid>
      <w:tr w:rsidR="0033458A" w:rsidRPr="00F3025A" w:rsidTr="00154E7C">
        <w:tc>
          <w:tcPr>
            <w:tcW w:w="2310" w:type="pct"/>
            <w:tcBorders>
              <w:bottom w:val="single" w:sz="4" w:space="0" w:color="auto"/>
            </w:tcBorders>
            <w:vAlign w:val="bottom"/>
          </w:tcPr>
          <w:p w:rsidR="0033458A" w:rsidRPr="00F3025A" w:rsidRDefault="0033458A" w:rsidP="00977FB2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b/>
                <w:sz w:val="24"/>
                <w:szCs w:val="28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33458A" w:rsidRPr="00F3025A" w:rsidRDefault="0033458A" w:rsidP="00977FB2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b/>
                <w:sz w:val="24"/>
                <w:szCs w:val="28"/>
                <w:lang w:eastAsia="ru-RU"/>
              </w:rPr>
              <w:t xml:space="preserve">ООО «Газпром </w:t>
            </w:r>
            <w:r w:rsidRPr="00F3025A">
              <w:rPr>
                <w:rFonts w:eastAsia="Calibri" w:cs="Times New Roman"/>
                <w:sz w:val="24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33458A" w:rsidRPr="00F3025A" w:rsidTr="00154E7C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ar-SA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ar-SA"/>
              </w:rPr>
              <w:t>(предприятие-Заказчик)</w:t>
            </w:r>
          </w:p>
        </w:tc>
      </w:tr>
      <w:tr w:rsidR="0033458A" w:rsidRPr="00F3025A" w:rsidTr="00154E7C">
        <w:trPr>
          <w:trHeight w:val="429"/>
        </w:trPr>
        <w:tc>
          <w:tcPr>
            <w:tcW w:w="2310" w:type="pct"/>
            <w:tcBorders>
              <w:top w:val="nil"/>
              <w:bottom w:val="single" w:sz="4" w:space="0" w:color="auto"/>
            </w:tcBorders>
            <w:vAlign w:val="bottom"/>
          </w:tcPr>
          <w:p w:rsidR="0033458A" w:rsidRPr="00F3025A" w:rsidRDefault="0033458A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33458A" w:rsidRPr="00F3025A" w:rsidRDefault="0033458A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</w:tr>
      <w:tr w:rsidR="0033458A" w:rsidRPr="00F3025A" w:rsidTr="00154E7C">
        <w:trPr>
          <w:trHeight w:val="253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33458A" w:rsidRPr="00F3025A" w:rsidTr="00154E7C">
        <w:trPr>
          <w:trHeight w:val="241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33458A" w:rsidRPr="00F3025A" w:rsidRDefault="0033458A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</w:tr>
      <w:tr w:rsidR="0033458A" w:rsidRPr="00F3025A" w:rsidTr="00154E7C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33458A" w:rsidRPr="00F3025A" w:rsidTr="00154E7C"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:rsidR="0033458A" w:rsidRPr="00F3025A" w:rsidRDefault="0033458A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b/>
                <w:sz w:val="24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b/>
                <w:sz w:val="24"/>
                <w:szCs w:val="28"/>
                <w:lang w:eastAsia="ru-RU"/>
              </w:rPr>
              <w:t>Зав.№ _____, рег.№ _______, инв.№_______</w:t>
            </w:r>
          </w:p>
        </w:tc>
      </w:tr>
      <w:tr w:rsidR="0033458A" w:rsidRPr="00F3025A" w:rsidTr="00154E7C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(номер оборудования)</w:t>
            </w:r>
          </w:p>
        </w:tc>
      </w:tr>
    </w:tbl>
    <w:p w:rsidR="00154E7C" w:rsidRDefault="00154E7C" w:rsidP="0033458A">
      <w:pPr>
        <w:spacing w:after="0"/>
        <w:jc w:val="center"/>
        <w:rPr>
          <w:rFonts w:eastAsia="Calibri" w:cs="Times New Roman"/>
          <w:b/>
          <w:szCs w:val="28"/>
          <w:lang w:eastAsia="ru-RU"/>
        </w:rPr>
      </w:pPr>
    </w:p>
    <w:p w:rsidR="0033458A" w:rsidRPr="00A06803" w:rsidRDefault="0033458A" w:rsidP="0033458A">
      <w:pPr>
        <w:spacing w:after="0"/>
        <w:jc w:val="center"/>
        <w:rPr>
          <w:rFonts w:eastAsia="Calibri" w:cs="Times New Roman"/>
          <w:b/>
          <w:szCs w:val="28"/>
          <w:lang w:eastAsia="ru-RU"/>
        </w:rPr>
      </w:pPr>
      <w:r w:rsidRPr="00A06803">
        <w:rPr>
          <w:rFonts w:eastAsia="Calibri" w:cs="Times New Roman"/>
          <w:b/>
          <w:szCs w:val="28"/>
          <w:lang w:eastAsia="ru-RU"/>
        </w:rPr>
        <w:t>Протокол по результатам теплового контроля</w:t>
      </w:r>
    </w:p>
    <w:p w:rsidR="0033458A" w:rsidRPr="00A06803" w:rsidRDefault="0033458A" w:rsidP="0033458A">
      <w:pPr>
        <w:spacing w:after="0"/>
        <w:jc w:val="center"/>
        <w:rPr>
          <w:rFonts w:eastAsia="Calibri" w:cs="Times New Roman"/>
          <w:b/>
          <w:szCs w:val="28"/>
          <w:lang w:eastAsia="ru-RU"/>
        </w:rPr>
      </w:pPr>
      <w:r w:rsidRPr="00A06803">
        <w:rPr>
          <w:rFonts w:eastAsia="Calibri" w:cs="Times New Roman"/>
          <w:b/>
          <w:szCs w:val="28"/>
          <w:lang w:eastAsia="ru-RU"/>
        </w:rPr>
        <w:t xml:space="preserve">№ </w:t>
      </w:r>
      <w:r w:rsidRPr="00A06803">
        <w:rPr>
          <w:rFonts w:eastAsia="Calibri" w:cs="Times New Roman"/>
          <w:b/>
          <w:iCs/>
          <w:szCs w:val="28"/>
          <w:lang w:eastAsia="ru-RU"/>
        </w:rPr>
        <w:t>_______________</w:t>
      </w:r>
      <w:r w:rsidRPr="00A06803">
        <w:rPr>
          <w:rFonts w:eastAsia="Calibri" w:cs="Times New Roman"/>
          <w:b/>
          <w:szCs w:val="28"/>
          <w:lang w:eastAsia="ru-RU"/>
        </w:rPr>
        <w:t xml:space="preserve"> от </w:t>
      </w:r>
      <w:r w:rsidRPr="00A06803">
        <w:rPr>
          <w:rFonts w:eastAsia="Calibri" w:cs="Times New Roman"/>
          <w:b/>
          <w:iCs/>
          <w:szCs w:val="28"/>
          <w:lang w:eastAsia="ru-RU"/>
        </w:rPr>
        <w:t>___________</w:t>
      </w:r>
      <w:r w:rsidRPr="00A06803">
        <w:rPr>
          <w:rFonts w:eastAsia="Calibri" w:cs="Times New Roman"/>
          <w:b/>
          <w:szCs w:val="28"/>
          <w:lang w:eastAsia="ru-RU"/>
        </w:rPr>
        <w:t xml:space="preserve"> г.</w:t>
      </w:r>
    </w:p>
    <w:p w:rsidR="00F0750C" w:rsidRPr="00A06803" w:rsidRDefault="00F0750C" w:rsidP="00F0750C">
      <w:pPr>
        <w:widowControl w:val="0"/>
        <w:spacing w:before="60" w:after="0" w:line="240" w:lineRule="auto"/>
        <w:jc w:val="right"/>
        <w:rPr>
          <w:rFonts w:cs="Times New Roman"/>
          <w:szCs w:val="28"/>
        </w:rPr>
      </w:pPr>
      <w:r w:rsidRPr="00A06803">
        <w:rPr>
          <w:rFonts w:cs="Times New Roman"/>
          <w:szCs w:val="28"/>
        </w:rPr>
        <w:t>Таблица №</w:t>
      </w:r>
      <w:r w:rsidR="00760FA0" w:rsidRPr="00A06803">
        <w:rPr>
          <w:rFonts w:cs="Times New Roman"/>
          <w:szCs w:val="28"/>
        </w:rPr>
        <w:t xml:space="preserve"> 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778"/>
        <w:gridCol w:w="4075"/>
      </w:tblGrid>
      <w:tr w:rsidR="001E1910" w:rsidRPr="00A06803" w:rsidTr="00F3025A">
        <w:trPr>
          <w:trHeight w:val="300"/>
        </w:trPr>
        <w:tc>
          <w:tcPr>
            <w:tcW w:w="2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Показатель</w:t>
            </w:r>
          </w:p>
        </w:tc>
        <w:tc>
          <w:tcPr>
            <w:tcW w:w="2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</w:t>
            </w:r>
          </w:p>
        </w:tc>
      </w:tr>
      <w:tr w:rsidR="001E1910" w:rsidRPr="00A06803" w:rsidTr="00F3025A">
        <w:trPr>
          <w:trHeight w:val="300"/>
        </w:trPr>
        <w:tc>
          <w:tcPr>
            <w:tcW w:w="2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Температурный класс</w:t>
            </w:r>
          </w:p>
        </w:tc>
        <w:tc>
          <w:tcPr>
            <w:tcW w:w="2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1E1910" w:rsidRPr="00A06803" w:rsidTr="00F3025A">
        <w:trPr>
          <w:trHeight w:val="540"/>
        </w:trPr>
        <w:tc>
          <w:tcPr>
            <w:tcW w:w="2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Максимально допустимая температура поверхности оболочки, °С</w:t>
            </w:r>
          </w:p>
        </w:tc>
        <w:tc>
          <w:tcPr>
            <w:tcW w:w="2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1E1910" w:rsidRPr="00A06803" w:rsidTr="00F3025A">
        <w:trPr>
          <w:trHeight w:val="300"/>
        </w:trPr>
        <w:tc>
          <w:tcPr>
            <w:tcW w:w="2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Расстояние до объекта, м</w:t>
            </w:r>
          </w:p>
        </w:tc>
        <w:tc>
          <w:tcPr>
            <w:tcW w:w="2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1E1910" w:rsidRPr="00A06803" w:rsidTr="00F3025A">
        <w:trPr>
          <w:trHeight w:val="300"/>
        </w:trPr>
        <w:tc>
          <w:tcPr>
            <w:tcW w:w="2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Температура окружающей среды, °С</w:t>
            </w:r>
          </w:p>
        </w:tc>
        <w:tc>
          <w:tcPr>
            <w:tcW w:w="2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1E1910" w:rsidRPr="00A06803" w:rsidTr="00F3025A">
        <w:trPr>
          <w:trHeight w:val="300"/>
        </w:trPr>
        <w:tc>
          <w:tcPr>
            <w:tcW w:w="2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Максимальная температура, °С</w:t>
            </w:r>
          </w:p>
        </w:tc>
        <w:tc>
          <w:tcPr>
            <w:tcW w:w="2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1E1910" w:rsidRPr="00A06803" w:rsidTr="00F3025A">
        <w:trPr>
          <w:trHeight w:val="300"/>
        </w:trPr>
        <w:tc>
          <w:tcPr>
            <w:tcW w:w="2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Минимальная температура, °С</w:t>
            </w:r>
          </w:p>
        </w:tc>
        <w:tc>
          <w:tcPr>
            <w:tcW w:w="2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1E1910" w:rsidRPr="00A06803" w:rsidTr="00F3025A">
        <w:trPr>
          <w:trHeight w:val="300"/>
        </w:trPr>
        <w:tc>
          <w:tcPr>
            <w:tcW w:w="2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Средняя температура, °С</w:t>
            </w:r>
          </w:p>
        </w:tc>
        <w:tc>
          <w:tcPr>
            <w:tcW w:w="2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1E1910" w:rsidRPr="00A06803" w:rsidTr="00F3025A">
        <w:trPr>
          <w:trHeight w:val="300"/>
        </w:trPr>
        <w:tc>
          <w:tcPr>
            <w:tcW w:w="2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Соответствие норме</w:t>
            </w:r>
          </w:p>
        </w:tc>
        <w:tc>
          <w:tcPr>
            <w:tcW w:w="2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1910" w:rsidRPr="00A06803" w:rsidRDefault="001E1910" w:rsidP="001E1910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</w:tbl>
    <w:p w:rsidR="00760FA0" w:rsidRDefault="0033458A" w:rsidP="00154E7C">
      <w:pPr>
        <w:spacing w:line="240" w:lineRule="auto"/>
        <w:rPr>
          <w:rFonts w:eastAsia="Times New Roman" w:cs="Times New Roman"/>
          <w:b/>
          <w:color w:val="000000"/>
          <w:szCs w:val="28"/>
          <w:lang w:eastAsia="ru-RU"/>
        </w:rPr>
      </w:pPr>
      <w:bookmarkStart w:id="40" w:name="_Toc89440642"/>
      <w:r w:rsidRPr="00F3025A">
        <w:rPr>
          <w:rFonts w:eastAsia="Times New Roman" w:cs="Times New Roman"/>
          <w:b/>
          <w:color w:val="000000"/>
          <w:szCs w:val="28"/>
          <w:lang w:eastAsia="ru-RU"/>
        </w:rPr>
        <w:t>Вывод:</w:t>
      </w:r>
    </w:p>
    <w:p w:rsidR="00F3025A" w:rsidRPr="00F3025A" w:rsidRDefault="00F3025A" w:rsidP="00154E7C">
      <w:pPr>
        <w:spacing w:line="240" w:lineRule="auto"/>
        <w:rPr>
          <w:b/>
          <w:szCs w:val="28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b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b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 xml:space="preserve">Специалист _______________ </w:t>
            </w: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Ф.И.О.</w:t>
            </w: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 xml:space="preserve">Специалист _______________ </w:t>
            </w: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Ф.И.О.</w:t>
            </w: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b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b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 xml:space="preserve">Специалист _______________ </w:t>
            </w:r>
          </w:p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Ф.И.О.</w:t>
            </w:r>
          </w:p>
        </w:tc>
      </w:tr>
    </w:tbl>
    <w:p w:rsidR="00760FA0" w:rsidRPr="00A06803" w:rsidRDefault="00760FA0" w:rsidP="0033458A">
      <w:pPr>
        <w:pStyle w:val="1"/>
        <w:keepNext w:val="0"/>
        <w:widowControl w:val="0"/>
        <w:spacing w:before="60" w:after="0"/>
        <w:ind w:left="360"/>
        <w:rPr>
          <w:kern w:val="0"/>
          <w:szCs w:val="28"/>
          <w:lang w:val="ru-RU"/>
        </w:rPr>
      </w:pPr>
      <w:r w:rsidRPr="00A06803">
        <w:rPr>
          <w:kern w:val="0"/>
          <w:szCs w:val="28"/>
          <w:lang w:val="ru-RU"/>
        </w:rPr>
        <w:br w:type="page"/>
      </w:r>
    </w:p>
    <w:p w:rsidR="00380093" w:rsidRPr="00A06803" w:rsidRDefault="00760FA0" w:rsidP="00380093">
      <w:pPr>
        <w:pStyle w:val="1"/>
        <w:keepNext w:val="0"/>
        <w:widowControl w:val="0"/>
        <w:spacing w:before="60" w:after="0"/>
        <w:ind w:left="360"/>
        <w:rPr>
          <w:kern w:val="0"/>
          <w:szCs w:val="28"/>
          <w:lang w:val="ru-RU"/>
        </w:rPr>
      </w:pPr>
      <w:bookmarkStart w:id="41" w:name="_Toc95320018"/>
      <w:r w:rsidRPr="00A06803">
        <w:rPr>
          <w:szCs w:val="28"/>
          <w:lang w:eastAsia="ru-RU"/>
        </w:rPr>
        <w:t>ПРИЛОЖЕНИЕ №</w:t>
      </w:r>
      <w:r w:rsidRPr="00A06803">
        <w:rPr>
          <w:szCs w:val="28"/>
          <w:lang w:val="ru-RU" w:eastAsia="ru-RU"/>
        </w:rPr>
        <w:t xml:space="preserve"> </w:t>
      </w:r>
      <w:bookmarkEnd w:id="40"/>
      <w:r w:rsidR="00F3025A" w:rsidRPr="00F3025A">
        <w:rPr>
          <w:szCs w:val="28"/>
          <w:lang w:val="ru-RU" w:eastAsia="ru-RU"/>
        </w:rPr>
        <w:t>5</w:t>
      </w:r>
      <w:r w:rsidR="00F3025A" w:rsidRPr="00F3025A">
        <w:rPr>
          <w:szCs w:val="28"/>
          <w:lang w:val="ru-RU" w:eastAsia="ru-RU"/>
        </w:rPr>
        <w:br/>
      </w:r>
      <w:r w:rsidR="0033458A" w:rsidRPr="00A06803">
        <w:rPr>
          <w:rFonts w:eastAsia="Calibri"/>
          <w:szCs w:val="28"/>
          <w:lang w:val="ru-RU" w:eastAsia="ru-RU"/>
        </w:rPr>
        <w:t xml:space="preserve">Протокол по результатам </w:t>
      </w:r>
      <w:r w:rsidR="0033458A" w:rsidRPr="00A06803">
        <w:rPr>
          <w:rFonts w:eastAsia="Calibri"/>
          <w:szCs w:val="28"/>
          <w:lang w:eastAsia="ru-RU"/>
        </w:rPr>
        <w:t>вибрационного обследования</w:t>
      </w:r>
      <w:bookmarkEnd w:id="41"/>
    </w:p>
    <w:p w:rsidR="0033458A" w:rsidRPr="00A06803" w:rsidRDefault="0033458A" w:rsidP="0033458A">
      <w:pPr>
        <w:rPr>
          <w:rFonts w:cs="Times New Roman"/>
          <w:szCs w:val="28"/>
          <w:lang w:eastAsia="x-none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33458A" w:rsidRPr="00F3025A" w:rsidTr="004E530A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33458A" w:rsidRPr="00F3025A" w:rsidRDefault="0033458A" w:rsidP="00977FB2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b/>
                <w:sz w:val="24"/>
                <w:szCs w:val="28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33458A" w:rsidRPr="00F3025A" w:rsidRDefault="0033458A" w:rsidP="00977FB2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b/>
                <w:sz w:val="24"/>
                <w:szCs w:val="28"/>
                <w:lang w:eastAsia="ru-RU"/>
              </w:rPr>
              <w:t xml:space="preserve">ООО «Газпром </w:t>
            </w:r>
            <w:r w:rsidRPr="00F3025A">
              <w:rPr>
                <w:rFonts w:eastAsia="Calibri" w:cs="Times New Roman"/>
                <w:sz w:val="24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33458A" w:rsidRPr="00F3025A" w:rsidTr="004E530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ar-SA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ar-SA"/>
              </w:rPr>
              <w:t>(предприятие-Заказчик)</w:t>
            </w:r>
          </w:p>
        </w:tc>
      </w:tr>
      <w:tr w:rsidR="0033458A" w:rsidRPr="00F3025A" w:rsidTr="004E530A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33458A" w:rsidRPr="00F3025A" w:rsidRDefault="0033458A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33458A" w:rsidRPr="00F3025A" w:rsidRDefault="0033458A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</w:tr>
      <w:tr w:rsidR="0033458A" w:rsidRPr="00F3025A" w:rsidTr="004E530A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33458A" w:rsidRPr="00F3025A" w:rsidTr="004E530A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33458A" w:rsidRPr="00F3025A" w:rsidRDefault="0033458A" w:rsidP="00F3025A">
            <w:pPr>
              <w:widowControl w:val="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F3025A">
            <w:pPr>
              <w:widowControl w:val="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33458A" w:rsidRPr="00F3025A" w:rsidRDefault="0033458A" w:rsidP="00F3025A">
            <w:pPr>
              <w:widowControl w:val="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</w:tr>
      <w:tr w:rsidR="0033458A" w:rsidRPr="00F3025A" w:rsidTr="004E530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33458A" w:rsidRPr="00F3025A" w:rsidTr="004E530A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33458A" w:rsidRPr="00F3025A" w:rsidRDefault="0033458A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b/>
                <w:sz w:val="24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b/>
                <w:sz w:val="24"/>
                <w:szCs w:val="28"/>
                <w:lang w:eastAsia="ru-RU"/>
              </w:rPr>
              <w:t>Зав.№ _____, рег.№ _______, инв.№_______</w:t>
            </w:r>
          </w:p>
        </w:tc>
      </w:tr>
      <w:tr w:rsidR="0033458A" w:rsidRPr="00F3025A" w:rsidTr="004E530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(номер оборудования)</w:t>
            </w:r>
          </w:p>
        </w:tc>
      </w:tr>
    </w:tbl>
    <w:p w:rsidR="0033458A" w:rsidRPr="00A06803" w:rsidRDefault="0033458A" w:rsidP="0033458A">
      <w:pPr>
        <w:rPr>
          <w:rFonts w:cs="Times New Roman"/>
          <w:szCs w:val="28"/>
          <w:lang w:eastAsia="x-none"/>
        </w:rPr>
      </w:pPr>
    </w:p>
    <w:p w:rsidR="0033458A" w:rsidRPr="00A06803" w:rsidRDefault="0033458A" w:rsidP="0033458A">
      <w:pPr>
        <w:spacing w:after="0"/>
        <w:jc w:val="center"/>
        <w:rPr>
          <w:rFonts w:eastAsia="Calibri" w:cs="Times New Roman"/>
          <w:b/>
          <w:szCs w:val="28"/>
          <w:lang w:eastAsia="ru-RU"/>
        </w:rPr>
      </w:pPr>
      <w:r w:rsidRPr="00A06803">
        <w:rPr>
          <w:rFonts w:eastAsia="Calibri" w:cs="Times New Roman"/>
          <w:b/>
          <w:szCs w:val="28"/>
          <w:lang w:eastAsia="ru-RU"/>
        </w:rPr>
        <w:t>Протокол по результатам вибрационного обследования</w:t>
      </w:r>
    </w:p>
    <w:p w:rsidR="0033458A" w:rsidRPr="00A06803" w:rsidRDefault="0033458A" w:rsidP="0033458A">
      <w:pPr>
        <w:spacing w:after="0"/>
        <w:jc w:val="center"/>
        <w:rPr>
          <w:rFonts w:eastAsia="Calibri" w:cs="Times New Roman"/>
          <w:b/>
          <w:szCs w:val="28"/>
          <w:lang w:eastAsia="ru-RU"/>
        </w:rPr>
      </w:pPr>
      <w:r w:rsidRPr="00A06803">
        <w:rPr>
          <w:rFonts w:eastAsia="Calibri" w:cs="Times New Roman"/>
          <w:b/>
          <w:szCs w:val="28"/>
          <w:lang w:eastAsia="ru-RU"/>
        </w:rPr>
        <w:t xml:space="preserve">№ </w:t>
      </w:r>
      <w:r w:rsidRPr="00A06803">
        <w:rPr>
          <w:rFonts w:eastAsia="Calibri" w:cs="Times New Roman"/>
          <w:b/>
          <w:iCs/>
          <w:szCs w:val="28"/>
          <w:lang w:eastAsia="ru-RU"/>
        </w:rPr>
        <w:t>_______________</w:t>
      </w:r>
      <w:r w:rsidRPr="00A06803">
        <w:rPr>
          <w:rFonts w:eastAsia="Calibri" w:cs="Times New Roman"/>
          <w:b/>
          <w:szCs w:val="28"/>
          <w:lang w:eastAsia="ru-RU"/>
        </w:rPr>
        <w:t xml:space="preserve"> от </w:t>
      </w:r>
      <w:r w:rsidRPr="00A06803">
        <w:rPr>
          <w:rFonts w:eastAsia="Calibri" w:cs="Times New Roman"/>
          <w:b/>
          <w:iCs/>
          <w:szCs w:val="28"/>
          <w:lang w:eastAsia="ru-RU"/>
        </w:rPr>
        <w:t>___________</w:t>
      </w:r>
      <w:r w:rsidRPr="00A06803">
        <w:rPr>
          <w:rFonts w:eastAsia="Calibri" w:cs="Times New Roman"/>
          <w:b/>
          <w:szCs w:val="28"/>
          <w:lang w:eastAsia="ru-RU"/>
        </w:rPr>
        <w:t xml:space="preserve"> г.</w:t>
      </w:r>
    </w:p>
    <w:p w:rsidR="001E1910" w:rsidRPr="00F3025A" w:rsidRDefault="001E1910" w:rsidP="00F3025A">
      <w:pPr>
        <w:spacing w:line="240" w:lineRule="auto"/>
        <w:jc w:val="center"/>
        <w:rPr>
          <w:rFonts w:cs="Times New Roman"/>
          <w:b/>
          <w:szCs w:val="28"/>
        </w:rPr>
      </w:pPr>
      <w:r w:rsidRPr="00F3025A">
        <w:rPr>
          <w:rFonts w:cs="Times New Roman"/>
          <w:b/>
          <w:szCs w:val="28"/>
        </w:rPr>
        <w:t>Схема измерения вибрации</w:t>
      </w:r>
    </w:p>
    <w:p w:rsidR="001E1910" w:rsidRPr="00A06803" w:rsidRDefault="001E1910" w:rsidP="00E56668">
      <w:pPr>
        <w:spacing w:line="240" w:lineRule="auto"/>
        <w:rPr>
          <w:rFonts w:cs="Times New Roman"/>
          <w:szCs w:val="28"/>
        </w:rPr>
      </w:pPr>
    </w:p>
    <w:p w:rsidR="001E1910" w:rsidRPr="00A06803" w:rsidRDefault="00F0750C" w:rsidP="00F3025A">
      <w:pPr>
        <w:spacing w:line="240" w:lineRule="auto"/>
        <w:jc w:val="center"/>
        <w:rPr>
          <w:rFonts w:cs="Times New Roman"/>
          <w:szCs w:val="28"/>
        </w:rPr>
      </w:pPr>
      <w:r w:rsidRPr="00A06803">
        <w:rPr>
          <w:rFonts w:cs="Times New Roman"/>
          <w:szCs w:val="28"/>
        </w:rPr>
        <w:t>Схема №</w:t>
      </w:r>
      <w:r w:rsidR="00760FA0" w:rsidRPr="00A06803">
        <w:rPr>
          <w:rFonts w:cs="Times New Roman"/>
          <w:szCs w:val="28"/>
        </w:rPr>
        <w:t xml:space="preserve"> 1</w:t>
      </w:r>
    </w:p>
    <w:p w:rsidR="00E94159" w:rsidRPr="00A06803" w:rsidRDefault="00E94159" w:rsidP="00E94159">
      <w:pPr>
        <w:widowControl w:val="0"/>
        <w:spacing w:before="60" w:after="0" w:line="240" w:lineRule="auto"/>
        <w:jc w:val="right"/>
        <w:rPr>
          <w:rFonts w:cs="Times New Roman"/>
          <w:szCs w:val="28"/>
        </w:rPr>
      </w:pPr>
      <w:r w:rsidRPr="00A06803">
        <w:rPr>
          <w:rFonts w:cs="Times New Roman"/>
          <w:szCs w:val="28"/>
        </w:rPr>
        <w:t>Таблица №</w:t>
      </w:r>
      <w:r w:rsidR="00760FA0" w:rsidRPr="00A06803">
        <w:rPr>
          <w:rFonts w:cs="Times New Roman"/>
          <w:szCs w:val="28"/>
        </w:rPr>
        <w:t xml:space="preserve"> 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02"/>
        <w:gridCol w:w="2420"/>
        <w:gridCol w:w="3253"/>
        <w:gridCol w:w="2278"/>
      </w:tblGrid>
      <w:tr w:rsidR="001E1910" w:rsidRPr="00A06803" w:rsidTr="00F3025A">
        <w:trPr>
          <w:trHeight w:val="315"/>
        </w:trPr>
        <w:tc>
          <w:tcPr>
            <w:tcW w:w="965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Направление измерения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Величина СКЗ виброскорости, мм/с</w:t>
            </w:r>
          </w:p>
        </w:tc>
        <w:tc>
          <w:tcPr>
            <w:tcW w:w="11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Оценка вибросостояния</w:t>
            </w:r>
          </w:p>
        </w:tc>
      </w:tr>
      <w:tr w:rsidR="00AC107D" w:rsidRPr="00A06803" w:rsidTr="00F3025A">
        <w:trPr>
          <w:trHeight w:val="507"/>
        </w:trPr>
        <w:tc>
          <w:tcPr>
            <w:tcW w:w="9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1910" w:rsidRPr="00A06803" w:rsidRDefault="001E1910" w:rsidP="00F3025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2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Подшипниковый узел со стороны привода</w:t>
            </w:r>
          </w:p>
        </w:tc>
        <w:tc>
          <w:tcPr>
            <w:tcW w:w="16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Подшипниковый узел с противположной приводу стороны</w:t>
            </w:r>
          </w:p>
        </w:tc>
        <w:tc>
          <w:tcPr>
            <w:tcW w:w="11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E1910" w:rsidRPr="00A06803" w:rsidRDefault="001E1910" w:rsidP="00F3025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097C18" w:rsidRPr="00A06803" w:rsidTr="00F3025A">
        <w:trPr>
          <w:trHeight w:val="507"/>
        </w:trPr>
        <w:tc>
          <w:tcPr>
            <w:tcW w:w="9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1910" w:rsidRPr="00A06803" w:rsidRDefault="001E1910" w:rsidP="00F3025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2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1910" w:rsidRPr="00A06803" w:rsidRDefault="001E1910" w:rsidP="00F3025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6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1910" w:rsidRPr="00A06803" w:rsidRDefault="001E1910" w:rsidP="00F3025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E1910" w:rsidRPr="00A06803" w:rsidRDefault="001E1910" w:rsidP="00F3025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097C18" w:rsidRPr="00A06803" w:rsidTr="00F3025A">
        <w:trPr>
          <w:trHeight w:val="315"/>
        </w:trPr>
        <w:tc>
          <w:tcPr>
            <w:tcW w:w="96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Верт.</w:t>
            </w:r>
          </w:p>
        </w:tc>
        <w:tc>
          <w:tcPr>
            <w:tcW w:w="1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56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097C18" w:rsidRPr="00A06803" w:rsidTr="00F3025A">
        <w:trPr>
          <w:trHeight w:val="315"/>
        </w:trPr>
        <w:tc>
          <w:tcPr>
            <w:tcW w:w="96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Гориз.</w:t>
            </w:r>
          </w:p>
        </w:tc>
        <w:tc>
          <w:tcPr>
            <w:tcW w:w="1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56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097C18" w:rsidRPr="00A06803" w:rsidTr="00F3025A">
        <w:trPr>
          <w:trHeight w:val="315"/>
        </w:trPr>
        <w:tc>
          <w:tcPr>
            <w:tcW w:w="96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Осев.</w:t>
            </w:r>
          </w:p>
        </w:tc>
        <w:tc>
          <w:tcPr>
            <w:tcW w:w="1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56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E1910" w:rsidRPr="00A06803" w:rsidRDefault="001E1910" w:rsidP="00F302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</w:tbl>
    <w:p w:rsidR="00E94159" w:rsidRPr="00F3025A" w:rsidRDefault="00760FA0" w:rsidP="00F3025A">
      <w:pPr>
        <w:spacing w:line="240" w:lineRule="auto"/>
        <w:jc w:val="center"/>
        <w:rPr>
          <w:rFonts w:cs="Times New Roman"/>
          <w:b/>
          <w:szCs w:val="28"/>
        </w:rPr>
      </w:pPr>
      <w:r w:rsidRPr="00F3025A">
        <w:rPr>
          <w:rFonts w:cs="Times New Roman"/>
          <w:b/>
          <w:szCs w:val="28"/>
        </w:rPr>
        <w:t>К</w:t>
      </w:r>
      <w:r w:rsidR="00E94159" w:rsidRPr="00F3025A">
        <w:rPr>
          <w:rFonts w:cs="Times New Roman"/>
          <w:b/>
          <w:szCs w:val="28"/>
        </w:rPr>
        <w:t>ритерии оценки вибрационного состояния электродвигателя</w:t>
      </w:r>
    </w:p>
    <w:p w:rsidR="00E94159" w:rsidRPr="00A06803" w:rsidRDefault="00E94159" w:rsidP="00E94159">
      <w:pPr>
        <w:widowControl w:val="0"/>
        <w:spacing w:before="60" w:after="0" w:line="240" w:lineRule="auto"/>
        <w:jc w:val="right"/>
        <w:rPr>
          <w:rFonts w:cs="Times New Roman"/>
          <w:szCs w:val="28"/>
        </w:rPr>
      </w:pPr>
      <w:r w:rsidRPr="00A06803">
        <w:rPr>
          <w:rFonts w:cs="Times New Roman"/>
          <w:szCs w:val="28"/>
        </w:rPr>
        <w:t>Таблица №</w:t>
      </w:r>
      <w:r w:rsidR="00760FA0" w:rsidRPr="00A06803">
        <w:rPr>
          <w:rFonts w:cs="Times New Roman"/>
          <w:szCs w:val="28"/>
        </w:rPr>
        <w:t xml:space="preserve"> 2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276"/>
        <w:gridCol w:w="916"/>
        <w:gridCol w:w="1257"/>
        <w:gridCol w:w="5034"/>
        <w:gridCol w:w="1370"/>
      </w:tblGrid>
      <w:tr w:rsidR="00E94159" w:rsidRPr="00A06803" w:rsidTr="00F3025A">
        <w:trPr>
          <w:trHeight w:val="405"/>
        </w:trPr>
        <w:tc>
          <w:tcPr>
            <w:tcW w:w="648" w:type="pct"/>
            <w:shd w:val="clear" w:color="auto" w:fill="auto"/>
            <w:noWrap/>
            <w:vAlign w:val="center"/>
            <w:hideMark/>
          </w:tcPr>
          <w:p w:rsidR="00E94159" w:rsidRPr="00A06803" w:rsidRDefault="00E94159" w:rsidP="00E941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СКЗ V, мм/с</w:t>
            </w:r>
          </w:p>
        </w:tc>
        <w:tc>
          <w:tcPr>
            <w:tcW w:w="465" w:type="pct"/>
            <w:shd w:val="clear" w:color="auto" w:fill="auto"/>
            <w:noWrap/>
            <w:vAlign w:val="center"/>
            <w:hideMark/>
          </w:tcPr>
          <w:p w:rsidR="00E94159" w:rsidRPr="00A06803" w:rsidRDefault="00E94159" w:rsidP="00E941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до 1,4</w:t>
            </w:r>
          </w:p>
        </w:tc>
        <w:tc>
          <w:tcPr>
            <w:tcW w:w="638" w:type="pct"/>
            <w:shd w:val="clear" w:color="auto" w:fill="auto"/>
            <w:noWrap/>
            <w:vAlign w:val="center"/>
            <w:hideMark/>
          </w:tcPr>
          <w:p w:rsidR="00E94159" w:rsidRPr="00A06803" w:rsidRDefault="00E94159" w:rsidP="00E941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от 1,4 до 2,8</w:t>
            </w:r>
          </w:p>
        </w:tc>
        <w:tc>
          <w:tcPr>
            <w:tcW w:w="2333" w:type="pct"/>
            <w:shd w:val="clear" w:color="auto" w:fill="auto"/>
            <w:noWrap/>
            <w:vAlign w:val="center"/>
            <w:hideMark/>
          </w:tcPr>
          <w:p w:rsidR="00E94159" w:rsidRPr="00A06803" w:rsidRDefault="00E94159" w:rsidP="00E941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от 2,8 до 4,5</w:t>
            </w:r>
          </w:p>
        </w:tc>
        <w:tc>
          <w:tcPr>
            <w:tcW w:w="917" w:type="pct"/>
            <w:shd w:val="clear" w:color="auto" w:fill="auto"/>
            <w:noWrap/>
            <w:vAlign w:val="center"/>
            <w:hideMark/>
          </w:tcPr>
          <w:p w:rsidR="00E94159" w:rsidRPr="00A06803" w:rsidRDefault="00E94159" w:rsidP="00E941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свыше 4,5</w:t>
            </w:r>
          </w:p>
        </w:tc>
      </w:tr>
      <w:tr w:rsidR="00E94159" w:rsidRPr="00A06803" w:rsidTr="00F3025A">
        <w:trPr>
          <w:trHeight w:val="405"/>
        </w:trPr>
        <w:tc>
          <w:tcPr>
            <w:tcW w:w="648" w:type="pct"/>
            <w:shd w:val="clear" w:color="auto" w:fill="auto"/>
            <w:noWrap/>
            <w:vAlign w:val="center"/>
          </w:tcPr>
          <w:p w:rsidR="00E94159" w:rsidRPr="00A06803" w:rsidRDefault="00E94159" w:rsidP="00E941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Оценка</w:t>
            </w:r>
          </w:p>
        </w:tc>
        <w:tc>
          <w:tcPr>
            <w:tcW w:w="465" w:type="pct"/>
            <w:shd w:val="clear" w:color="auto" w:fill="auto"/>
            <w:noWrap/>
            <w:vAlign w:val="center"/>
          </w:tcPr>
          <w:p w:rsidR="00E94159" w:rsidRPr="00A06803" w:rsidRDefault="00E94159" w:rsidP="00E941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Хорошо</w:t>
            </w:r>
          </w:p>
        </w:tc>
        <w:tc>
          <w:tcPr>
            <w:tcW w:w="638" w:type="pct"/>
            <w:shd w:val="clear" w:color="auto" w:fill="auto"/>
            <w:noWrap/>
            <w:vAlign w:val="center"/>
          </w:tcPr>
          <w:p w:rsidR="00E94159" w:rsidRPr="00A06803" w:rsidRDefault="00E94159" w:rsidP="00E941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Допустимо</w:t>
            </w:r>
          </w:p>
        </w:tc>
        <w:tc>
          <w:tcPr>
            <w:tcW w:w="2333" w:type="pct"/>
            <w:shd w:val="clear" w:color="auto" w:fill="auto"/>
            <w:noWrap/>
            <w:vAlign w:val="center"/>
          </w:tcPr>
          <w:p w:rsidR="00E94159" w:rsidRPr="00A06803" w:rsidRDefault="00E94159" w:rsidP="00E941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Непригоден для длительной непрерывной эксплуатации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:rsidR="00E94159" w:rsidRPr="00A06803" w:rsidRDefault="00E94159" w:rsidP="00E941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Недопустимо</w:t>
            </w:r>
          </w:p>
        </w:tc>
      </w:tr>
    </w:tbl>
    <w:p w:rsidR="001E1910" w:rsidRPr="00F3025A" w:rsidRDefault="00F0750C" w:rsidP="00E56668">
      <w:pPr>
        <w:spacing w:line="240" w:lineRule="auto"/>
        <w:rPr>
          <w:rFonts w:cs="Times New Roman"/>
          <w:b/>
          <w:szCs w:val="28"/>
        </w:rPr>
      </w:pPr>
      <w:r w:rsidRPr="00F3025A">
        <w:rPr>
          <w:rFonts w:eastAsia="Times New Roman" w:cs="Times New Roman"/>
          <w:b/>
          <w:color w:val="000000"/>
          <w:szCs w:val="28"/>
          <w:lang w:eastAsia="ru-RU"/>
        </w:rPr>
        <w:t>Вывод: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b/>
                <w:szCs w:val="28"/>
                <w:lang w:eastAsia="ru-RU"/>
              </w:rPr>
            </w:pPr>
            <w:bookmarkStart w:id="42" w:name="_Toc89440643"/>
            <w:r w:rsidRPr="00A06803">
              <w:rPr>
                <w:rFonts w:eastAsia="Calibri" w:cs="Times New Roman"/>
                <w:b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 xml:space="preserve">Специалист _______________ </w:t>
            </w: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Ф.И.О.</w:t>
            </w: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 xml:space="preserve">Специалист _______________ </w:t>
            </w: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Ф.И.О.</w:t>
            </w: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b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b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 xml:space="preserve">Специалист _______________ </w:t>
            </w:r>
          </w:p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Ф.И.О.</w:t>
            </w:r>
          </w:p>
        </w:tc>
      </w:tr>
    </w:tbl>
    <w:p w:rsidR="00760FA0" w:rsidRPr="00A06803" w:rsidRDefault="00760FA0" w:rsidP="0033458A">
      <w:pPr>
        <w:pStyle w:val="1"/>
        <w:keepNext w:val="0"/>
        <w:widowControl w:val="0"/>
        <w:spacing w:before="60" w:after="0"/>
        <w:ind w:left="360"/>
        <w:rPr>
          <w:kern w:val="0"/>
          <w:szCs w:val="28"/>
          <w:lang w:val="ru-RU"/>
        </w:rPr>
      </w:pPr>
      <w:r w:rsidRPr="00A06803">
        <w:rPr>
          <w:kern w:val="0"/>
          <w:szCs w:val="28"/>
          <w:lang w:val="ru-RU"/>
        </w:rPr>
        <w:br w:type="page"/>
      </w:r>
    </w:p>
    <w:p w:rsidR="00F0750C" w:rsidRPr="00A06803" w:rsidRDefault="00760FA0" w:rsidP="00380093">
      <w:pPr>
        <w:pStyle w:val="1"/>
        <w:keepNext w:val="0"/>
        <w:widowControl w:val="0"/>
        <w:spacing w:before="60" w:after="0"/>
        <w:ind w:left="360"/>
        <w:rPr>
          <w:kern w:val="0"/>
          <w:szCs w:val="28"/>
          <w:lang w:val="ru-RU"/>
        </w:rPr>
      </w:pPr>
      <w:bookmarkStart w:id="43" w:name="_Toc95320019"/>
      <w:r w:rsidRPr="00A06803">
        <w:rPr>
          <w:szCs w:val="28"/>
          <w:lang w:eastAsia="ru-RU"/>
        </w:rPr>
        <w:t>ПРИЛОЖЕНИЕ №</w:t>
      </w:r>
      <w:r w:rsidRPr="00A06803">
        <w:rPr>
          <w:szCs w:val="28"/>
          <w:lang w:val="ru-RU" w:eastAsia="ru-RU"/>
        </w:rPr>
        <w:t xml:space="preserve"> </w:t>
      </w:r>
      <w:bookmarkEnd w:id="42"/>
      <w:r w:rsidR="00F3025A" w:rsidRPr="00F3025A">
        <w:rPr>
          <w:szCs w:val="28"/>
          <w:lang w:val="ru-RU" w:eastAsia="ru-RU"/>
        </w:rPr>
        <w:t>6</w:t>
      </w:r>
      <w:r w:rsidR="00F3025A" w:rsidRPr="00F3025A">
        <w:rPr>
          <w:szCs w:val="28"/>
          <w:lang w:val="ru-RU" w:eastAsia="ru-RU"/>
        </w:rPr>
        <w:br/>
      </w:r>
      <w:r w:rsidR="0033458A" w:rsidRPr="00A06803">
        <w:rPr>
          <w:rFonts w:eastAsia="Calibri"/>
          <w:szCs w:val="28"/>
          <w:lang w:val="ru-RU" w:eastAsia="ru-RU"/>
        </w:rPr>
        <w:t xml:space="preserve">Протокол по результатам </w:t>
      </w:r>
      <w:r w:rsidR="0033458A" w:rsidRPr="00A06803">
        <w:rPr>
          <w:rFonts w:eastAsia="Calibri"/>
          <w:szCs w:val="28"/>
          <w:lang w:eastAsia="ru-RU"/>
        </w:rPr>
        <w:t>ультразвукового контроля</w:t>
      </w:r>
      <w:bookmarkEnd w:id="43"/>
    </w:p>
    <w:p w:rsidR="0033458A" w:rsidRPr="00A06803" w:rsidRDefault="0033458A" w:rsidP="0033458A">
      <w:pPr>
        <w:rPr>
          <w:rFonts w:cs="Times New Roman"/>
          <w:szCs w:val="28"/>
          <w:lang w:eastAsia="x-none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33458A" w:rsidRPr="00F3025A" w:rsidTr="004E530A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33458A" w:rsidRPr="00F3025A" w:rsidRDefault="0033458A" w:rsidP="00977FB2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b/>
                <w:sz w:val="24"/>
                <w:szCs w:val="28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33458A" w:rsidRPr="00F3025A" w:rsidRDefault="0033458A" w:rsidP="00977FB2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b/>
                <w:sz w:val="24"/>
                <w:szCs w:val="28"/>
                <w:lang w:eastAsia="ru-RU"/>
              </w:rPr>
              <w:t xml:space="preserve">ООО «Газпром </w:t>
            </w:r>
            <w:bookmarkStart w:id="44" w:name="_GoBack"/>
            <w:bookmarkEnd w:id="44"/>
            <w:r w:rsidRPr="00F3025A">
              <w:rPr>
                <w:rFonts w:eastAsia="Calibri" w:cs="Times New Roman"/>
                <w:sz w:val="24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33458A" w:rsidRPr="00F3025A" w:rsidTr="004E530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ar-SA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ar-SA"/>
              </w:rPr>
              <w:t>(предприятие-Заказчик)</w:t>
            </w:r>
          </w:p>
        </w:tc>
      </w:tr>
      <w:tr w:rsidR="0033458A" w:rsidRPr="00F3025A" w:rsidTr="004E530A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33458A" w:rsidRPr="00F3025A" w:rsidRDefault="0033458A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33458A" w:rsidRPr="00F3025A" w:rsidRDefault="0033458A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</w:tr>
      <w:tr w:rsidR="0033458A" w:rsidRPr="00F3025A" w:rsidTr="004E530A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33458A" w:rsidRPr="00F3025A" w:rsidTr="004E530A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33458A" w:rsidRPr="00F3025A" w:rsidRDefault="0033458A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</w:tr>
      <w:tr w:rsidR="0033458A" w:rsidRPr="00F3025A" w:rsidTr="004E530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33458A" w:rsidRPr="00F3025A" w:rsidTr="004E530A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33458A" w:rsidRPr="00F3025A" w:rsidRDefault="0033458A" w:rsidP="004E530A">
            <w:pPr>
              <w:widowControl w:val="0"/>
              <w:spacing w:before="60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b/>
                <w:sz w:val="24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b/>
                <w:sz w:val="24"/>
                <w:szCs w:val="28"/>
                <w:lang w:eastAsia="ru-RU"/>
              </w:rPr>
              <w:t>Зав.№ _____, рег.№ _______, инв.№_______</w:t>
            </w:r>
          </w:p>
        </w:tc>
      </w:tr>
      <w:tr w:rsidR="0033458A" w:rsidRPr="00F3025A" w:rsidTr="004E530A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 w:val="24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3458A" w:rsidRPr="00F3025A" w:rsidRDefault="0033458A" w:rsidP="004E530A">
            <w:pPr>
              <w:widowControl w:val="0"/>
              <w:spacing w:before="60"/>
              <w:jc w:val="center"/>
              <w:rPr>
                <w:rFonts w:eastAsia="Calibri" w:cs="Times New Roman"/>
                <w:sz w:val="24"/>
                <w:szCs w:val="28"/>
                <w:lang w:eastAsia="ru-RU"/>
              </w:rPr>
            </w:pPr>
            <w:r w:rsidRPr="00F3025A">
              <w:rPr>
                <w:rFonts w:eastAsia="Calibri" w:cs="Times New Roman"/>
                <w:sz w:val="24"/>
                <w:szCs w:val="28"/>
                <w:lang w:eastAsia="ru-RU"/>
              </w:rPr>
              <w:t>(номер оборудования)</w:t>
            </w:r>
          </w:p>
        </w:tc>
      </w:tr>
    </w:tbl>
    <w:p w:rsidR="0033458A" w:rsidRPr="00A06803" w:rsidRDefault="0033458A" w:rsidP="0033458A">
      <w:pPr>
        <w:rPr>
          <w:rFonts w:cs="Times New Roman"/>
          <w:szCs w:val="28"/>
          <w:lang w:eastAsia="x-none"/>
        </w:rPr>
      </w:pPr>
    </w:p>
    <w:p w:rsidR="0033458A" w:rsidRPr="00A06803" w:rsidRDefault="0033458A" w:rsidP="0033458A">
      <w:pPr>
        <w:spacing w:after="0"/>
        <w:jc w:val="center"/>
        <w:rPr>
          <w:rFonts w:eastAsia="Calibri" w:cs="Times New Roman"/>
          <w:b/>
          <w:szCs w:val="28"/>
          <w:lang w:eastAsia="ru-RU"/>
        </w:rPr>
      </w:pPr>
      <w:r w:rsidRPr="00A06803">
        <w:rPr>
          <w:rFonts w:eastAsia="Calibri" w:cs="Times New Roman"/>
          <w:b/>
          <w:szCs w:val="28"/>
          <w:lang w:eastAsia="ru-RU"/>
        </w:rPr>
        <w:t>Протокол по результатам ультразвукового контроля</w:t>
      </w:r>
    </w:p>
    <w:p w:rsidR="0033458A" w:rsidRPr="00A06803" w:rsidRDefault="0033458A" w:rsidP="0033458A">
      <w:pPr>
        <w:spacing w:after="0"/>
        <w:jc w:val="center"/>
        <w:rPr>
          <w:rFonts w:eastAsia="Calibri" w:cs="Times New Roman"/>
          <w:b/>
          <w:szCs w:val="28"/>
          <w:lang w:eastAsia="ru-RU"/>
        </w:rPr>
      </w:pPr>
      <w:r w:rsidRPr="00A06803">
        <w:rPr>
          <w:rFonts w:eastAsia="Calibri" w:cs="Times New Roman"/>
          <w:b/>
          <w:szCs w:val="28"/>
          <w:lang w:eastAsia="ru-RU"/>
        </w:rPr>
        <w:t xml:space="preserve">№ </w:t>
      </w:r>
      <w:r w:rsidRPr="00A06803">
        <w:rPr>
          <w:rFonts w:eastAsia="Calibri" w:cs="Times New Roman"/>
          <w:b/>
          <w:iCs/>
          <w:szCs w:val="28"/>
          <w:lang w:eastAsia="ru-RU"/>
        </w:rPr>
        <w:t>_______________</w:t>
      </w:r>
      <w:r w:rsidRPr="00A06803">
        <w:rPr>
          <w:rFonts w:eastAsia="Calibri" w:cs="Times New Roman"/>
          <w:b/>
          <w:szCs w:val="28"/>
          <w:lang w:eastAsia="ru-RU"/>
        </w:rPr>
        <w:t xml:space="preserve"> от </w:t>
      </w:r>
      <w:r w:rsidRPr="00A06803">
        <w:rPr>
          <w:rFonts w:eastAsia="Calibri" w:cs="Times New Roman"/>
          <w:b/>
          <w:iCs/>
          <w:szCs w:val="28"/>
          <w:lang w:eastAsia="ru-RU"/>
        </w:rPr>
        <w:t>___________</w:t>
      </w:r>
      <w:r w:rsidRPr="00A06803">
        <w:rPr>
          <w:rFonts w:eastAsia="Calibri" w:cs="Times New Roman"/>
          <w:b/>
          <w:szCs w:val="28"/>
          <w:lang w:eastAsia="ru-RU"/>
        </w:rPr>
        <w:t xml:space="preserve"> г.</w:t>
      </w:r>
    </w:p>
    <w:p w:rsidR="0033458A" w:rsidRPr="00A06803" w:rsidRDefault="0033458A" w:rsidP="0033458A">
      <w:pPr>
        <w:rPr>
          <w:rFonts w:cs="Times New Roman"/>
          <w:szCs w:val="28"/>
          <w:lang w:eastAsia="x-none"/>
        </w:rPr>
      </w:pPr>
    </w:p>
    <w:p w:rsidR="00E94159" w:rsidRPr="00A06803" w:rsidRDefault="00E94159" w:rsidP="00E56668">
      <w:pPr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A06803">
        <w:rPr>
          <w:rFonts w:eastAsia="Times New Roman" w:cs="Times New Roman"/>
          <w:color w:val="000000"/>
          <w:szCs w:val="28"/>
          <w:lang w:eastAsia="ru-RU"/>
        </w:rPr>
        <w:t>Схема ультразвукового контроля</w:t>
      </w:r>
    </w:p>
    <w:p w:rsidR="00E94159" w:rsidRPr="00A06803" w:rsidRDefault="00E94159" w:rsidP="00E56668">
      <w:pPr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A06803">
        <w:rPr>
          <w:rFonts w:eastAsia="Times New Roman" w:cs="Times New Roman"/>
          <w:color w:val="000000"/>
          <w:szCs w:val="28"/>
          <w:lang w:eastAsia="ru-RU"/>
        </w:rPr>
        <w:t>Схема №</w:t>
      </w:r>
      <w:r w:rsidR="00760FA0" w:rsidRPr="00A06803">
        <w:rPr>
          <w:rFonts w:eastAsia="Times New Roman" w:cs="Times New Roman"/>
          <w:color w:val="000000"/>
          <w:szCs w:val="28"/>
          <w:lang w:eastAsia="ru-RU"/>
        </w:rPr>
        <w:t xml:space="preserve"> 1</w:t>
      </w:r>
    </w:p>
    <w:p w:rsidR="00E94159" w:rsidRPr="00A06803" w:rsidRDefault="00E94159" w:rsidP="00E56668">
      <w:pPr>
        <w:spacing w:line="240" w:lineRule="auto"/>
        <w:rPr>
          <w:rFonts w:cs="Times New Roman"/>
          <w:szCs w:val="28"/>
        </w:rPr>
      </w:pPr>
      <w:r w:rsidRPr="00A06803">
        <w:rPr>
          <w:rFonts w:eastAsia="Times New Roman" w:cs="Times New Roman"/>
          <w:color w:val="000000"/>
          <w:szCs w:val="28"/>
          <w:lang w:eastAsia="ru-RU"/>
        </w:rPr>
        <w:t>Результаты контроля</w:t>
      </w:r>
    </w:p>
    <w:p w:rsidR="00E94159" w:rsidRPr="00A06803" w:rsidRDefault="00E94159" w:rsidP="00E94159">
      <w:pPr>
        <w:widowControl w:val="0"/>
        <w:spacing w:before="60" w:after="0" w:line="240" w:lineRule="auto"/>
        <w:jc w:val="right"/>
        <w:rPr>
          <w:rFonts w:cs="Times New Roman"/>
          <w:szCs w:val="28"/>
        </w:rPr>
      </w:pPr>
      <w:r w:rsidRPr="00A06803">
        <w:rPr>
          <w:rFonts w:cs="Times New Roman"/>
          <w:szCs w:val="28"/>
        </w:rPr>
        <w:t>Таблица №</w:t>
      </w:r>
      <w:r w:rsidR="00760FA0" w:rsidRPr="00A06803">
        <w:rPr>
          <w:rFonts w:cs="Times New Roman"/>
          <w:szCs w:val="28"/>
        </w:rPr>
        <w:t xml:space="preserve"> 1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752"/>
        <w:gridCol w:w="4300"/>
        <w:gridCol w:w="2497"/>
        <w:gridCol w:w="2304"/>
      </w:tblGrid>
      <w:tr w:rsidR="00E94159" w:rsidRPr="00A06803" w:rsidTr="00F3025A">
        <w:tc>
          <w:tcPr>
            <w:tcW w:w="382" w:type="pct"/>
            <w:vAlign w:val="center"/>
          </w:tcPr>
          <w:p w:rsidR="00E94159" w:rsidRPr="00A06803" w:rsidRDefault="00E94159" w:rsidP="00E94159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№</w:t>
            </w:r>
          </w:p>
        </w:tc>
        <w:tc>
          <w:tcPr>
            <w:tcW w:w="2182" w:type="pct"/>
            <w:vAlign w:val="center"/>
          </w:tcPr>
          <w:p w:rsidR="00E94159" w:rsidRPr="00A06803" w:rsidRDefault="00E94159" w:rsidP="00E94159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Зоны контроля</w:t>
            </w:r>
          </w:p>
        </w:tc>
        <w:tc>
          <w:tcPr>
            <w:tcW w:w="1267" w:type="pct"/>
            <w:vAlign w:val="center"/>
          </w:tcPr>
          <w:p w:rsidR="00E94159" w:rsidRPr="00A06803" w:rsidRDefault="00E94159" w:rsidP="00E94159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Допустимые толщины, мм</w:t>
            </w:r>
          </w:p>
        </w:tc>
        <w:tc>
          <w:tcPr>
            <w:tcW w:w="1170" w:type="pct"/>
            <w:vAlign w:val="center"/>
          </w:tcPr>
          <w:p w:rsidR="00E94159" w:rsidRPr="00A06803" w:rsidRDefault="00E94159" w:rsidP="00E94159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Фактический размер, мм</w:t>
            </w:r>
          </w:p>
        </w:tc>
      </w:tr>
      <w:tr w:rsidR="00E94159" w:rsidRPr="00A06803" w:rsidTr="00F3025A">
        <w:tc>
          <w:tcPr>
            <w:tcW w:w="382" w:type="pct"/>
            <w:vAlign w:val="center"/>
          </w:tcPr>
          <w:p w:rsidR="00E94159" w:rsidRPr="00A06803" w:rsidRDefault="00E94159" w:rsidP="00E94159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182" w:type="pct"/>
          </w:tcPr>
          <w:p w:rsidR="00E94159" w:rsidRPr="00A06803" w:rsidRDefault="00E94159" w:rsidP="00E94159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Подшипниковый щит со стороны привода</w:t>
            </w:r>
          </w:p>
        </w:tc>
        <w:tc>
          <w:tcPr>
            <w:tcW w:w="1267" w:type="pct"/>
            <w:vAlign w:val="center"/>
          </w:tcPr>
          <w:p w:rsidR="00E94159" w:rsidRPr="00A06803" w:rsidRDefault="00E94159" w:rsidP="00E94159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70" w:type="pct"/>
            <w:vAlign w:val="center"/>
          </w:tcPr>
          <w:p w:rsidR="00E94159" w:rsidRPr="00A06803" w:rsidRDefault="00E94159" w:rsidP="00E94159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E94159" w:rsidRPr="00A06803" w:rsidTr="00F3025A">
        <w:tc>
          <w:tcPr>
            <w:tcW w:w="382" w:type="pct"/>
            <w:vAlign w:val="center"/>
          </w:tcPr>
          <w:p w:rsidR="00E94159" w:rsidRPr="00A06803" w:rsidRDefault="00E94159" w:rsidP="00E94159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2182" w:type="pct"/>
          </w:tcPr>
          <w:p w:rsidR="00E94159" w:rsidRPr="00A06803" w:rsidRDefault="00E94159" w:rsidP="00E94159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Крышка коробки выводов</w:t>
            </w:r>
          </w:p>
        </w:tc>
        <w:tc>
          <w:tcPr>
            <w:tcW w:w="1267" w:type="pct"/>
            <w:vAlign w:val="center"/>
          </w:tcPr>
          <w:p w:rsidR="00E94159" w:rsidRPr="00A06803" w:rsidRDefault="00E94159" w:rsidP="00E94159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70" w:type="pct"/>
            <w:vAlign w:val="center"/>
          </w:tcPr>
          <w:p w:rsidR="00E94159" w:rsidRPr="00A06803" w:rsidRDefault="00E94159" w:rsidP="00E94159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E94159" w:rsidRPr="00A06803" w:rsidTr="00F3025A">
        <w:tc>
          <w:tcPr>
            <w:tcW w:w="382" w:type="pct"/>
            <w:vAlign w:val="center"/>
          </w:tcPr>
          <w:p w:rsidR="00E94159" w:rsidRPr="00A06803" w:rsidRDefault="00E94159" w:rsidP="00E94159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2182" w:type="pct"/>
          </w:tcPr>
          <w:p w:rsidR="00E94159" w:rsidRPr="00A06803" w:rsidRDefault="00E94159" w:rsidP="00E94159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Наружная оболочка корпуса статора</w:t>
            </w:r>
          </w:p>
        </w:tc>
        <w:tc>
          <w:tcPr>
            <w:tcW w:w="1267" w:type="pct"/>
            <w:vAlign w:val="center"/>
          </w:tcPr>
          <w:p w:rsidR="00E94159" w:rsidRPr="00A06803" w:rsidRDefault="00E94159" w:rsidP="00E94159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70" w:type="pct"/>
            <w:vAlign w:val="center"/>
          </w:tcPr>
          <w:p w:rsidR="00E94159" w:rsidRPr="00A06803" w:rsidRDefault="00E94159" w:rsidP="00E94159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E94159" w:rsidRPr="00A06803" w:rsidTr="00F3025A">
        <w:tc>
          <w:tcPr>
            <w:tcW w:w="382" w:type="pct"/>
            <w:vAlign w:val="center"/>
          </w:tcPr>
          <w:p w:rsidR="00E94159" w:rsidRPr="00A06803" w:rsidRDefault="00E94159" w:rsidP="00E94159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2182" w:type="pct"/>
          </w:tcPr>
          <w:p w:rsidR="00E94159" w:rsidRPr="00A06803" w:rsidRDefault="00E94159" w:rsidP="00E94159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06803">
              <w:rPr>
                <w:rFonts w:eastAsia="Times New Roman" w:cs="Times New Roman"/>
                <w:color w:val="000000"/>
                <w:szCs w:val="28"/>
                <w:lang w:eastAsia="ru-RU"/>
              </w:rPr>
              <w:t>Подшипниковый щит с противоположной стороны привода</w:t>
            </w:r>
          </w:p>
        </w:tc>
        <w:tc>
          <w:tcPr>
            <w:tcW w:w="1267" w:type="pct"/>
            <w:vAlign w:val="center"/>
          </w:tcPr>
          <w:p w:rsidR="00E94159" w:rsidRPr="00A06803" w:rsidRDefault="00E94159" w:rsidP="00E94159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70" w:type="pct"/>
            <w:vAlign w:val="center"/>
          </w:tcPr>
          <w:p w:rsidR="00E94159" w:rsidRPr="00A06803" w:rsidRDefault="00E94159" w:rsidP="00E94159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</w:tbl>
    <w:p w:rsidR="00154E7C" w:rsidRDefault="00154E7C" w:rsidP="004E530A">
      <w:pPr>
        <w:jc w:val="center"/>
        <w:rPr>
          <w:rFonts w:cs="Times New Roman"/>
          <w:b/>
          <w:szCs w:val="28"/>
        </w:rPr>
      </w:pPr>
      <w:bookmarkStart w:id="45" w:name="_Toc89440644"/>
    </w:p>
    <w:p w:rsidR="001E1910" w:rsidRDefault="001E1910" w:rsidP="00F3025A">
      <w:pPr>
        <w:rPr>
          <w:rFonts w:cs="Times New Roman"/>
          <w:b/>
          <w:szCs w:val="28"/>
        </w:rPr>
      </w:pPr>
      <w:r w:rsidRPr="00A06803">
        <w:rPr>
          <w:rFonts w:cs="Times New Roman"/>
          <w:b/>
          <w:szCs w:val="28"/>
        </w:rPr>
        <w:t>Выявленные дефекты</w:t>
      </w:r>
      <w:bookmarkEnd w:id="45"/>
    </w:p>
    <w:p w:rsidR="00F3025A" w:rsidRPr="00F3025A" w:rsidRDefault="00F3025A" w:rsidP="00F3025A">
      <w:pPr>
        <w:rPr>
          <w:rFonts w:cs="Times New Roman"/>
          <w:b/>
          <w:szCs w:val="28"/>
        </w:rPr>
      </w:pPr>
      <w:r w:rsidRPr="00F3025A">
        <w:rPr>
          <w:rFonts w:eastAsia="Times New Roman" w:cs="Times New Roman"/>
          <w:b/>
          <w:color w:val="000000"/>
          <w:szCs w:val="28"/>
          <w:lang w:eastAsia="ru-RU"/>
        </w:rPr>
        <w:t>Вывод:</w:t>
      </w:r>
    </w:p>
    <w:p w:rsidR="00F3025A" w:rsidRPr="00A06803" w:rsidRDefault="00F3025A" w:rsidP="004E530A">
      <w:pPr>
        <w:jc w:val="center"/>
        <w:rPr>
          <w:rFonts w:cs="Times New Roman"/>
          <w:b/>
          <w:szCs w:val="28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b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b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 xml:space="preserve">Специалист _______________ </w:t>
            </w: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Ф.И.О.</w:t>
            </w: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 xml:space="preserve">Специалист _______________ </w:t>
            </w: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Ф.И.О.</w:t>
            </w: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b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b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</w:tr>
      <w:tr w:rsidR="0033458A" w:rsidRPr="00A06803" w:rsidTr="004E530A">
        <w:trPr>
          <w:trHeight w:val="20"/>
        </w:trPr>
        <w:tc>
          <w:tcPr>
            <w:tcW w:w="2433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 xml:space="preserve">Специалист _______________ </w:t>
            </w:r>
          </w:p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33458A" w:rsidRPr="00A06803" w:rsidRDefault="0033458A" w:rsidP="004E530A">
            <w:pPr>
              <w:widowControl w:val="0"/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33458A" w:rsidRPr="00A06803" w:rsidRDefault="0033458A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  <w:r w:rsidRPr="00A06803">
              <w:rPr>
                <w:rFonts w:eastAsia="Calibri" w:cs="Times New Roman"/>
                <w:szCs w:val="28"/>
                <w:lang w:eastAsia="ru-RU"/>
              </w:rPr>
              <w:t>Ф.И.О.</w:t>
            </w:r>
          </w:p>
          <w:p w:rsidR="005C4675" w:rsidRPr="00A06803" w:rsidRDefault="005C4675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  <w:p w:rsidR="005C4675" w:rsidRPr="00A06803" w:rsidRDefault="005C4675" w:rsidP="004E530A">
            <w:pPr>
              <w:spacing w:before="60"/>
              <w:rPr>
                <w:rFonts w:eastAsia="Calibri" w:cs="Times New Roman"/>
                <w:szCs w:val="28"/>
                <w:lang w:eastAsia="ru-RU"/>
              </w:rPr>
            </w:pPr>
          </w:p>
        </w:tc>
      </w:tr>
    </w:tbl>
    <w:p w:rsidR="005C4675" w:rsidRPr="00A06803" w:rsidRDefault="005C4675" w:rsidP="00E56668">
      <w:pPr>
        <w:spacing w:line="240" w:lineRule="auto"/>
        <w:rPr>
          <w:rFonts w:cs="Times New Roman"/>
          <w:szCs w:val="28"/>
        </w:rPr>
      </w:pPr>
      <w:r w:rsidRPr="00A06803">
        <w:rPr>
          <w:rFonts w:cs="Times New Roman"/>
          <w:szCs w:val="28"/>
        </w:rPr>
        <w:br w:type="page"/>
      </w:r>
    </w:p>
    <w:p w:rsidR="00EE05E6" w:rsidRPr="00A06803" w:rsidRDefault="00EE05E6" w:rsidP="00EE05E6">
      <w:pPr>
        <w:pStyle w:val="1"/>
        <w:rPr>
          <w:szCs w:val="28"/>
        </w:rPr>
      </w:pPr>
      <w:bookmarkStart w:id="46" w:name="_Toc95320020"/>
      <w:r w:rsidRPr="00A06803">
        <w:rPr>
          <w:szCs w:val="28"/>
        </w:rPr>
        <w:t xml:space="preserve">ПРИЛОЖЕНИЕ № </w:t>
      </w:r>
      <w:r w:rsidR="00F3025A" w:rsidRPr="00F3025A">
        <w:rPr>
          <w:szCs w:val="28"/>
          <w:lang w:val="ru-RU"/>
        </w:rPr>
        <w:t>7</w:t>
      </w:r>
      <w:r w:rsidR="00F3025A" w:rsidRPr="00F3025A">
        <w:rPr>
          <w:szCs w:val="28"/>
          <w:lang w:val="ru-RU"/>
        </w:rPr>
        <w:br/>
      </w:r>
      <w:r w:rsidRPr="00A06803">
        <w:rPr>
          <w:szCs w:val="28"/>
        </w:rPr>
        <w:t xml:space="preserve">Перечень </w:t>
      </w:r>
      <w:r w:rsidR="00F3025A">
        <w:rPr>
          <w:szCs w:val="28"/>
        </w:rPr>
        <w:t>применяемой</w:t>
      </w:r>
      <w:r w:rsidRPr="00A06803">
        <w:rPr>
          <w:szCs w:val="28"/>
        </w:rPr>
        <w:t xml:space="preserve"> при техническом диагностировании нормативной, технической и методической документации</w:t>
      </w:r>
      <w:bookmarkEnd w:id="46"/>
    </w:p>
    <w:p w:rsidR="001E1910" w:rsidRPr="00A06803" w:rsidRDefault="005C4675" w:rsidP="00A06803">
      <w:pPr>
        <w:pStyle w:val="1"/>
        <w:rPr>
          <w:rFonts w:eastAsia="Calibri"/>
        </w:rPr>
      </w:pPr>
      <w:bookmarkStart w:id="47" w:name="_Toc95320021"/>
      <w:r w:rsidRPr="00A06803">
        <w:t>ПРИЛОЖЕНИЕ №</w:t>
      </w:r>
      <w:r w:rsidRPr="00A06803">
        <w:rPr>
          <w:lang w:val="ru-RU"/>
        </w:rPr>
        <w:t xml:space="preserve"> </w:t>
      </w:r>
      <w:r w:rsidR="00F3025A">
        <w:rPr>
          <w:lang w:val="ru-RU"/>
        </w:rPr>
        <w:t>8</w:t>
      </w:r>
      <w:r w:rsidR="00F3025A">
        <w:rPr>
          <w:lang w:val="ru-RU"/>
        </w:rPr>
        <w:br/>
      </w:r>
      <w:r w:rsidR="00A92D3B">
        <w:rPr>
          <w:rFonts w:eastAsia="Calibri"/>
          <w:lang w:val="ru-RU"/>
        </w:rPr>
        <w:t xml:space="preserve">Копия </w:t>
      </w:r>
      <w:r w:rsidR="00B90AB1">
        <w:rPr>
          <w:rFonts w:eastAsia="Calibri"/>
        </w:rPr>
        <w:t>программы</w:t>
      </w:r>
      <w:r w:rsidR="00515CB2" w:rsidRPr="00A06803">
        <w:rPr>
          <w:rFonts w:eastAsia="Calibri"/>
        </w:rPr>
        <w:t xml:space="preserve"> проведения работ по </w:t>
      </w:r>
      <w:r w:rsidR="00A92D3B">
        <w:rPr>
          <w:rFonts w:eastAsia="Calibri"/>
          <w:lang w:val="ru-RU"/>
        </w:rPr>
        <w:t>обследованию электроприводов ГПА</w:t>
      </w:r>
      <w:bookmarkEnd w:id="47"/>
    </w:p>
    <w:p w:rsidR="00515CB2" w:rsidRPr="00F3025A" w:rsidRDefault="00154E7C" w:rsidP="00154E7C">
      <w:pPr>
        <w:pStyle w:val="1"/>
      </w:pPr>
      <w:bookmarkStart w:id="48" w:name="_Toc89870785"/>
      <w:bookmarkStart w:id="49" w:name="_Toc91245590"/>
      <w:bookmarkStart w:id="50" w:name="_Toc95320022"/>
      <w:r w:rsidRPr="00F3025A">
        <w:t xml:space="preserve">ПРИЛОЖЕНИЕ </w:t>
      </w:r>
      <w:bookmarkEnd w:id="48"/>
      <w:r w:rsidRPr="00F3025A">
        <w:t>№ 9</w:t>
      </w:r>
      <w:r w:rsidRPr="00F3025A">
        <w:br/>
        <w:t xml:space="preserve"> Копия свидетельства об аттестации лаборатории неразрушающего контроля</w:t>
      </w:r>
      <w:bookmarkEnd w:id="49"/>
      <w:bookmarkEnd w:id="50"/>
    </w:p>
    <w:p w:rsidR="004849F5" w:rsidRDefault="00154E7C" w:rsidP="00F3025A">
      <w:pPr>
        <w:pStyle w:val="1"/>
        <w:rPr>
          <w:rFonts w:eastAsiaTheme="minorHAnsi"/>
          <w:b w:val="0"/>
          <w:szCs w:val="28"/>
        </w:rPr>
      </w:pPr>
      <w:bookmarkStart w:id="51" w:name="_Toc91245591"/>
      <w:bookmarkStart w:id="52" w:name="_Toc95320023"/>
      <w:r w:rsidRPr="00F3025A">
        <w:t>ПРИЛОЖЕНИЕ № 10</w:t>
      </w:r>
      <w:r w:rsidRPr="00F3025A">
        <w:br/>
        <w:t>Копии квалификационных удостоверений специалистов</w:t>
      </w:r>
      <w:bookmarkEnd w:id="51"/>
      <w:bookmarkEnd w:id="52"/>
      <w:r w:rsidRPr="00F3025A">
        <w:br/>
      </w:r>
    </w:p>
    <w:p w:rsidR="00154E7C" w:rsidRPr="00A92D3B" w:rsidRDefault="00A3476B" w:rsidP="00F3025A">
      <w:pPr>
        <w:pStyle w:val="1"/>
        <w:rPr>
          <w:lang w:val="ru-RU"/>
        </w:rPr>
      </w:pPr>
      <w:bookmarkStart w:id="53" w:name="_Toc95320024"/>
      <w:r w:rsidRPr="00F3025A">
        <w:t>ПРИЛОЖЕНИЕ № 11</w:t>
      </w:r>
      <w:r w:rsidRPr="00F3025A">
        <w:br/>
        <w:t xml:space="preserve">Копия приказа о назначении ответственных </w:t>
      </w:r>
      <w:r w:rsidR="00B90AB1">
        <w:rPr>
          <w:lang w:val="ru-RU"/>
        </w:rPr>
        <w:t xml:space="preserve">лиц </w:t>
      </w:r>
      <w:r w:rsidRPr="00F3025A">
        <w:t xml:space="preserve">для выполнения </w:t>
      </w:r>
      <w:r w:rsidR="00A92D3B">
        <w:rPr>
          <w:lang w:val="ru-RU"/>
        </w:rPr>
        <w:t>обследования</w:t>
      </w:r>
      <w:bookmarkEnd w:id="53"/>
    </w:p>
    <w:sectPr w:rsidR="00154E7C" w:rsidRPr="00A92D3B" w:rsidSect="001814BB">
      <w:footerReference w:type="default" r:id="rId8"/>
      <w:footerReference w:type="first" r:id="rId9"/>
      <w:type w:val="continuous"/>
      <w:pgSz w:w="11906" w:h="16838"/>
      <w:pgMar w:top="1134" w:right="851" w:bottom="1134" w:left="1418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66C6" w:rsidRDefault="00B266C6" w:rsidP="001814BB">
      <w:pPr>
        <w:spacing w:after="0" w:line="240" w:lineRule="auto"/>
      </w:pPr>
      <w:r>
        <w:separator/>
      </w:r>
    </w:p>
  </w:endnote>
  <w:endnote w:type="continuationSeparator" w:id="0">
    <w:p w:rsidR="00B266C6" w:rsidRDefault="00B266C6" w:rsidP="00181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 Lt">
    <w:altName w:val="Arial"/>
    <w:charset w:val="CC"/>
    <w:family w:val="auto"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0366234"/>
      <w:docPartObj>
        <w:docPartGallery w:val="Page Numbers (Bottom of Page)"/>
        <w:docPartUnique/>
      </w:docPartObj>
    </w:sdtPr>
    <w:sdtEndPr/>
    <w:sdtContent>
      <w:p w:rsidR="001814BB" w:rsidRDefault="001814BB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7FB2">
          <w:rPr>
            <w:noProof/>
          </w:rPr>
          <w:t>15</w:t>
        </w:r>
        <w:r>
          <w:fldChar w:fldCharType="end"/>
        </w:r>
      </w:p>
    </w:sdtContent>
  </w:sdt>
  <w:p w:rsidR="001814BB" w:rsidRDefault="001814B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4BB" w:rsidRDefault="001814BB" w:rsidP="001814BB">
    <w:pPr>
      <w:pStyle w:val="ad"/>
      <w:jc w:val="right"/>
    </w:pPr>
  </w:p>
  <w:p w:rsidR="001814BB" w:rsidRDefault="001814B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66C6" w:rsidRDefault="00B266C6" w:rsidP="001814BB">
      <w:pPr>
        <w:spacing w:after="0" w:line="240" w:lineRule="auto"/>
      </w:pPr>
      <w:r>
        <w:separator/>
      </w:r>
    </w:p>
  </w:footnote>
  <w:footnote w:type="continuationSeparator" w:id="0">
    <w:p w:rsidR="00B266C6" w:rsidRDefault="00B266C6" w:rsidP="001814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408247B"/>
    <w:multiLevelType w:val="hybridMultilevel"/>
    <w:tmpl w:val="926847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668"/>
    <w:rsid w:val="00097C18"/>
    <w:rsid w:val="000E2014"/>
    <w:rsid w:val="00116D3B"/>
    <w:rsid w:val="00154E7C"/>
    <w:rsid w:val="001814BB"/>
    <w:rsid w:val="001E1910"/>
    <w:rsid w:val="002C4AD2"/>
    <w:rsid w:val="0033458A"/>
    <w:rsid w:val="00380093"/>
    <w:rsid w:val="00404C82"/>
    <w:rsid w:val="004323CB"/>
    <w:rsid w:val="004679CA"/>
    <w:rsid w:val="004849F5"/>
    <w:rsid w:val="004E368C"/>
    <w:rsid w:val="004E4289"/>
    <w:rsid w:val="004E530A"/>
    <w:rsid w:val="00513390"/>
    <w:rsid w:val="00515CB2"/>
    <w:rsid w:val="005345C3"/>
    <w:rsid w:val="005C4675"/>
    <w:rsid w:val="0069722F"/>
    <w:rsid w:val="00760FA0"/>
    <w:rsid w:val="007B78D5"/>
    <w:rsid w:val="0080207E"/>
    <w:rsid w:val="00845F58"/>
    <w:rsid w:val="00977FB2"/>
    <w:rsid w:val="009D0BA6"/>
    <w:rsid w:val="009E5280"/>
    <w:rsid w:val="00A06803"/>
    <w:rsid w:val="00A3476B"/>
    <w:rsid w:val="00A709D6"/>
    <w:rsid w:val="00A73812"/>
    <w:rsid w:val="00A77795"/>
    <w:rsid w:val="00A92D3B"/>
    <w:rsid w:val="00A9788F"/>
    <w:rsid w:val="00AC107D"/>
    <w:rsid w:val="00AC247A"/>
    <w:rsid w:val="00AF7F6B"/>
    <w:rsid w:val="00B266C6"/>
    <w:rsid w:val="00B43CBE"/>
    <w:rsid w:val="00B90AB1"/>
    <w:rsid w:val="00BC320B"/>
    <w:rsid w:val="00C92FE4"/>
    <w:rsid w:val="00E56668"/>
    <w:rsid w:val="00E75D7E"/>
    <w:rsid w:val="00E8290A"/>
    <w:rsid w:val="00E94159"/>
    <w:rsid w:val="00EB0FCB"/>
    <w:rsid w:val="00EE05E6"/>
    <w:rsid w:val="00F0750C"/>
    <w:rsid w:val="00F3025A"/>
    <w:rsid w:val="00FC7F1C"/>
    <w:rsid w:val="00FF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F00EFE-3061-469D-A127-F88DF83C9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530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06803"/>
    <w:pPr>
      <w:keepNext/>
      <w:spacing w:before="240" w:after="60" w:line="240" w:lineRule="auto"/>
      <w:jc w:val="center"/>
      <w:outlineLvl w:val="0"/>
    </w:pPr>
    <w:rPr>
      <w:rFonts w:eastAsia="Times New Roman" w:cs="Times New Roman"/>
      <w:b/>
      <w:bCs/>
      <w:kern w:val="32"/>
      <w:szCs w:val="32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A978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6803"/>
    <w:rPr>
      <w:rFonts w:ascii="Times New Roman" w:eastAsia="Times New Roman" w:hAnsi="Times New Roman" w:cs="Times New Roman"/>
      <w:b/>
      <w:bCs/>
      <w:kern w:val="32"/>
      <w:sz w:val="28"/>
      <w:szCs w:val="32"/>
      <w:lang w:val="x-none" w:eastAsia="x-none"/>
    </w:rPr>
  </w:style>
  <w:style w:type="table" w:styleId="a3">
    <w:name w:val="Table Grid"/>
    <w:aliases w:val="Карман"/>
    <w:basedOn w:val="a1"/>
    <w:uiPriority w:val="59"/>
    <w:rsid w:val="00E75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99"/>
    <w:qFormat/>
    <w:rsid w:val="00E75D7E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80207E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80207E"/>
    <w:pPr>
      <w:spacing w:after="100"/>
    </w:pPr>
  </w:style>
  <w:style w:type="character" w:styleId="a7">
    <w:name w:val="Hyperlink"/>
    <w:basedOn w:val="a0"/>
    <w:uiPriority w:val="99"/>
    <w:unhideWhenUsed/>
    <w:rsid w:val="0080207E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978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qFormat/>
    <w:rsid w:val="000E2014"/>
    <w:pPr>
      <w:tabs>
        <w:tab w:val="right" w:leader="dot" w:pos="9345"/>
      </w:tabs>
      <w:spacing w:after="100" w:line="240" w:lineRule="auto"/>
    </w:pPr>
    <w:rPr>
      <w:rFonts w:cs="Times New Roman"/>
      <w:b/>
      <w:noProof/>
    </w:rPr>
  </w:style>
  <w:style w:type="character" w:customStyle="1" w:styleId="a5">
    <w:name w:val="Абзац списка Знак"/>
    <w:link w:val="a4"/>
    <w:uiPriority w:val="99"/>
    <w:locked/>
    <w:rsid w:val="00A9788F"/>
  </w:style>
  <w:style w:type="paragraph" w:styleId="a8">
    <w:name w:val="Balloon Text"/>
    <w:basedOn w:val="a"/>
    <w:link w:val="a9"/>
    <w:uiPriority w:val="99"/>
    <w:semiHidden/>
    <w:unhideWhenUsed/>
    <w:rsid w:val="00AF7F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F7F6B"/>
    <w:rPr>
      <w:rFonts w:ascii="Tahoma" w:hAnsi="Tahoma" w:cs="Tahoma"/>
      <w:sz w:val="16"/>
      <w:szCs w:val="16"/>
    </w:rPr>
  </w:style>
  <w:style w:type="table" w:customStyle="1" w:styleId="12">
    <w:name w:val="Карман1"/>
    <w:basedOn w:val="a1"/>
    <w:next w:val="a3"/>
    <w:rsid w:val="009D0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qFormat/>
    <w:rsid w:val="004E530A"/>
    <w:pPr>
      <w:spacing w:after="100" w:line="276" w:lineRule="auto"/>
      <w:ind w:left="440"/>
    </w:pPr>
    <w:rPr>
      <w:rFonts w:eastAsiaTheme="minorEastAsia"/>
      <w:lang w:eastAsia="ru-RU"/>
    </w:rPr>
  </w:style>
  <w:style w:type="character" w:styleId="aa">
    <w:name w:val="Emphasis"/>
    <w:basedOn w:val="a0"/>
    <w:qFormat/>
    <w:rsid w:val="00EB0FCB"/>
    <w:rPr>
      <w:i/>
      <w:iCs/>
    </w:rPr>
  </w:style>
  <w:style w:type="paragraph" w:styleId="ab">
    <w:name w:val="header"/>
    <w:basedOn w:val="a"/>
    <w:link w:val="ac"/>
    <w:uiPriority w:val="99"/>
    <w:unhideWhenUsed/>
    <w:rsid w:val="001814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1814BB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1814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1814B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587CC-FF95-4EB0-A25A-57CC2ECBB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17</Pages>
  <Words>2486</Words>
  <Characters>14172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Уродков Сергей Борисович</dc:creator>
  <cp:lastModifiedBy>Федоров Александр Александрович</cp:lastModifiedBy>
  <cp:revision>15</cp:revision>
  <dcterms:created xsi:type="dcterms:W3CDTF">2021-12-16T16:35:00Z</dcterms:created>
  <dcterms:modified xsi:type="dcterms:W3CDTF">2023-04-12T16:42:00Z</dcterms:modified>
</cp:coreProperties>
</file>