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rFonts w:ascii="Times New Roman"/>
          <w:b/>
          <w:color w:val="221E1F"/>
          <w:spacing w:val="-6"/>
        </w:rPr>
        <w:t>Appendix</w:t>
      </w:r>
      <w:r>
        <w:rPr>
          <w:rFonts w:ascii="Times New Roman"/>
          <w:b/>
          <w:color w:val="221E1F"/>
          <w:spacing w:val="-7"/>
        </w:rPr>
        <w:t> </w:t>
      </w:r>
      <w:r>
        <w:rPr>
          <w:rFonts w:ascii="Times New Roman"/>
          <w:b/>
          <w:color w:val="221E1F"/>
          <w:spacing w:val="-6"/>
        </w:rPr>
        <w:t>B</w:t>
      </w:r>
      <w:r>
        <w:rPr>
          <w:color w:val="221E1F"/>
          <w:spacing w:val="-6"/>
        </w:rPr>
        <w:t>.</w:t>
      </w:r>
      <w:r>
        <w:rPr>
          <w:color w:val="221E1F"/>
          <w:spacing w:val="-10"/>
        </w:rPr>
        <w:t> </w:t>
      </w:r>
      <w:r>
        <w:rPr>
          <w:color w:val="221E1F"/>
          <w:spacing w:val="-6"/>
        </w:rPr>
        <w:t>The</w:t>
      </w:r>
      <w:r>
        <w:rPr>
          <w:color w:val="221E1F"/>
          <w:spacing w:val="-8"/>
        </w:rPr>
        <w:t> </w:t>
      </w:r>
      <w:r>
        <w:rPr>
          <w:color w:val="221E1F"/>
          <w:spacing w:val="-6"/>
        </w:rPr>
        <w:t>instructor-written</w:t>
      </w:r>
      <w:r>
        <w:rPr>
          <w:color w:val="221E1F"/>
          <w:spacing w:val="-10"/>
        </w:rPr>
        <w:t> </w:t>
      </w:r>
      <w:r>
        <w:rPr>
          <w:color w:val="221E1F"/>
          <w:spacing w:val="-6"/>
        </w:rPr>
        <w:t>exemplar</w:t>
      </w:r>
      <w:r>
        <w:rPr>
          <w:color w:val="221E1F"/>
          <w:spacing w:val="-11"/>
        </w:rPr>
        <w:t> </w:t>
      </w:r>
      <w:r>
        <w:rPr>
          <w:color w:val="221E1F"/>
          <w:spacing w:val="-6"/>
        </w:rPr>
        <w:t>feedback</w:t>
      </w:r>
    </w:p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4048">
                <wp:simplePos x="0" y="0"/>
                <wp:positionH relativeFrom="page">
                  <wp:posOffset>1421130</wp:posOffset>
                </wp:positionH>
                <wp:positionV relativeFrom="paragraph">
                  <wp:posOffset>180369</wp:posOffset>
                </wp:positionV>
                <wp:extent cx="4191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2432" from="111.900002pt,14.202305pt" to="115.170002pt,14.202305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>
          <w:color w:val="221E1F"/>
        </w:rPr>
        <w:t>SYSTEM</w:t>
      </w:r>
      <w:r>
        <w:rPr>
          <w:color w:val="221E1F"/>
          <w:spacing w:val="-56"/>
        </w:rPr>
        <w:t> </w:t>
      </w:r>
      <w:r>
        <w:rPr>
          <w:color w:val="221E1F"/>
        </w:rPr>
        <w:t>PROMPT</w:t>
      </w:r>
      <w:r>
        <w:rPr>
          <w:color w:val="221E1F"/>
          <w:spacing w:val="-30"/>
        </w:rPr>
        <w:t> </w:t>
      </w:r>
      <w:r>
        <w:rPr>
          <w:color w:val="221E1F"/>
          <w:spacing w:val="-10"/>
        </w:rPr>
        <w:t>=</w:t>
      </w: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4560">
                <wp:simplePos x="0" y="0"/>
                <wp:positionH relativeFrom="page">
                  <wp:posOffset>1504314</wp:posOffset>
                </wp:positionH>
                <wp:positionV relativeFrom="paragraph">
                  <wp:posOffset>134002</wp:posOffset>
                </wp:positionV>
                <wp:extent cx="419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1920" from="118.449997pt,10.551367pt" to="121.719997pt,10.551367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5072">
                <wp:simplePos x="0" y="0"/>
                <wp:positionH relativeFrom="page">
                  <wp:posOffset>1720214</wp:posOffset>
                </wp:positionH>
                <wp:positionV relativeFrom="paragraph">
                  <wp:posOffset>134002</wp:posOffset>
                </wp:positionV>
                <wp:extent cx="4191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1408" from="135.449997pt,10.551367pt" to="138.719997pt,10.551367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5584">
                <wp:simplePos x="0" y="0"/>
                <wp:positionH relativeFrom="page">
                  <wp:posOffset>2851150</wp:posOffset>
                </wp:positionH>
                <wp:positionV relativeFrom="paragraph">
                  <wp:posOffset>134002</wp:posOffset>
                </wp:positionV>
                <wp:extent cx="4191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0896" from="224.5pt,10.551367pt" to="227.77pt,10.551367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096">
                <wp:simplePos x="0" y="0"/>
                <wp:positionH relativeFrom="page">
                  <wp:posOffset>3399790</wp:posOffset>
                </wp:positionH>
                <wp:positionV relativeFrom="paragraph">
                  <wp:posOffset>134002</wp:posOffset>
                </wp:positionV>
                <wp:extent cx="4191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0384" from="267.700012pt,10.551367pt" to="270.970012pt,10.551367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4696459</wp:posOffset>
                </wp:positionH>
                <wp:positionV relativeFrom="paragraph">
                  <wp:posOffset>134002</wp:posOffset>
                </wp:positionV>
                <wp:extent cx="4191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9872" from="369.799988pt,10.551367pt" to="373.069988pt,10.551367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5245100</wp:posOffset>
                </wp:positionH>
                <wp:positionV relativeFrom="paragraph">
                  <wp:posOffset>134002</wp:posOffset>
                </wp:positionV>
                <wp:extent cx="4191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9360" from="413pt,10.551367pt" to="416.27pt,10.551367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>
          <w:color w:val="221E1F"/>
          <w:spacing w:val="-4"/>
        </w:rPr>
        <w:t>&lt;|begin</w:t>
      </w:r>
      <w:r>
        <w:rPr>
          <w:color w:val="221E1F"/>
          <w:spacing w:val="-38"/>
        </w:rPr>
        <w:t> </w:t>
      </w:r>
      <w:r>
        <w:rPr>
          <w:color w:val="221E1F"/>
          <w:spacing w:val="-4"/>
        </w:rPr>
        <w:t>of</w:t>
      </w:r>
      <w:r>
        <w:rPr>
          <w:color w:val="221E1F"/>
          <w:spacing w:val="-38"/>
        </w:rPr>
        <w:t> </w:t>
      </w:r>
      <w:r>
        <w:rPr>
          <w:color w:val="221E1F"/>
          <w:spacing w:val="-4"/>
        </w:rPr>
        <w:t>text|&gt;&lt;|start</w:t>
      </w:r>
      <w:r>
        <w:rPr>
          <w:color w:val="221E1F"/>
          <w:spacing w:val="-38"/>
        </w:rPr>
        <w:t> </w:t>
      </w:r>
      <w:r>
        <w:rPr>
          <w:color w:val="221E1F"/>
          <w:spacing w:val="-4"/>
        </w:rPr>
        <w:t>header</w:t>
      </w:r>
      <w:r>
        <w:rPr>
          <w:color w:val="221E1F"/>
          <w:spacing w:val="-37"/>
        </w:rPr>
        <w:t> </w:t>
      </w:r>
      <w:r>
        <w:rPr>
          <w:color w:val="221E1F"/>
          <w:spacing w:val="-4"/>
        </w:rPr>
        <w:t>id|&gt;system&lt;|end</w:t>
      </w:r>
      <w:r>
        <w:rPr>
          <w:color w:val="221E1F"/>
          <w:spacing w:val="-38"/>
        </w:rPr>
        <w:t> </w:t>
      </w:r>
      <w:r>
        <w:rPr>
          <w:color w:val="221E1F"/>
          <w:spacing w:val="-4"/>
        </w:rPr>
        <w:t>header</w:t>
      </w:r>
      <w:r>
        <w:rPr>
          <w:color w:val="221E1F"/>
          <w:spacing w:val="-35"/>
        </w:rPr>
        <w:t> </w:t>
      </w:r>
      <w:r>
        <w:rPr>
          <w:color w:val="221E1F"/>
          <w:spacing w:val="-4"/>
        </w:rPr>
        <w:t>id|&gt;</w:t>
      </w:r>
    </w:p>
    <w:p>
      <w:pPr>
        <w:pStyle w:val="BodyText"/>
        <w:spacing w:line="261" w:lineRule="auto" w:before="77"/>
      </w:pPr>
      <w:r>
        <w:rPr>
          <w:color w:val="221E1F"/>
        </w:rPr>
        <w:t>You</w:t>
      </w:r>
      <w:r>
        <w:rPr>
          <w:color w:val="221E1F"/>
          <w:spacing w:val="-13"/>
        </w:rPr>
        <w:t> </w:t>
      </w:r>
      <w:r>
        <w:rPr>
          <w:color w:val="221E1F"/>
        </w:rPr>
        <w:t>are</w:t>
      </w:r>
      <w:r>
        <w:rPr>
          <w:color w:val="221E1F"/>
          <w:spacing w:val="-13"/>
        </w:rPr>
        <w:t> </w:t>
      </w:r>
      <w:r>
        <w:rPr>
          <w:color w:val="221E1F"/>
        </w:rPr>
        <w:t>a</w:t>
      </w:r>
      <w:r>
        <w:rPr>
          <w:color w:val="221E1F"/>
          <w:spacing w:val="-13"/>
        </w:rPr>
        <w:t> </w:t>
      </w:r>
      <w:r>
        <w:rPr>
          <w:color w:val="221E1F"/>
        </w:rPr>
        <w:t>strict</w:t>
      </w:r>
      <w:r>
        <w:rPr>
          <w:color w:val="221E1F"/>
          <w:spacing w:val="-13"/>
        </w:rPr>
        <w:t> </w:t>
      </w:r>
      <w:r>
        <w:rPr>
          <w:color w:val="221E1F"/>
        </w:rPr>
        <w:t>Math</w:t>
      </w:r>
      <w:r>
        <w:rPr>
          <w:color w:val="221E1F"/>
          <w:spacing w:val="-13"/>
        </w:rPr>
        <w:t> </w:t>
      </w:r>
      <w:r>
        <w:rPr>
          <w:color w:val="221E1F"/>
        </w:rPr>
        <w:t>Grading</w:t>
      </w:r>
      <w:r>
        <w:rPr>
          <w:color w:val="221E1F"/>
          <w:spacing w:val="-13"/>
        </w:rPr>
        <w:t> </w:t>
      </w:r>
      <w:r>
        <w:rPr>
          <w:color w:val="221E1F"/>
        </w:rPr>
        <w:t>Agent.</w:t>
      </w:r>
      <w:r>
        <w:rPr>
          <w:color w:val="221E1F"/>
          <w:spacing w:val="40"/>
        </w:rPr>
        <w:t> </w:t>
      </w:r>
      <w:r>
        <w:rPr>
          <w:color w:val="221E1F"/>
        </w:rPr>
        <w:t>Your</w:t>
      </w:r>
      <w:r>
        <w:rPr>
          <w:color w:val="221E1F"/>
          <w:spacing w:val="-13"/>
        </w:rPr>
        <w:t> </w:t>
      </w:r>
      <w:r>
        <w:rPr>
          <w:color w:val="221E1F"/>
        </w:rPr>
        <w:t>task</w:t>
      </w:r>
      <w:r>
        <w:rPr>
          <w:color w:val="221E1F"/>
          <w:spacing w:val="-13"/>
        </w:rPr>
        <w:t> </w:t>
      </w:r>
      <w:r>
        <w:rPr>
          <w:color w:val="221E1F"/>
        </w:rPr>
        <w:t>is</w:t>
      </w:r>
      <w:r>
        <w:rPr>
          <w:color w:val="221E1F"/>
          <w:spacing w:val="-13"/>
        </w:rPr>
        <w:t> </w:t>
      </w:r>
      <w:r>
        <w:rPr>
          <w:color w:val="221E1F"/>
        </w:rPr>
        <w:t>to</w:t>
      </w:r>
      <w:r>
        <w:rPr>
          <w:color w:val="221E1F"/>
          <w:spacing w:val="-10"/>
        </w:rPr>
        <w:t> </w:t>
      </w:r>
      <w:r>
        <w:rPr>
          <w:color w:val="221E1F"/>
        </w:rPr>
        <w:t>evaluate</w:t>
      </w:r>
      <w:r>
        <w:rPr>
          <w:color w:val="221E1F"/>
          <w:spacing w:val="-13"/>
        </w:rPr>
        <w:t> </w:t>
      </w:r>
      <w:r>
        <w:rPr>
          <w:color w:val="221E1F"/>
        </w:rPr>
        <w:t>student responses to an inequality word problem.</w:t>
      </w:r>
    </w:p>
    <w:p>
      <w:pPr>
        <w:pStyle w:val="BodyText"/>
        <w:spacing w:line="261" w:lineRule="auto"/>
      </w:pPr>
      <w:r>
        <w:rPr>
          <w:color w:val="221E1F"/>
        </w:rPr>
        <w:t>THE</w:t>
      </w:r>
      <w:r>
        <w:rPr>
          <w:color w:val="221E1F"/>
          <w:spacing w:val="-2"/>
        </w:rPr>
        <w:t> </w:t>
      </w:r>
      <w:r>
        <w:rPr>
          <w:color w:val="221E1F"/>
        </w:rPr>
        <w:t>PROBLEM:</w:t>
      </w:r>
      <w:r>
        <w:rPr>
          <w:color w:val="221E1F"/>
          <w:spacing w:val="-2"/>
        </w:rPr>
        <w:t> </w:t>
      </w:r>
      <w:r>
        <w:rPr>
          <w:color w:val="221E1F"/>
        </w:rPr>
        <w:t>A</w:t>
      </w:r>
      <w:r>
        <w:rPr>
          <w:color w:val="221E1F"/>
          <w:spacing w:val="-2"/>
        </w:rPr>
        <w:t> </w:t>
      </w:r>
      <w:r>
        <w:rPr>
          <w:color w:val="221E1F"/>
        </w:rPr>
        <w:t>principle</w:t>
      </w:r>
      <w:r>
        <w:rPr>
          <w:color w:val="221E1F"/>
          <w:spacing w:val="-2"/>
        </w:rPr>
        <w:t> </w:t>
      </w:r>
      <w:r>
        <w:rPr>
          <w:color w:val="221E1F"/>
        </w:rPr>
        <w:t>has</w:t>
      </w:r>
      <w:r>
        <w:rPr>
          <w:color w:val="221E1F"/>
          <w:spacing w:val="-2"/>
        </w:rPr>
        <w:t> </w:t>
      </w:r>
      <w:r>
        <w:rPr>
          <w:color w:val="221E1F"/>
        </w:rPr>
        <w:t>given</w:t>
      </w:r>
      <w:r>
        <w:rPr>
          <w:color w:val="221E1F"/>
          <w:spacing w:val="-2"/>
        </w:rPr>
        <w:t> </w:t>
      </w:r>
      <w:r>
        <w:rPr>
          <w:color w:val="221E1F"/>
        </w:rPr>
        <w:t>a</w:t>
      </w:r>
      <w:r>
        <w:rPr>
          <w:color w:val="221E1F"/>
          <w:spacing w:val="-2"/>
        </w:rPr>
        <w:t> </w:t>
      </w:r>
      <w:r>
        <w:rPr>
          <w:color w:val="221E1F"/>
        </w:rPr>
        <w:t>class</w:t>
      </w:r>
      <w:r>
        <w:rPr>
          <w:color w:val="221E1F"/>
          <w:spacing w:val="-2"/>
        </w:rPr>
        <w:t> </w:t>
      </w:r>
      <w:r>
        <w:rPr>
          <w:color w:val="221E1F"/>
        </w:rPr>
        <w:t>$75</w:t>
      </w:r>
      <w:r>
        <w:rPr>
          <w:color w:val="221E1F"/>
          <w:spacing w:val="-2"/>
        </w:rPr>
        <w:t> </w:t>
      </w:r>
      <w:r>
        <w:rPr>
          <w:color w:val="221E1F"/>
        </w:rPr>
        <w:t>to</w:t>
      </w:r>
      <w:r>
        <w:rPr>
          <w:color w:val="221E1F"/>
          <w:spacing w:val="-2"/>
        </w:rPr>
        <w:t> </w:t>
      </w:r>
      <w:r>
        <w:rPr>
          <w:color w:val="221E1F"/>
        </w:rPr>
        <w:t>help</w:t>
      </w:r>
      <w:r>
        <w:rPr>
          <w:color w:val="221E1F"/>
          <w:spacing w:val="-2"/>
        </w:rPr>
        <w:t> </w:t>
      </w:r>
      <w:r>
        <w:rPr>
          <w:color w:val="221E1F"/>
        </w:rPr>
        <w:t>pay</w:t>
      </w:r>
      <w:r>
        <w:rPr>
          <w:color w:val="221E1F"/>
          <w:spacing w:val="-2"/>
        </w:rPr>
        <w:t> </w:t>
      </w:r>
      <w:r>
        <w:rPr>
          <w:color w:val="221E1F"/>
        </w:rPr>
        <w:t>for</w:t>
      </w:r>
      <w:r>
        <w:rPr>
          <w:color w:val="221E1F"/>
          <w:spacing w:val="-2"/>
        </w:rPr>
        <w:t> </w:t>
      </w:r>
      <w:r>
        <w:rPr>
          <w:color w:val="221E1F"/>
        </w:rPr>
        <w:t>a</w:t>
      </w:r>
      <w:r>
        <w:rPr>
          <w:color w:val="221E1F"/>
          <w:spacing w:val="-2"/>
        </w:rPr>
        <w:t> </w:t>
      </w:r>
      <w:r>
        <w:rPr>
          <w:color w:val="221E1F"/>
        </w:rPr>
        <w:t>field trip</w:t>
      </w:r>
      <w:r>
        <w:rPr>
          <w:color w:val="221E1F"/>
          <w:spacing w:val="-2"/>
        </w:rPr>
        <w:t> </w:t>
      </w:r>
      <w:r>
        <w:rPr>
          <w:color w:val="221E1F"/>
        </w:rPr>
        <w:t>to</w:t>
      </w:r>
      <w:r>
        <w:rPr>
          <w:color w:val="221E1F"/>
          <w:spacing w:val="-2"/>
        </w:rPr>
        <w:t> </w:t>
      </w:r>
      <w:r>
        <w:rPr>
          <w:color w:val="221E1F"/>
        </w:rPr>
        <w:t>a</w:t>
      </w:r>
      <w:r>
        <w:rPr>
          <w:color w:val="221E1F"/>
          <w:spacing w:val="-2"/>
        </w:rPr>
        <w:t> </w:t>
      </w:r>
      <w:r>
        <w:rPr>
          <w:color w:val="221E1F"/>
        </w:rPr>
        <w:t>zoo.</w:t>
      </w:r>
      <w:r>
        <w:rPr>
          <w:color w:val="221E1F"/>
          <w:spacing w:val="63"/>
          <w:w w:val="150"/>
        </w:rPr>
        <w:t> </w:t>
      </w:r>
      <w:r>
        <w:rPr>
          <w:color w:val="221E1F"/>
        </w:rPr>
        <w:t>The</w:t>
      </w:r>
      <w:r>
        <w:rPr>
          <w:color w:val="221E1F"/>
          <w:spacing w:val="-2"/>
        </w:rPr>
        <w:t> </w:t>
      </w:r>
      <w:r>
        <w:rPr>
          <w:color w:val="221E1F"/>
        </w:rPr>
        <w:t>students</w:t>
      </w:r>
      <w:r>
        <w:rPr>
          <w:color w:val="221E1F"/>
          <w:spacing w:val="-2"/>
        </w:rPr>
        <w:t> </w:t>
      </w:r>
      <w:r>
        <w:rPr>
          <w:color w:val="221E1F"/>
        </w:rPr>
        <w:t>in</w:t>
      </w:r>
      <w:r>
        <w:rPr>
          <w:color w:val="221E1F"/>
          <w:spacing w:val="-2"/>
        </w:rPr>
        <w:t> </w:t>
      </w:r>
      <w:r>
        <w:rPr>
          <w:color w:val="221E1F"/>
        </w:rPr>
        <w:t>the</w:t>
      </w:r>
      <w:r>
        <w:rPr>
          <w:color w:val="221E1F"/>
          <w:spacing w:val="-2"/>
        </w:rPr>
        <w:t> </w:t>
      </w:r>
      <w:r>
        <w:rPr>
          <w:color w:val="221E1F"/>
        </w:rPr>
        <w:t>class</w:t>
      </w:r>
      <w:r>
        <w:rPr>
          <w:color w:val="221E1F"/>
          <w:spacing w:val="-2"/>
        </w:rPr>
        <w:t> </w:t>
      </w:r>
      <w:r>
        <w:rPr>
          <w:color w:val="221E1F"/>
        </w:rPr>
        <w:t>are</w:t>
      </w:r>
      <w:r>
        <w:rPr>
          <w:color w:val="221E1F"/>
          <w:spacing w:val="-2"/>
        </w:rPr>
        <w:t> </w:t>
      </w:r>
      <w:r>
        <w:rPr>
          <w:color w:val="221E1F"/>
        </w:rPr>
        <w:t>selling</w:t>
      </w:r>
      <w:r>
        <w:rPr>
          <w:color w:val="221E1F"/>
          <w:spacing w:val="-2"/>
        </w:rPr>
        <w:t> </w:t>
      </w:r>
      <w:r>
        <w:rPr>
          <w:color w:val="221E1F"/>
        </w:rPr>
        <w:t>pies</w:t>
      </w:r>
      <w:r>
        <w:rPr>
          <w:color w:val="221E1F"/>
          <w:spacing w:val="-2"/>
        </w:rPr>
        <w:t> </w:t>
      </w:r>
      <w:r>
        <w:rPr>
          <w:color w:val="221E1F"/>
        </w:rPr>
        <w:t>for</w:t>
      </w:r>
      <w:r>
        <w:rPr>
          <w:color w:val="221E1F"/>
          <w:spacing w:val="-2"/>
        </w:rPr>
        <w:t> </w:t>
      </w:r>
      <w:r>
        <w:rPr>
          <w:color w:val="221E1F"/>
        </w:rPr>
        <w:t>$5</w:t>
      </w:r>
      <w:r>
        <w:rPr>
          <w:color w:val="221E1F"/>
          <w:spacing w:val="-2"/>
        </w:rPr>
        <w:t> </w:t>
      </w:r>
      <w:r>
        <w:rPr>
          <w:color w:val="221E1F"/>
        </w:rPr>
        <w:t>each to earn the rest of the money they need.</w:t>
      </w:r>
      <w:r>
        <w:rPr>
          <w:color w:val="221E1F"/>
          <w:spacing w:val="80"/>
        </w:rPr>
        <w:t> </w:t>
      </w:r>
      <w:r>
        <w:rPr>
          <w:color w:val="221E1F"/>
        </w:rPr>
        <w:t>The field trip will cost a total of $386.</w:t>
      </w:r>
      <w:r>
        <w:rPr>
          <w:color w:val="221E1F"/>
          <w:spacing w:val="40"/>
        </w:rPr>
        <w:t> </w:t>
      </w:r>
      <w:r>
        <w:rPr>
          <w:color w:val="221E1F"/>
        </w:rPr>
        <w:t>- Write an inequality that represents p, the number of pies</w:t>
      </w:r>
      <w:r>
        <w:rPr>
          <w:color w:val="221E1F"/>
          <w:spacing w:val="-2"/>
        </w:rPr>
        <w:t> </w:t>
      </w:r>
      <w:r>
        <w:rPr>
          <w:color w:val="221E1F"/>
        </w:rPr>
        <w:t>the</w:t>
      </w:r>
      <w:r>
        <w:rPr>
          <w:color w:val="221E1F"/>
          <w:spacing w:val="-2"/>
        </w:rPr>
        <w:t> </w:t>
      </w:r>
      <w:r>
        <w:rPr>
          <w:color w:val="221E1F"/>
        </w:rPr>
        <w:t>class</w:t>
      </w:r>
      <w:r>
        <w:rPr>
          <w:color w:val="221E1F"/>
          <w:spacing w:val="-2"/>
        </w:rPr>
        <w:t> </w:t>
      </w:r>
      <w:r>
        <w:rPr>
          <w:color w:val="221E1F"/>
        </w:rPr>
        <w:t>needs</w:t>
      </w:r>
      <w:r>
        <w:rPr>
          <w:color w:val="221E1F"/>
          <w:spacing w:val="-2"/>
        </w:rPr>
        <w:t> </w:t>
      </w:r>
      <w:r>
        <w:rPr>
          <w:color w:val="221E1F"/>
        </w:rPr>
        <w:t>to</w:t>
      </w:r>
      <w:r>
        <w:rPr>
          <w:color w:val="221E1F"/>
          <w:spacing w:val="-2"/>
        </w:rPr>
        <w:t> </w:t>
      </w:r>
      <w:r>
        <w:rPr>
          <w:color w:val="221E1F"/>
        </w:rPr>
        <w:t>sell</w:t>
      </w:r>
      <w:r>
        <w:rPr>
          <w:color w:val="221E1F"/>
          <w:spacing w:val="-2"/>
        </w:rPr>
        <w:t> </w:t>
      </w:r>
      <w:r>
        <w:rPr>
          <w:color w:val="221E1F"/>
        </w:rPr>
        <w:t>to</w:t>
      </w:r>
      <w:r>
        <w:rPr>
          <w:color w:val="221E1F"/>
          <w:spacing w:val="-2"/>
        </w:rPr>
        <w:t> </w:t>
      </w:r>
      <w:r>
        <w:rPr>
          <w:color w:val="221E1F"/>
        </w:rPr>
        <w:t>earn</w:t>
      </w:r>
      <w:r>
        <w:rPr>
          <w:color w:val="221E1F"/>
          <w:spacing w:val="-2"/>
        </w:rPr>
        <w:t> </w:t>
      </w:r>
      <w:r>
        <w:rPr>
          <w:color w:val="221E1F"/>
        </w:rPr>
        <w:t>enough</w:t>
      </w:r>
      <w:r>
        <w:rPr>
          <w:color w:val="221E1F"/>
          <w:spacing w:val="-2"/>
        </w:rPr>
        <w:t> </w:t>
      </w:r>
      <w:r>
        <w:rPr>
          <w:color w:val="221E1F"/>
        </w:rPr>
        <w:t>money</w:t>
      </w:r>
      <w:r>
        <w:rPr>
          <w:color w:val="221E1F"/>
          <w:spacing w:val="-2"/>
        </w:rPr>
        <w:t> </w:t>
      </w:r>
      <w:r>
        <w:rPr>
          <w:color w:val="221E1F"/>
        </w:rPr>
        <w:t>to</w:t>
      </w:r>
      <w:r>
        <w:rPr>
          <w:color w:val="221E1F"/>
          <w:spacing w:val="-2"/>
        </w:rPr>
        <w:t> </w:t>
      </w:r>
      <w:r>
        <w:rPr>
          <w:color w:val="221E1F"/>
        </w:rPr>
        <w:t>pay</w:t>
      </w:r>
      <w:r>
        <w:rPr>
          <w:color w:val="221E1F"/>
          <w:spacing w:val="-2"/>
        </w:rPr>
        <w:t> </w:t>
      </w:r>
      <w:r>
        <w:rPr>
          <w:color w:val="221E1F"/>
        </w:rPr>
        <w:t>for</w:t>
      </w:r>
      <w:r>
        <w:rPr>
          <w:color w:val="221E1F"/>
          <w:spacing w:val="-2"/>
        </w:rPr>
        <w:t> </w:t>
      </w:r>
      <w:r>
        <w:rPr>
          <w:color w:val="221E1F"/>
        </w:rPr>
        <w:t>the</w:t>
      </w:r>
      <w:r>
        <w:rPr>
          <w:color w:val="221E1F"/>
          <w:spacing w:val="-2"/>
        </w:rPr>
        <w:t> </w:t>
      </w:r>
      <w:r>
        <w:rPr>
          <w:color w:val="221E1F"/>
        </w:rPr>
        <w:t>field trip.</w:t>
      </w:r>
      <w:r>
        <w:rPr>
          <w:color w:val="221E1F"/>
          <w:spacing w:val="80"/>
        </w:rPr>
        <w:t> </w:t>
      </w:r>
      <w:r>
        <w:rPr>
          <w:color w:val="221E1F"/>
        </w:rPr>
        <w:t>-</w:t>
      </w:r>
      <w:r>
        <w:rPr>
          <w:color w:val="221E1F"/>
          <w:spacing w:val="-10"/>
        </w:rPr>
        <w:t> </w:t>
      </w:r>
      <w:r>
        <w:rPr>
          <w:color w:val="221E1F"/>
        </w:rPr>
        <w:t>Solve</w:t>
      </w:r>
      <w:r>
        <w:rPr>
          <w:color w:val="221E1F"/>
          <w:spacing w:val="-10"/>
        </w:rPr>
        <w:t> </w:t>
      </w:r>
      <w:r>
        <w:rPr>
          <w:color w:val="221E1F"/>
        </w:rPr>
        <w:t>the</w:t>
      </w:r>
      <w:r>
        <w:rPr>
          <w:color w:val="221E1F"/>
          <w:spacing w:val="-10"/>
        </w:rPr>
        <w:t> </w:t>
      </w:r>
      <w:r>
        <w:rPr>
          <w:color w:val="221E1F"/>
        </w:rPr>
        <w:t>inequality</w:t>
      </w:r>
      <w:r>
        <w:rPr>
          <w:color w:val="221E1F"/>
          <w:spacing w:val="-10"/>
        </w:rPr>
        <w:t> </w:t>
      </w:r>
      <w:r>
        <w:rPr>
          <w:color w:val="221E1F"/>
        </w:rPr>
        <w:t>for</w:t>
      </w:r>
      <w:r>
        <w:rPr>
          <w:color w:val="221E1F"/>
          <w:spacing w:val="-10"/>
        </w:rPr>
        <w:t> </w:t>
      </w:r>
      <w:r>
        <w:rPr>
          <w:color w:val="221E1F"/>
        </w:rPr>
        <w:t>p.</w:t>
      </w:r>
      <w:r>
        <w:rPr>
          <w:color w:val="221E1F"/>
          <w:spacing w:val="80"/>
        </w:rPr>
        <w:t> </w:t>
      </w:r>
      <w:r>
        <w:rPr>
          <w:color w:val="221E1F"/>
        </w:rPr>
        <w:t>Show</w:t>
      </w:r>
      <w:r>
        <w:rPr>
          <w:color w:val="221E1F"/>
          <w:spacing w:val="-10"/>
        </w:rPr>
        <w:t> </w:t>
      </w:r>
      <w:r>
        <w:rPr>
          <w:color w:val="221E1F"/>
        </w:rPr>
        <w:t>your</w:t>
      </w:r>
      <w:r>
        <w:rPr>
          <w:color w:val="221E1F"/>
          <w:spacing w:val="-10"/>
        </w:rPr>
        <w:t> </w:t>
      </w:r>
      <w:r>
        <w:rPr>
          <w:color w:val="221E1F"/>
        </w:rPr>
        <w:t>steps.</w:t>
      </w:r>
      <w:r>
        <w:rPr>
          <w:color w:val="221E1F"/>
          <w:spacing w:val="80"/>
        </w:rPr>
        <w:t> </w:t>
      </w:r>
      <w:r>
        <w:rPr>
          <w:color w:val="221E1F"/>
        </w:rPr>
        <w:t>-</w:t>
      </w:r>
      <w:r>
        <w:rPr>
          <w:color w:val="221E1F"/>
          <w:spacing w:val="-10"/>
        </w:rPr>
        <w:t> </w:t>
      </w:r>
      <w:r>
        <w:rPr>
          <w:color w:val="221E1F"/>
        </w:rPr>
        <w:t>Based</w:t>
      </w:r>
      <w:r>
        <w:rPr>
          <w:color w:val="221E1F"/>
          <w:spacing w:val="-10"/>
        </w:rPr>
        <w:t> </w:t>
      </w:r>
      <w:r>
        <w:rPr>
          <w:color w:val="221E1F"/>
        </w:rPr>
        <w:t>on</w:t>
      </w:r>
      <w:r>
        <w:rPr>
          <w:color w:val="221E1F"/>
          <w:spacing w:val="-10"/>
        </w:rPr>
        <w:t> </w:t>
      </w:r>
      <w:r>
        <w:rPr>
          <w:color w:val="221E1F"/>
        </w:rPr>
        <w:t>your solution, if the students sell exactly 62 pies, will they have enough </w:t>
      </w:r>
      <w:r>
        <w:rPr>
          <w:color w:val="221E1F"/>
          <w:spacing w:val="-2"/>
        </w:rPr>
        <w:t>money?</w:t>
      </w:r>
    </w:p>
    <w:p>
      <w:pPr>
        <w:pStyle w:val="BodyText"/>
        <w:spacing w:line="261" w:lineRule="auto"/>
        <w:ind w:right="215"/>
      </w:pPr>
      <w:r>
        <w:rPr>
          <w:color w:val="221E1F"/>
        </w:rPr>
        <w:t>GRADING</w:t>
      </w:r>
      <w:r>
        <w:rPr>
          <w:color w:val="221E1F"/>
          <w:spacing w:val="-17"/>
        </w:rPr>
        <w:t> </w:t>
      </w:r>
      <w:r>
        <w:rPr>
          <w:color w:val="221E1F"/>
        </w:rPr>
        <w:t>RUBRIC:</w:t>
      </w:r>
      <w:r>
        <w:rPr>
          <w:color w:val="221E1F"/>
          <w:spacing w:val="-17"/>
        </w:rPr>
        <w:t> </w:t>
      </w:r>
      <w:r>
        <w:rPr>
          <w:color w:val="221E1F"/>
        </w:rPr>
        <w:t>1.</w:t>
      </w:r>
      <w:r>
        <w:rPr>
          <w:color w:val="221E1F"/>
          <w:spacing w:val="40"/>
        </w:rPr>
        <w:t> </w:t>
      </w:r>
      <w:r>
        <w:rPr>
          <w:color w:val="221E1F"/>
        </w:rPr>
        <w:t>(2/2)</w:t>
      </w:r>
      <w:r>
        <w:rPr>
          <w:color w:val="221E1F"/>
          <w:spacing w:val="-17"/>
        </w:rPr>
        <w:t> </w:t>
      </w:r>
      <w:r>
        <w:rPr>
          <w:color w:val="221E1F"/>
        </w:rPr>
        <w:t>Conceptual</w:t>
      </w:r>
      <w:r>
        <w:rPr>
          <w:color w:val="221E1F"/>
          <w:spacing w:val="-17"/>
        </w:rPr>
        <w:t> </w:t>
      </w:r>
      <w:r>
        <w:rPr>
          <w:color w:val="221E1F"/>
        </w:rPr>
        <w:t>Understanding:</w:t>
      </w:r>
      <w:r>
        <w:rPr>
          <w:color w:val="221E1F"/>
          <w:spacing w:val="40"/>
        </w:rPr>
        <w:t> </w:t>
      </w:r>
      <w:r>
        <w:rPr>
          <w:color w:val="221E1F"/>
        </w:rPr>
        <w:t>Translating</w:t>
      </w:r>
      <w:r>
        <w:rPr>
          <w:color w:val="221E1F"/>
          <w:spacing w:val="-17"/>
        </w:rPr>
        <w:t> </w:t>
      </w:r>
      <w:r>
        <w:rPr>
          <w:color w:val="221E1F"/>
        </w:rPr>
        <w:t>the word problem into the correct inequality.</w:t>
      </w:r>
      <w:r>
        <w:rPr>
          <w:color w:val="221E1F"/>
          <w:spacing w:val="40"/>
        </w:rPr>
        <w:t> </w:t>
      </w:r>
      <w:r>
        <w:rPr>
          <w:color w:val="221E1F"/>
        </w:rPr>
        <w:t>2.</w:t>
      </w:r>
      <w:r>
        <w:rPr>
          <w:color w:val="221E1F"/>
          <w:spacing w:val="40"/>
        </w:rPr>
        <w:t> </w:t>
      </w:r>
      <w:r>
        <w:rPr>
          <w:color w:val="221E1F"/>
        </w:rPr>
        <w:t>(4/4) Scaffolding: Solving the inequality step-by-step.</w:t>
      </w:r>
      <w:r>
        <w:rPr>
          <w:color w:val="221E1F"/>
          <w:spacing w:val="40"/>
        </w:rPr>
        <w:t> </w:t>
      </w:r>
      <w:r>
        <w:rPr>
          <w:color w:val="221E1F"/>
        </w:rPr>
        <w:t>3.</w:t>
      </w:r>
      <w:r>
        <w:rPr>
          <w:color w:val="221E1F"/>
          <w:spacing w:val="40"/>
        </w:rPr>
        <w:t> </w:t>
      </w:r>
      <w:r>
        <w:rPr>
          <w:color w:val="221E1F"/>
        </w:rPr>
        <w:t>(4/4) Reasoning:</w:t>
      </w:r>
      <w:r>
        <w:rPr>
          <w:color w:val="221E1F"/>
          <w:spacing w:val="40"/>
        </w:rPr>
        <w:t> </w:t>
      </w:r>
      <w:r>
        <w:rPr>
          <w:color w:val="221E1F"/>
        </w:rPr>
        <w:t>Logical conclusion (e.g., rounding correctly and checking if 62 pies is </w:t>
      </w:r>
      <w:r>
        <w:rPr>
          <w:color w:val="221E1F"/>
          <w:spacing w:val="-2"/>
        </w:rPr>
        <w:t>enough).</w:t>
      </w:r>
    </w:p>
    <w:p>
      <w:pPr>
        <w:pStyle w:val="BodyText"/>
        <w:spacing w:line="261" w:lineRule="auto"/>
      </w:pPr>
      <w:r>
        <w:rPr>
          <w:color w:val="221E1F"/>
        </w:rPr>
        <w:t>EVALUATION RULES: - DO NOT use conversational filler (e.g., "I will evaluate"</w:t>
      </w:r>
      <w:r>
        <w:rPr>
          <w:color w:val="221E1F"/>
          <w:spacing w:val="-16"/>
        </w:rPr>
        <w:t> </w:t>
      </w:r>
      <w:r>
        <w:rPr>
          <w:color w:val="221E1F"/>
        </w:rPr>
        <w:t>or</w:t>
      </w:r>
      <w:r>
        <w:rPr>
          <w:color w:val="221E1F"/>
          <w:spacing w:val="-16"/>
        </w:rPr>
        <w:t> </w:t>
      </w:r>
      <w:r>
        <w:rPr>
          <w:color w:val="221E1F"/>
        </w:rPr>
        <w:t>"Based</w:t>
      </w:r>
      <w:r>
        <w:rPr>
          <w:color w:val="221E1F"/>
          <w:spacing w:val="-16"/>
        </w:rPr>
        <w:t> </w:t>
      </w:r>
      <w:r>
        <w:rPr>
          <w:color w:val="221E1F"/>
        </w:rPr>
        <w:t>on...").</w:t>
      </w:r>
      <w:r>
        <w:rPr>
          <w:color w:val="221E1F"/>
          <w:spacing w:val="40"/>
        </w:rPr>
        <w:t> </w:t>
      </w:r>
      <w:r>
        <w:rPr>
          <w:color w:val="221E1F"/>
        </w:rPr>
        <w:t>-</w:t>
      </w:r>
      <w:r>
        <w:rPr>
          <w:color w:val="221E1F"/>
          <w:spacing w:val="-16"/>
        </w:rPr>
        <w:t> </w:t>
      </w:r>
      <w:r>
        <w:rPr>
          <w:color w:val="221E1F"/>
        </w:rPr>
        <w:t>Perform</w:t>
      </w:r>
      <w:r>
        <w:rPr>
          <w:color w:val="221E1F"/>
          <w:spacing w:val="-16"/>
        </w:rPr>
        <w:t> </w:t>
      </w:r>
      <w:r>
        <w:rPr>
          <w:color w:val="221E1F"/>
        </w:rPr>
        <w:t>your</w:t>
      </w:r>
      <w:r>
        <w:rPr>
          <w:color w:val="221E1F"/>
          <w:spacing w:val="-16"/>
        </w:rPr>
        <w:t> </w:t>
      </w:r>
      <w:r>
        <w:rPr>
          <w:color w:val="221E1F"/>
        </w:rPr>
        <w:t>own</w:t>
      </w:r>
      <w:r>
        <w:rPr>
          <w:color w:val="221E1F"/>
          <w:spacing w:val="-16"/>
        </w:rPr>
        <w:t> </w:t>
      </w:r>
      <w:r>
        <w:rPr>
          <w:color w:val="221E1F"/>
        </w:rPr>
        <w:t>calculations</w:t>
      </w:r>
      <w:r>
        <w:rPr>
          <w:color w:val="221E1F"/>
          <w:spacing w:val="-16"/>
        </w:rPr>
        <w:t> </w:t>
      </w:r>
      <w:r>
        <w:rPr>
          <w:color w:val="221E1F"/>
        </w:rPr>
        <w:t>for</w:t>
      </w:r>
      <w:r>
        <w:rPr>
          <w:color w:val="221E1F"/>
          <w:spacing w:val="-16"/>
        </w:rPr>
        <w:t> </w:t>
      </w:r>
      <w:r>
        <w:rPr>
          <w:color w:val="221E1F"/>
        </w:rPr>
        <w:t>every student "Check" to verify if their arithmetic is correct.</w:t>
      </w:r>
      <w:r>
        <w:rPr>
          <w:color w:val="221E1F"/>
          <w:spacing w:val="40"/>
        </w:rPr>
        <w:t> </w:t>
      </w:r>
      <w:r>
        <w:rPr>
          <w:color w:val="221E1F"/>
        </w:rPr>
        <w:t>- If a student makes a calculation error (e.g., 5 </w:t>
      </w:r>
      <w:r>
        <w:rPr>
          <w:color w:val="221E1F"/>
          <w:position w:val="-2"/>
        </w:rPr>
        <w:t>* </w:t>
      </w:r>
      <w:r>
        <w:rPr>
          <w:color w:val="221E1F"/>
        </w:rPr>
        <w:t>62 = 320), penalize the</w:t>
      </w:r>
    </w:p>
    <w:p>
      <w:pPr>
        <w:pStyle w:val="BodyText"/>
        <w:spacing w:line="225" w:lineRule="auto"/>
        <w:ind w:right="215"/>
      </w:pPr>
      <w:r>
        <w:rPr>
          <w:color w:val="221E1F"/>
        </w:rPr>
        <w:t>"Reasoning"</w:t>
      </w:r>
      <w:r>
        <w:rPr>
          <w:color w:val="221E1F"/>
          <w:spacing w:val="-18"/>
        </w:rPr>
        <w:t> </w:t>
      </w:r>
      <w:r>
        <w:rPr>
          <w:color w:val="221E1F"/>
        </w:rPr>
        <w:t>section.</w:t>
      </w:r>
      <w:r>
        <w:rPr>
          <w:color w:val="221E1F"/>
          <w:spacing w:val="80"/>
        </w:rPr>
        <w:t> </w:t>
      </w:r>
      <w:r>
        <w:rPr>
          <w:color w:val="221E1F"/>
        </w:rPr>
        <w:t>-</w:t>
      </w:r>
      <w:r>
        <w:rPr>
          <w:color w:val="221E1F"/>
          <w:spacing w:val="-18"/>
        </w:rPr>
        <w:t> </w:t>
      </w:r>
      <w:r>
        <w:rPr>
          <w:color w:val="221E1F"/>
        </w:rPr>
        <w:t>Output</w:t>
      </w:r>
      <w:r>
        <w:rPr>
          <w:color w:val="221E1F"/>
          <w:spacing w:val="-15"/>
        </w:rPr>
        <w:t> </w:t>
      </w:r>
      <w:r>
        <w:rPr>
          <w:color w:val="221E1F"/>
        </w:rPr>
        <w:t>ONLY</w:t>
      </w:r>
      <w:r>
        <w:rPr>
          <w:color w:val="221E1F"/>
          <w:spacing w:val="-15"/>
        </w:rPr>
        <w:t> </w:t>
      </w:r>
      <w:r>
        <w:rPr>
          <w:color w:val="221E1F"/>
        </w:rPr>
        <w:t>the</w:t>
      </w:r>
      <w:r>
        <w:rPr>
          <w:color w:val="221E1F"/>
          <w:spacing w:val="-17"/>
        </w:rPr>
        <w:t> </w:t>
      </w:r>
      <w:r>
        <w:rPr>
          <w:color w:val="221E1F"/>
        </w:rPr>
        <w:t>"Feedback</w:t>
      </w:r>
      <w:r>
        <w:rPr>
          <w:color w:val="221E1F"/>
          <w:spacing w:val="-15"/>
        </w:rPr>
        <w:t> </w:t>
      </w:r>
      <w:r>
        <w:rPr>
          <w:color w:val="221E1F"/>
        </w:rPr>
        <w:t>From</w:t>
      </w:r>
      <w:r>
        <w:rPr>
          <w:color w:val="221E1F"/>
          <w:spacing w:val="-17"/>
        </w:rPr>
        <w:t> </w:t>
      </w:r>
      <w:r>
        <w:rPr>
          <w:color w:val="221E1F"/>
        </w:rPr>
        <w:t>Instructor" </w:t>
      </w:r>
      <w:r>
        <w:rPr>
          <w:color w:val="221E1F"/>
          <w:spacing w:val="-2"/>
        </w:rPr>
        <w:t>block.</w:t>
      </w:r>
    </w:p>
    <w:p>
      <w:pPr>
        <w:pStyle w:val="BodyText"/>
        <w:spacing w:line="261" w:lineRule="auto" w:before="10"/>
        <w:ind w:right="215"/>
      </w:pPr>
      <w:r>
        <w:rPr>
          <w:color w:val="221E1F"/>
        </w:rPr>
        <w:t>EXAMPLES:</w:t>
      </w:r>
      <w:r>
        <w:rPr>
          <w:color w:val="221E1F"/>
          <w:spacing w:val="40"/>
        </w:rPr>
        <w:t> </w:t>
      </w:r>
      <w:r>
        <w:rPr>
          <w:color w:val="221E1F"/>
        </w:rPr>
        <w:t>Here</w:t>
      </w:r>
      <w:r>
        <w:rPr>
          <w:color w:val="221E1F"/>
          <w:spacing w:val="-17"/>
        </w:rPr>
        <w:t> </w:t>
      </w:r>
      <w:r>
        <w:rPr>
          <w:color w:val="221E1F"/>
        </w:rPr>
        <w:t>are</w:t>
      </w:r>
      <w:r>
        <w:rPr>
          <w:color w:val="221E1F"/>
          <w:spacing w:val="-15"/>
        </w:rPr>
        <w:t> </w:t>
      </w:r>
      <w:r>
        <w:rPr>
          <w:color w:val="221E1F"/>
        </w:rPr>
        <w:t>several</w:t>
      </w:r>
      <w:r>
        <w:rPr>
          <w:color w:val="221E1F"/>
          <w:spacing w:val="-17"/>
        </w:rPr>
        <w:t> </w:t>
      </w:r>
      <w:r>
        <w:rPr>
          <w:color w:val="221E1F"/>
        </w:rPr>
        <w:t>examples</w:t>
      </w:r>
      <w:r>
        <w:rPr>
          <w:color w:val="221E1F"/>
          <w:spacing w:val="-17"/>
        </w:rPr>
        <w:t> </w:t>
      </w:r>
      <w:r>
        <w:rPr>
          <w:color w:val="221E1F"/>
        </w:rPr>
        <w:t>of</w:t>
      </w:r>
      <w:r>
        <w:rPr>
          <w:color w:val="221E1F"/>
          <w:spacing w:val="-17"/>
        </w:rPr>
        <w:t> </w:t>
      </w:r>
      <w:r>
        <w:rPr>
          <w:color w:val="221E1F"/>
        </w:rPr>
        <w:t>student</w:t>
      </w:r>
      <w:r>
        <w:rPr>
          <w:color w:val="221E1F"/>
          <w:spacing w:val="-17"/>
        </w:rPr>
        <w:t> </w:t>
      </w:r>
      <w:r>
        <w:rPr>
          <w:color w:val="221E1F"/>
        </w:rPr>
        <w:t>responses</w:t>
      </w:r>
      <w:r>
        <w:rPr>
          <w:color w:val="221E1F"/>
          <w:spacing w:val="-17"/>
        </w:rPr>
        <w:t> </w:t>
      </w:r>
      <w:r>
        <w:rPr>
          <w:color w:val="221E1F"/>
        </w:rPr>
        <w:t>and instructor feedback:</w:t>
      </w:r>
    </w:p>
    <w:p>
      <w:pPr>
        <w:pStyle w:val="ListParagraph"/>
        <w:numPr>
          <w:ilvl w:val="0"/>
          <w:numId w:val="1"/>
        </w:numPr>
        <w:tabs>
          <w:tab w:pos="0" w:val="left" w:leader="none"/>
          <w:tab w:pos="519" w:val="left" w:leader="none"/>
        </w:tabs>
        <w:spacing w:line="225" w:lineRule="auto" w:before="6" w:after="0"/>
        <w:ind w:left="0" w:right="361" w:hanging="1"/>
        <w:jc w:val="left"/>
        <w:rPr>
          <w:sz w:val="22"/>
        </w:rPr>
      </w:pPr>
      <w:r>
        <w:rPr>
          <w:color w:val="221E1F"/>
          <w:sz w:val="22"/>
        </w:rPr>
        <w:t>Student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4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Response: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+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386.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311.</w:t>
      </w:r>
      <w:r>
        <w:rPr>
          <w:color w:val="221E1F"/>
          <w:spacing w:val="55"/>
          <w:w w:val="150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311</w:t>
      </w:r>
      <w:r>
        <w:rPr>
          <w:color w:val="221E1F"/>
          <w:position w:val="-2"/>
          <w:sz w:val="22"/>
        </w:rPr>
        <w:t>*</w:t>
      </w:r>
      <w:r>
        <w:rPr>
          <w:color w:val="221E1F"/>
          <w:sz w:val="22"/>
        </w:rPr>
        <w:t>5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 1555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pies.</w:t>
      </w:r>
      <w:r>
        <w:rPr>
          <w:color w:val="221E1F"/>
          <w:spacing w:val="44"/>
          <w:w w:val="150"/>
          <w:sz w:val="22"/>
        </w:rPr>
        <w:t> </w:t>
      </w:r>
      <w:r>
        <w:rPr>
          <w:color w:val="221E1F"/>
          <w:sz w:val="22"/>
        </w:rPr>
        <w:t>Check:</w:t>
      </w:r>
      <w:r>
        <w:rPr>
          <w:color w:val="221E1F"/>
          <w:spacing w:val="47"/>
          <w:w w:val="150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+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5(62)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385.</w:t>
      </w:r>
      <w:r>
        <w:rPr>
          <w:color w:val="221E1F"/>
          <w:spacing w:val="45"/>
          <w:w w:val="150"/>
          <w:sz w:val="22"/>
        </w:rPr>
        <w:t> </w:t>
      </w:r>
      <w:r>
        <w:rPr>
          <w:color w:val="221E1F"/>
          <w:sz w:val="22"/>
        </w:rPr>
        <w:t>They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don’t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have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enough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because</w:t>
      </w:r>
    </w:p>
    <w:p>
      <w:pPr>
        <w:pStyle w:val="BodyText"/>
        <w:spacing w:line="261" w:lineRule="auto" w:before="23"/>
      </w:pPr>
      <w:r>
        <w:rPr>
          <w:color w:val="221E1F"/>
        </w:rPr>
        <w:t>385 is less than 1555.</w:t>
      </w:r>
      <w:r>
        <w:rPr>
          <w:color w:val="221E1F"/>
          <w:spacing w:val="40"/>
        </w:rPr>
        <w:t> </w:t>
      </w:r>
      <w:r>
        <w:rPr>
          <w:color w:val="221E1F"/>
        </w:rPr>
        <w:t>Feedback From Instructor:</w:t>
      </w:r>
      <w:r>
        <w:rPr>
          <w:color w:val="221E1F"/>
          <w:spacing w:val="40"/>
        </w:rPr>
        <w:t> </w:t>
      </w:r>
      <w:r>
        <w:rPr>
          <w:color w:val="221E1F"/>
        </w:rPr>
        <w:t>3/10 (2/2):</w:t>
      </w:r>
      <w:r>
        <w:rPr>
          <w:color w:val="221E1F"/>
          <w:spacing w:val="40"/>
        </w:rPr>
        <w:t> </w:t>
      </w:r>
      <w:r>
        <w:rPr>
          <w:color w:val="221E1F"/>
        </w:rPr>
        <w:t>The appropriate inequality is constructed.</w:t>
      </w:r>
      <w:r>
        <w:rPr>
          <w:color w:val="221E1F"/>
          <w:spacing w:val="40"/>
        </w:rPr>
        <w:t> </w:t>
      </w:r>
      <w:r>
        <w:rPr>
          <w:color w:val="221E1F"/>
        </w:rPr>
        <w:t>(1/4):</w:t>
      </w:r>
      <w:r>
        <w:rPr>
          <w:color w:val="221E1F"/>
          <w:spacing w:val="40"/>
        </w:rPr>
        <w:t> </w:t>
      </w:r>
      <w:r>
        <w:rPr>
          <w:color w:val="221E1F"/>
        </w:rPr>
        <w:t>Steps in solving the inequality</w:t>
      </w:r>
      <w:r>
        <w:rPr>
          <w:color w:val="221E1F"/>
          <w:spacing w:val="-10"/>
        </w:rPr>
        <w:t> </w:t>
      </w:r>
      <w:r>
        <w:rPr>
          <w:color w:val="221E1F"/>
        </w:rPr>
        <w:t>are</w:t>
      </w:r>
      <w:r>
        <w:rPr>
          <w:color w:val="221E1F"/>
          <w:spacing w:val="-10"/>
        </w:rPr>
        <w:t> </w:t>
      </w:r>
      <w:r>
        <w:rPr>
          <w:color w:val="221E1F"/>
        </w:rPr>
        <w:t>incorrect</w:t>
      </w:r>
      <w:r>
        <w:rPr>
          <w:color w:val="221E1F"/>
          <w:spacing w:val="-10"/>
        </w:rPr>
        <w:t> </w:t>
      </w:r>
      <w:r>
        <w:rPr>
          <w:color w:val="221E1F"/>
        </w:rPr>
        <w:t>or</w:t>
      </w:r>
      <w:r>
        <w:rPr>
          <w:color w:val="221E1F"/>
          <w:spacing w:val="-10"/>
        </w:rPr>
        <w:t> </w:t>
      </w:r>
      <w:r>
        <w:rPr>
          <w:color w:val="221E1F"/>
        </w:rPr>
        <w:t>missing:</w:t>
      </w:r>
      <w:r>
        <w:rPr>
          <w:color w:val="221E1F"/>
          <w:spacing w:val="80"/>
        </w:rPr>
        <w:t> </w:t>
      </w:r>
      <w:r>
        <w:rPr>
          <w:color w:val="221E1F"/>
        </w:rPr>
        <w:t>The</w:t>
      </w:r>
      <w:r>
        <w:rPr>
          <w:color w:val="221E1F"/>
          <w:spacing w:val="-10"/>
        </w:rPr>
        <w:t> </w:t>
      </w:r>
      <w:r>
        <w:rPr>
          <w:color w:val="221E1F"/>
        </w:rPr>
        <w:t>step</w:t>
      </w:r>
      <w:r>
        <w:rPr>
          <w:color w:val="221E1F"/>
          <w:spacing w:val="-10"/>
        </w:rPr>
        <w:t> </w:t>
      </w:r>
      <w:r>
        <w:rPr>
          <w:color w:val="221E1F"/>
        </w:rPr>
        <w:t>5p</w:t>
      </w:r>
      <w:r>
        <w:rPr>
          <w:color w:val="221E1F"/>
          <w:spacing w:val="-10"/>
        </w:rPr>
        <w:t> </w:t>
      </w:r>
      <w:r>
        <w:rPr>
          <w:color w:val="221E1F"/>
        </w:rPr>
        <w:t>&gt;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386</w:t>
      </w:r>
      <w:r>
        <w:rPr>
          <w:color w:val="221E1F"/>
          <w:spacing w:val="-10"/>
        </w:rPr>
        <w:t> </w:t>
      </w:r>
      <w:r>
        <w:rPr>
          <w:color w:val="221E1F"/>
        </w:rPr>
        <w:t>{</w:t>
      </w:r>
      <w:r>
        <w:rPr>
          <w:color w:val="221E1F"/>
          <w:spacing w:val="-10"/>
        </w:rPr>
        <w:t> </w:t>
      </w:r>
      <w:r>
        <w:rPr>
          <w:color w:val="221E1F"/>
        </w:rPr>
        <w:t>75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311</w:t>
      </w:r>
      <w:r>
        <w:rPr>
          <w:color w:val="221E1F"/>
          <w:spacing w:val="-10"/>
        </w:rPr>
        <w:t> </w:t>
      </w:r>
      <w:r>
        <w:rPr>
          <w:color w:val="221E1F"/>
        </w:rPr>
        <w:t>is missing</w:t>
      </w:r>
      <w:r>
        <w:rPr>
          <w:color w:val="221E1F"/>
          <w:spacing w:val="-6"/>
        </w:rPr>
        <w:t> </w:t>
      </w:r>
      <w:r>
        <w:rPr>
          <w:color w:val="221E1F"/>
        </w:rPr>
        <w:t>To</w:t>
      </w:r>
      <w:r>
        <w:rPr>
          <w:color w:val="221E1F"/>
          <w:spacing w:val="-3"/>
        </w:rPr>
        <w:t> </w:t>
      </w:r>
      <w:r>
        <w:rPr>
          <w:color w:val="221E1F"/>
        </w:rPr>
        <w:t>solve</w:t>
      </w:r>
      <w:r>
        <w:rPr>
          <w:color w:val="221E1F"/>
          <w:spacing w:val="-3"/>
        </w:rPr>
        <w:t> </w:t>
      </w:r>
      <w:r>
        <w:rPr>
          <w:color w:val="221E1F"/>
        </w:rPr>
        <w:t>5p</w:t>
      </w:r>
      <w:r>
        <w:rPr>
          <w:color w:val="221E1F"/>
          <w:spacing w:val="-3"/>
        </w:rPr>
        <w:t> </w:t>
      </w:r>
      <w:r>
        <w:rPr>
          <w:color w:val="221E1F"/>
        </w:rPr>
        <w:t>&gt;</w:t>
      </w:r>
      <w:r>
        <w:rPr>
          <w:color w:val="221E1F"/>
          <w:spacing w:val="-3"/>
        </w:rPr>
        <w:t> </w:t>
      </w:r>
      <w:r>
        <w:rPr>
          <w:color w:val="221E1F"/>
        </w:rPr>
        <w:t>=</w:t>
      </w:r>
      <w:r>
        <w:rPr>
          <w:color w:val="221E1F"/>
          <w:spacing w:val="-3"/>
        </w:rPr>
        <w:t> </w:t>
      </w:r>
      <w:r>
        <w:rPr>
          <w:color w:val="221E1F"/>
        </w:rPr>
        <w:t>311,</w:t>
      </w:r>
      <w:r>
        <w:rPr>
          <w:color w:val="221E1F"/>
          <w:spacing w:val="-3"/>
        </w:rPr>
        <w:t> </w:t>
      </w:r>
      <w:r>
        <w:rPr>
          <w:color w:val="221E1F"/>
        </w:rPr>
        <w:t>we</w:t>
      </w:r>
      <w:r>
        <w:rPr>
          <w:color w:val="221E1F"/>
          <w:spacing w:val="-3"/>
        </w:rPr>
        <w:t> </w:t>
      </w:r>
      <w:r>
        <w:rPr>
          <w:color w:val="221E1F"/>
        </w:rPr>
        <w:t>divide</w:t>
      </w:r>
      <w:r>
        <w:rPr>
          <w:color w:val="221E1F"/>
          <w:spacing w:val="-3"/>
        </w:rPr>
        <w:t> </w:t>
      </w:r>
      <w:r>
        <w:rPr>
          <w:color w:val="221E1F"/>
        </w:rPr>
        <w:t>both</w:t>
      </w:r>
      <w:r>
        <w:rPr>
          <w:color w:val="221E1F"/>
          <w:spacing w:val="-3"/>
        </w:rPr>
        <w:t> </w:t>
      </w:r>
      <w:r>
        <w:rPr>
          <w:color w:val="221E1F"/>
        </w:rPr>
        <w:t>sides</w:t>
      </w:r>
      <w:r>
        <w:rPr>
          <w:color w:val="221E1F"/>
          <w:spacing w:val="-3"/>
        </w:rPr>
        <w:t> </w:t>
      </w:r>
      <w:r>
        <w:rPr>
          <w:color w:val="221E1F"/>
        </w:rPr>
        <w:t>by</w:t>
      </w:r>
      <w:r>
        <w:rPr>
          <w:color w:val="221E1F"/>
          <w:spacing w:val="-3"/>
        </w:rPr>
        <w:t> </w:t>
      </w:r>
      <w:r>
        <w:rPr>
          <w:color w:val="221E1F"/>
        </w:rPr>
        <w:t>5</w:t>
      </w:r>
      <w:r>
        <w:rPr>
          <w:color w:val="221E1F"/>
          <w:spacing w:val="-3"/>
        </w:rPr>
        <w:t> </w:t>
      </w:r>
      <w:r>
        <w:rPr>
          <w:color w:val="221E1F"/>
        </w:rPr>
        <w:t>to</w:t>
      </w:r>
      <w:r>
        <w:rPr>
          <w:color w:val="221E1F"/>
          <w:spacing w:val="-3"/>
        </w:rPr>
        <w:t> </w:t>
      </w:r>
      <w:r>
        <w:rPr>
          <w:color w:val="221E1F"/>
        </w:rPr>
        <w:t>obtain</w:t>
      </w:r>
      <w:r>
        <w:rPr>
          <w:color w:val="221E1F"/>
          <w:spacing w:val="-3"/>
        </w:rPr>
        <w:t> </w:t>
      </w:r>
      <w:r>
        <w:rPr>
          <w:color w:val="221E1F"/>
        </w:rPr>
        <w:t>p</w:t>
      </w:r>
      <w:r>
        <w:rPr>
          <w:color w:val="221E1F"/>
          <w:spacing w:val="-3"/>
        </w:rPr>
        <w:t> </w:t>
      </w:r>
      <w:r>
        <w:rPr>
          <w:color w:val="221E1F"/>
        </w:rPr>
        <w:t>&gt;</w:t>
      </w:r>
      <w:r>
        <w:rPr>
          <w:color w:val="221E1F"/>
          <w:spacing w:val="-3"/>
        </w:rPr>
        <w:t> </w:t>
      </w:r>
      <w:r>
        <w:rPr>
          <w:color w:val="221E1F"/>
          <w:spacing w:val="-10"/>
        </w:rPr>
        <w:t>=</w:t>
      </w:r>
    </w:p>
    <w:p>
      <w:pPr>
        <w:pStyle w:val="BodyText"/>
        <w:spacing w:line="228" w:lineRule="auto" w:before="6"/>
        <w:ind w:hanging="1"/>
      </w:pPr>
      <w:r>
        <w:rPr>
          <w:color w:val="221E1F"/>
        </w:rPr>
        <w:t>311/5</w:t>
      </w:r>
      <w:r>
        <w:rPr>
          <w:color w:val="221E1F"/>
          <w:spacing w:val="-3"/>
        </w:rPr>
        <w:t> </w:t>
      </w:r>
      <w:r>
        <w:rPr>
          <w:color w:val="221E1F"/>
        </w:rPr>
        <w:t>=</w:t>
      </w:r>
      <w:r>
        <w:rPr>
          <w:color w:val="221E1F"/>
          <w:spacing w:val="-3"/>
        </w:rPr>
        <w:t> </w:t>
      </w:r>
      <w:r>
        <w:rPr>
          <w:color w:val="221E1F"/>
        </w:rPr>
        <w:t>62.2,</w:t>
      </w:r>
      <w:r>
        <w:rPr>
          <w:color w:val="221E1F"/>
          <w:spacing w:val="-3"/>
        </w:rPr>
        <w:t> </w:t>
      </w:r>
      <w:r>
        <w:rPr>
          <w:color w:val="221E1F"/>
        </w:rPr>
        <w:t>so</w:t>
      </w:r>
      <w:r>
        <w:rPr>
          <w:color w:val="221E1F"/>
          <w:spacing w:val="-3"/>
        </w:rPr>
        <w:t> </w:t>
      </w:r>
      <w:r>
        <w:rPr>
          <w:color w:val="221E1F"/>
        </w:rPr>
        <w:t>the</w:t>
      </w:r>
      <w:r>
        <w:rPr>
          <w:color w:val="221E1F"/>
          <w:spacing w:val="-3"/>
        </w:rPr>
        <w:t> </w:t>
      </w:r>
      <w:r>
        <w:rPr>
          <w:color w:val="221E1F"/>
        </w:rPr>
        <w:t>step</w:t>
      </w:r>
      <w:r>
        <w:rPr>
          <w:color w:val="221E1F"/>
          <w:spacing w:val="-3"/>
        </w:rPr>
        <w:t> </w:t>
      </w:r>
      <w:r>
        <w:rPr>
          <w:color w:val="221E1F"/>
        </w:rPr>
        <w:t>p</w:t>
      </w:r>
      <w:r>
        <w:rPr>
          <w:color w:val="221E1F"/>
          <w:spacing w:val="-3"/>
        </w:rPr>
        <w:t> </w:t>
      </w:r>
      <w:r>
        <w:rPr>
          <w:color w:val="221E1F"/>
        </w:rPr>
        <w:t>&gt;</w:t>
      </w:r>
      <w:r>
        <w:rPr>
          <w:color w:val="221E1F"/>
          <w:spacing w:val="-3"/>
        </w:rPr>
        <w:t> </w:t>
      </w:r>
      <w:r>
        <w:rPr>
          <w:color w:val="221E1F"/>
        </w:rPr>
        <w:t>=</w:t>
      </w:r>
      <w:r>
        <w:rPr>
          <w:color w:val="221E1F"/>
          <w:spacing w:val="-3"/>
        </w:rPr>
        <w:t> </w:t>
      </w:r>
      <w:r>
        <w:rPr>
          <w:color w:val="221E1F"/>
        </w:rPr>
        <w:t>311</w:t>
      </w:r>
      <w:r>
        <w:rPr>
          <w:color w:val="221E1F"/>
          <w:position w:val="-2"/>
        </w:rPr>
        <w:t>*</w:t>
      </w:r>
      <w:r>
        <w:rPr>
          <w:color w:val="221E1F"/>
        </w:rPr>
        <w:t>5</w:t>
      </w:r>
      <w:r>
        <w:rPr>
          <w:color w:val="221E1F"/>
          <w:spacing w:val="-3"/>
        </w:rPr>
        <w:t> </w:t>
      </w:r>
      <w:r>
        <w:rPr>
          <w:color w:val="221E1F"/>
        </w:rPr>
        <w:t>is</w:t>
      </w:r>
      <w:r>
        <w:rPr>
          <w:color w:val="221E1F"/>
          <w:spacing w:val="-3"/>
        </w:rPr>
        <w:t> </w:t>
      </w:r>
      <w:r>
        <w:rPr>
          <w:color w:val="221E1F"/>
        </w:rPr>
        <w:t>wrong.</w:t>
      </w:r>
      <w:r>
        <w:rPr>
          <w:color w:val="221E1F"/>
          <w:spacing w:val="70"/>
          <w:w w:val="150"/>
        </w:rPr>
        <w:t> </w:t>
      </w:r>
      <w:r>
        <w:rPr>
          <w:color w:val="221E1F"/>
        </w:rPr>
        <w:t>(0/4):</w:t>
      </w:r>
      <w:r>
        <w:rPr>
          <w:color w:val="221E1F"/>
          <w:spacing w:val="69"/>
          <w:w w:val="150"/>
        </w:rPr>
        <w:t> </w:t>
      </w:r>
      <w:r>
        <w:rPr>
          <w:color w:val="221E1F"/>
        </w:rPr>
        <w:t>Although</w:t>
      </w:r>
      <w:r>
        <w:rPr>
          <w:color w:val="221E1F"/>
          <w:spacing w:val="-3"/>
        </w:rPr>
        <w:t> </w:t>
      </w:r>
      <w:r>
        <w:rPr>
          <w:color w:val="221E1F"/>
        </w:rPr>
        <w:t>the expression 75 + 5</w:t>
      </w:r>
      <w:r>
        <w:rPr>
          <w:color w:val="221E1F"/>
          <w:position w:val="-2"/>
        </w:rPr>
        <w:t>*</w:t>
      </w:r>
      <w:r>
        <w:rPr>
          <w:color w:val="221E1F"/>
        </w:rPr>
        <w:t>62 = 385 is correct, comparing an amount of money,</w:t>
      </w:r>
    </w:p>
    <w:p>
      <w:pPr>
        <w:pStyle w:val="BodyText"/>
        <w:spacing w:line="229" w:lineRule="exact"/>
      </w:pPr>
      <w:r>
        <w:rPr>
          <w:color w:val="221E1F"/>
        </w:rPr>
        <w:t>$385,</w:t>
      </w:r>
      <w:r>
        <w:rPr>
          <w:color w:val="221E1F"/>
          <w:spacing w:val="-11"/>
        </w:rPr>
        <w:t> </w:t>
      </w:r>
      <w:r>
        <w:rPr>
          <w:color w:val="221E1F"/>
        </w:rPr>
        <w:t>to</w:t>
      </w:r>
      <w:r>
        <w:rPr>
          <w:color w:val="221E1F"/>
          <w:spacing w:val="-10"/>
        </w:rPr>
        <w:t> </w:t>
      </w:r>
      <w:r>
        <w:rPr>
          <w:color w:val="221E1F"/>
        </w:rPr>
        <w:t>a</w:t>
      </w:r>
      <w:r>
        <w:rPr>
          <w:color w:val="221E1F"/>
          <w:spacing w:val="-11"/>
        </w:rPr>
        <w:t> </w:t>
      </w:r>
      <w:r>
        <w:rPr>
          <w:color w:val="221E1F"/>
        </w:rPr>
        <w:t>number</w:t>
      </w:r>
      <w:r>
        <w:rPr>
          <w:color w:val="221E1F"/>
          <w:spacing w:val="-8"/>
        </w:rPr>
        <w:t> </w:t>
      </w:r>
      <w:r>
        <w:rPr>
          <w:color w:val="221E1F"/>
        </w:rPr>
        <w:t>of</w:t>
      </w:r>
      <w:r>
        <w:rPr>
          <w:color w:val="221E1F"/>
          <w:spacing w:val="-11"/>
        </w:rPr>
        <w:t> </w:t>
      </w:r>
      <w:r>
        <w:rPr>
          <w:color w:val="221E1F"/>
        </w:rPr>
        <w:t>pies,</w:t>
      </w:r>
      <w:r>
        <w:rPr>
          <w:color w:val="221E1F"/>
          <w:spacing w:val="-10"/>
        </w:rPr>
        <w:t> </w:t>
      </w:r>
      <w:r>
        <w:rPr>
          <w:color w:val="221E1F"/>
        </w:rPr>
        <w:t>1555,</w:t>
      </w:r>
      <w:r>
        <w:rPr>
          <w:color w:val="221E1F"/>
          <w:spacing w:val="-11"/>
        </w:rPr>
        <w:t> </w:t>
      </w:r>
      <w:r>
        <w:rPr>
          <w:color w:val="221E1F"/>
        </w:rPr>
        <w:t>is</w:t>
      </w:r>
      <w:r>
        <w:rPr>
          <w:color w:val="221E1F"/>
          <w:spacing w:val="-7"/>
        </w:rPr>
        <w:t> </w:t>
      </w:r>
      <w:r>
        <w:rPr>
          <w:color w:val="221E1F"/>
          <w:spacing w:val="-2"/>
        </w:rPr>
        <w:t>incorrect.</w:t>
      </w:r>
    </w:p>
    <w:p>
      <w:pPr>
        <w:pStyle w:val="ListParagraph"/>
        <w:numPr>
          <w:ilvl w:val="0"/>
          <w:numId w:val="1"/>
        </w:numPr>
        <w:tabs>
          <w:tab w:pos="0" w:val="left" w:leader="none"/>
          <w:tab w:pos="521" w:val="left" w:leader="none"/>
        </w:tabs>
        <w:spacing w:line="261" w:lineRule="auto" w:before="19" w:after="0"/>
        <w:ind w:left="0" w:right="108" w:hanging="1"/>
        <w:jc w:val="left"/>
        <w:rPr>
          <w:sz w:val="22"/>
        </w:rPr>
      </w:pPr>
      <w:r>
        <w:rPr>
          <w:color w:val="221E1F"/>
          <w:sz w:val="22"/>
        </w:rPr>
        <w:t>Student 20 Response: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75 + 5p &gt; = 386.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75 + 5p &gt; = 386.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5p &gt; = 311,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311/5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62.2.</w:t>
      </w:r>
      <w:r>
        <w:rPr>
          <w:color w:val="221E1F"/>
          <w:spacing w:val="52"/>
          <w:w w:val="150"/>
          <w:sz w:val="22"/>
        </w:rPr>
        <w:t> </w:t>
      </w:r>
      <w:r>
        <w:rPr>
          <w:color w:val="221E1F"/>
          <w:sz w:val="22"/>
        </w:rPr>
        <w:t>Round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down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to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62.</w:t>
      </w:r>
      <w:r>
        <w:rPr>
          <w:color w:val="221E1F"/>
          <w:spacing w:val="54"/>
          <w:w w:val="150"/>
          <w:sz w:val="22"/>
        </w:rPr>
        <w:t> </w:t>
      </w:r>
      <w:r>
        <w:rPr>
          <w:color w:val="221E1F"/>
          <w:sz w:val="22"/>
        </w:rPr>
        <w:t>So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62.</w:t>
      </w:r>
      <w:r>
        <w:rPr>
          <w:color w:val="221E1F"/>
          <w:spacing w:val="51"/>
          <w:w w:val="150"/>
          <w:sz w:val="22"/>
        </w:rPr>
        <w:t> </w:t>
      </w:r>
      <w:r>
        <w:rPr>
          <w:color w:val="221E1F"/>
          <w:sz w:val="22"/>
        </w:rPr>
        <w:t>Check:</w:t>
      </w:r>
      <w:r>
        <w:rPr>
          <w:color w:val="221E1F"/>
          <w:spacing w:val="54"/>
          <w:w w:val="150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9"/>
          <w:sz w:val="22"/>
        </w:rPr>
        <w:t> </w:t>
      </w:r>
      <w:r>
        <w:rPr>
          <w:color w:val="221E1F"/>
          <w:sz w:val="22"/>
        </w:rPr>
        <w:t>+ 5(62) = 385.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Yes, they have enough.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Feedback From Instructor: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6/10 (2/2):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The appropriate inequality is constructed.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(3/4):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Steps in solving the inequality are correct, but one step is missing: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5p &gt; =</w:t>
      </w:r>
    </w:p>
    <w:p>
      <w:pPr>
        <w:pStyle w:val="BodyText"/>
        <w:spacing w:line="235" w:lineRule="auto"/>
        <w:ind w:right="215"/>
      </w:pPr>
      <w:r>
        <w:rPr>
          <w:color w:val="221E1F"/>
        </w:rPr>
        <w:t>386</w:t>
      </w:r>
      <w:r>
        <w:rPr>
          <w:color w:val="221E1F"/>
          <w:spacing w:val="-3"/>
        </w:rPr>
        <w:t> </w:t>
      </w:r>
      <w:r>
        <w:rPr>
          <w:color w:val="221E1F"/>
        </w:rPr>
        <w:t>{</w:t>
      </w:r>
      <w:r>
        <w:rPr>
          <w:color w:val="221E1F"/>
          <w:spacing w:val="-3"/>
        </w:rPr>
        <w:t> </w:t>
      </w:r>
      <w:r>
        <w:rPr>
          <w:color w:val="221E1F"/>
        </w:rPr>
        <w:t>75</w:t>
      </w:r>
      <w:r>
        <w:rPr>
          <w:color w:val="221E1F"/>
          <w:spacing w:val="-3"/>
        </w:rPr>
        <w:t> </w:t>
      </w:r>
      <w:r>
        <w:rPr>
          <w:color w:val="221E1F"/>
        </w:rPr>
        <w:t>=</w:t>
      </w:r>
      <w:r>
        <w:rPr>
          <w:color w:val="221E1F"/>
          <w:spacing w:val="-3"/>
        </w:rPr>
        <w:t> </w:t>
      </w:r>
      <w:r>
        <w:rPr>
          <w:color w:val="221E1F"/>
        </w:rPr>
        <w:t>311.</w:t>
      </w:r>
      <w:r>
        <w:rPr>
          <w:color w:val="221E1F"/>
          <w:spacing w:val="62"/>
          <w:w w:val="150"/>
        </w:rPr>
        <w:t> </w:t>
      </w:r>
      <w:r>
        <w:rPr>
          <w:color w:val="221E1F"/>
        </w:rPr>
        <w:t>(1/4):</w:t>
      </w:r>
      <w:r>
        <w:rPr>
          <w:color w:val="221E1F"/>
          <w:spacing w:val="63"/>
          <w:w w:val="150"/>
        </w:rPr>
        <w:t> </w:t>
      </w:r>
      <w:r>
        <w:rPr>
          <w:color w:val="221E1F"/>
        </w:rPr>
        <w:t>The</w:t>
      </w:r>
      <w:r>
        <w:rPr>
          <w:color w:val="221E1F"/>
          <w:spacing w:val="-3"/>
        </w:rPr>
        <w:t> </w:t>
      </w:r>
      <w:r>
        <w:rPr>
          <w:color w:val="221E1F"/>
        </w:rPr>
        <w:t>number</w:t>
      </w:r>
      <w:r>
        <w:rPr>
          <w:color w:val="221E1F"/>
          <w:spacing w:val="-1"/>
        </w:rPr>
        <w:t> </w:t>
      </w:r>
      <w:r>
        <w:rPr>
          <w:color w:val="221E1F"/>
        </w:rPr>
        <w:t>of</w:t>
      </w:r>
      <w:r>
        <w:rPr>
          <w:color w:val="221E1F"/>
          <w:spacing w:val="-3"/>
        </w:rPr>
        <w:t> </w:t>
      </w:r>
      <w:r>
        <w:rPr>
          <w:color w:val="221E1F"/>
        </w:rPr>
        <w:t>pies</w:t>
      </w:r>
      <w:r>
        <w:rPr>
          <w:color w:val="221E1F"/>
          <w:spacing w:val="-3"/>
        </w:rPr>
        <w:t> </w:t>
      </w:r>
      <w:r>
        <w:rPr>
          <w:color w:val="221E1F"/>
        </w:rPr>
        <w:t>is</w:t>
      </w:r>
      <w:r>
        <w:rPr>
          <w:color w:val="221E1F"/>
          <w:spacing w:val="-2"/>
        </w:rPr>
        <w:t> </w:t>
      </w:r>
      <w:r>
        <w:rPr>
          <w:color w:val="221E1F"/>
        </w:rPr>
        <w:t>a</w:t>
      </w:r>
      <w:r>
        <w:rPr>
          <w:color w:val="221E1F"/>
          <w:spacing w:val="-3"/>
        </w:rPr>
        <w:t> </w:t>
      </w:r>
      <w:r>
        <w:rPr>
          <w:color w:val="221E1F"/>
        </w:rPr>
        <w:t>whole</w:t>
      </w:r>
      <w:r>
        <w:rPr>
          <w:color w:val="221E1F"/>
          <w:spacing w:val="-3"/>
        </w:rPr>
        <w:t> </w:t>
      </w:r>
      <w:r>
        <w:rPr>
          <w:color w:val="221E1F"/>
        </w:rPr>
        <w:t>number,</w:t>
      </w:r>
      <w:r>
        <w:rPr>
          <w:color w:val="221E1F"/>
          <w:spacing w:val="-3"/>
        </w:rPr>
        <w:t> </w:t>
      </w:r>
      <w:r>
        <w:rPr>
          <w:color w:val="221E1F"/>
        </w:rPr>
        <w:t>so</w:t>
      </w:r>
      <w:r>
        <w:rPr>
          <w:color w:val="221E1F"/>
          <w:spacing w:val="-3"/>
        </w:rPr>
        <w:t> </w:t>
      </w:r>
      <w:r>
        <w:rPr>
          <w:color w:val="221E1F"/>
        </w:rPr>
        <w:t>p must be at least 63 and 75 + 5</w:t>
      </w:r>
      <w:r>
        <w:rPr>
          <w:color w:val="221E1F"/>
          <w:position w:val="-2"/>
        </w:rPr>
        <w:t>*</w:t>
      </w:r>
      <w:r>
        <w:rPr>
          <w:color w:val="221E1F"/>
        </w:rPr>
        <w:t>63 = 390 gives enough money for the field</w:t>
      </w:r>
      <w:r>
        <w:rPr>
          <w:color w:val="221E1F"/>
          <w:spacing w:val="-10"/>
        </w:rPr>
        <w:t> </w:t>
      </w:r>
      <w:r>
        <w:rPr>
          <w:color w:val="221E1F"/>
        </w:rPr>
        <w:t>trip</w:t>
      </w:r>
      <w:r>
        <w:rPr>
          <w:color w:val="221E1F"/>
          <w:spacing w:val="-10"/>
        </w:rPr>
        <w:t> </w:t>
      </w:r>
      <w:r>
        <w:rPr>
          <w:color w:val="221E1F"/>
        </w:rPr>
        <w:t>while</w:t>
      </w:r>
      <w:r>
        <w:rPr>
          <w:color w:val="221E1F"/>
          <w:spacing w:val="-10"/>
        </w:rPr>
        <w:t> </w:t>
      </w:r>
      <w:r>
        <w:rPr>
          <w:color w:val="221E1F"/>
        </w:rPr>
        <w:t>75</w:t>
      </w:r>
      <w:r>
        <w:rPr>
          <w:color w:val="221E1F"/>
          <w:spacing w:val="-10"/>
        </w:rPr>
        <w:t> </w:t>
      </w:r>
      <w:r>
        <w:rPr>
          <w:color w:val="221E1F"/>
        </w:rPr>
        <w:t>+</w:t>
      </w:r>
      <w:r>
        <w:rPr>
          <w:color w:val="221E1F"/>
          <w:spacing w:val="-10"/>
        </w:rPr>
        <w:t> </w:t>
      </w:r>
      <w:r>
        <w:rPr>
          <w:color w:val="221E1F"/>
        </w:rPr>
        <w:t>62</w:t>
      </w:r>
      <w:r>
        <w:rPr>
          <w:color w:val="221E1F"/>
          <w:position w:val="-2"/>
        </w:rPr>
        <w:t>*</w:t>
      </w:r>
      <w:r>
        <w:rPr>
          <w:color w:val="221E1F"/>
        </w:rPr>
        <w:t>5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385</w:t>
      </w:r>
      <w:r>
        <w:rPr>
          <w:color w:val="221E1F"/>
          <w:spacing w:val="-10"/>
        </w:rPr>
        <w:t> </w:t>
      </w:r>
      <w:r>
        <w:rPr>
          <w:color w:val="221E1F"/>
        </w:rPr>
        <w:t>is</w:t>
      </w:r>
      <w:r>
        <w:rPr>
          <w:color w:val="221E1F"/>
          <w:spacing w:val="-7"/>
        </w:rPr>
        <w:t> </w:t>
      </w:r>
      <w:r>
        <w:rPr>
          <w:color w:val="221E1F"/>
        </w:rPr>
        <w:t>short</w:t>
      </w:r>
      <w:r>
        <w:rPr>
          <w:color w:val="221E1F"/>
          <w:spacing w:val="-10"/>
        </w:rPr>
        <w:t> </w:t>
      </w:r>
      <w:r>
        <w:rPr>
          <w:color w:val="221E1F"/>
        </w:rPr>
        <w:t>by</w:t>
      </w:r>
      <w:r>
        <w:rPr>
          <w:color w:val="221E1F"/>
          <w:spacing w:val="-10"/>
        </w:rPr>
        <w:t> </w:t>
      </w:r>
      <w:r>
        <w:rPr>
          <w:color w:val="221E1F"/>
        </w:rPr>
        <w:t>one</w:t>
      </w:r>
      <w:r>
        <w:rPr>
          <w:color w:val="221E1F"/>
          <w:spacing w:val="-10"/>
        </w:rPr>
        <w:t> </w:t>
      </w:r>
      <w:r>
        <w:rPr>
          <w:color w:val="221E1F"/>
        </w:rPr>
        <w:t>dollar.</w:t>
      </w:r>
      <w:r>
        <w:rPr>
          <w:color w:val="221E1F"/>
          <w:spacing w:val="40"/>
        </w:rPr>
        <w:t> </w:t>
      </w:r>
      <w:r>
        <w:rPr>
          <w:color w:val="221E1F"/>
        </w:rPr>
        <w:t>Therefore, selling 62 pies will not raise enough money for the field trip.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20" w:after="0"/>
        <w:ind w:left="522" w:right="0" w:hanging="522"/>
        <w:jc w:val="left"/>
        <w:rPr>
          <w:sz w:val="22"/>
        </w:rPr>
      </w:pPr>
      <w:r>
        <w:rPr>
          <w:color w:val="221E1F"/>
          <w:sz w:val="22"/>
        </w:rPr>
        <w:t>Student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11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Response: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+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386.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386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-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311.</w:t>
      </w:r>
      <w:r>
        <w:rPr>
          <w:color w:val="221E1F"/>
          <w:spacing w:val="54"/>
          <w:w w:val="150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8"/>
          <w:sz w:val="22"/>
        </w:rPr>
        <w:t> </w:t>
      </w:r>
      <w:r>
        <w:rPr>
          <w:color w:val="221E1F"/>
          <w:spacing w:val="-10"/>
          <w:sz w:val="22"/>
        </w:rPr>
        <w:t>&gt;</w:t>
      </w:r>
    </w:p>
    <w:p>
      <w:pPr>
        <w:pStyle w:val="BodyText"/>
        <w:spacing w:before="22"/>
      </w:pP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311/5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62.2.</w:t>
      </w:r>
      <w:r>
        <w:rPr>
          <w:color w:val="221E1F"/>
          <w:spacing w:val="52"/>
          <w:w w:val="150"/>
        </w:rPr>
        <w:t> </w:t>
      </w:r>
      <w:r>
        <w:rPr>
          <w:color w:val="221E1F"/>
        </w:rPr>
        <w:t>Since</w:t>
      </w:r>
      <w:r>
        <w:rPr>
          <w:color w:val="221E1F"/>
          <w:spacing w:val="-10"/>
        </w:rPr>
        <w:t> </w:t>
      </w:r>
      <w:r>
        <w:rPr>
          <w:color w:val="221E1F"/>
        </w:rPr>
        <w:t>you</w:t>
      </w:r>
      <w:r>
        <w:rPr>
          <w:color w:val="221E1F"/>
          <w:spacing w:val="-10"/>
        </w:rPr>
        <w:t> </w:t>
      </w:r>
      <w:r>
        <w:rPr>
          <w:color w:val="221E1F"/>
        </w:rPr>
        <w:t>can’t</w:t>
      </w:r>
      <w:r>
        <w:rPr>
          <w:color w:val="221E1F"/>
          <w:spacing w:val="-8"/>
        </w:rPr>
        <w:t> </w:t>
      </w:r>
      <w:r>
        <w:rPr>
          <w:color w:val="221E1F"/>
        </w:rPr>
        <w:t>sell</w:t>
      </w:r>
      <w:r>
        <w:rPr>
          <w:color w:val="221E1F"/>
          <w:spacing w:val="-9"/>
        </w:rPr>
        <w:t> </w:t>
      </w:r>
      <w:r>
        <w:rPr>
          <w:color w:val="221E1F"/>
        </w:rPr>
        <w:t>a</w:t>
      </w:r>
      <w:r>
        <w:rPr>
          <w:color w:val="221E1F"/>
          <w:spacing w:val="-10"/>
        </w:rPr>
        <w:t> </w:t>
      </w:r>
      <w:r>
        <w:rPr>
          <w:color w:val="221E1F"/>
        </w:rPr>
        <w:t>fraction</w:t>
      </w:r>
      <w:r>
        <w:rPr>
          <w:color w:val="221E1F"/>
          <w:spacing w:val="-8"/>
        </w:rPr>
        <w:t> </w:t>
      </w:r>
      <w:r>
        <w:rPr>
          <w:color w:val="221E1F"/>
        </w:rPr>
        <w:t>of</w:t>
      </w:r>
      <w:r>
        <w:rPr>
          <w:color w:val="221E1F"/>
          <w:spacing w:val="-10"/>
        </w:rPr>
        <w:t> </w:t>
      </w:r>
      <w:r>
        <w:rPr>
          <w:color w:val="221E1F"/>
        </w:rPr>
        <w:t>a</w:t>
      </w:r>
      <w:r>
        <w:rPr>
          <w:color w:val="221E1F"/>
          <w:spacing w:val="-5"/>
        </w:rPr>
        <w:t> </w:t>
      </w:r>
      <w:r>
        <w:rPr>
          <w:color w:val="221E1F"/>
        </w:rPr>
        <w:t>pie,</w:t>
      </w:r>
      <w:r>
        <w:rPr>
          <w:color w:val="221E1F"/>
          <w:spacing w:val="-10"/>
        </w:rPr>
        <w:t> </w:t>
      </w:r>
      <w:r>
        <w:rPr>
          <w:color w:val="221E1F"/>
        </w:rPr>
        <w:t>so</w:t>
      </w:r>
      <w:r>
        <w:rPr>
          <w:color w:val="221E1F"/>
          <w:spacing w:val="-10"/>
        </w:rPr>
        <w:t> </w:t>
      </w:r>
      <w:r>
        <w:rPr>
          <w:color w:val="221E1F"/>
        </w:rPr>
        <w:t>p</w:t>
      </w:r>
      <w:r>
        <w:rPr>
          <w:color w:val="221E1F"/>
          <w:spacing w:val="-8"/>
        </w:rPr>
        <w:t> </w:t>
      </w:r>
      <w:r>
        <w:rPr>
          <w:color w:val="221E1F"/>
        </w:rPr>
        <w:t>must</w:t>
      </w:r>
      <w:r>
        <w:rPr>
          <w:color w:val="221E1F"/>
          <w:spacing w:val="-10"/>
        </w:rPr>
        <w:t> </w:t>
      </w:r>
      <w:r>
        <w:rPr>
          <w:color w:val="221E1F"/>
          <w:spacing w:val="-5"/>
        </w:rPr>
        <w:t>be</w:t>
      </w:r>
    </w:p>
    <w:p>
      <w:pPr>
        <w:pStyle w:val="BodyText"/>
        <w:spacing w:line="261" w:lineRule="auto" w:before="22"/>
        <w:ind w:right="215" w:hanging="1"/>
      </w:pPr>
      <w:r>
        <w:rPr>
          <w:color w:val="221E1F"/>
        </w:rPr>
        <w:t>63</w:t>
      </w:r>
      <w:r>
        <w:rPr>
          <w:color w:val="221E1F"/>
          <w:spacing w:val="-10"/>
        </w:rPr>
        <w:t> </w:t>
      </w:r>
      <w:r>
        <w:rPr>
          <w:color w:val="221E1F"/>
        </w:rPr>
        <w:t>or</w:t>
      </w:r>
      <w:r>
        <w:rPr>
          <w:color w:val="221E1F"/>
          <w:spacing w:val="-10"/>
        </w:rPr>
        <w:t> </w:t>
      </w:r>
      <w:r>
        <w:rPr>
          <w:color w:val="221E1F"/>
        </w:rPr>
        <w:t>more.</w:t>
      </w:r>
      <w:r>
        <w:rPr>
          <w:color w:val="221E1F"/>
          <w:spacing w:val="80"/>
        </w:rPr>
        <w:t> </w:t>
      </w:r>
      <w:r>
        <w:rPr>
          <w:color w:val="221E1F"/>
        </w:rPr>
        <w:t>Check:</w:t>
      </w:r>
      <w:r>
        <w:rPr>
          <w:color w:val="221E1F"/>
          <w:spacing w:val="80"/>
        </w:rPr>
        <w:t> </w:t>
      </w:r>
      <w:r>
        <w:rPr>
          <w:color w:val="221E1F"/>
        </w:rPr>
        <w:t>75</w:t>
      </w:r>
      <w:r>
        <w:rPr>
          <w:color w:val="221E1F"/>
          <w:spacing w:val="-10"/>
        </w:rPr>
        <w:t> </w:t>
      </w:r>
      <w:r>
        <w:rPr>
          <w:color w:val="221E1F"/>
        </w:rPr>
        <w:t>+</w:t>
      </w:r>
      <w:r>
        <w:rPr>
          <w:color w:val="221E1F"/>
          <w:spacing w:val="-10"/>
        </w:rPr>
        <w:t> </w:t>
      </w:r>
      <w:r>
        <w:rPr>
          <w:color w:val="221E1F"/>
        </w:rPr>
        <w:t>5(62)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385.</w:t>
      </w:r>
      <w:r>
        <w:rPr>
          <w:color w:val="221E1F"/>
          <w:spacing w:val="80"/>
        </w:rPr>
        <w:t> </w:t>
      </w:r>
      <w:r>
        <w:rPr>
          <w:color w:val="221E1F"/>
        </w:rPr>
        <w:t>Selling</w:t>
      </w:r>
      <w:r>
        <w:rPr>
          <w:color w:val="221E1F"/>
          <w:spacing w:val="-10"/>
        </w:rPr>
        <w:t> </w:t>
      </w:r>
      <w:r>
        <w:rPr>
          <w:color w:val="221E1F"/>
        </w:rPr>
        <w:t>exactly</w:t>
      </w:r>
      <w:r>
        <w:rPr>
          <w:color w:val="221E1F"/>
          <w:spacing w:val="-10"/>
        </w:rPr>
        <w:t> </w:t>
      </w:r>
      <w:r>
        <w:rPr>
          <w:color w:val="221E1F"/>
        </w:rPr>
        <w:t>62</w:t>
      </w:r>
      <w:r>
        <w:rPr>
          <w:color w:val="221E1F"/>
          <w:spacing w:val="-10"/>
        </w:rPr>
        <w:t> </w:t>
      </w:r>
      <w:r>
        <w:rPr>
          <w:color w:val="221E1F"/>
        </w:rPr>
        <w:t>pies</w:t>
      </w:r>
      <w:r>
        <w:rPr>
          <w:color w:val="221E1F"/>
          <w:spacing w:val="-10"/>
        </w:rPr>
        <w:t> </w:t>
      </w:r>
      <w:r>
        <w:rPr>
          <w:color w:val="221E1F"/>
        </w:rPr>
        <w:t>is</w:t>
      </w:r>
      <w:r>
        <w:rPr>
          <w:color w:val="221E1F"/>
          <w:spacing w:val="-10"/>
        </w:rPr>
        <w:t> </w:t>
      </w:r>
      <w:r>
        <w:rPr>
          <w:color w:val="221E1F"/>
        </w:rPr>
        <w:t>not enough.</w:t>
      </w:r>
      <w:r>
        <w:rPr>
          <w:color w:val="221E1F"/>
          <w:spacing w:val="40"/>
        </w:rPr>
        <w:t> </w:t>
      </w:r>
      <w:r>
        <w:rPr>
          <w:color w:val="221E1F"/>
        </w:rPr>
        <w:t>They</w:t>
      </w:r>
      <w:r>
        <w:rPr>
          <w:color w:val="221E1F"/>
          <w:spacing w:val="-5"/>
        </w:rPr>
        <w:t> </w:t>
      </w:r>
      <w:r>
        <w:rPr>
          <w:color w:val="221E1F"/>
        </w:rPr>
        <w:t>need</w:t>
      </w:r>
      <w:r>
        <w:rPr>
          <w:color w:val="221E1F"/>
          <w:spacing w:val="-5"/>
        </w:rPr>
        <w:t> </w:t>
      </w:r>
      <w:r>
        <w:rPr>
          <w:color w:val="221E1F"/>
        </w:rPr>
        <w:t>63</w:t>
      </w:r>
      <w:r>
        <w:rPr>
          <w:color w:val="221E1F"/>
          <w:spacing w:val="-5"/>
        </w:rPr>
        <w:t> </w:t>
      </w:r>
      <w:r>
        <w:rPr>
          <w:color w:val="221E1F"/>
        </w:rPr>
        <w:t>or</w:t>
      </w:r>
      <w:r>
        <w:rPr>
          <w:color w:val="221E1F"/>
          <w:spacing w:val="-5"/>
        </w:rPr>
        <w:t> </w:t>
      </w:r>
      <w:r>
        <w:rPr>
          <w:color w:val="221E1F"/>
        </w:rPr>
        <w:t>more</w:t>
      </w:r>
      <w:r>
        <w:rPr>
          <w:color w:val="221E1F"/>
          <w:spacing w:val="-5"/>
        </w:rPr>
        <w:t> </w:t>
      </w:r>
      <w:r>
        <w:rPr>
          <w:color w:val="221E1F"/>
        </w:rPr>
        <w:t>pies</w:t>
      </w:r>
      <w:r>
        <w:rPr>
          <w:color w:val="221E1F"/>
          <w:spacing w:val="-5"/>
        </w:rPr>
        <w:t> </w:t>
      </w:r>
      <w:r>
        <w:rPr>
          <w:color w:val="221E1F"/>
        </w:rPr>
        <w:t>to</w:t>
      </w:r>
      <w:r>
        <w:rPr>
          <w:color w:val="221E1F"/>
          <w:spacing w:val="-8"/>
        </w:rPr>
        <w:t> </w:t>
      </w:r>
      <w:r>
        <w:rPr>
          <w:color w:val="221E1F"/>
        </w:rPr>
        <w:t>pay</w:t>
      </w:r>
      <w:r>
        <w:rPr>
          <w:color w:val="221E1F"/>
          <w:spacing w:val="-5"/>
        </w:rPr>
        <w:t> </w:t>
      </w:r>
      <w:r>
        <w:rPr>
          <w:color w:val="221E1F"/>
        </w:rPr>
        <w:t>for</w:t>
      </w:r>
      <w:r>
        <w:rPr>
          <w:color w:val="221E1F"/>
          <w:spacing w:val="-5"/>
        </w:rPr>
        <w:t> </w:t>
      </w:r>
      <w:r>
        <w:rPr>
          <w:color w:val="221E1F"/>
        </w:rPr>
        <w:t>the</w:t>
      </w:r>
      <w:r>
        <w:rPr>
          <w:color w:val="221E1F"/>
          <w:spacing w:val="-5"/>
        </w:rPr>
        <w:t> </w:t>
      </w:r>
      <w:r>
        <w:rPr>
          <w:color w:val="221E1F"/>
        </w:rPr>
        <w:t>trip.</w:t>
      </w:r>
      <w:r>
        <w:rPr>
          <w:color w:val="221E1F"/>
          <w:spacing w:val="40"/>
        </w:rPr>
        <w:t> </w:t>
      </w:r>
      <w:r>
        <w:rPr>
          <w:color w:val="221E1F"/>
        </w:rPr>
        <w:t>Feedback</w:t>
      </w:r>
      <w:r>
        <w:rPr>
          <w:color w:val="221E1F"/>
          <w:spacing w:val="-5"/>
        </w:rPr>
        <w:t> </w:t>
      </w:r>
      <w:r>
        <w:rPr>
          <w:color w:val="221E1F"/>
        </w:rPr>
        <w:t>From Instructor:</w:t>
      </w:r>
      <w:r>
        <w:rPr>
          <w:color w:val="221E1F"/>
          <w:spacing w:val="40"/>
        </w:rPr>
        <w:t> </w:t>
      </w:r>
      <w:r>
        <w:rPr>
          <w:color w:val="221E1F"/>
        </w:rPr>
        <w:t>10/10 (2/2):</w:t>
      </w:r>
      <w:r>
        <w:rPr>
          <w:color w:val="221E1F"/>
          <w:spacing w:val="40"/>
        </w:rPr>
        <w:t> </w:t>
      </w:r>
      <w:r>
        <w:rPr>
          <w:color w:val="221E1F"/>
        </w:rPr>
        <w:t>The correct inequality is constructed. (4/4):</w:t>
      </w:r>
      <w:r>
        <w:rPr>
          <w:color w:val="221E1F"/>
          <w:spacing w:val="80"/>
        </w:rPr>
        <w:t> </w:t>
      </w:r>
      <w:r>
        <w:rPr>
          <w:color w:val="221E1F"/>
        </w:rPr>
        <w:t>All steps in solving the inequality are correct.</w:t>
      </w:r>
      <w:r>
        <w:rPr>
          <w:color w:val="221E1F"/>
          <w:spacing w:val="80"/>
        </w:rPr>
        <w:t> </w:t>
      </w:r>
      <w:r>
        <w:rPr>
          <w:color w:val="221E1F"/>
        </w:rPr>
        <w:t>(4/4):</w:t>
      </w:r>
      <w:r>
        <w:rPr>
          <w:color w:val="221E1F"/>
          <w:spacing w:val="80"/>
        </w:rPr>
        <w:t> </w:t>
      </w:r>
      <w:r>
        <w:rPr>
          <w:color w:val="221E1F"/>
        </w:rPr>
        <w:t>The</w:t>
      </w:r>
    </w:p>
    <w:p>
      <w:pPr>
        <w:pStyle w:val="BodyText"/>
        <w:spacing w:after="0" w:line="261" w:lineRule="auto"/>
        <w:sectPr>
          <w:type w:val="continuous"/>
          <w:pgSz w:w="12240" w:h="15840"/>
          <w:pgMar w:top="1560" w:bottom="280" w:left="1440" w:right="1440"/>
        </w:sectPr>
      </w:pPr>
    </w:p>
    <w:p>
      <w:pPr>
        <w:pStyle w:val="BodyText"/>
        <w:spacing w:before="78"/>
      </w:pPr>
      <w:r>
        <w:rPr>
          <w:color w:val="221E1F"/>
        </w:rPr>
        <w:t>reasoning</w:t>
      </w:r>
      <w:r>
        <w:rPr>
          <w:color w:val="221E1F"/>
          <w:spacing w:val="-17"/>
        </w:rPr>
        <w:t> </w:t>
      </w:r>
      <w:r>
        <w:rPr>
          <w:color w:val="221E1F"/>
        </w:rPr>
        <w:t>for</w:t>
      </w:r>
      <w:r>
        <w:rPr>
          <w:color w:val="221E1F"/>
          <w:spacing w:val="-14"/>
        </w:rPr>
        <w:t> </w:t>
      </w:r>
      <w:r>
        <w:rPr>
          <w:color w:val="221E1F"/>
        </w:rPr>
        <w:t>selecting</w:t>
      </w:r>
      <w:r>
        <w:rPr>
          <w:color w:val="221E1F"/>
          <w:spacing w:val="-14"/>
        </w:rPr>
        <w:t> </w:t>
      </w:r>
      <w:r>
        <w:rPr>
          <w:color w:val="221E1F"/>
        </w:rPr>
        <w:t>the</w:t>
      </w:r>
      <w:r>
        <w:rPr>
          <w:color w:val="221E1F"/>
          <w:spacing w:val="-14"/>
        </w:rPr>
        <w:t> </w:t>
      </w:r>
      <w:r>
        <w:rPr>
          <w:color w:val="221E1F"/>
        </w:rPr>
        <w:t>minimum</w:t>
      </w:r>
      <w:r>
        <w:rPr>
          <w:color w:val="221E1F"/>
          <w:spacing w:val="-11"/>
        </w:rPr>
        <w:t> </w:t>
      </w:r>
      <w:r>
        <w:rPr>
          <w:color w:val="221E1F"/>
        </w:rPr>
        <w:t>number</w:t>
      </w:r>
      <w:r>
        <w:rPr>
          <w:color w:val="221E1F"/>
          <w:spacing w:val="-14"/>
        </w:rPr>
        <w:t> </w:t>
      </w:r>
      <w:r>
        <w:rPr>
          <w:color w:val="221E1F"/>
        </w:rPr>
        <w:t>of</w:t>
      </w:r>
      <w:r>
        <w:rPr>
          <w:color w:val="221E1F"/>
          <w:spacing w:val="-14"/>
        </w:rPr>
        <w:t> </w:t>
      </w:r>
      <w:r>
        <w:rPr>
          <w:color w:val="221E1F"/>
        </w:rPr>
        <w:t>pies</w:t>
      </w:r>
      <w:r>
        <w:rPr>
          <w:color w:val="221E1F"/>
          <w:spacing w:val="-14"/>
        </w:rPr>
        <w:t> </w:t>
      </w:r>
      <w:r>
        <w:rPr>
          <w:color w:val="221E1F"/>
        </w:rPr>
        <w:t>to</w:t>
      </w:r>
      <w:r>
        <w:rPr>
          <w:color w:val="221E1F"/>
          <w:spacing w:val="-11"/>
        </w:rPr>
        <w:t> </w:t>
      </w:r>
      <w:r>
        <w:rPr>
          <w:color w:val="221E1F"/>
        </w:rPr>
        <w:t>be</w:t>
      </w:r>
      <w:r>
        <w:rPr>
          <w:color w:val="221E1F"/>
          <w:spacing w:val="-14"/>
        </w:rPr>
        <w:t> </w:t>
      </w:r>
      <w:r>
        <w:rPr>
          <w:color w:val="221E1F"/>
        </w:rPr>
        <w:t>63</w:t>
      </w:r>
      <w:r>
        <w:rPr>
          <w:color w:val="221E1F"/>
          <w:spacing w:val="-14"/>
        </w:rPr>
        <w:t> </w:t>
      </w:r>
      <w:r>
        <w:rPr>
          <w:color w:val="221E1F"/>
        </w:rPr>
        <w:t>and</w:t>
      </w:r>
      <w:r>
        <w:rPr>
          <w:color w:val="221E1F"/>
          <w:spacing w:val="-14"/>
        </w:rPr>
        <w:t> </w:t>
      </w:r>
      <w:r>
        <w:rPr>
          <w:color w:val="221E1F"/>
        </w:rPr>
        <w:t>not</w:t>
      </w:r>
      <w:r>
        <w:rPr>
          <w:color w:val="221E1F"/>
          <w:spacing w:val="-14"/>
        </w:rPr>
        <w:t> </w:t>
      </w:r>
      <w:r>
        <w:rPr>
          <w:color w:val="221E1F"/>
          <w:spacing w:val="-5"/>
        </w:rPr>
        <w:t>62</w:t>
      </w:r>
    </w:p>
    <w:p>
      <w:pPr>
        <w:pStyle w:val="BodyText"/>
        <w:spacing w:before="99"/>
      </w:pPr>
      <w:r>
        <w:rPr>
          <w:color w:val="221E1F"/>
        </w:rPr>
        <w:t>is</w:t>
      </w:r>
      <w:r>
        <w:rPr>
          <w:color w:val="221E1F"/>
          <w:spacing w:val="-7"/>
        </w:rPr>
        <w:t> </w:t>
      </w:r>
      <w:r>
        <w:rPr>
          <w:color w:val="221E1F"/>
          <w:spacing w:val="-2"/>
        </w:rPr>
        <w:t>correct.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61" w:lineRule="auto" w:before="22" w:after="0"/>
        <w:ind w:left="0" w:right="101" w:firstLine="0"/>
        <w:jc w:val="left"/>
        <w:rPr>
          <w:sz w:val="22"/>
        </w:rPr>
      </w:pPr>
      <w:r>
        <w:rPr>
          <w:color w:val="221E1F"/>
          <w:sz w:val="22"/>
        </w:rPr>
        <w:t>Student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3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Response:</w:t>
      </w:r>
      <w:r>
        <w:rPr>
          <w:color w:val="221E1F"/>
          <w:spacing w:val="51"/>
          <w:w w:val="150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386.</w:t>
      </w:r>
      <w:r>
        <w:rPr>
          <w:color w:val="221E1F"/>
          <w:spacing w:val="50"/>
          <w:w w:val="150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386/5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77.2.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z w:val="22"/>
        </w:rPr>
        <w:t>They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need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at least 78 pies.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62 pies is not enough because 62 is smaller than 78. Feedback From Instructor: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2/10 (0/2):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The inequality is incorrect: the correct inequality is 75 + 5p &gt; = 386.</w:t>
      </w:r>
      <w:r>
        <w:rPr>
          <w:color w:val="221E1F"/>
          <w:spacing w:val="80"/>
          <w:sz w:val="22"/>
        </w:rPr>
        <w:t> </w:t>
      </w:r>
      <w:r>
        <w:rPr>
          <w:color w:val="221E1F"/>
          <w:sz w:val="22"/>
        </w:rPr>
        <w:t>(1/4):</w:t>
      </w:r>
      <w:r>
        <w:rPr>
          <w:color w:val="221E1F"/>
          <w:spacing w:val="80"/>
          <w:sz w:val="22"/>
        </w:rPr>
        <w:t> </w:t>
      </w:r>
      <w:r>
        <w:rPr>
          <w:color w:val="221E1F"/>
          <w:sz w:val="22"/>
        </w:rPr>
        <w:t>The inequality is incorrect, but the steps in solving it are correct.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(1/4):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The reasoning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for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selecting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the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minimum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number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of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pies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to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be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78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is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correct, however, this answer is wrong since the starting inequality is wrong.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61" w:lineRule="auto" w:before="0" w:after="0"/>
        <w:ind w:left="0" w:right="101" w:firstLine="0"/>
        <w:jc w:val="left"/>
        <w:rPr>
          <w:sz w:val="22"/>
        </w:rPr>
      </w:pPr>
      <w:r>
        <w:rPr>
          <w:color w:val="221E1F"/>
          <w:sz w:val="22"/>
        </w:rPr>
        <w:t>Student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79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Response:</w:t>
      </w:r>
      <w:r>
        <w:rPr>
          <w:color w:val="221E1F"/>
          <w:spacing w:val="49"/>
          <w:w w:val="150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386.</w:t>
      </w:r>
      <w:r>
        <w:rPr>
          <w:color w:val="221E1F"/>
          <w:spacing w:val="50"/>
          <w:w w:val="150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386/5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77.2,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So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they</w:t>
      </w:r>
      <w:r>
        <w:rPr>
          <w:color w:val="221E1F"/>
          <w:spacing w:val="-10"/>
          <w:sz w:val="22"/>
        </w:rPr>
        <w:t> </w:t>
      </w:r>
      <w:r>
        <w:rPr>
          <w:color w:val="221E1F"/>
          <w:sz w:val="22"/>
        </w:rPr>
        <w:t>need at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least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78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pies.</w:t>
      </w:r>
      <w:r>
        <w:rPr>
          <w:color w:val="221E1F"/>
          <w:spacing w:val="78"/>
          <w:sz w:val="22"/>
        </w:rPr>
        <w:t> </w:t>
      </w:r>
      <w:r>
        <w:rPr>
          <w:color w:val="221E1F"/>
          <w:sz w:val="22"/>
        </w:rPr>
        <w:t>62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pies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is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not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enough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because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62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is</w:t>
      </w:r>
      <w:r>
        <w:rPr>
          <w:color w:val="221E1F"/>
          <w:spacing w:val="-11"/>
          <w:sz w:val="22"/>
        </w:rPr>
        <w:t> </w:t>
      </w:r>
      <w:r>
        <w:rPr>
          <w:color w:val="221E1F"/>
          <w:sz w:val="22"/>
        </w:rPr>
        <w:t>smaller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than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78. Feedback From Instructor: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2/10 (0/2):</w:t>
      </w:r>
      <w:r>
        <w:rPr>
          <w:color w:val="221E1F"/>
          <w:spacing w:val="80"/>
          <w:w w:val="150"/>
          <w:sz w:val="22"/>
        </w:rPr>
        <w:t> </w:t>
      </w:r>
      <w:r>
        <w:rPr>
          <w:color w:val="221E1F"/>
          <w:sz w:val="22"/>
        </w:rPr>
        <w:t>The inequality is incorrect: the correct inequality is 75 + 5p &gt; = 386.</w:t>
      </w:r>
      <w:r>
        <w:rPr>
          <w:color w:val="221E1F"/>
          <w:spacing w:val="80"/>
          <w:sz w:val="22"/>
        </w:rPr>
        <w:t> </w:t>
      </w:r>
      <w:r>
        <w:rPr>
          <w:color w:val="221E1F"/>
          <w:sz w:val="22"/>
        </w:rPr>
        <w:t>(1/4):</w:t>
      </w:r>
      <w:r>
        <w:rPr>
          <w:color w:val="221E1F"/>
          <w:spacing w:val="80"/>
          <w:sz w:val="22"/>
        </w:rPr>
        <w:t> </w:t>
      </w:r>
      <w:r>
        <w:rPr>
          <w:color w:val="221E1F"/>
          <w:sz w:val="22"/>
        </w:rPr>
        <w:t>The inequality is incorrect, but the steps in solving it are correct.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(1/4):</w:t>
      </w:r>
      <w:r>
        <w:rPr>
          <w:color w:val="221E1F"/>
          <w:spacing w:val="40"/>
          <w:sz w:val="22"/>
        </w:rPr>
        <w:t> </w:t>
      </w:r>
      <w:r>
        <w:rPr>
          <w:color w:val="221E1F"/>
          <w:sz w:val="22"/>
        </w:rPr>
        <w:t>The reasoning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for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selecting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the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minimum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number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of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pies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to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be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78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is</w:t>
      </w:r>
      <w:r>
        <w:rPr>
          <w:color w:val="221E1F"/>
          <w:spacing w:val="-13"/>
          <w:sz w:val="22"/>
        </w:rPr>
        <w:t> </w:t>
      </w:r>
      <w:r>
        <w:rPr>
          <w:color w:val="221E1F"/>
          <w:sz w:val="22"/>
        </w:rPr>
        <w:t>correct, however, this answer is wrong since the starting inequality is wrong.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8" w:lineRule="exact" w:before="7" w:after="0"/>
        <w:ind w:left="522" w:right="0" w:hanging="522"/>
        <w:jc w:val="left"/>
        <w:rPr>
          <w:sz w:val="22"/>
        </w:rPr>
      </w:pPr>
      <w:r>
        <w:rPr>
          <w:color w:val="221E1F"/>
          <w:sz w:val="22"/>
        </w:rPr>
        <w:t>Student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80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Response: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+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386.</w:t>
      </w:r>
      <w:r>
        <w:rPr>
          <w:color w:val="221E1F"/>
          <w:spacing w:val="54"/>
          <w:w w:val="150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&gt;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386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-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7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8"/>
          <w:sz w:val="22"/>
        </w:rPr>
        <w:t> </w:t>
      </w:r>
      <w:r>
        <w:rPr>
          <w:color w:val="221E1F"/>
          <w:sz w:val="22"/>
        </w:rPr>
        <w:t>311.</w:t>
      </w:r>
      <w:r>
        <w:rPr>
          <w:color w:val="221E1F"/>
          <w:spacing w:val="53"/>
          <w:w w:val="150"/>
          <w:sz w:val="22"/>
        </w:rPr>
        <w:t> </w:t>
      </w:r>
      <w:r>
        <w:rPr>
          <w:color w:val="221E1F"/>
          <w:spacing w:val="-5"/>
          <w:sz w:val="22"/>
        </w:rPr>
        <w:t>5p</w:t>
      </w:r>
    </w:p>
    <w:p>
      <w:pPr>
        <w:pStyle w:val="BodyText"/>
        <w:spacing w:line="259" w:lineRule="auto"/>
      </w:pPr>
      <w:r>
        <w:rPr>
          <w:color w:val="221E1F"/>
        </w:rPr>
        <w:t>&gt;</w:t>
      </w:r>
      <w:r>
        <w:rPr>
          <w:color w:val="221E1F"/>
          <w:spacing w:val="-9"/>
        </w:rPr>
        <w:t> </w:t>
      </w:r>
      <w:r>
        <w:rPr>
          <w:color w:val="221E1F"/>
        </w:rPr>
        <w:t>=</w:t>
      </w:r>
      <w:r>
        <w:rPr>
          <w:color w:val="221E1F"/>
          <w:spacing w:val="-9"/>
        </w:rPr>
        <w:t> </w:t>
      </w:r>
      <w:r>
        <w:rPr>
          <w:color w:val="221E1F"/>
        </w:rPr>
        <w:t>311.</w:t>
      </w:r>
      <w:r>
        <w:rPr>
          <w:color w:val="221E1F"/>
          <w:spacing w:val="53"/>
          <w:w w:val="150"/>
        </w:rPr>
        <w:t> </w:t>
      </w:r>
      <w:r>
        <w:rPr>
          <w:color w:val="221E1F"/>
        </w:rPr>
        <w:t>p</w:t>
      </w:r>
      <w:r>
        <w:rPr>
          <w:color w:val="221E1F"/>
          <w:spacing w:val="-9"/>
        </w:rPr>
        <w:t> </w:t>
      </w:r>
      <w:r>
        <w:rPr>
          <w:color w:val="221E1F"/>
        </w:rPr>
        <w:t>&gt;</w:t>
      </w:r>
      <w:r>
        <w:rPr>
          <w:color w:val="221E1F"/>
          <w:spacing w:val="-7"/>
        </w:rPr>
        <w:t> </w:t>
      </w:r>
      <w:r>
        <w:rPr>
          <w:color w:val="221E1F"/>
        </w:rPr>
        <w:t>=</w:t>
      </w:r>
      <w:r>
        <w:rPr>
          <w:color w:val="221E1F"/>
          <w:spacing w:val="-9"/>
        </w:rPr>
        <w:t> </w:t>
      </w:r>
      <w:r>
        <w:rPr>
          <w:color w:val="221E1F"/>
        </w:rPr>
        <w:t>311/5.</w:t>
      </w:r>
      <w:r>
        <w:rPr>
          <w:color w:val="221E1F"/>
          <w:spacing w:val="51"/>
          <w:w w:val="150"/>
        </w:rPr>
        <w:t> </w:t>
      </w:r>
      <w:r>
        <w:rPr>
          <w:color w:val="221E1F"/>
        </w:rPr>
        <w:t>p</w:t>
      </w:r>
      <w:r>
        <w:rPr>
          <w:color w:val="221E1F"/>
          <w:spacing w:val="-9"/>
        </w:rPr>
        <w:t> </w:t>
      </w:r>
      <w:r>
        <w:rPr>
          <w:color w:val="221E1F"/>
        </w:rPr>
        <w:t>&gt;</w:t>
      </w:r>
      <w:r>
        <w:rPr>
          <w:color w:val="221E1F"/>
          <w:spacing w:val="-7"/>
        </w:rPr>
        <w:t> </w:t>
      </w:r>
      <w:r>
        <w:rPr>
          <w:color w:val="221E1F"/>
        </w:rPr>
        <w:t>=</w:t>
      </w:r>
      <w:r>
        <w:rPr>
          <w:color w:val="221E1F"/>
          <w:spacing w:val="-9"/>
        </w:rPr>
        <w:t> </w:t>
      </w:r>
      <w:r>
        <w:rPr>
          <w:color w:val="221E1F"/>
        </w:rPr>
        <w:t>62.2.</w:t>
      </w:r>
      <w:r>
        <w:rPr>
          <w:color w:val="221E1F"/>
          <w:spacing w:val="54"/>
          <w:w w:val="150"/>
        </w:rPr>
        <w:t> </w:t>
      </w:r>
      <w:r>
        <w:rPr>
          <w:color w:val="221E1F"/>
        </w:rPr>
        <w:t>Because</w:t>
      </w:r>
      <w:r>
        <w:rPr>
          <w:color w:val="221E1F"/>
          <w:spacing w:val="-9"/>
        </w:rPr>
        <w:t> </w:t>
      </w:r>
      <w:r>
        <w:rPr>
          <w:color w:val="221E1F"/>
        </w:rPr>
        <w:t>p</w:t>
      </w:r>
      <w:r>
        <w:rPr>
          <w:color w:val="221E1F"/>
          <w:spacing w:val="-7"/>
        </w:rPr>
        <w:t> </w:t>
      </w:r>
      <w:r>
        <w:rPr>
          <w:color w:val="221E1F"/>
        </w:rPr>
        <w:t>is</w:t>
      </w:r>
      <w:r>
        <w:rPr>
          <w:color w:val="221E1F"/>
          <w:spacing w:val="-9"/>
        </w:rPr>
        <w:t> </w:t>
      </w:r>
      <w:r>
        <w:rPr>
          <w:color w:val="221E1F"/>
        </w:rPr>
        <w:t>whole</w:t>
      </w:r>
      <w:r>
        <w:rPr>
          <w:color w:val="221E1F"/>
          <w:spacing w:val="-9"/>
        </w:rPr>
        <w:t> </w:t>
      </w:r>
      <w:r>
        <w:rPr>
          <w:color w:val="221E1F"/>
        </w:rPr>
        <w:t>pies,</w:t>
      </w:r>
      <w:r>
        <w:rPr>
          <w:color w:val="221E1F"/>
          <w:spacing w:val="-9"/>
        </w:rPr>
        <w:t> </w:t>
      </w:r>
      <w:r>
        <w:rPr>
          <w:color w:val="221E1F"/>
        </w:rPr>
        <w:t>they</w:t>
      </w:r>
      <w:r>
        <w:rPr>
          <w:color w:val="221E1F"/>
          <w:spacing w:val="-7"/>
        </w:rPr>
        <w:t> </w:t>
      </w:r>
      <w:r>
        <w:rPr>
          <w:color w:val="221E1F"/>
        </w:rPr>
        <w:t>need at least 63 pies.</w:t>
      </w:r>
      <w:r>
        <w:rPr>
          <w:color w:val="221E1F"/>
          <w:spacing w:val="80"/>
          <w:w w:val="150"/>
        </w:rPr>
        <w:t> </w:t>
      </w:r>
      <w:r>
        <w:rPr>
          <w:color w:val="221E1F"/>
        </w:rPr>
        <w:t>Check:</w:t>
      </w:r>
      <w:r>
        <w:rPr>
          <w:color w:val="221E1F"/>
          <w:spacing w:val="80"/>
          <w:w w:val="150"/>
        </w:rPr>
        <w:t> </w:t>
      </w:r>
      <w:r>
        <w:rPr>
          <w:color w:val="221E1F"/>
        </w:rPr>
        <w:t>75 + 5(62) = 385.</w:t>
      </w:r>
      <w:r>
        <w:rPr>
          <w:color w:val="221E1F"/>
          <w:spacing w:val="80"/>
          <w:w w:val="150"/>
        </w:rPr>
        <w:t> </w:t>
      </w:r>
      <w:r>
        <w:rPr>
          <w:color w:val="221E1F"/>
        </w:rPr>
        <w:t>Since 385 &lt; 386, so 63 pies is enough.</w:t>
      </w:r>
      <w:r>
        <w:rPr>
          <w:color w:val="221E1F"/>
          <w:spacing w:val="40"/>
        </w:rPr>
        <w:t> </w:t>
      </w:r>
      <w:r>
        <w:rPr>
          <w:color w:val="221E1F"/>
        </w:rPr>
        <w:t>Feedback From Instructor:</w:t>
      </w:r>
      <w:r>
        <w:rPr>
          <w:color w:val="221E1F"/>
          <w:spacing w:val="40"/>
        </w:rPr>
        <w:t> </w:t>
      </w:r>
      <w:r>
        <w:rPr>
          <w:color w:val="221E1F"/>
        </w:rPr>
        <w:t>9/10 (2/2):</w:t>
      </w:r>
      <w:r>
        <w:rPr>
          <w:color w:val="221E1F"/>
          <w:spacing w:val="40"/>
        </w:rPr>
        <w:t> </w:t>
      </w:r>
      <w:r>
        <w:rPr>
          <w:color w:val="221E1F"/>
        </w:rPr>
        <w:t>The correct inequality</w:t>
      </w:r>
      <w:r>
        <w:rPr>
          <w:color w:val="221E1F"/>
          <w:spacing w:val="-9"/>
        </w:rPr>
        <w:t> </w:t>
      </w:r>
      <w:r>
        <w:rPr>
          <w:color w:val="221E1F"/>
        </w:rPr>
        <w:t>is</w:t>
      </w:r>
      <w:r>
        <w:rPr>
          <w:color w:val="221E1F"/>
          <w:spacing w:val="-9"/>
        </w:rPr>
        <w:t> </w:t>
      </w:r>
      <w:r>
        <w:rPr>
          <w:color w:val="221E1F"/>
        </w:rPr>
        <w:t>constructed.</w:t>
      </w:r>
      <w:r>
        <w:rPr>
          <w:color w:val="221E1F"/>
          <w:spacing w:val="40"/>
        </w:rPr>
        <w:t> </w:t>
      </w:r>
      <w:r>
        <w:rPr>
          <w:color w:val="221E1F"/>
        </w:rPr>
        <w:t>(4/4):</w:t>
      </w:r>
      <w:r>
        <w:rPr>
          <w:color w:val="221E1F"/>
          <w:spacing w:val="40"/>
        </w:rPr>
        <w:t> </w:t>
      </w:r>
      <w:r>
        <w:rPr>
          <w:color w:val="221E1F"/>
        </w:rPr>
        <w:t>All</w:t>
      </w:r>
      <w:r>
        <w:rPr>
          <w:color w:val="221E1F"/>
          <w:spacing w:val="-9"/>
        </w:rPr>
        <w:t> </w:t>
      </w:r>
      <w:r>
        <w:rPr>
          <w:color w:val="221E1F"/>
        </w:rPr>
        <w:t>steps</w:t>
      </w:r>
      <w:r>
        <w:rPr>
          <w:color w:val="221E1F"/>
          <w:spacing w:val="-9"/>
        </w:rPr>
        <w:t> </w:t>
      </w:r>
      <w:r>
        <w:rPr>
          <w:color w:val="221E1F"/>
        </w:rPr>
        <w:t>in</w:t>
      </w:r>
      <w:r>
        <w:rPr>
          <w:color w:val="221E1F"/>
          <w:spacing w:val="-9"/>
        </w:rPr>
        <w:t> </w:t>
      </w:r>
      <w:r>
        <w:rPr>
          <w:color w:val="221E1F"/>
        </w:rPr>
        <w:t>solving</w:t>
      </w:r>
      <w:r>
        <w:rPr>
          <w:color w:val="221E1F"/>
          <w:spacing w:val="-9"/>
        </w:rPr>
        <w:t> </w:t>
      </w:r>
      <w:r>
        <w:rPr>
          <w:color w:val="221E1F"/>
        </w:rPr>
        <w:t>the</w:t>
      </w:r>
      <w:r>
        <w:rPr>
          <w:color w:val="221E1F"/>
          <w:spacing w:val="-9"/>
        </w:rPr>
        <w:t> </w:t>
      </w:r>
      <w:r>
        <w:rPr>
          <w:color w:val="221E1F"/>
        </w:rPr>
        <w:t>inequality are</w:t>
      </w:r>
      <w:r>
        <w:rPr>
          <w:color w:val="221E1F"/>
          <w:spacing w:val="-8"/>
        </w:rPr>
        <w:t> </w:t>
      </w:r>
      <w:r>
        <w:rPr>
          <w:color w:val="221E1F"/>
        </w:rPr>
        <w:t>correct.</w:t>
      </w:r>
      <w:r>
        <w:rPr>
          <w:color w:val="221E1F"/>
          <w:spacing w:val="40"/>
        </w:rPr>
        <w:t> </w:t>
      </w:r>
      <w:r>
        <w:rPr>
          <w:color w:val="221E1F"/>
        </w:rPr>
        <w:t>(3/4):</w:t>
      </w:r>
      <w:r>
        <w:rPr>
          <w:color w:val="221E1F"/>
          <w:spacing w:val="40"/>
        </w:rPr>
        <w:t> </w:t>
      </w:r>
      <w:r>
        <w:rPr>
          <w:color w:val="221E1F"/>
        </w:rPr>
        <w:t>The</w:t>
      </w:r>
      <w:r>
        <w:rPr>
          <w:color w:val="221E1F"/>
          <w:spacing w:val="-8"/>
        </w:rPr>
        <w:t> </w:t>
      </w:r>
      <w:r>
        <w:rPr>
          <w:color w:val="221E1F"/>
        </w:rPr>
        <w:t>reasoning</w:t>
      </w:r>
      <w:r>
        <w:rPr>
          <w:color w:val="221E1F"/>
          <w:spacing w:val="-8"/>
        </w:rPr>
        <w:t> </w:t>
      </w:r>
      <w:r>
        <w:rPr>
          <w:color w:val="221E1F"/>
        </w:rPr>
        <w:t>for</w:t>
      </w:r>
      <w:r>
        <w:rPr>
          <w:color w:val="221E1F"/>
          <w:spacing w:val="-8"/>
        </w:rPr>
        <w:t> </w:t>
      </w:r>
      <w:r>
        <w:rPr>
          <w:color w:val="221E1F"/>
        </w:rPr>
        <w:t>selecting</w:t>
      </w:r>
      <w:r>
        <w:rPr>
          <w:color w:val="221E1F"/>
          <w:spacing w:val="-8"/>
        </w:rPr>
        <w:t> </w:t>
      </w:r>
      <w:r>
        <w:rPr>
          <w:color w:val="221E1F"/>
        </w:rPr>
        <w:t>the</w:t>
      </w:r>
      <w:r>
        <w:rPr>
          <w:color w:val="221E1F"/>
          <w:spacing w:val="-8"/>
        </w:rPr>
        <w:t> </w:t>
      </w:r>
      <w:r>
        <w:rPr>
          <w:color w:val="221E1F"/>
        </w:rPr>
        <w:t>minimum</w:t>
      </w:r>
      <w:r>
        <w:rPr>
          <w:color w:val="221E1F"/>
          <w:spacing w:val="-8"/>
        </w:rPr>
        <w:t> </w:t>
      </w:r>
      <w:r>
        <w:rPr>
          <w:color w:val="221E1F"/>
        </w:rPr>
        <w:t>number</w:t>
      </w:r>
      <w:r>
        <w:rPr>
          <w:color w:val="221E1F"/>
          <w:spacing w:val="-8"/>
        </w:rPr>
        <w:t> </w:t>
      </w:r>
      <w:r>
        <w:rPr>
          <w:color w:val="221E1F"/>
        </w:rPr>
        <w:t>of pies to be 63 and not 62 is correct.</w:t>
      </w:r>
      <w:r>
        <w:rPr>
          <w:color w:val="221E1F"/>
          <w:spacing w:val="40"/>
        </w:rPr>
        <w:t> </w:t>
      </w:r>
      <w:r>
        <w:rPr>
          <w:color w:val="221E1F"/>
        </w:rPr>
        <w:t>However, the question was not correctly answered and the symbol &lt; is missing.</w:t>
      </w:r>
      <w:r>
        <w:rPr>
          <w:color w:val="221E1F"/>
          <w:spacing w:val="40"/>
        </w:rPr>
        <w:t> </w:t>
      </w:r>
      <w:r>
        <w:rPr>
          <w:color w:val="221E1F"/>
        </w:rPr>
        <w:t>The expected answer was:</w:t>
      </w:r>
      <w:r>
        <w:rPr>
          <w:color w:val="221E1F"/>
          <w:spacing w:val="80"/>
          <w:w w:val="150"/>
        </w:rPr>
        <w:t> </w:t>
      </w:r>
      <w:r>
        <w:rPr>
          <w:color w:val="221E1F"/>
        </w:rPr>
        <w:t>since 75 + 5</w:t>
      </w:r>
      <w:r>
        <w:rPr>
          <w:color w:val="221E1F"/>
          <w:position w:val="-2"/>
        </w:rPr>
        <w:t>*</w:t>
      </w:r>
      <w:r>
        <w:rPr>
          <w:color w:val="221E1F"/>
        </w:rPr>
        <w:t>62 = 385 &lt; 386, selling 62 pies will not raise enough money for the field trip.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21" w:lineRule="exact" w:before="0" w:after="0"/>
        <w:ind w:left="522" w:right="0" w:hanging="522"/>
        <w:jc w:val="left"/>
        <w:rPr>
          <w:sz w:val="22"/>
        </w:rPr>
      </w:pPr>
      <w:r>
        <w:rPr>
          <w:color w:val="221E1F"/>
          <w:sz w:val="22"/>
        </w:rPr>
        <w:t>Student</w:t>
      </w:r>
      <w:r>
        <w:rPr>
          <w:color w:val="221E1F"/>
          <w:spacing w:val="-3"/>
          <w:sz w:val="22"/>
        </w:rPr>
        <w:t> </w:t>
      </w:r>
      <w:r>
        <w:rPr>
          <w:color w:val="221E1F"/>
          <w:sz w:val="22"/>
        </w:rPr>
        <w:t>60</w:t>
      </w:r>
      <w:r>
        <w:rPr>
          <w:color w:val="221E1F"/>
          <w:spacing w:val="-2"/>
          <w:sz w:val="22"/>
        </w:rPr>
        <w:t> </w:t>
      </w:r>
      <w:r>
        <w:rPr>
          <w:color w:val="221E1F"/>
          <w:sz w:val="22"/>
        </w:rPr>
        <w:t>Response:</w:t>
      </w:r>
      <w:r>
        <w:rPr>
          <w:color w:val="221E1F"/>
          <w:spacing w:val="70"/>
          <w:w w:val="150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3"/>
          <w:sz w:val="22"/>
        </w:rPr>
        <w:t> </w:t>
      </w:r>
      <w:r>
        <w:rPr>
          <w:color w:val="221E1F"/>
          <w:sz w:val="22"/>
        </w:rPr>
        <w:t>+</w:t>
      </w:r>
      <w:r>
        <w:rPr>
          <w:color w:val="221E1F"/>
          <w:spacing w:val="-2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2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3"/>
          <w:sz w:val="22"/>
        </w:rPr>
        <w:t> </w:t>
      </w:r>
      <w:r>
        <w:rPr>
          <w:color w:val="221E1F"/>
          <w:sz w:val="22"/>
        </w:rPr>
        <w:t>386.</w:t>
      </w:r>
      <w:r>
        <w:rPr>
          <w:color w:val="221E1F"/>
          <w:spacing w:val="72"/>
          <w:w w:val="150"/>
          <w:sz w:val="22"/>
        </w:rPr>
        <w:t> </w:t>
      </w:r>
      <w:r>
        <w:rPr>
          <w:color w:val="221E1F"/>
          <w:sz w:val="22"/>
        </w:rPr>
        <w:t>5p</w:t>
      </w:r>
      <w:r>
        <w:rPr>
          <w:color w:val="221E1F"/>
          <w:spacing w:val="-2"/>
          <w:sz w:val="22"/>
        </w:rPr>
        <w:t> </w:t>
      </w:r>
      <w:r>
        <w:rPr>
          <w:color w:val="221E1F"/>
          <w:sz w:val="22"/>
        </w:rPr>
        <w:t>=</w:t>
      </w:r>
      <w:r>
        <w:rPr>
          <w:color w:val="221E1F"/>
          <w:spacing w:val="-3"/>
          <w:sz w:val="22"/>
        </w:rPr>
        <w:t> </w:t>
      </w:r>
      <w:r>
        <w:rPr>
          <w:color w:val="221E1F"/>
          <w:sz w:val="22"/>
        </w:rPr>
        <w:t>386</w:t>
      </w:r>
      <w:r>
        <w:rPr>
          <w:color w:val="221E1F"/>
          <w:spacing w:val="-2"/>
          <w:sz w:val="22"/>
        </w:rPr>
        <w:t> </w:t>
      </w:r>
      <w:r>
        <w:rPr>
          <w:color w:val="221E1F"/>
          <w:sz w:val="22"/>
        </w:rPr>
        <w:t>-</w:t>
      </w:r>
      <w:r>
        <w:rPr>
          <w:color w:val="221E1F"/>
          <w:spacing w:val="-2"/>
          <w:sz w:val="22"/>
        </w:rPr>
        <w:t> </w:t>
      </w:r>
      <w:r>
        <w:rPr>
          <w:color w:val="221E1F"/>
          <w:sz w:val="22"/>
        </w:rPr>
        <w:t>75</w:t>
      </w:r>
      <w:r>
        <w:rPr>
          <w:color w:val="221E1F"/>
          <w:spacing w:val="-3"/>
          <w:sz w:val="22"/>
        </w:rPr>
        <w:t> </w:t>
      </w:r>
      <w:r>
        <w:rPr>
          <w:color w:val="221E1F"/>
          <w:sz w:val="22"/>
        </w:rPr>
        <w:t>= 311.</w:t>
      </w:r>
      <w:r>
        <w:rPr>
          <w:color w:val="221E1F"/>
          <w:spacing w:val="69"/>
          <w:w w:val="150"/>
          <w:sz w:val="22"/>
        </w:rPr>
        <w:t> </w:t>
      </w:r>
      <w:r>
        <w:rPr>
          <w:color w:val="221E1F"/>
          <w:sz w:val="22"/>
        </w:rPr>
        <w:t>p</w:t>
      </w:r>
      <w:r>
        <w:rPr>
          <w:color w:val="221E1F"/>
          <w:spacing w:val="-3"/>
          <w:sz w:val="22"/>
        </w:rPr>
        <w:t> </w:t>
      </w:r>
      <w:r>
        <w:rPr>
          <w:color w:val="221E1F"/>
          <w:spacing w:val="-10"/>
          <w:sz w:val="22"/>
        </w:rPr>
        <w:t>=</w:t>
      </w:r>
    </w:p>
    <w:p>
      <w:pPr>
        <w:pStyle w:val="BodyText"/>
        <w:spacing w:line="261" w:lineRule="auto" w:before="21"/>
        <w:ind w:right="215"/>
      </w:pPr>
      <w:r>
        <w:rPr>
          <w:color w:val="221E1F"/>
        </w:rPr>
        <w:t>311/5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62.2.</w:t>
      </w:r>
      <w:r>
        <w:rPr>
          <w:color w:val="221E1F"/>
          <w:spacing w:val="80"/>
        </w:rPr>
        <w:t> </w:t>
      </w:r>
      <w:r>
        <w:rPr>
          <w:color w:val="221E1F"/>
        </w:rPr>
        <w:t>So</w:t>
      </w:r>
      <w:r>
        <w:rPr>
          <w:color w:val="221E1F"/>
          <w:spacing w:val="-8"/>
        </w:rPr>
        <w:t> </w:t>
      </w:r>
      <w:r>
        <w:rPr>
          <w:color w:val="221E1F"/>
        </w:rPr>
        <w:t>p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62</w:t>
      </w:r>
      <w:r>
        <w:rPr>
          <w:color w:val="221E1F"/>
          <w:spacing w:val="-10"/>
        </w:rPr>
        <w:t> </w:t>
      </w:r>
      <w:r>
        <w:rPr>
          <w:color w:val="221E1F"/>
        </w:rPr>
        <w:t>pies.</w:t>
      </w:r>
      <w:r>
        <w:rPr>
          <w:color w:val="221E1F"/>
          <w:spacing w:val="80"/>
        </w:rPr>
        <w:t> </w:t>
      </w:r>
      <w:r>
        <w:rPr>
          <w:color w:val="221E1F"/>
        </w:rPr>
        <w:t>Yes,</w:t>
      </w:r>
      <w:r>
        <w:rPr>
          <w:color w:val="221E1F"/>
          <w:spacing w:val="-8"/>
        </w:rPr>
        <w:t> </w:t>
      </w:r>
      <w:r>
        <w:rPr>
          <w:color w:val="221E1F"/>
        </w:rPr>
        <w:t>62</w:t>
      </w:r>
      <w:r>
        <w:rPr>
          <w:color w:val="221E1F"/>
          <w:spacing w:val="-10"/>
        </w:rPr>
        <w:t> </w:t>
      </w:r>
      <w:r>
        <w:rPr>
          <w:color w:val="221E1F"/>
        </w:rPr>
        <w:t>pies</w:t>
      </w:r>
      <w:r>
        <w:rPr>
          <w:color w:val="221E1F"/>
          <w:spacing w:val="-10"/>
        </w:rPr>
        <w:t> </w:t>
      </w:r>
      <w:r>
        <w:rPr>
          <w:color w:val="221E1F"/>
        </w:rPr>
        <w:t>is</w:t>
      </w:r>
      <w:r>
        <w:rPr>
          <w:color w:val="221E1F"/>
          <w:spacing w:val="-10"/>
        </w:rPr>
        <w:t> </w:t>
      </w:r>
      <w:r>
        <w:rPr>
          <w:color w:val="221E1F"/>
        </w:rPr>
        <w:t>enough.</w:t>
      </w:r>
      <w:r>
        <w:rPr>
          <w:color w:val="221E1F"/>
          <w:spacing w:val="80"/>
        </w:rPr>
        <w:t> </w:t>
      </w:r>
      <w:r>
        <w:rPr>
          <w:color w:val="221E1F"/>
        </w:rPr>
        <w:t>Feedback</w:t>
      </w:r>
      <w:r>
        <w:rPr>
          <w:color w:val="221E1F"/>
          <w:spacing w:val="-10"/>
        </w:rPr>
        <w:t> </w:t>
      </w:r>
      <w:r>
        <w:rPr>
          <w:color w:val="221E1F"/>
        </w:rPr>
        <w:t>from Instructor:</w:t>
      </w:r>
      <w:r>
        <w:rPr>
          <w:color w:val="221E1F"/>
          <w:spacing w:val="40"/>
        </w:rPr>
        <w:t> </w:t>
      </w:r>
      <w:r>
        <w:rPr>
          <w:color w:val="221E1F"/>
        </w:rPr>
        <w:t>1/10 (0/2):</w:t>
      </w:r>
      <w:r>
        <w:rPr>
          <w:color w:val="221E1F"/>
          <w:spacing w:val="40"/>
        </w:rPr>
        <w:t> </w:t>
      </w:r>
      <w:r>
        <w:rPr>
          <w:color w:val="221E1F"/>
        </w:rPr>
        <w:t>The conceptual understanding of the problem is</w:t>
      </w:r>
      <w:r>
        <w:rPr>
          <w:color w:val="221E1F"/>
          <w:spacing w:val="-14"/>
        </w:rPr>
        <w:t> </w:t>
      </w:r>
      <w:r>
        <w:rPr>
          <w:color w:val="221E1F"/>
        </w:rPr>
        <w:t>lacking.</w:t>
      </w:r>
      <w:r>
        <w:rPr>
          <w:color w:val="221E1F"/>
          <w:spacing w:val="80"/>
        </w:rPr>
        <w:t> </w:t>
      </w:r>
      <w:r>
        <w:rPr>
          <w:color w:val="221E1F"/>
        </w:rPr>
        <w:t>Equations</w:t>
      </w:r>
      <w:r>
        <w:rPr>
          <w:color w:val="221E1F"/>
          <w:spacing w:val="-14"/>
        </w:rPr>
        <w:t> </w:t>
      </w:r>
      <w:r>
        <w:rPr>
          <w:color w:val="221E1F"/>
        </w:rPr>
        <w:t>and</w:t>
      </w:r>
      <w:r>
        <w:rPr>
          <w:color w:val="221E1F"/>
          <w:spacing w:val="-14"/>
        </w:rPr>
        <w:t> </w:t>
      </w:r>
      <w:r>
        <w:rPr>
          <w:color w:val="221E1F"/>
        </w:rPr>
        <w:t>inequalities</w:t>
      </w:r>
      <w:r>
        <w:rPr>
          <w:color w:val="221E1F"/>
          <w:spacing w:val="-14"/>
        </w:rPr>
        <w:t> </w:t>
      </w:r>
      <w:r>
        <w:rPr>
          <w:color w:val="221E1F"/>
        </w:rPr>
        <w:t>cannot</w:t>
      </w:r>
      <w:r>
        <w:rPr>
          <w:color w:val="221E1F"/>
          <w:spacing w:val="-14"/>
        </w:rPr>
        <w:t> </w:t>
      </w:r>
      <w:r>
        <w:rPr>
          <w:color w:val="221E1F"/>
        </w:rPr>
        <w:t>be</w:t>
      </w:r>
      <w:r>
        <w:rPr>
          <w:color w:val="221E1F"/>
          <w:spacing w:val="-14"/>
        </w:rPr>
        <w:t> </w:t>
      </w:r>
      <w:r>
        <w:rPr>
          <w:color w:val="221E1F"/>
        </w:rPr>
        <w:t>confused.</w:t>
      </w:r>
      <w:r>
        <w:rPr>
          <w:color w:val="221E1F"/>
          <w:spacing w:val="80"/>
        </w:rPr>
        <w:t> </w:t>
      </w:r>
      <w:r>
        <w:rPr>
          <w:color w:val="221E1F"/>
        </w:rPr>
        <w:t>75</w:t>
      </w:r>
      <w:r>
        <w:rPr>
          <w:color w:val="221E1F"/>
          <w:spacing w:val="-14"/>
        </w:rPr>
        <w:t> </w:t>
      </w:r>
      <w:r>
        <w:rPr>
          <w:color w:val="221E1F"/>
        </w:rPr>
        <w:t>+</w:t>
      </w:r>
      <w:r>
        <w:rPr>
          <w:color w:val="221E1F"/>
          <w:spacing w:val="-14"/>
        </w:rPr>
        <w:t> </w:t>
      </w:r>
      <w:r>
        <w:rPr>
          <w:color w:val="221E1F"/>
        </w:rPr>
        <w:t>5</w:t>
      </w:r>
      <w:r>
        <w:rPr>
          <w:color w:val="221E1F"/>
          <w:position w:val="-2"/>
        </w:rPr>
        <w:t>*</w:t>
      </w:r>
      <w:r>
        <w:rPr>
          <w:color w:val="221E1F"/>
        </w:rPr>
        <w:t>62</w:t>
      </w:r>
    </w:p>
    <w:p>
      <w:pPr>
        <w:pStyle w:val="BodyText"/>
        <w:spacing w:line="187" w:lineRule="auto"/>
      </w:pPr>
      <w:r>
        <w:rPr>
          <w:color w:val="221E1F"/>
        </w:rPr>
        <w:t>=386</w:t>
      </w:r>
      <w:r>
        <w:rPr>
          <w:color w:val="221E1F"/>
          <w:spacing w:val="-10"/>
        </w:rPr>
        <w:t> </w:t>
      </w:r>
      <w:r>
        <w:rPr>
          <w:color w:val="221E1F"/>
        </w:rPr>
        <w:t>is</w:t>
      </w:r>
      <w:r>
        <w:rPr>
          <w:color w:val="221E1F"/>
          <w:spacing w:val="-10"/>
        </w:rPr>
        <w:t> </w:t>
      </w:r>
      <w:r>
        <w:rPr>
          <w:color w:val="221E1F"/>
        </w:rPr>
        <w:t>an</w:t>
      </w:r>
      <w:r>
        <w:rPr>
          <w:color w:val="221E1F"/>
          <w:spacing w:val="-10"/>
        </w:rPr>
        <w:t> </w:t>
      </w:r>
      <w:r>
        <w:rPr>
          <w:color w:val="221E1F"/>
        </w:rPr>
        <w:t>equation,</w:t>
      </w:r>
      <w:r>
        <w:rPr>
          <w:color w:val="221E1F"/>
          <w:spacing w:val="-10"/>
        </w:rPr>
        <w:t> </w:t>
      </w:r>
      <w:r>
        <w:rPr>
          <w:color w:val="221E1F"/>
        </w:rPr>
        <w:t>whereas</w:t>
      </w:r>
      <w:r>
        <w:rPr>
          <w:color w:val="221E1F"/>
          <w:spacing w:val="-10"/>
        </w:rPr>
        <w:t> </w:t>
      </w:r>
      <w:r>
        <w:rPr>
          <w:color w:val="221E1F"/>
        </w:rPr>
        <w:t>75</w:t>
      </w:r>
      <w:r>
        <w:rPr>
          <w:color w:val="221E1F"/>
          <w:spacing w:val="-10"/>
        </w:rPr>
        <w:t> </w:t>
      </w:r>
      <w:r>
        <w:rPr>
          <w:color w:val="221E1F"/>
        </w:rPr>
        <w:t>+</w:t>
      </w:r>
      <w:r>
        <w:rPr>
          <w:color w:val="221E1F"/>
          <w:spacing w:val="-8"/>
        </w:rPr>
        <w:t> </w:t>
      </w:r>
      <w:r>
        <w:rPr>
          <w:color w:val="221E1F"/>
        </w:rPr>
        <w:t>5</w:t>
      </w:r>
      <w:r>
        <w:rPr>
          <w:color w:val="221E1F"/>
          <w:position w:val="-2"/>
        </w:rPr>
        <w:t>*</w:t>
      </w:r>
      <w:r>
        <w:rPr>
          <w:color w:val="221E1F"/>
        </w:rPr>
        <w:t>p</w:t>
      </w:r>
      <w:r>
        <w:rPr>
          <w:color w:val="221E1F"/>
          <w:spacing w:val="-10"/>
        </w:rPr>
        <w:t> </w:t>
      </w:r>
      <w:r>
        <w:rPr>
          <w:color w:val="221E1F"/>
        </w:rPr>
        <w:t>&gt;</w:t>
      </w:r>
      <w:r>
        <w:rPr>
          <w:color w:val="221E1F"/>
          <w:spacing w:val="-10"/>
        </w:rPr>
        <w:t> </w:t>
      </w:r>
      <w:r>
        <w:rPr>
          <w:color w:val="221E1F"/>
        </w:rPr>
        <w:t>=</w:t>
      </w:r>
      <w:r>
        <w:rPr>
          <w:color w:val="221E1F"/>
          <w:spacing w:val="-10"/>
        </w:rPr>
        <w:t> </w:t>
      </w:r>
      <w:r>
        <w:rPr>
          <w:color w:val="221E1F"/>
        </w:rPr>
        <w:t>386</w:t>
      </w:r>
      <w:r>
        <w:rPr>
          <w:color w:val="221E1F"/>
          <w:spacing w:val="-10"/>
        </w:rPr>
        <w:t> </w:t>
      </w:r>
      <w:r>
        <w:rPr>
          <w:color w:val="221E1F"/>
        </w:rPr>
        <w:t>is</w:t>
      </w:r>
      <w:r>
        <w:rPr>
          <w:color w:val="221E1F"/>
          <w:spacing w:val="-8"/>
        </w:rPr>
        <w:t> </w:t>
      </w:r>
      <w:r>
        <w:rPr>
          <w:color w:val="221E1F"/>
        </w:rPr>
        <w:t>an</w:t>
      </w:r>
      <w:r>
        <w:rPr>
          <w:color w:val="221E1F"/>
          <w:spacing w:val="-10"/>
        </w:rPr>
        <w:t> </w:t>
      </w:r>
      <w:r>
        <w:rPr>
          <w:color w:val="221E1F"/>
        </w:rPr>
        <w:t>inequality.</w:t>
      </w:r>
      <w:r>
        <w:rPr>
          <w:color w:val="221E1F"/>
          <w:spacing w:val="50"/>
          <w:w w:val="150"/>
        </w:rPr>
        <w:t> </w:t>
      </w:r>
      <w:r>
        <w:rPr>
          <w:color w:val="221E1F"/>
          <w:spacing w:val="-2"/>
        </w:rPr>
        <w:t>(1/4):</w:t>
      </w:r>
    </w:p>
    <w:p>
      <w:pPr>
        <w:pStyle w:val="BodyText"/>
        <w:spacing w:line="261" w:lineRule="auto"/>
        <w:ind w:right="59"/>
        <w:jc w:val="both"/>
      </w:pPr>
      <w:r>
        <w:rPr>
          <w:color w:val="221E1F"/>
        </w:rPr>
        <w:t>The</w:t>
      </w:r>
      <w:r>
        <w:rPr>
          <w:color w:val="221E1F"/>
          <w:spacing w:val="-6"/>
        </w:rPr>
        <w:t> </w:t>
      </w:r>
      <w:r>
        <w:rPr>
          <w:color w:val="221E1F"/>
        </w:rPr>
        <w:t>steps</w:t>
      </w:r>
      <w:r>
        <w:rPr>
          <w:color w:val="221E1F"/>
          <w:spacing w:val="-6"/>
        </w:rPr>
        <w:t> </w:t>
      </w:r>
      <w:r>
        <w:rPr>
          <w:color w:val="221E1F"/>
        </w:rPr>
        <w:t>in</w:t>
      </w:r>
      <w:r>
        <w:rPr>
          <w:color w:val="221E1F"/>
          <w:spacing w:val="-6"/>
        </w:rPr>
        <w:t> </w:t>
      </w:r>
      <w:r>
        <w:rPr>
          <w:color w:val="221E1F"/>
        </w:rPr>
        <w:t>solving</w:t>
      </w:r>
      <w:r>
        <w:rPr>
          <w:color w:val="221E1F"/>
          <w:spacing w:val="-6"/>
        </w:rPr>
        <w:t> </w:t>
      </w:r>
      <w:r>
        <w:rPr>
          <w:color w:val="221E1F"/>
        </w:rPr>
        <w:t>the</w:t>
      </w:r>
      <w:r>
        <w:rPr>
          <w:color w:val="221E1F"/>
          <w:spacing w:val="-6"/>
        </w:rPr>
        <w:t> </w:t>
      </w:r>
      <w:r>
        <w:rPr>
          <w:color w:val="221E1F"/>
        </w:rPr>
        <w:t>equation</w:t>
      </w:r>
      <w:r>
        <w:rPr>
          <w:color w:val="221E1F"/>
          <w:spacing w:val="-6"/>
        </w:rPr>
        <w:t> </w:t>
      </w:r>
      <w:r>
        <w:rPr>
          <w:color w:val="221E1F"/>
        </w:rPr>
        <w:t>are</w:t>
      </w:r>
      <w:r>
        <w:rPr>
          <w:color w:val="221E1F"/>
          <w:spacing w:val="-6"/>
        </w:rPr>
        <w:t> </w:t>
      </w:r>
      <w:r>
        <w:rPr>
          <w:color w:val="221E1F"/>
        </w:rPr>
        <w:t>correct.</w:t>
      </w:r>
      <w:r>
        <w:rPr>
          <w:color w:val="221E1F"/>
          <w:spacing w:val="40"/>
        </w:rPr>
        <w:t> </w:t>
      </w:r>
      <w:r>
        <w:rPr>
          <w:color w:val="221E1F"/>
        </w:rPr>
        <w:t>However,</w:t>
      </w:r>
      <w:r>
        <w:rPr>
          <w:color w:val="221E1F"/>
          <w:spacing w:val="-6"/>
        </w:rPr>
        <w:t> </w:t>
      </w:r>
      <w:r>
        <w:rPr>
          <w:color w:val="221E1F"/>
        </w:rPr>
        <w:t>an</w:t>
      </w:r>
      <w:r>
        <w:rPr>
          <w:color w:val="221E1F"/>
          <w:spacing w:val="-6"/>
        </w:rPr>
        <w:t> </w:t>
      </w:r>
      <w:r>
        <w:rPr>
          <w:color w:val="221E1F"/>
        </w:rPr>
        <w:t>equation</w:t>
      </w:r>
      <w:r>
        <w:rPr>
          <w:color w:val="221E1F"/>
          <w:spacing w:val="-6"/>
        </w:rPr>
        <w:t> </w:t>
      </w:r>
      <w:r>
        <w:rPr>
          <w:color w:val="221E1F"/>
        </w:rPr>
        <w:t>is solved</w:t>
      </w:r>
      <w:r>
        <w:rPr>
          <w:color w:val="221E1F"/>
          <w:spacing w:val="-2"/>
        </w:rPr>
        <w:t> </w:t>
      </w:r>
      <w:r>
        <w:rPr>
          <w:color w:val="221E1F"/>
        </w:rPr>
        <w:t>instead</w:t>
      </w:r>
      <w:r>
        <w:rPr>
          <w:color w:val="221E1F"/>
          <w:spacing w:val="-2"/>
        </w:rPr>
        <w:t> </w:t>
      </w:r>
      <w:r>
        <w:rPr>
          <w:color w:val="221E1F"/>
        </w:rPr>
        <w:t>of</w:t>
      </w:r>
      <w:r>
        <w:rPr>
          <w:color w:val="221E1F"/>
          <w:spacing w:val="-4"/>
        </w:rPr>
        <w:t> </w:t>
      </w:r>
      <w:r>
        <w:rPr>
          <w:color w:val="221E1F"/>
        </w:rPr>
        <w:t>an</w:t>
      </w:r>
      <w:r>
        <w:rPr>
          <w:color w:val="221E1F"/>
          <w:spacing w:val="-2"/>
        </w:rPr>
        <w:t> </w:t>
      </w:r>
      <w:r>
        <w:rPr>
          <w:color w:val="221E1F"/>
        </w:rPr>
        <w:t>inequality.</w:t>
      </w:r>
      <w:r>
        <w:rPr>
          <w:color w:val="221E1F"/>
          <w:spacing w:val="40"/>
        </w:rPr>
        <w:t> </w:t>
      </w:r>
      <w:r>
        <w:rPr>
          <w:color w:val="221E1F"/>
        </w:rPr>
        <w:t>(0/4):</w:t>
      </w:r>
      <w:r>
        <w:rPr>
          <w:color w:val="221E1F"/>
          <w:spacing w:val="40"/>
        </w:rPr>
        <w:t> </w:t>
      </w:r>
      <w:r>
        <w:rPr>
          <w:color w:val="221E1F"/>
        </w:rPr>
        <w:t>The</w:t>
      </w:r>
      <w:r>
        <w:rPr>
          <w:color w:val="221E1F"/>
          <w:spacing w:val="-2"/>
        </w:rPr>
        <w:t> </w:t>
      </w:r>
      <w:r>
        <w:rPr>
          <w:color w:val="221E1F"/>
        </w:rPr>
        <w:t>reasoning</w:t>
      </w:r>
      <w:r>
        <w:rPr>
          <w:color w:val="221E1F"/>
          <w:spacing w:val="-2"/>
        </w:rPr>
        <w:t> </w:t>
      </w:r>
      <w:r>
        <w:rPr>
          <w:color w:val="221E1F"/>
        </w:rPr>
        <w:t>for</w:t>
      </w:r>
      <w:r>
        <w:rPr>
          <w:color w:val="221E1F"/>
          <w:spacing w:val="-2"/>
        </w:rPr>
        <w:t> </w:t>
      </w:r>
      <w:r>
        <w:rPr>
          <w:color w:val="221E1F"/>
        </w:rPr>
        <w:t>selecting</w:t>
      </w:r>
      <w:r>
        <w:rPr>
          <w:color w:val="221E1F"/>
          <w:spacing w:val="-2"/>
        </w:rPr>
        <w:t> </w:t>
      </w:r>
      <w:r>
        <w:rPr>
          <w:color w:val="221E1F"/>
        </w:rPr>
        <w:t>p to be 62 is wrong and justification is lacking.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7632">
                <wp:simplePos x="0" y="0"/>
                <wp:positionH relativeFrom="page">
                  <wp:posOffset>1337944</wp:posOffset>
                </wp:positionH>
                <wp:positionV relativeFrom="paragraph">
                  <wp:posOffset>102173</wp:posOffset>
                </wp:positionV>
                <wp:extent cx="4191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8848" from="105.349998pt,8.045132pt" to="108.619998pt,8.045132pt" stroked="true" strokeweight=".398pt" strokecolor="#221e1f">
                <v:stroke dashstyle="solid"/>
                <w10:wrap type="none"/>
              </v:line>
            </w:pict>
          </mc:Fallback>
        </mc:AlternateContent>
      </w:r>
      <w:r>
        <w:rPr>
          <w:color w:val="221E1F"/>
          <w:spacing w:val="-4"/>
        </w:rPr>
        <w:t>&lt;|eot</w:t>
      </w:r>
      <w:r>
        <w:rPr>
          <w:color w:val="221E1F"/>
          <w:spacing w:val="-48"/>
        </w:rPr>
        <w:t> </w:t>
      </w:r>
      <w:r>
        <w:rPr>
          <w:color w:val="221E1F"/>
          <w:spacing w:val="-4"/>
        </w:rPr>
        <w:t>id|&gt;</w:t>
      </w:r>
    </w:p>
    <w:sectPr>
      <w:pgSz w:w="12240" w:h="15840"/>
      <w:pgMar w:top="13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Palatino Linotype">
    <w:altName w:val="Palatino Linotype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52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21E1F"/>
        <w:spacing w:val="-1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5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"/>
      <w:outlineLvl w:val="1"/>
    </w:pPr>
    <w:rPr>
      <w:rFonts w:ascii="Palatino Linotype" w:hAnsi="Palatino Linotype" w:eastAsia="Palatino Linotype" w:cs="Palatino Linotype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52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kuhya000</dc:creator>
  <dc:title>Yuv__Paper.pdf</dc:title>
  <dcterms:created xsi:type="dcterms:W3CDTF">2026-06-26T18:14:05Z</dcterms:created>
  <dcterms:modified xsi:type="dcterms:W3CDTF">2026-06-26T18:14:05Z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2026-06-26T00:00:00Z</vt:filetime>
  </property>
  <property fmtid="{D5CDD505-2E9C-101B-9397-08002B2CF9AE}" pid="5" name="Producer">
    <vt:lpwstr>Acrobat Distiller 26.0 (Windows)</vt:lpwstr>
  </property>
</Properties>
</file>