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2664CA" w:rsidRDefault="00723BCA" w:rsidP="00495AC1">
      <w:pPr>
        <w:pStyle w:val="Tekstpodstawowy"/>
      </w:pPr>
      <w:r w:rsidRPr="0069734C">
        <w:rPr>
          <w:noProof/>
        </w:rPr>
        <w:drawing>
          <wp:inline distT="0" distB="0" distL="0" distR="0" wp14:anchorId="2D907D3C" wp14:editId="1E17EB46">
            <wp:extent cx="3762375" cy="609600"/>
            <wp:effectExtent l="0" t="0" r="0" b="0"/>
            <wp:docPr id="1" name="Obraz 1" descr="Wydział_ETI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Wydział_ETI_deskt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2375" cy="609600"/>
                    </a:xfrm>
                    <a:prstGeom prst="rect">
                      <a:avLst/>
                    </a:prstGeom>
                    <a:noFill/>
                    <a:ln>
                      <a:noFill/>
                    </a:ln>
                  </pic:spPr>
                </pic:pic>
              </a:graphicData>
            </a:graphic>
          </wp:inline>
        </w:drawing>
      </w:r>
      <w:r w:rsidR="00495AC1">
        <w:rPr>
          <w:noProof/>
        </w:rPr>
        <w:tab/>
      </w:r>
      <w:r w:rsidR="00495AC1">
        <w:rPr>
          <w:noProof/>
        </w:rPr>
        <w:tab/>
      </w:r>
      <w:r w:rsidR="00495AC1">
        <w:rPr>
          <w:noProof/>
        </w:rPr>
        <w:tab/>
      </w:r>
      <w:r w:rsidR="00495AC1">
        <w:rPr>
          <w:noProof/>
        </w:rPr>
        <w:tab/>
      </w:r>
    </w:p>
    <w:p w14:paraId="0A37501D" w14:textId="77777777" w:rsidR="009C3241" w:rsidRDefault="009C3241" w:rsidP="00495AC1">
      <w:pPr>
        <w:pStyle w:val="Tekstpodstawowy"/>
      </w:pPr>
    </w:p>
    <w:p w14:paraId="3B95C2C4" w14:textId="77777777" w:rsidR="002664CA" w:rsidRPr="006B4E9B" w:rsidRDefault="002664CA" w:rsidP="00E20081">
      <w:pPr>
        <w:pStyle w:val="Tekstpodstawowy"/>
      </w:pPr>
      <w:r w:rsidRPr="006B4E9B">
        <w:t>Dokumentacja Projektu grupowego</w:t>
      </w:r>
    </w:p>
    <w:p w14:paraId="63B58B75" w14:textId="77777777" w:rsidR="004D1018" w:rsidRPr="00E20081" w:rsidRDefault="004D1018" w:rsidP="00E20081">
      <w:pPr>
        <w:pStyle w:val="Tekstpodstawowy"/>
        <w:rPr>
          <w:sz w:val="36"/>
          <w:szCs w:val="36"/>
        </w:rPr>
      </w:pPr>
      <w:r w:rsidRPr="00E20081">
        <w:rPr>
          <w:sz w:val="36"/>
          <w:szCs w:val="36"/>
        </w:rPr>
        <w:t>Harmonogram i specyfikacja wymagań</w:t>
      </w:r>
    </w:p>
    <w:p w14:paraId="775E5E77" w14:textId="77777777" w:rsidR="002664CA" w:rsidRPr="00E20081" w:rsidRDefault="002664CA" w:rsidP="00E20081">
      <w:pPr>
        <w:pStyle w:val="Tekstpodstawowy"/>
        <w:rPr>
          <w:b w:val="0"/>
          <w:sz w:val="22"/>
          <w:szCs w:val="22"/>
        </w:rPr>
      </w:pPr>
      <w:r w:rsidRPr="00E20081">
        <w:rPr>
          <w:b w:val="0"/>
          <w:sz w:val="22"/>
          <w:szCs w:val="22"/>
        </w:rPr>
        <w:t>Wydział Elektroniki, Telekomunikacji i Informatyki</w:t>
      </w:r>
    </w:p>
    <w:p w14:paraId="617D2521" w14:textId="77777777" w:rsidR="002664CA" w:rsidRDefault="002664CA" w:rsidP="00E20081">
      <w:pPr>
        <w:pStyle w:val="Tekstpodstawowy"/>
      </w:pPr>
      <w:r w:rsidRPr="00E20081">
        <w:rPr>
          <w:b w:val="0"/>
          <w:sz w:val="22"/>
          <w:szCs w:val="22"/>
        </w:rPr>
        <w:t>Politechnika Gdańska</w:t>
      </w:r>
    </w:p>
    <w:p w14:paraId="5DAB6C7B" w14:textId="77777777" w:rsidR="00F62B6B" w:rsidRPr="006B4E9B" w:rsidRDefault="00F62B6B" w:rsidP="00495AC1">
      <w:pPr>
        <w:pStyle w:val="Tekstpodstawowy"/>
      </w:pPr>
    </w:p>
    <w:p w14:paraId="02EB378F" w14:textId="77777777" w:rsidR="00F016DE" w:rsidRDefault="00F016DE" w:rsidP="00495AC1">
      <w:pPr>
        <w:pStyle w:val="Tekstpodstawowy"/>
      </w:pPr>
    </w:p>
    <w:p w14:paraId="6A05A809" w14:textId="77777777" w:rsidR="00F0095C" w:rsidRDefault="00F0095C" w:rsidP="00495AC1">
      <w:pPr>
        <w:pStyle w:val="Tekstpodstawowy"/>
      </w:pPr>
    </w:p>
    <w:tbl>
      <w:tblPr>
        <w:tblpPr w:leftFromText="180" w:rightFromText="180" w:vertAnchor="text" w:horzAnchor="margin" w:tblpY="177"/>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2"/>
        <w:gridCol w:w="3539"/>
        <w:gridCol w:w="1618"/>
        <w:gridCol w:w="715"/>
        <w:gridCol w:w="1197"/>
        <w:gridCol w:w="1213"/>
      </w:tblGrid>
      <w:tr w:rsidR="002664CA" w:rsidRPr="006D1A39" w14:paraId="002D3CCE" w14:textId="77777777" w:rsidTr="6BA8B159">
        <w:trPr>
          <w:cantSplit/>
          <w:trHeight w:val="230"/>
        </w:trPr>
        <w:tc>
          <w:tcPr>
            <w:tcW w:w="4471" w:type="dxa"/>
            <w:gridSpan w:val="2"/>
          </w:tcPr>
          <w:p w14:paraId="14DF8052" w14:textId="77777777" w:rsidR="002664CA" w:rsidRDefault="002664CA" w:rsidP="002664CA">
            <w:pPr>
              <w:pStyle w:val="wpiswtabeli"/>
            </w:pPr>
            <w:r>
              <w:t>Nazwa i akronim projektu:</w:t>
            </w:r>
          </w:p>
          <w:p w14:paraId="5A39BBE3" w14:textId="77777777" w:rsidR="002664CA" w:rsidRPr="007E7124" w:rsidRDefault="002664CA" w:rsidP="00E678AA">
            <w:pPr>
              <w:pStyle w:val="komentarz"/>
            </w:pPr>
          </w:p>
          <w:p w14:paraId="242ABF49" w14:textId="77777777" w:rsidR="00EA2D4B" w:rsidRPr="00F55385" w:rsidRDefault="00EA2D4B" w:rsidP="002664CA">
            <w:pPr>
              <w:pStyle w:val="tekstwtabeli"/>
            </w:pPr>
            <w:r>
              <w:t>Symulator Pojazdu Autonomicznego – SPA</w:t>
            </w:r>
          </w:p>
        </w:tc>
        <w:tc>
          <w:tcPr>
            <w:tcW w:w="4743" w:type="dxa"/>
            <w:gridSpan w:val="4"/>
          </w:tcPr>
          <w:p w14:paraId="46828FC7" w14:textId="77777777" w:rsidR="002664CA" w:rsidRPr="00765218" w:rsidRDefault="002664CA" w:rsidP="002664CA">
            <w:pPr>
              <w:pStyle w:val="wpiswtabeli"/>
            </w:pPr>
            <w:r w:rsidRPr="00765218">
              <w:t>Zleceniodawca:</w:t>
            </w:r>
          </w:p>
          <w:p w14:paraId="41C8F396" w14:textId="77777777" w:rsidR="002C0741" w:rsidRPr="00E770C2" w:rsidRDefault="002C0741" w:rsidP="00E678AA">
            <w:pPr>
              <w:pStyle w:val="komentarz"/>
            </w:pPr>
          </w:p>
          <w:p w14:paraId="2FB79462" w14:textId="77777777" w:rsidR="002664CA" w:rsidRPr="00E770C2" w:rsidRDefault="00EA2D4B" w:rsidP="00E678AA">
            <w:pPr>
              <w:pStyle w:val="komentarz"/>
            </w:pPr>
            <w:r>
              <w:t xml:space="preserve">dr inż. </w:t>
            </w:r>
            <w:r w:rsidR="0044493F">
              <w:t>Krzysztof Manuszewski</w:t>
            </w:r>
          </w:p>
        </w:tc>
      </w:tr>
      <w:tr w:rsidR="002664CA" w:rsidRPr="006D1A39" w14:paraId="03C1B7BD" w14:textId="77777777" w:rsidTr="6BA8B159">
        <w:trPr>
          <w:cantSplit/>
          <w:trHeight w:val="230"/>
        </w:trPr>
        <w:tc>
          <w:tcPr>
            <w:tcW w:w="4471" w:type="dxa"/>
            <w:gridSpan w:val="2"/>
          </w:tcPr>
          <w:p w14:paraId="0E070BAE" w14:textId="77777777" w:rsidR="002664CA" w:rsidRDefault="002664CA" w:rsidP="002664CA">
            <w:pPr>
              <w:pStyle w:val="wpiswtabeli"/>
            </w:pPr>
            <w:r>
              <w:t xml:space="preserve">Numer zlecenia: </w:t>
            </w:r>
          </w:p>
          <w:p w14:paraId="72A3D3EC" w14:textId="77777777" w:rsidR="00002E0E" w:rsidRPr="00ED2CCE" w:rsidRDefault="00002E0E" w:rsidP="00E678AA">
            <w:pPr>
              <w:pStyle w:val="komentarz"/>
            </w:pPr>
          </w:p>
          <w:p w14:paraId="5A3E7B7D" w14:textId="77777777" w:rsidR="002664CA" w:rsidRPr="00F55385" w:rsidRDefault="00EA2D4B" w:rsidP="002664CA">
            <w:pPr>
              <w:pStyle w:val="tekstwtabeli"/>
            </w:pPr>
            <w:r>
              <w:t>4@KAMS’2023/24</w:t>
            </w:r>
          </w:p>
        </w:tc>
        <w:tc>
          <w:tcPr>
            <w:tcW w:w="2333" w:type="dxa"/>
            <w:gridSpan w:val="2"/>
          </w:tcPr>
          <w:p w14:paraId="4FDAA7B2" w14:textId="77777777" w:rsidR="002664CA" w:rsidRPr="00765218" w:rsidRDefault="002664CA" w:rsidP="002664CA">
            <w:pPr>
              <w:pStyle w:val="wpiswtabeli"/>
            </w:pPr>
            <w:r w:rsidRPr="00765218">
              <w:t>Kierownik projektu:</w:t>
            </w:r>
          </w:p>
          <w:p w14:paraId="0D0B940D" w14:textId="77777777" w:rsidR="002664CA" w:rsidRPr="007E7124" w:rsidRDefault="002664CA" w:rsidP="00E678AA">
            <w:pPr>
              <w:pStyle w:val="komentarz"/>
            </w:pPr>
          </w:p>
          <w:p w14:paraId="51D4BC11" w14:textId="77777777" w:rsidR="002664CA" w:rsidRDefault="00EA2D4B" w:rsidP="002664CA">
            <w:pPr>
              <w:pStyle w:val="tekstwtabeli"/>
            </w:pPr>
            <w:r>
              <w:t>Łukasz Nowakowski</w:t>
            </w:r>
          </w:p>
          <w:p w14:paraId="0E27B00A" w14:textId="77777777" w:rsidR="00EA2D4B" w:rsidRPr="00E770C2" w:rsidRDefault="00EA2D4B" w:rsidP="002664CA">
            <w:pPr>
              <w:pStyle w:val="tekstwtabeli"/>
            </w:pPr>
          </w:p>
        </w:tc>
        <w:tc>
          <w:tcPr>
            <w:tcW w:w="2410" w:type="dxa"/>
            <w:gridSpan w:val="2"/>
          </w:tcPr>
          <w:p w14:paraId="16F00371" w14:textId="77777777" w:rsidR="002664CA" w:rsidRPr="00765218" w:rsidRDefault="002664CA" w:rsidP="002664CA">
            <w:pPr>
              <w:pStyle w:val="wpiswtabeli"/>
            </w:pPr>
            <w:r>
              <w:t xml:space="preserve">Opiekun </w:t>
            </w:r>
            <w:r w:rsidRPr="00765218">
              <w:t>projektu:</w:t>
            </w:r>
          </w:p>
          <w:p w14:paraId="60061E4C" w14:textId="77777777" w:rsidR="002664CA" w:rsidRPr="007E7124" w:rsidRDefault="002664CA" w:rsidP="00E678AA">
            <w:pPr>
              <w:pStyle w:val="komentarz"/>
            </w:pPr>
          </w:p>
          <w:p w14:paraId="2DC41C30" w14:textId="77777777" w:rsidR="00F62B6B" w:rsidRPr="00E770C2" w:rsidRDefault="00EA2D4B" w:rsidP="002664CA">
            <w:pPr>
              <w:pStyle w:val="tekstwtabeli"/>
            </w:pPr>
            <w:r>
              <w:t>dr inż. Paweł Kowalski</w:t>
            </w:r>
          </w:p>
        </w:tc>
      </w:tr>
      <w:tr w:rsidR="002664CA" w14:paraId="44EAFD9C" w14:textId="77777777" w:rsidTr="6BA8B159">
        <w:trPr>
          <w:cantSplit/>
        </w:trPr>
        <w:tc>
          <w:tcPr>
            <w:tcW w:w="9214" w:type="dxa"/>
            <w:gridSpan w:val="6"/>
            <w:tcBorders>
              <w:left w:val="nil"/>
              <w:right w:val="nil"/>
            </w:tcBorders>
          </w:tcPr>
          <w:p w14:paraId="4B94D5A5" w14:textId="77777777" w:rsidR="002664CA" w:rsidRDefault="002664CA" w:rsidP="002664CA">
            <w:pPr>
              <w:pStyle w:val="wpiswtabelicentr"/>
            </w:pPr>
          </w:p>
        </w:tc>
      </w:tr>
      <w:tr w:rsidR="002664CA" w:rsidRPr="00F55385" w14:paraId="218EBC5F" w14:textId="77777777" w:rsidTr="6BA8B159">
        <w:trPr>
          <w:cantSplit/>
        </w:trPr>
        <w:tc>
          <w:tcPr>
            <w:tcW w:w="4471" w:type="dxa"/>
            <w:gridSpan w:val="2"/>
          </w:tcPr>
          <w:p w14:paraId="2C2AC37F" w14:textId="77777777" w:rsidR="002664CA" w:rsidRDefault="002664CA" w:rsidP="002664CA">
            <w:pPr>
              <w:pStyle w:val="wpiswtabeli"/>
            </w:pPr>
            <w:r>
              <w:t>Nazwa / kod dokumentu:</w:t>
            </w:r>
          </w:p>
          <w:p w14:paraId="7CA2BFFB" w14:textId="77777777" w:rsidR="002664CA" w:rsidRPr="00F55385" w:rsidRDefault="002664CA" w:rsidP="002664CA">
            <w:pPr>
              <w:pStyle w:val="tekstwtabeli"/>
            </w:pPr>
            <w:bookmarkStart w:id="0" w:name="_Hlk108000275"/>
            <w:r>
              <w:t>Harmonogram i specyfikacja wymagań</w:t>
            </w:r>
            <w:bookmarkEnd w:id="0"/>
            <w:r w:rsidR="0045152B">
              <w:t xml:space="preserve"> </w:t>
            </w:r>
            <w:r w:rsidRPr="00F55385">
              <w:t>–</w:t>
            </w:r>
            <w:r>
              <w:t xml:space="preserve"> </w:t>
            </w:r>
            <w:proofErr w:type="spellStart"/>
            <w:r>
              <w:t>HiSW</w:t>
            </w:r>
            <w:proofErr w:type="spellEnd"/>
          </w:p>
        </w:tc>
        <w:tc>
          <w:tcPr>
            <w:tcW w:w="4743" w:type="dxa"/>
            <w:gridSpan w:val="4"/>
          </w:tcPr>
          <w:p w14:paraId="798DBC67" w14:textId="77777777" w:rsidR="002664CA" w:rsidRDefault="002664CA" w:rsidP="002664CA">
            <w:pPr>
              <w:pStyle w:val="wpiswtabeli"/>
            </w:pPr>
            <w:r>
              <w:t xml:space="preserve">Nr wersji: </w:t>
            </w:r>
          </w:p>
          <w:p w14:paraId="3DEEC669" w14:textId="77777777" w:rsidR="002664CA" w:rsidRPr="007E7124" w:rsidRDefault="002664CA" w:rsidP="00E678AA">
            <w:pPr>
              <w:pStyle w:val="komentarz"/>
            </w:pPr>
          </w:p>
          <w:p w14:paraId="39E98503" w14:textId="3B422581" w:rsidR="002664CA" w:rsidRPr="00F55385" w:rsidRDefault="6BA8B159" w:rsidP="002664CA">
            <w:pPr>
              <w:pStyle w:val="tekstwtabeli"/>
            </w:pPr>
            <w:r>
              <w:t>2.00</w:t>
            </w:r>
          </w:p>
        </w:tc>
      </w:tr>
      <w:tr w:rsidR="008B4F9A" w:rsidRPr="00F55385" w14:paraId="4B096255" w14:textId="77777777" w:rsidTr="6BA8B159">
        <w:trPr>
          <w:cantSplit/>
          <w:trHeight w:val="233"/>
        </w:trPr>
        <w:tc>
          <w:tcPr>
            <w:tcW w:w="4471" w:type="dxa"/>
            <w:gridSpan w:val="2"/>
            <w:vMerge w:val="restart"/>
          </w:tcPr>
          <w:p w14:paraId="6DE7F7B5" w14:textId="77777777" w:rsidR="008B4F9A" w:rsidRDefault="008B4F9A" w:rsidP="002664CA">
            <w:pPr>
              <w:pStyle w:val="wpiswtabeli"/>
            </w:pPr>
            <w:r>
              <w:t>Odpowiedzialny za dokument:</w:t>
            </w:r>
          </w:p>
          <w:p w14:paraId="3656B9AB" w14:textId="77777777" w:rsidR="008B4F9A" w:rsidRPr="007E7124" w:rsidRDefault="008B4F9A" w:rsidP="00E678AA">
            <w:pPr>
              <w:pStyle w:val="komentarz"/>
            </w:pPr>
          </w:p>
          <w:p w14:paraId="67EB6D3D" w14:textId="77777777" w:rsidR="008B4F9A" w:rsidRPr="00F55385" w:rsidRDefault="00EA2D4B" w:rsidP="002664CA">
            <w:pPr>
              <w:pStyle w:val="tekstwtabeli"/>
            </w:pPr>
            <w:r>
              <w:t>Konrad Bryłowski</w:t>
            </w:r>
          </w:p>
        </w:tc>
        <w:tc>
          <w:tcPr>
            <w:tcW w:w="4743" w:type="dxa"/>
            <w:gridSpan w:val="4"/>
          </w:tcPr>
          <w:p w14:paraId="5A1AD33A" w14:textId="77777777" w:rsidR="008B4F9A" w:rsidRDefault="008B4F9A" w:rsidP="002664CA">
            <w:pPr>
              <w:pStyle w:val="wpiswtabeli"/>
            </w:pPr>
            <w:r>
              <w:t xml:space="preserve">Data pierwszego sporządzenia: </w:t>
            </w:r>
          </w:p>
          <w:p w14:paraId="45FB0818" w14:textId="77777777" w:rsidR="008B4F9A" w:rsidRPr="007E7124" w:rsidRDefault="008B4F9A" w:rsidP="00E678AA">
            <w:pPr>
              <w:pStyle w:val="komentarz"/>
            </w:pPr>
          </w:p>
          <w:p w14:paraId="1A94DCAE" w14:textId="77777777" w:rsidR="008B4F9A" w:rsidRPr="00F55385" w:rsidRDefault="00B80C50" w:rsidP="002664CA">
            <w:pPr>
              <w:pStyle w:val="tekstwtabeli"/>
            </w:pPr>
            <w:r>
              <w:t>31</w:t>
            </w:r>
            <w:r w:rsidR="00EA2D4B">
              <w:t>.10.2023</w:t>
            </w:r>
          </w:p>
        </w:tc>
      </w:tr>
      <w:tr w:rsidR="008B4F9A" w:rsidRPr="00F55385" w14:paraId="0334E208" w14:textId="77777777" w:rsidTr="6BA8B159">
        <w:trPr>
          <w:cantSplit/>
          <w:trHeight w:val="232"/>
        </w:trPr>
        <w:tc>
          <w:tcPr>
            <w:tcW w:w="4471" w:type="dxa"/>
            <w:gridSpan w:val="2"/>
            <w:vMerge/>
          </w:tcPr>
          <w:p w14:paraId="049F31CB" w14:textId="77777777" w:rsidR="008B4F9A" w:rsidRPr="00F55385" w:rsidRDefault="008B4F9A" w:rsidP="002664CA"/>
        </w:tc>
        <w:tc>
          <w:tcPr>
            <w:tcW w:w="4743" w:type="dxa"/>
            <w:gridSpan w:val="4"/>
            <w:tcBorders>
              <w:bottom w:val="single" w:sz="4" w:space="0" w:color="auto"/>
            </w:tcBorders>
          </w:tcPr>
          <w:p w14:paraId="5696225A" w14:textId="77777777" w:rsidR="008B4F9A" w:rsidRDefault="008B4F9A" w:rsidP="002664CA">
            <w:pPr>
              <w:pStyle w:val="wpiswtabeli"/>
            </w:pPr>
            <w:r>
              <w:t xml:space="preserve">Data ostatniej aktualizacji: </w:t>
            </w:r>
          </w:p>
          <w:p w14:paraId="53128261" w14:textId="77777777" w:rsidR="008B4F9A" w:rsidRPr="007E7124" w:rsidRDefault="008B4F9A" w:rsidP="00E678AA">
            <w:pPr>
              <w:pStyle w:val="komentarz"/>
            </w:pPr>
          </w:p>
          <w:p w14:paraId="221D4A3D" w14:textId="392FFD23" w:rsidR="008B4F9A" w:rsidRPr="00F55385" w:rsidRDefault="6BA8B159" w:rsidP="002664CA">
            <w:pPr>
              <w:pStyle w:val="tekstwtabeli"/>
            </w:pPr>
            <w:r>
              <w:t>26.05.2024</w:t>
            </w:r>
          </w:p>
        </w:tc>
      </w:tr>
      <w:tr w:rsidR="008B4F9A" w:rsidRPr="00F55385" w14:paraId="451CC3D9" w14:textId="77777777" w:rsidTr="6BA8B159">
        <w:trPr>
          <w:cantSplit/>
          <w:trHeight w:val="232"/>
        </w:trPr>
        <w:tc>
          <w:tcPr>
            <w:tcW w:w="4471" w:type="dxa"/>
            <w:gridSpan w:val="2"/>
            <w:vMerge/>
          </w:tcPr>
          <w:p w14:paraId="62486C05" w14:textId="77777777" w:rsidR="008B4F9A" w:rsidRPr="00F55385" w:rsidRDefault="008B4F9A" w:rsidP="002664CA"/>
        </w:tc>
        <w:tc>
          <w:tcPr>
            <w:tcW w:w="4743" w:type="dxa"/>
            <w:gridSpan w:val="4"/>
            <w:tcBorders>
              <w:bottom w:val="single" w:sz="4" w:space="0" w:color="auto"/>
            </w:tcBorders>
          </w:tcPr>
          <w:p w14:paraId="7662591D" w14:textId="4AA2BF2D" w:rsidR="008B4F9A" w:rsidRDefault="6BA8B159" w:rsidP="00EA2D4B">
            <w:pPr>
              <w:pStyle w:val="wpiswtabeli"/>
            </w:pPr>
            <w:r>
              <w:t>Semestr realizacji Projektu grupowego: 2</w:t>
            </w:r>
          </w:p>
        </w:tc>
      </w:tr>
      <w:tr w:rsidR="002664CA" w:rsidRPr="00F55385" w14:paraId="61E4E030" w14:textId="77777777" w:rsidTr="6BA8B159">
        <w:trPr>
          <w:cantSplit/>
          <w:trHeight w:val="348"/>
        </w:trPr>
        <w:tc>
          <w:tcPr>
            <w:tcW w:w="9214" w:type="dxa"/>
            <w:gridSpan w:val="6"/>
            <w:tcBorders>
              <w:left w:val="nil"/>
              <w:right w:val="nil"/>
            </w:tcBorders>
            <w:vAlign w:val="bottom"/>
          </w:tcPr>
          <w:p w14:paraId="69FB8EB2" w14:textId="77777777" w:rsidR="002664CA" w:rsidRPr="00F55385" w:rsidRDefault="002664CA" w:rsidP="002664CA">
            <w:pPr>
              <w:pStyle w:val="wpiswtabelicentr"/>
            </w:pPr>
            <w:r w:rsidRPr="00F55385">
              <w:t>Historia dokumentu</w:t>
            </w:r>
          </w:p>
        </w:tc>
      </w:tr>
      <w:tr w:rsidR="002664CA" w:rsidRPr="00F55385" w14:paraId="6BC73A7D" w14:textId="77777777" w:rsidTr="6BA8B159">
        <w:tc>
          <w:tcPr>
            <w:tcW w:w="932" w:type="dxa"/>
            <w:vAlign w:val="center"/>
          </w:tcPr>
          <w:p w14:paraId="5F543AD6" w14:textId="77777777" w:rsidR="002664CA" w:rsidRPr="00F55385" w:rsidRDefault="002664CA" w:rsidP="002664CA">
            <w:pPr>
              <w:pStyle w:val="wpiswtabelicentr"/>
            </w:pPr>
            <w:r w:rsidRPr="00F55385">
              <w:t>Wersja</w:t>
            </w:r>
          </w:p>
        </w:tc>
        <w:tc>
          <w:tcPr>
            <w:tcW w:w="3539" w:type="dxa"/>
            <w:vAlign w:val="center"/>
          </w:tcPr>
          <w:p w14:paraId="60A3DB32" w14:textId="77777777" w:rsidR="002664CA" w:rsidRPr="00F55385" w:rsidRDefault="002664CA" w:rsidP="002664CA">
            <w:pPr>
              <w:pStyle w:val="wpiswtabelicentr"/>
            </w:pPr>
            <w:r w:rsidRPr="00F55385">
              <w:t>Opis modyfikacji</w:t>
            </w:r>
          </w:p>
        </w:tc>
        <w:tc>
          <w:tcPr>
            <w:tcW w:w="1618" w:type="dxa"/>
            <w:vAlign w:val="center"/>
          </w:tcPr>
          <w:p w14:paraId="3EA65F2D" w14:textId="77777777" w:rsidR="002664CA" w:rsidRPr="00F55385" w:rsidRDefault="002664CA" w:rsidP="002664CA">
            <w:pPr>
              <w:pStyle w:val="wpiswtabelicentr"/>
            </w:pPr>
            <w:r w:rsidRPr="00F55385">
              <w:t>Rozdział / strona</w:t>
            </w:r>
          </w:p>
        </w:tc>
        <w:tc>
          <w:tcPr>
            <w:tcW w:w="1912" w:type="dxa"/>
            <w:gridSpan w:val="2"/>
            <w:vAlign w:val="center"/>
          </w:tcPr>
          <w:p w14:paraId="1D3B54F0" w14:textId="77777777" w:rsidR="002664CA" w:rsidRPr="00F55385" w:rsidRDefault="002664CA" w:rsidP="002664CA">
            <w:pPr>
              <w:pStyle w:val="wpiswtabelicentr"/>
            </w:pPr>
            <w:r w:rsidRPr="00F55385">
              <w:t>Autor modyfikacji</w:t>
            </w:r>
          </w:p>
        </w:tc>
        <w:tc>
          <w:tcPr>
            <w:tcW w:w="1213" w:type="dxa"/>
            <w:vAlign w:val="center"/>
          </w:tcPr>
          <w:p w14:paraId="51A59785" w14:textId="77777777" w:rsidR="002664CA" w:rsidRPr="00F55385" w:rsidRDefault="002664CA" w:rsidP="002664CA">
            <w:pPr>
              <w:pStyle w:val="wpiswtabelicentr"/>
            </w:pPr>
            <w:r w:rsidRPr="00F55385">
              <w:t>Data</w:t>
            </w:r>
          </w:p>
        </w:tc>
      </w:tr>
      <w:tr w:rsidR="002664CA" w:rsidRPr="00F55385" w14:paraId="6F30C5F1" w14:textId="77777777" w:rsidTr="6BA8B159">
        <w:tc>
          <w:tcPr>
            <w:tcW w:w="932" w:type="dxa"/>
          </w:tcPr>
          <w:p w14:paraId="27B99E8C" w14:textId="77777777" w:rsidR="002664CA" w:rsidRPr="00F55385" w:rsidRDefault="00EA2D4B" w:rsidP="002664CA">
            <w:r>
              <w:t>1.00</w:t>
            </w:r>
          </w:p>
        </w:tc>
        <w:tc>
          <w:tcPr>
            <w:tcW w:w="3539" w:type="dxa"/>
          </w:tcPr>
          <w:p w14:paraId="2C54CFE1" w14:textId="77777777" w:rsidR="002664CA" w:rsidRPr="00F55385" w:rsidRDefault="00EA2D4B" w:rsidP="002664CA">
            <w:r>
              <w:t>wstępna wersja</w:t>
            </w:r>
          </w:p>
        </w:tc>
        <w:tc>
          <w:tcPr>
            <w:tcW w:w="1618" w:type="dxa"/>
          </w:tcPr>
          <w:p w14:paraId="1C151CAA" w14:textId="77777777" w:rsidR="002664CA" w:rsidRPr="00F55385" w:rsidRDefault="00EA2D4B" w:rsidP="002664CA">
            <w:r>
              <w:t>całość</w:t>
            </w:r>
          </w:p>
        </w:tc>
        <w:tc>
          <w:tcPr>
            <w:tcW w:w="1912" w:type="dxa"/>
            <w:gridSpan w:val="2"/>
          </w:tcPr>
          <w:p w14:paraId="0466956D" w14:textId="77777777" w:rsidR="002664CA" w:rsidRPr="00F55385" w:rsidRDefault="00EA2D4B" w:rsidP="002664CA">
            <w:r>
              <w:t>Konrad Bryłowski</w:t>
            </w:r>
          </w:p>
        </w:tc>
        <w:tc>
          <w:tcPr>
            <w:tcW w:w="1213" w:type="dxa"/>
          </w:tcPr>
          <w:p w14:paraId="02BA63CF" w14:textId="77777777" w:rsidR="002664CA" w:rsidRPr="00F55385" w:rsidRDefault="006D15C2" w:rsidP="002664CA">
            <w:r>
              <w:t>31</w:t>
            </w:r>
            <w:r w:rsidR="00EA2D4B">
              <w:t>.10.2023</w:t>
            </w:r>
          </w:p>
        </w:tc>
      </w:tr>
      <w:tr w:rsidR="002664CA" w:rsidRPr="00F55385" w14:paraId="7024704A" w14:textId="77777777" w:rsidTr="6BA8B159">
        <w:tc>
          <w:tcPr>
            <w:tcW w:w="932" w:type="dxa"/>
          </w:tcPr>
          <w:p w14:paraId="35341C36" w14:textId="77777777" w:rsidR="002664CA" w:rsidRPr="008A2E71" w:rsidRDefault="008A2E71" w:rsidP="00E678AA">
            <w:pPr>
              <w:pStyle w:val="komentarz"/>
            </w:pPr>
            <w:r>
              <w:t>1.01</w:t>
            </w:r>
          </w:p>
        </w:tc>
        <w:tc>
          <w:tcPr>
            <w:tcW w:w="3539" w:type="dxa"/>
          </w:tcPr>
          <w:p w14:paraId="528A5DBE" w14:textId="77777777" w:rsidR="002664CA" w:rsidRPr="00F55385" w:rsidRDefault="008A2E71" w:rsidP="002664CA">
            <w:r>
              <w:t>dodane opisy zadań</w:t>
            </w:r>
          </w:p>
        </w:tc>
        <w:tc>
          <w:tcPr>
            <w:tcW w:w="1618" w:type="dxa"/>
          </w:tcPr>
          <w:p w14:paraId="7578C24D" w14:textId="77777777" w:rsidR="002664CA" w:rsidRPr="00F55385" w:rsidRDefault="008A2E71" w:rsidP="002664CA">
            <w:r>
              <w:t>rozdział 3</w:t>
            </w:r>
          </w:p>
        </w:tc>
        <w:tc>
          <w:tcPr>
            <w:tcW w:w="1912" w:type="dxa"/>
            <w:gridSpan w:val="2"/>
          </w:tcPr>
          <w:p w14:paraId="6E9D5943" w14:textId="77777777" w:rsidR="002664CA" w:rsidRPr="008A2E71" w:rsidRDefault="008A2E71" w:rsidP="00E678AA">
            <w:pPr>
              <w:pStyle w:val="komentarz"/>
            </w:pPr>
            <w:r>
              <w:t>Konrad Bryłowski</w:t>
            </w:r>
          </w:p>
        </w:tc>
        <w:tc>
          <w:tcPr>
            <w:tcW w:w="1213" w:type="dxa"/>
          </w:tcPr>
          <w:p w14:paraId="2DC46EAD" w14:textId="77777777" w:rsidR="002664CA" w:rsidRPr="00F55385" w:rsidRDefault="008A2E71" w:rsidP="002664CA">
            <w:r>
              <w:t>14.12.2023</w:t>
            </w:r>
          </w:p>
        </w:tc>
      </w:tr>
      <w:tr w:rsidR="00E678AA" w:rsidRPr="00F55385" w14:paraId="26115E2F" w14:textId="77777777" w:rsidTr="6BA8B159">
        <w:tc>
          <w:tcPr>
            <w:tcW w:w="932" w:type="dxa"/>
          </w:tcPr>
          <w:p w14:paraId="1ABEE403" w14:textId="77777777" w:rsidR="00E678AA" w:rsidRDefault="00E678AA" w:rsidP="00E678AA">
            <w:pPr>
              <w:pStyle w:val="komentarz"/>
            </w:pPr>
            <w:r>
              <w:t>1.02</w:t>
            </w:r>
          </w:p>
        </w:tc>
        <w:tc>
          <w:tcPr>
            <w:tcW w:w="3539" w:type="dxa"/>
          </w:tcPr>
          <w:p w14:paraId="72203B2E" w14:textId="77777777" w:rsidR="00E678AA" w:rsidRDefault="00E678AA" w:rsidP="002664CA">
            <w:r w:rsidRPr="00E678AA">
              <w:t>ujednolicenie informacji z</w:t>
            </w:r>
            <w:r>
              <w:t> </w:t>
            </w:r>
            <w:r w:rsidRPr="00E678AA">
              <w:t>opublikowanymi w SPG</w:t>
            </w:r>
            <w:r>
              <w:t>, zanotowanie postanowień dot. zmian harmonogramu</w:t>
            </w:r>
          </w:p>
        </w:tc>
        <w:tc>
          <w:tcPr>
            <w:tcW w:w="1618" w:type="dxa"/>
          </w:tcPr>
          <w:p w14:paraId="6B4E10DD" w14:textId="77777777" w:rsidR="00E678AA" w:rsidRDefault="00E678AA" w:rsidP="002664CA">
            <w:r>
              <w:t>str. 1</w:t>
            </w:r>
          </w:p>
          <w:p w14:paraId="7AD664BD" w14:textId="77777777" w:rsidR="00E678AA" w:rsidRDefault="00E678AA" w:rsidP="002664CA">
            <w:r>
              <w:t>rozdział 5</w:t>
            </w:r>
          </w:p>
        </w:tc>
        <w:tc>
          <w:tcPr>
            <w:tcW w:w="1912" w:type="dxa"/>
            <w:gridSpan w:val="2"/>
          </w:tcPr>
          <w:p w14:paraId="7499377F" w14:textId="77777777" w:rsidR="00E678AA" w:rsidRDefault="00E678AA" w:rsidP="00E678AA">
            <w:pPr>
              <w:pStyle w:val="komentarz"/>
            </w:pPr>
            <w:r>
              <w:t>Konrad Bryłowski</w:t>
            </w:r>
          </w:p>
        </w:tc>
        <w:tc>
          <w:tcPr>
            <w:tcW w:w="1213" w:type="dxa"/>
          </w:tcPr>
          <w:p w14:paraId="4781F04E" w14:textId="77777777" w:rsidR="00E678AA" w:rsidRDefault="00E678AA" w:rsidP="002664CA">
            <w:r>
              <w:t>20.01.2024</w:t>
            </w:r>
          </w:p>
        </w:tc>
      </w:tr>
      <w:tr w:rsidR="6BA8B159" w14:paraId="2E9CD009" w14:textId="77777777" w:rsidTr="6BA8B159">
        <w:trPr>
          <w:trHeight w:val="300"/>
        </w:trPr>
        <w:tc>
          <w:tcPr>
            <w:tcW w:w="932" w:type="dxa"/>
          </w:tcPr>
          <w:p w14:paraId="6CBB9A04" w14:textId="4196421C" w:rsidR="6BA8B159" w:rsidRDefault="6BA8B159" w:rsidP="6BA8B159">
            <w:pPr>
              <w:pStyle w:val="komentarz"/>
              <w:rPr>
                <w:rFonts w:eastAsia="Arial" w:cs="Arial"/>
                <w:bCs w:val="0"/>
                <w:iCs w:val="0"/>
                <w:szCs w:val="20"/>
              </w:rPr>
            </w:pPr>
            <w:r w:rsidRPr="6BA8B159">
              <w:rPr>
                <w:rFonts w:eastAsia="Arial" w:cs="Arial"/>
                <w:bCs w:val="0"/>
                <w:iCs w:val="0"/>
                <w:szCs w:val="20"/>
              </w:rPr>
              <w:t>2.00</w:t>
            </w:r>
          </w:p>
        </w:tc>
        <w:tc>
          <w:tcPr>
            <w:tcW w:w="3539" w:type="dxa"/>
          </w:tcPr>
          <w:p w14:paraId="0090F4FE" w14:textId="3B6C7C7A" w:rsidR="6BA8B159" w:rsidRDefault="6BA8B159" w:rsidP="6BA8B159">
            <w:pPr>
              <w:pStyle w:val="komentarz"/>
              <w:rPr>
                <w:rFonts w:eastAsia="Arial" w:cs="Arial"/>
                <w:bCs w:val="0"/>
                <w:iCs w:val="0"/>
                <w:szCs w:val="20"/>
              </w:rPr>
            </w:pPr>
            <w:r w:rsidRPr="6BA8B159">
              <w:rPr>
                <w:rFonts w:eastAsia="Arial" w:cs="Arial"/>
                <w:bCs w:val="0"/>
                <w:iCs w:val="0"/>
                <w:szCs w:val="20"/>
              </w:rPr>
              <w:t>uwzględnienie funkcji dodanych podczas pracy na drugim semestrze</w:t>
            </w:r>
          </w:p>
        </w:tc>
        <w:tc>
          <w:tcPr>
            <w:tcW w:w="1618" w:type="dxa"/>
          </w:tcPr>
          <w:p w14:paraId="7AEF4DC7" w14:textId="0DC7217F" w:rsidR="6BA8B159" w:rsidRDefault="6BA8B159" w:rsidP="6BA8B159">
            <w:pPr>
              <w:pStyle w:val="komentarz"/>
              <w:rPr>
                <w:rFonts w:eastAsia="Arial" w:cs="Arial"/>
                <w:bCs w:val="0"/>
                <w:iCs w:val="0"/>
                <w:szCs w:val="20"/>
              </w:rPr>
            </w:pPr>
            <w:r w:rsidRPr="6BA8B159">
              <w:rPr>
                <w:rFonts w:eastAsia="Arial" w:cs="Arial"/>
                <w:bCs w:val="0"/>
                <w:iCs w:val="0"/>
                <w:szCs w:val="20"/>
              </w:rPr>
              <w:t>całość</w:t>
            </w:r>
          </w:p>
        </w:tc>
        <w:tc>
          <w:tcPr>
            <w:tcW w:w="1912" w:type="dxa"/>
            <w:gridSpan w:val="2"/>
          </w:tcPr>
          <w:p w14:paraId="548EC83A" w14:textId="09D0C75E" w:rsidR="6BA8B159" w:rsidRDefault="6BA8B159" w:rsidP="6BA8B159">
            <w:pPr>
              <w:pStyle w:val="komentarz"/>
              <w:rPr>
                <w:rFonts w:eastAsia="Arial" w:cs="Arial"/>
                <w:bCs w:val="0"/>
                <w:iCs w:val="0"/>
                <w:szCs w:val="20"/>
              </w:rPr>
            </w:pPr>
            <w:r w:rsidRPr="6BA8B159">
              <w:rPr>
                <w:rFonts w:eastAsia="Arial" w:cs="Arial"/>
                <w:bCs w:val="0"/>
                <w:iCs w:val="0"/>
                <w:szCs w:val="20"/>
              </w:rPr>
              <w:t>Konrad Bryłowski</w:t>
            </w:r>
          </w:p>
        </w:tc>
        <w:tc>
          <w:tcPr>
            <w:tcW w:w="1213" w:type="dxa"/>
          </w:tcPr>
          <w:p w14:paraId="6059CDF2" w14:textId="3565162D" w:rsidR="6BA8B159" w:rsidRDefault="6BA8B159" w:rsidP="6BA8B159">
            <w:r>
              <w:t>26.05.2024</w:t>
            </w:r>
          </w:p>
        </w:tc>
      </w:tr>
    </w:tbl>
    <w:p w14:paraId="4101652C" w14:textId="77777777" w:rsidR="002664CA" w:rsidRDefault="002664CA" w:rsidP="00EA2D4B">
      <w:pPr>
        <w:pStyle w:val="Tekstpodstawowy"/>
        <w:jc w:val="left"/>
      </w:pPr>
    </w:p>
    <w:p w14:paraId="4B99056E" w14:textId="77777777" w:rsidR="002664CA" w:rsidRDefault="002664CA" w:rsidP="00495AC1">
      <w:pPr>
        <w:pStyle w:val="Tekstpodstawowy"/>
      </w:pPr>
    </w:p>
    <w:p w14:paraId="1299C43A" w14:textId="77777777" w:rsidR="0045152B" w:rsidRDefault="0045152B" w:rsidP="00F0095C">
      <w:pPr>
        <w:pStyle w:val="Nagwekspisutreci"/>
        <w:rPr>
          <w:rFonts w:ascii="Arial" w:hAnsi="Arial" w:cs="Arial"/>
          <w:b/>
          <w:color w:val="auto"/>
          <w:lang w:val="pl-PL"/>
        </w:rPr>
      </w:pPr>
    </w:p>
    <w:p w14:paraId="4DDBEF00" w14:textId="77777777" w:rsidR="0045152B" w:rsidRPr="0045152B" w:rsidRDefault="0045152B" w:rsidP="0045152B">
      <w:pPr>
        <w:rPr>
          <w:lang w:eastAsia="en-GB"/>
        </w:rPr>
      </w:pPr>
    </w:p>
    <w:p w14:paraId="3EEC72CF" w14:textId="77777777" w:rsidR="00F0095C" w:rsidRDefault="00F0095C" w:rsidP="00F0095C">
      <w:pPr>
        <w:pStyle w:val="Nagwekspisutreci"/>
        <w:rPr>
          <w:rFonts w:ascii="Arial" w:hAnsi="Arial" w:cs="Arial"/>
          <w:b/>
          <w:color w:val="auto"/>
          <w:lang w:val="pl-PL"/>
        </w:rPr>
      </w:pPr>
      <w:r w:rsidRPr="006B4E9B">
        <w:rPr>
          <w:lang w:val="pl-PL"/>
        </w:rPr>
        <w:br w:type="page"/>
      </w:r>
      <w:r w:rsidRPr="00701756">
        <w:rPr>
          <w:rFonts w:ascii="Arial" w:hAnsi="Arial" w:cs="Arial"/>
          <w:b/>
          <w:color w:val="auto"/>
          <w:lang w:val="pl-PL"/>
        </w:rPr>
        <w:lastRenderedPageBreak/>
        <w:t>Spis treści</w:t>
      </w:r>
    </w:p>
    <w:p w14:paraId="3461D779" w14:textId="77777777" w:rsidR="00F44041" w:rsidRPr="00F44041" w:rsidRDefault="00F44041" w:rsidP="00F44041">
      <w:pPr>
        <w:rPr>
          <w:lang w:eastAsia="en-GB"/>
        </w:rPr>
      </w:pPr>
    </w:p>
    <w:p w14:paraId="3CF2D8B6" w14:textId="77777777" w:rsidR="00F0095C" w:rsidRPr="00F0095C" w:rsidRDefault="00F0095C" w:rsidP="00F0095C">
      <w:pPr>
        <w:rPr>
          <w:lang w:eastAsia="en-GB"/>
        </w:rPr>
      </w:pPr>
    </w:p>
    <w:p w14:paraId="709C4DA8" w14:textId="3634C44E" w:rsidR="00EB37CA" w:rsidRDefault="00F0095C">
      <w:pPr>
        <w:pStyle w:val="Spistreci1"/>
        <w:tabs>
          <w:tab w:val="left" w:pos="400"/>
          <w:tab w:val="right" w:leader="dot" w:pos="9062"/>
        </w:tabs>
        <w:rPr>
          <w:rFonts w:asciiTheme="minorHAnsi" w:eastAsiaTheme="minorEastAsia" w:hAnsiTheme="minorHAnsi" w:cstheme="minorBidi"/>
          <w:noProof/>
          <w:kern w:val="2"/>
          <w:sz w:val="22"/>
          <w:szCs w:val="22"/>
          <w14:ligatures w14:val="standardContextual"/>
        </w:rPr>
      </w:pPr>
      <w:r w:rsidRPr="00C1514A">
        <w:rPr>
          <w:rFonts w:cs="Arial"/>
          <w:b/>
          <w:bCs/>
        </w:rPr>
        <w:fldChar w:fldCharType="begin"/>
      </w:r>
      <w:r w:rsidRPr="00C1514A">
        <w:rPr>
          <w:rFonts w:cs="Arial"/>
          <w:b/>
          <w:bCs/>
        </w:rPr>
        <w:instrText xml:space="preserve"> TOC \o "1-3" \h \z \u </w:instrText>
      </w:r>
      <w:r w:rsidRPr="00C1514A">
        <w:rPr>
          <w:rFonts w:cs="Arial"/>
          <w:b/>
          <w:bCs/>
        </w:rPr>
        <w:fldChar w:fldCharType="separate"/>
      </w:r>
      <w:hyperlink w:anchor="_Toc167664343" w:history="1">
        <w:r w:rsidR="00EB37CA" w:rsidRPr="003379F7">
          <w:rPr>
            <w:rStyle w:val="Hipercze"/>
            <w:rFonts w:cs="Arial"/>
            <w:noProof/>
          </w:rPr>
          <w:t>1</w:t>
        </w:r>
        <w:r w:rsidR="00EB37CA">
          <w:rPr>
            <w:rFonts w:asciiTheme="minorHAnsi" w:eastAsiaTheme="minorEastAsia" w:hAnsiTheme="minorHAnsi" w:cstheme="minorBidi"/>
            <w:noProof/>
            <w:kern w:val="2"/>
            <w:sz w:val="22"/>
            <w:szCs w:val="22"/>
            <w14:ligatures w14:val="standardContextual"/>
          </w:rPr>
          <w:tab/>
        </w:r>
        <w:r w:rsidR="00EB37CA" w:rsidRPr="003379F7">
          <w:rPr>
            <w:rStyle w:val="Hipercze"/>
            <w:rFonts w:cs="Arial"/>
            <w:noProof/>
          </w:rPr>
          <w:t>Wprowadzenie - o dokumencie</w:t>
        </w:r>
        <w:r w:rsidR="00EB37CA">
          <w:rPr>
            <w:noProof/>
            <w:webHidden/>
          </w:rPr>
          <w:tab/>
        </w:r>
        <w:r w:rsidR="00EB37CA">
          <w:rPr>
            <w:noProof/>
            <w:webHidden/>
          </w:rPr>
          <w:fldChar w:fldCharType="begin"/>
        </w:r>
        <w:r w:rsidR="00EB37CA">
          <w:rPr>
            <w:noProof/>
            <w:webHidden/>
          </w:rPr>
          <w:instrText xml:space="preserve"> PAGEREF _Toc167664343 \h </w:instrText>
        </w:r>
        <w:r w:rsidR="00EB37CA">
          <w:rPr>
            <w:noProof/>
            <w:webHidden/>
          </w:rPr>
        </w:r>
        <w:r w:rsidR="00EB37CA">
          <w:rPr>
            <w:noProof/>
            <w:webHidden/>
          </w:rPr>
          <w:fldChar w:fldCharType="separate"/>
        </w:r>
        <w:r w:rsidR="00EB37CA">
          <w:rPr>
            <w:noProof/>
            <w:webHidden/>
          </w:rPr>
          <w:t>3</w:t>
        </w:r>
        <w:r w:rsidR="00EB37CA">
          <w:rPr>
            <w:noProof/>
            <w:webHidden/>
          </w:rPr>
          <w:fldChar w:fldCharType="end"/>
        </w:r>
      </w:hyperlink>
    </w:p>
    <w:p w14:paraId="375C10F4" w14:textId="21060952" w:rsidR="00EB37CA" w:rsidRDefault="00EB37CA">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67664344" w:history="1">
        <w:r w:rsidRPr="003379F7">
          <w:rPr>
            <w:rStyle w:val="Hipercze"/>
            <w:noProof/>
          </w:rPr>
          <w:t>1.1</w:t>
        </w:r>
        <w:r>
          <w:rPr>
            <w:rFonts w:asciiTheme="minorHAnsi" w:eastAsiaTheme="minorEastAsia" w:hAnsiTheme="minorHAnsi" w:cstheme="minorBidi"/>
            <w:noProof/>
            <w:kern w:val="2"/>
            <w:sz w:val="22"/>
            <w:szCs w:val="22"/>
            <w14:ligatures w14:val="standardContextual"/>
          </w:rPr>
          <w:tab/>
        </w:r>
        <w:r w:rsidRPr="003379F7">
          <w:rPr>
            <w:rStyle w:val="Hipercze"/>
            <w:noProof/>
          </w:rPr>
          <w:t>Cel dokumentu</w:t>
        </w:r>
        <w:r>
          <w:rPr>
            <w:noProof/>
            <w:webHidden/>
          </w:rPr>
          <w:tab/>
        </w:r>
        <w:r>
          <w:rPr>
            <w:noProof/>
            <w:webHidden/>
          </w:rPr>
          <w:fldChar w:fldCharType="begin"/>
        </w:r>
        <w:r>
          <w:rPr>
            <w:noProof/>
            <w:webHidden/>
          </w:rPr>
          <w:instrText xml:space="preserve"> PAGEREF _Toc167664344 \h </w:instrText>
        </w:r>
        <w:r>
          <w:rPr>
            <w:noProof/>
            <w:webHidden/>
          </w:rPr>
        </w:r>
        <w:r>
          <w:rPr>
            <w:noProof/>
            <w:webHidden/>
          </w:rPr>
          <w:fldChar w:fldCharType="separate"/>
        </w:r>
        <w:r>
          <w:rPr>
            <w:noProof/>
            <w:webHidden/>
          </w:rPr>
          <w:t>3</w:t>
        </w:r>
        <w:r>
          <w:rPr>
            <w:noProof/>
            <w:webHidden/>
          </w:rPr>
          <w:fldChar w:fldCharType="end"/>
        </w:r>
      </w:hyperlink>
    </w:p>
    <w:p w14:paraId="62034245" w14:textId="11E885EF" w:rsidR="00EB37CA" w:rsidRDefault="00EB37CA">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67664345" w:history="1">
        <w:r w:rsidRPr="003379F7">
          <w:rPr>
            <w:rStyle w:val="Hipercze"/>
            <w:noProof/>
          </w:rPr>
          <w:t>1.2</w:t>
        </w:r>
        <w:r>
          <w:rPr>
            <w:rFonts w:asciiTheme="minorHAnsi" w:eastAsiaTheme="minorEastAsia" w:hAnsiTheme="minorHAnsi" w:cstheme="minorBidi"/>
            <w:noProof/>
            <w:kern w:val="2"/>
            <w:sz w:val="22"/>
            <w:szCs w:val="22"/>
            <w14:ligatures w14:val="standardContextual"/>
          </w:rPr>
          <w:tab/>
        </w:r>
        <w:r w:rsidRPr="003379F7">
          <w:rPr>
            <w:rStyle w:val="Hipercze"/>
            <w:noProof/>
          </w:rPr>
          <w:t>Odbiorcy</w:t>
        </w:r>
        <w:r>
          <w:rPr>
            <w:noProof/>
            <w:webHidden/>
          </w:rPr>
          <w:tab/>
        </w:r>
        <w:r>
          <w:rPr>
            <w:noProof/>
            <w:webHidden/>
          </w:rPr>
          <w:fldChar w:fldCharType="begin"/>
        </w:r>
        <w:r>
          <w:rPr>
            <w:noProof/>
            <w:webHidden/>
          </w:rPr>
          <w:instrText xml:space="preserve"> PAGEREF _Toc167664345 \h </w:instrText>
        </w:r>
        <w:r>
          <w:rPr>
            <w:noProof/>
            <w:webHidden/>
          </w:rPr>
        </w:r>
        <w:r>
          <w:rPr>
            <w:noProof/>
            <w:webHidden/>
          </w:rPr>
          <w:fldChar w:fldCharType="separate"/>
        </w:r>
        <w:r>
          <w:rPr>
            <w:noProof/>
            <w:webHidden/>
          </w:rPr>
          <w:t>3</w:t>
        </w:r>
        <w:r>
          <w:rPr>
            <w:noProof/>
            <w:webHidden/>
          </w:rPr>
          <w:fldChar w:fldCharType="end"/>
        </w:r>
      </w:hyperlink>
    </w:p>
    <w:p w14:paraId="321244E8" w14:textId="33EC9602" w:rsidR="00EB37CA" w:rsidRDefault="00EB37CA">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67664346" w:history="1">
        <w:r w:rsidRPr="003379F7">
          <w:rPr>
            <w:rStyle w:val="Hipercze"/>
            <w:noProof/>
          </w:rPr>
          <w:t>1.3</w:t>
        </w:r>
        <w:r>
          <w:rPr>
            <w:rFonts w:asciiTheme="minorHAnsi" w:eastAsiaTheme="minorEastAsia" w:hAnsiTheme="minorHAnsi" w:cstheme="minorBidi"/>
            <w:noProof/>
            <w:kern w:val="2"/>
            <w:sz w:val="22"/>
            <w:szCs w:val="22"/>
            <w14:ligatures w14:val="standardContextual"/>
          </w:rPr>
          <w:tab/>
        </w:r>
        <w:r w:rsidRPr="003379F7">
          <w:rPr>
            <w:rStyle w:val="Hipercze"/>
            <w:noProof/>
          </w:rPr>
          <w:t>Terminologia</w:t>
        </w:r>
        <w:r>
          <w:rPr>
            <w:noProof/>
            <w:webHidden/>
          </w:rPr>
          <w:tab/>
        </w:r>
        <w:r>
          <w:rPr>
            <w:noProof/>
            <w:webHidden/>
          </w:rPr>
          <w:fldChar w:fldCharType="begin"/>
        </w:r>
        <w:r>
          <w:rPr>
            <w:noProof/>
            <w:webHidden/>
          </w:rPr>
          <w:instrText xml:space="preserve"> PAGEREF _Toc167664346 \h </w:instrText>
        </w:r>
        <w:r>
          <w:rPr>
            <w:noProof/>
            <w:webHidden/>
          </w:rPr>
        </w:r>
        <w:r>
          <w:rPr>
            <w:noProof/>
            <w:webHidden/>
          </w:rPr>
          <w:fldChar w:fldCharType="separate"/>
        </w:r>
        <w:r>
          <w:rPr>
            <w:noProof/>
            <w:webHidden/>
          </w:rPr>
          <w:t>3</w:t>
        </w:r>
        <w:r>
          <w:rPr>
            <w:noProof/>
            <w:webHidden/>
          </w:rPr>
          <w:fldChar w:fldCharType="end"/>
        </w:r>
      </w:hyperlink>
    </w:p>
    <w:p w14:paraId="01EA4B15" w14:textId="5B4D7C05" w:rsidR="00EB37CA" w:rsidRDefault="00EB37CA">
      <w:pPr>
        <w:pStyle w:val="Spistreci1"/>
        <w:tabs>
          <w:tab w:val="left" w:pos="400"/>
          <w:tab w:val="right" w:leader="dot" w:pos="9062"/>
        </w:tabs>
        <w:rPr>
          <w:rFonts w:asciiTheme="minorHAnsi" w:eastAsiaTheme="minorEastAsia" w:hAnsiTheme="minorHAnsi" w:cstheme="minorBidi"/>
          <w:noProof/>
          <w:kern w:val="2"/>
          <w:sz w:val="22"/>
          <w:szCs w:val="22"/>
          <w14:ligatures w14:val="standardContextual"/>
        </w:rPr>
      </w:pPr>
      <w:hyperlink w:anchor="_Toc167664347" w:history="1">
        <w:r w:rsidRPr="003379F7">
          <w:rPr>
            <w:rStyle w:val="Hipercze"/>
            <w:rFonts w:cs="Arial"/>
            <w:noProof/>
          </w:rPr>
          <w:t>2</w:t>
        </w:r>
        <w:r>
          <w:rPr>
            <w:rFonts w:asciiTheme="minorHAnsi" w:eastAsiaTheme="minorEastAsia" w:hAnsiTheme="minorHAnsi" w:cstheme="minorBidi"/>
            <w:noProof/>
            <w:kern w:val="2"/>
            <w:sz w:val="22"/>
            <w:szCs w:val="22"/>
            <w14:ligatures w14:val="standardContextual"/>
          </w:rPr>
          <w:tab/>
        </w:r>
        <w:r w:rsidRPr="003379F7">
          <w:rPr>
            <w:rStyle w:val="Hipercze"/>
            <w:rFonts w:cs="Arial"/>
            <w:noProof/>
          </w:rPr>
          <w:t>Harmonogram prac zespołu projektowego</w:t>
        </w:r>
        <w:r>
          <w:rPr>
            <w:noProof/>
            <w:webHidden/>
          </w:rPr>
          <w:tab/>
        </w:r>
        <w:r>
          <w:rPr>
            <w:noProof/>
            <w:webHidden/>
          </w:rPr>
          <w:fldChar w:fldCharType="begin"/>
        </w:r>
        <w:r>
          <w:rPr>
            <w:noProof/>
            <w:webHidden/>
          </w:rPr>
          <w:instrText xml:space="preserve"> PAGEREF _Toc167664347 \h </w:instrText>
        </w:r>
        <w:r>
          <w:rPr>
            <w:noProof/>
            <w:webHidden/>
          </w:rPr>
        </w:r>
        <w:r>
          <w:rPr>
            <w:noProof/>
            <w:webHidden/>
          </w:rPr>
          <w:fldChar w:fldCharType="separate"/>
        </w:r>
        <w:r>
          <w:rPr>
            <w:noProof/>
            <w:webHidden/>
          </w:rPr>
          <w:t>3</w:t>
        </w:r>
        <w:r>
          <w:rPr>
            <w:noProof/>
            <w:webHidden/>
          </w:rPr>
          <w:fldChar w:fldCharType="end"/>
        </w:r>
      </w:hyperlink>
    </w:p>
    <w:p w14:paraId="144F0D18" w14:textId="6DC5064D" w:rsidR="00EB37CA" w:rsidRDefault="00EB37CA">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67664348" w:history="1">
        <w:r w:rsidRPr="003379F7">
          <w:rPr>
            <w:rStyle w:val="Hipercze"/>
            <w:noProof/>
          </w:rPr>
          <w:t>2.1</w:t>
        </w:r>
        <w:r>
          <w:rPr>
            <w:rFonts w:asciiTheme="minorHAnsi" w:eastAsiaTheme="minorEastAsia" w:hAnsiTheme="minorHAnsi" w:cstheme="minorBidi"/>
            <w:noProof/>
            <w:kern w:val="2"/>
            <w:sz w:val="22"/>
            <w:szCs w:val="22"/>
            <w14:ligatures w14:val="standardContextual"/>
          </w:rPr>
          <w:tab/>
        </w:r>
        <w:r w:rsidRPr="003379F7">
          <w:rPr>
            <w:rStyle w:val="Hipercze"/>
            <w:noProof/>
          </w:rPr>
          <w:t>Opis etapów wytwarzania (prowadzenia projektu)</w:t>
        </w:r>
        <w:r>
          <w:rPr>
            <w:noProof/>
            <w:webHidden/>
          </w:rPr>
          <w:tab/>
        </w:r>
        <w:r>
          <w:rPr>
            <w:noProof/>
            <w:webHidden/>
          </w:rPr>
          <w:fldChar w:fldCharType="begin"/>
        </w:r>
        <w:r>
          <w:rPr>
            <w:noProof/>
            <w:webHidden/>
          </w:rPr>
          <w:instrText xml:space="preserve"> PAGEREF _Toc167664348 \h </w:instrText>
        </w:r>
        <w:r>
          <w:rPr>
            <w:noProof/>
            <w:webHidden/>
          </w:rPr>
        </w:r>
        <w:r>
          <w:rPr>
            <w:noProof/>
            <w:webHidden/>
          </w:rPr>
          <w:fldChar w:fldCharType="separate"/>
        </w:r>
        <w:r>
          <w:rPr>
            <w:noProof/>
            <w:webHidden/>
          </w:rPr>
          <w:t>4</w:t>
        </w:r>
        <w:r>
          <w:rPr>
            <w:noProof/>
            <w:webHidden/>
          </w:rPr>
          <w:fldChar w:fldCharType="end"/>
        </w:r>
      </w:hyperlink>
    </w:p>
    <w:p w14:paraId="37B6087F" w14:textId="2E61769C"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49" w:history="1">
        <w:r w:rsidRPr="003379F7">
          <w:rPr>
            <w:rStyle w:val="Hipercze"/>
            <w:rFonts w:cs="Arial"/>
            <w:noProof/>
          </w:rPr>
          <w:t>2.1.1</w:t>
        </w:r>
        <w:r>
          <w:rPr>
            <w:rFonts w:asciiTheme="minorHAnsi" w:eastAsiaTheme="minorEastAsia" w:hAnsiTheme="minorHAnsi" w:cstheme="minorBidi"/>
            <w:noProof/>
            <w:kern w:val="2"/>
            <w:sz w:val="22"/>
            <w:szCs w:val="22"/>
            <w14:ligatures w14:val="standardContextual"/>
          </w:rPr>
          <w:tab/>
        </w:r>
        <w:r w:rsidRPr="003379F7">
          <w:rPr>
            <w:rStyle w:val="Hipercze"/>
            <w:rFonts w:cs="Arial"/>
            <w:noProof/>
          </w:rPr>
          <w:t>Etap A (Ustalenie organizacji pracy)</w:t>
        </w:r>
        <w:r>
          <w:rPr>
            <w:noProof/>
            <w:webHidden/>
          </w:rPr>
          <w:tab/>
        </w:r>
        <w:r>
          <w:rPr>
            <w:noProof/>
            <w:webHidden/>
          </w:rPr>
          <w:fldChar w:fldCharType="begin"/>
        </w:r>
        <w:r>
          <w:rPr>
            <w:noProof/>
            <w:webHidden/>
          </w:rPr>
          <w:instrText xml:space="preserve"> PAGEREF _Toc167664349 \h </w:instrText>
        </w:r>
        <w:r>
          <w:rPr>
            <w:noProof/>
            <w:webHidden/>
          </w:rPr>
        </w:r>
        <w:r>
          <w:rPr>
            <w:noProof/>
            <w:webHidden/>
          </w:rPr>
          <w:fldChar w:fldCharType="separate"/>
        </w:r>
        <w:r>
          <w:rPr>
            <w:noProof/>
            <w:webHidden/>
          </w:rPr>
          <w:t>4</w:t>
        </w:r>
        <w:r>
          <w:rPr>
            <w:noProof/>
            <w:webHidden/>
          </w:rPr>
          <w:fldChar w:fldCharType="end"/>
        </w:r>
      </w:hyperlink>
    </w:p>
    <w:p w14:paraId="5D70B226" w14:textId="4C49B17E"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50" w:history="1">
        <w:r w:rsidRPr="003379F7">
          <w:rPr>
            <w:rStyle w:val="Hipercze"/>
            <w:rFonts w:cs="Arial"/>
            <w:noProof/>
          </w:rPr>
          <w:t>2.1.2</w:t>
        </w:r>
        <w:r>
          <w:rPr>
            <w:rFonts w:asciiTheme="minorHAnsi" w:eastAsiaTheme="minorEastAsia" w:hAnsiTheme="minorHAnsi" w:cstheme="minorBidi"/>
            <w:noProof/>
            <w:kern w:val="2"/>
            <w:sz w:val="22"/>
            <w:szCs w:val="22"/>
            <w14:ligatures w14:val="standardContextual"/>
          </w:rPr>
          <w:tab/>
        </w:r>
        <w:r w:rsidRPr="003379F7">
          <w:rPr>
            <w:rStyle w:val="Hipercze"/>
            <w:rFonts w:cs="Arial"/>
            <w:noProof/>
          </w:rPr>
          <w:t>Etap B (Przegląd dostępnych rozwiązań)</w:t>
        </w:r>
        <w:r>
          <w:rPr>
            <w:noProof/>
            <w:webHidden/>
          </w:rPr>
          <w:tab/>
        </w:r>
        <w:r>
          <w:rPr>
            <w:noProof/>
            <w:webHidden/>
          </w:rPr>
          <w:fldChar w:fldCharType="begin"/>
        </w:r>
        <w:r>
          <w:rPr>
            <w:noProof/>
            <w:webHidden/>
          </w:rPr>
          <w:instrText xml:space="preserve"> PAGEREF _Toc167664350 \h </w:instrText>
        </w:r>
        <w:r>
          <w:rPr>
            <w:noProof/>
            <w:webHidden/>
          </w:rPr>
        </w:r>
        <w:r>
          <w:rPr>
            <w:noProof/>
            <w:webHidden/>
          </w:rPr>
          <w:fldChar w:fldCharType="separate"/>
        </w:r>
        <w:r>
          <w:rPr>
            <w:noProof/>
            <w:webHidden/>
          </w:rPr>
          <w:t>4</w:t>
        </w:r>
        <w:r>
          <w:rPr>
            <w:noProof/>
            <w:webHidden/>
          </w:rPr>
          <w:fldChar w:fldCharType="end"/>
        </w:r>
      </w:hyperlink>
    </w:p>
    <w:p w14:paraId="476F369E" w14:textId="7D0C4CE1"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51" w:history="1">
        <w:r w:rsidRPr="003379F7">
          <w:rPr>
            <w:rStyle w:val="Hipercze"/>
            <w:noProof/>
          </w:rPr>
          <w:t>2.1.3</w:t>
        </w:r>
        <w:r>
          <w:rPr>
            <w:rFonts w:asciiTheme="minorHAnsi" w:eastAsiaTheme="minorEastAsia" w:hAnsiTheme="minorHAnsi" w:cstheme="minorBidi"/>
            <w:noProof/>
            <w:kern w:val="2"/>
            <w:sz w:val="22"/>
            <w:szCs w:val="22"/>
            <w14:ligatures w14:val="standardContextual"/>
          </w:rPr>
          <w:tab/>
        </w:r>
        <w:r w:rsidRPr="003379F7">
          <w:rPr>
            <w:rStyle w:val="Hipercze"/>
            <w:noProof/>
          </w:rPr>
          <w:t>Etap C (Przygotowanie podstawowego modelu i sceny)</w:t>
        </w:r>
        <w:r>
          <w:rPr>
            <w:noProof/>
            <w:webHidden/>
          </w:rPr>
          <w:tab/>
        </w:r>
        <w:r>
          <w:rPr>
            <w:noProof/>
            <w:webHidden/>
          </w:rPr>
          <w:fldChar w:fldCharType="begin"/>
        </w:r>
        <w:r>
          <w:rPr>
            <w:noProof/>
            <w:webHidden/>
          </w:rPr>
          <w:instrText xml:space="preserve"> PAGEREF _Toc167664351 \h </w:instrText>
        </w:r>
        <w:r>
          <w:rPr>
            <w:noProof/>
            <w:webHidden/>
          </w:rPr>
        </w:r>
        <w:r>
          <w:rPr>
            <w:noProof/>
            <w:webHidden/>
          </w:rPr>
          <w:fldChar w:fldCharType="separate"/>
        </w:r>
        <w:r>
          <w:rPr>
            <w:noProof/>
            <w:webHidden/>
          </w:rPr>
          <w:t>4</w:t>
        </w:r>
        <w:r>
          <w:rPr>
            <w:noProof/>
            <w:webHidden/>
          </w:rPr>
          <w:fldChar w:fldCharType="end"/>
        </w:r>
      </w:hyperlink>
    </w:p>
    <w:p w14:paraId="108F2AEF" w14:textId="2BF4BF9A"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52" w:history="1">
        <w:r w:rsidRPr="003379F7">
          <w:rPr>
            <w:rStyle w:val="Hipercze"/>
            <w:noProof/>
          </w:rPr>
          <w:t>2.1.4</w:t>
        </w:r>
        <w:r>
          <w:rPr>
            <w:rFonts w:asciiTheme="minorHAnsi" w:eastAsiaTheme="minorEastAsia" w:hAnsiTheme="minorHAnsi" w:cstheme="minorBidi"/>
            <w:noProof/>
            <w:kern w:val="2"/>
            <w:sz w:val="22"/>
            <w:szCs w:val="22"/>
            <w14:ligatures w14:val="standardContextual"/>
          </w:rPr>
          <w:tab/>
        </w:r>
        <w:r w:rsidRPr="003379F7">
          <w:rPr>
            <w:rStyle w:val="Hipercze"/>
            <w:noProof/>
          </w:rPr>
          <w:t>Etap D (Implementacja sterowania modelem przy pomocy klawiatury)</w:t>
        </w:r>
        <w:r>
          <w:rPr>
            <w:noProof/>
            <w:webHidden/>
          </w:rPr>
          <w:tab/>
        </w:r>
        <w:r>
          <w:rPr>
            <w:noProof/>
            <w:webHidden/>
          </w:rPr>
          <w:fldChar w:fldCharType="begin"/>
        </w:r>
        <w:r>
          <w:rPr>
            <w:noProof/>
            <w:webHidden/>
          </w:rPr>
          <w:instrText xml:space="preserve"> PAGEREF _Toc167664352 \h </w:instrText>
        </w:r>
        <w:r>
          <w:rPr>
            <w:noProof/>
            <w:webHidden/>
          </w:rPr>
        </w:r>
        <w:r>
          <w:rPr>
            <w:noProof/>
            <w:webHidden/>
          </w:rPr>
          <w:fldChar w:fldCharType="separate"/>
        </w:r>
        <w:r>
          <w:rPr>
            <w:noProof/>
            <w:webHidden/>
          </w:rPr>
          <w:t>4</w:t>
        </w:r>
        <w:r>
          <w:rPr>
            <w:noProof/>
            <w:webHidden/>
          </w:rPr>
          <w:fldChar w:fldCharType="end"/>
        </w:r>
      </w:hyperlink>
    </w:p>
    <w:p w14:paraId="5F6EDD00" w14:textId="472F66C5"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53" w:history="1">
        <w:r w:rsidRPr="003379F7">
          <w:rPr>
            <w:rStyle w:val="Hipercze"/>
            <w:noProof/>
          </w:rPr>
          <w:t>2.1.5</w:t>
        </w:r>
        <w:r>
          <w:rPr>
            <w:rFonts w:asciiTheme="minorHAnsi" w:eastAsiaTheme="minorEastAsia" w:hAnsiTheme="minorHAnsi" w:cstheme="minorBidi"/>
            <w:noProof/>
            <w:kern w:val="2"/>
            <w:sz w:val="22"/>
            <w:szCs w:val="22"/>
            <w14:ligatures w14:val="standardContextual"/>
          </w:rPr>
          <w:tab/>
        </w:r>
        <w:r w:rsidRPr="003379F7">
          <w:rPr>
            <w:rStyle w:val="Hipercze"/>
            <w:noProof/>
          </w:rPr>
          <w:t>Etap E (Symulacja poruszania się rzeczywistego modelu)</w:t>
        </w:r>
        <w:r>
          <w:rPr>
            <w:noProof/>
            <w:webHidden/>
          </w:rPr>
          <w:tab/>
        </w:r>
        <w:r>
          <w:rPr>
            <w:noProof/>
            <w:webHidden/>
          </w:rPr>
          <w:fldChar w:fldCharType="begin"/>
        </w:r>
        <w:r>
          <w:rPr>
            <w:noProof/>
            <w:webHidden/>
          </w:rPr>
          <w:instrText xml:space="preserve"> PAGEREF _Toc167664353 \h </w:instrText>
        </w:r>
        <w:r>
          <w:rPr>
            <w:noProof/>
            <w:webHidden/>
          </w:rPr>
        </w:r>
        <w:r>
          <w:rPr>
            <w:noProof/>
            <w:webHidden/>
          </w:rPr>
          <w:fldChar w:fldCharType="separate"/>
        </w:r>
        <w:r>
          <w:rPr>
            <w:noProof/>
            <w:webHidden/>
          </w:rPr>
          <w:t>4</w:t>
        </w:r>
        <w:r>
          <w:rPr>
            <w:noProof/>
            <w:webHidden/>
          </w:rPr>
          <w:fldChar w:fldCharType="end"/>
        </w:r>
      </w:hyperlink>
    </w:p>
    <w:p w14:paraId="3B214276" w14:textId="69D6CBD7"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54" w:history="1">
        <w:r w:rsidRPr="003379F7">
          <w:rPr>
            <w:rStyle w:val="Hipercze"/>
            <w:noProof/>
          </w:rPr>
          <w:t>2.1.6</w:t>
        </w:r>
        <w:r>
          <w:rPr>
            <w:rFonts w:asciiTheme="minorHAnsi" w:eastAsiaTheme="minorEastAsia" w:hAnsiTheme="minorHAnsi" w:cstheme="minorBidi"/>
            <w:noProof/>
            <w:kern w:val="2"/>
            <w:sz w:val="22"/>
            <w:szCs w:val="22"/>
            <w14:ligatures w14:val="standardContextual"/>
          </w:rPr>
          <w:tab/>
        </w:r>
        <w:r w:rsidRPr="003379F7">
          <w:rPr>
            <w:rStyle w:val="Hipercze"/>
            <w:noProof/>
          </w:rPr>
          <w:t>Etap F (Przygotowanie drugiej sceny)</w:t>
        </w:r>
        <w:r>
          <w:rPr>
            <w:noProof/>
            <w:webHidden/>
          </w:rPr>
          <w:tab/>
        </w:r>
        <w:r>
          <w:rPr>
            <w:noProof/>
            <w:webHidden/>
          </w:rPr>
          <w:fldChar w:fldCharType="begin"/>
        </w:r>
        <w:r>
          <w:rPr>
            <w:noProof/>
            <w:webHidden/>
          </w:rPr>
          <w:instrText xml:space="preserve"> PAGEREF _Toc167664354 \h </w:instrText>
        </w:r>
        <w:r>
          <w:rPr>
            <w:noProof/>
            <w:webHidden/>
          </w:rPr>
        </w:r>
        <w:r>
          <w:rPr>
            <w:noProof/>
            <w:webHidden/>
          </w:rPr>
          <w:fldChar w:fldCharType="separate"/>
        </w:r>
        <w:r>
          <w:rPr>
            <w:noProof/>
            <w:webHidden/>
          </w:rPr>
          <w:t>4</w:t>
        </w:r>
        <w:r>
          <w:rPr>
            <w:noProof/>
            <w:webHidden/>
          </w:rPr>
          <w:fldChar w:fldCharType="end"/>
        </w:r>
      </w:hyperlink>
    </w:p>
    <w:p w14:paraId="05FF6D35" w14:textId="40910AAB"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55" w:history="1">
        <w:r w:rsidRPr="003379F7">
          <w:rPr>
            <w:rStyle w:val="Hipercze"/>
            <w:noProof/>
          </w:rPr>
          <w:t>2.1.7</w:t>
        </w:r>
        <w:r>
          <w:rPr>
            <w:rFonts w:asciiTheme="minorHAnsi" w:eastAsiaTheme="minorEastAsia" w:hAnsiTheme="minorHAnsi" w:cstheme="minorBidi"/>
            <w:noProof/>
            <w:kern w:val="2"/>
            <w:sz w:val="22"/>
            <w:szCs w:val="22"/>
            <w14:ligatures w14:val="standardContextual"/>
          </w:rPr>
          <w:tab/>
        </w:r>
        <w:r w:rsidRPr="003379F7">
          <w:rPr>
            <w:rStyle w:val="Hipercze"/>
            <w:noProof/>
          </w:rPr>
          <w:t>Etap G (Opracowanie Raportu semestralnego oraz Plakatu)</w:t>
        </w:r>
        <w:r>
          <w:rPr>
            <w:noProof/>
            <w:webHidden/>
          </w:rPr>
          <w:tab/>
        </w:r>
        <w:r>
          <w:rPr>
            <w:noProof/>
            <w:webHidden/>
          </w:rPr>
          <w:fldChar w:fldCharType="begin"/>
        </w:r>
        <w:r>
          <w:rPr>
            <w:noProof/>
            <w:webHidden/>
          </w:rPr>
          <w:instrText xml:space="preserve"> PAGEREF _Toc167664355 \h </w:instrText>
        </w:r>
        <w:r>
          <w:rPr>
            <w:noProof/>
            <w:webHidden/>
          </w:rPr>
        </w:r>
        <w:r>
          <w:rPr>
            <w:noProof/>
            <w:webHidden/>
          </w:rPr>
          <w:fldChar w:fldCharType="separate"/>
        </w:r>
        <w:r>
          <w:rPr>
            <w:noProof/>
            <w:webHidden/>
          </w:rPr>
          <w:t>4</w:t>
        </w:r>
        <w:r>
          <w:rPr>
            <w:noProof/>
            <w:webHidden/>
          </w:rPr>
          <w:fldChar w:fldCharType="end"/>
        </w:r>
      </w:hyperlink>
    </w:p>
    <w:p w14:paraId="330D308B" w14:textId="599716E1"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56" w:history="1">
        <w:r w:rsidRPr="003379F7">
          <w:rPr>
            <w:rStyle w:val="Hipercze"/>
            <w:noProof/>
          </w:rPr>
          <w:t>2.1.8</w:t>
        </w:r>
        <w:r>
          <w:rPr>
            <w:rFonts w:asciiTheme="minorHAnsi" w:eastAsiaTheme="minorEastAsia" w:hAnsiTheme="minorHAnsi" w:cstheme="minorBidi"/>
            <w:noProof/>
            <w:kern w:val="2"/>
            <w:sz w:val="22"/>
            <w:szCs w:val="22"/>
            <w14:ligatures w14:val="standardContextual"/>
          </w:rPr>
          <w:tab/>
        </w:r>
        <w:r w:rsidRPr="003379F7">
          <w:rPr>
            <w:rStyle w:val="Hipercze"/>
            <w:noProof/>
          </w:rPr>
          <w:t>Etap H (</w:t>
        </w:r>
        <w:r w:rsidRPr="003379F7">
          <w:rPr>
            <w:rStyle w:val="Hipercze"/>
            <w:rFonts w:eastAsia="Arial"/>
            <w:noProof/>
          </w:rPr>
          <w:t>Przegląd dotychczasowych prac oraz ustalenie planu na drugi semestr)</w:t>
        </w:r>
        <w:r>
          <w:rPr>
            <w:noProof/>
            <w:webHidden/>
          </w:rPr>
          <w:tab/>
        </w:r>
        <w:r>
          <w:rPr>
            <w:noProof/>
            <w:webHidden/>
          </w:rPr>
          <w:fldChar w:fldCharType="begin"/>
        </w:r>
        <w:r>
          <w:rPr>
            <w:noProof/>
            <w:webHidden/>
          </w:rPr>
          <w:instrText xml:space="preserve"> PAGEREF _Toc167664356 \h </w:instrText>
        </w:r>
        <w:r>
          <w:rPr>
            <w:noProof/>
            <w:webHidden/>
          </w:rPr>
        </w:r>
        <w:r>
          <w:rPr>
            <w:noProof/>
            <w:webHidden/>
          </w:rPr>
          <w:fldChar w:fldCharType="separate"/>
        </w:r>
        <w:r>
          <w:rPr>
            <w:noProof/>
            <w:webHidden/>
          </w:rPr>
          <w:t>4</w:t>
        </w:r>
        <w:r>
          <w:rPr>
            <w:noProof/>
            <w:webHidden/>
          </w:rPr>
          <w:fldChar w:fldCharType="end"/>
        </w:r>
      </w:hyperlink>
    </w:p>
    <w:p w14:paraId="1C0C175F" w14:textId="263F0E57"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57" w:history="1">
        <w:r w:rsidRPr="003379F7">
          <w:rPr>
            <w:rStyle w:val="Hipercze"/>
            <w:rFonts w:eastAsia="Arial"/>
            <w:noProof/>
          </w:rPr>
          <w:t>2.1.9</w:t>
        </w:r>
        <w:r>
          <w:rPr>
            <w:rFonts w:asciiTheme="minorHAnsi" w:eastAsiaTheme="minorEastAsia" w:hAnsiTheme="minorHAnsi" w:cstheme="minorBidi"/>
            <w:noProof/>
            <w:kern w:val="2"/>
            <w:sz w:val="22"/>
            <w:szCs w:val="22"/>
            <w14:ligatures w14:val="standardContextual"/>
          </w:rPr>
          <w:tab/>
        </w:r>
        <w:r w:rsidRPr="003379F7">
          <w:rPr>
            <w:rStyle w:val="Hipercze"/>
            <w:rFonts w:eastAsia="Arial"/>
            <w:noProof/>
          </w:rPr>
          <w:t>Etap I (Opracowanie modelu fizyki)</w:t>
        </w:r>
        <w:r>
          <w:rPr>
            <w:noProof/>
            <w:webHidden/>
          </w:rPr>
          <w:tab/>
        </w:r>
        <w:r>
          <w:rPr>
            <w:noProof/>
            <w:webHidden/>
          </w:rPr>
          <w:fldChar w:fldCharType="begin"/>
        </w:r>
        <w:r>
          <w:rPr>
            <w:noProof/>
            <w:webHidden/>
          </w:rPr>
          <w:instrText xml:space="preserve"> PAGEREF _Toc167664357 \h </w:instrText>
        </w:r>
        <w:r>
          <w:rPr>
            <w:noProof/>
            <w:webHidden/>
          </w:rPr>
        </w:r>
        <w:r>
          <w:rPr>
            <w:noProof/>
            <w:webHidden/>
          </w:rPr>
          <w:fldChar w:fldCharType="separate"/>
        </w:r>
        <w:r>
          <w:rPr>
            <w:noProof/>
            <w:webHidden/>
          </w:rPr>
          <w:t>4</w:t>
        </w:r>
        <w:r>
          <w:rPr>
            <w:noProof/>
            <w:webHidden/>
          </w:rPr>
          <w:fldChar w:fldCharType="end"/>
        </w:r>
      </w:hyperlink>
    </w:p>
    <w:p w14:paraId="16E946F2" w14:textId="1D41A793" w:rsidR="00EB37CA" w:rsidRDefault="00EB37CA">
      <w:pPr>
        <w:pStyle w:val="Spistreci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67664358" w:history="1">
        <w:r w:rsidRPr="003379F7">
          <w:rPr>
            <w:rStyle w:val="Hipercze"/>
            <w:rFonts w:eastAsia="Arial"/>
            <w:noProof/>
          </w:rPr>
          <w:t>2.1.10</w:t>
        </w:r>
        <w:r>
          <w:rPr>
            <w:rFonts w:asciiTheme="minorHAnsi" w:eastAsiaTheme="minorEastAsia" w:hAnsiTheme="minorHAnsi" w:cstheme="minorBidi"/>
            <w:noProof/>
            <w:kern w:val="2"/>
            <w:sz w:val="22"/>
            <w:szCs w:val="22"/>
            <w14:ligatures w14:val="standardContextual"/>
          </w:rPr>
          <w:tab/>
        </w:r>
        <w:r w:rsidRPr="003379F7">
          <w:rPr>
            <w:rStyle w:val="Hipercze"/>
            <w:rFonts w:eastAsia="Arial"/>
            <w:noProof/>
          </w:rPr>
          <w:t>Etap J (Przygotowanie modelu ETI)</w:t>
        </w:r>
        <w:r>
          <w:rPr>
            <w:noProof/>
            <w:webHidden/>
          </w:rPr>
          <w:tab/>
        </w:r>
        <w:r>
          <w:rPr>
            <w:noProof/>
            <w:webHidden/>
          </w:rPr>
          <w:fldChar w:fldCharType="begin"/>
        </w:r>
        <w:r>
          <w:rPr>
            <w:noProof/>
            <w:webHidden/>
          </w:rPr>
          <w:instrText xml:space="preserve"> PAGEREF _Toc167664358 \h </w:instrText>
        </w:r>
        <w:r>
          <w:rPr>
            <w:noProof/>
            <w:webHidden/>
          </w:rPr>
        </w:r>
        <w:r>
          <w:rPr>
            <w:noProof/>
            <w:webHidden/>
          </w:rPr>
          <w:fldChar w:fldCharType="separate"/>
        </w:r>
        <w:r>
          <w:rPr>
            <w:noProof/>
            <w:webHidden/>
          </w:rPr>
          <w:t>4</w:t>
        </w:r>
        <w:r>
          <w:rPr>
            <w:noProof/>
            <w:webHidden/>
          </w:rPr>
          <w:fldChar w:fldCharType="end"/>
        </w:r>
      </w:hyperlink>
    </w:p>
    <w:p w14:paraId="0E536492" w14:textId="22271984" w:rsidR="00EB37CA" w:rsidRDefault="00EB37CA">
      <w:pPr>
        <w:pStyle w:val="Spistreci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67664359" w:history="1">
        <w:r w:rsidRPr="003379F7">
          <w:rPr>
            <w:rStyle w:val="Hipercze"/>
            <w:rFonts w:eastAsia="Arial"/>
            <w:noProof/>
          </w:rPr>
          <w:t>2.1.11</w:t>
        </w:r>
        <w:r>
          <w:rPr>
            <w:rFonts w:asciiTheme="minorHAnsi" w:eastAsiaTheme="minorEastAsia" w:hAnsiTheme="minorHAnsi" w:cstheme="minorBidi"/>
            <w:noProof/>
            <w:kern w:val="2"/>
            <w:sz w:val="22"/>
            <w:szCs w:val="22"/>
            <w14:ligatures w14:val="standardContextual"/>
          </w:rPr>
          <w:tab/>
        </w:r>
        <w:r w:rsidRPr="003379F7">
          <w:rPr>
            <w:rStyle w:val="Hipercze"/>
            <w:rFonts w:eastAsia="Arial"/>
            <w:noProof/>
          </w:rPr>
          <w:t>Etap K (Dostosowanie symulatora do komunikacji z serwerem)</w:t>
        </w:r>
        <w:r>
          <w:rPr>
            <w:noProof/>
            <w:webHidden/>
          </w:rPr>
          <w:tab/>
        </w:r>
        <w:r>
          <w:rPr>
            <w:noProof/>
            <w:webHidden/>
          </w:rPr>
          <w:fldChar w:fldCharType="begin"/>
        </w:r>
        <w:r>
          <w:rPr>
            <w:noProof/>
            <w:webHidden/>
          </w:rPr>
          <w:instrText xml:space="preserve"> PAGEREF _Toc167664359 \h </w:instrText>
        </w:r>
        <w:r>
          <w:rPr>
            <w:noProof/>
            <w:webHidden/>
          </w:rPr>
        </w:r>
        <w:r>
          <w:rPr>
            <w:noProof/>
            <w:webHidden/>
          </w:rPr>
          <w:fldChar w:fldCharType="separate"/>
        </w:r>
        <w:r>
          <w:rPr>
            <w:noProof/>
            <w:webHidden/>
          </w:rPr>
          <w:t>4</w:t>
        </w:r>
        <w:r>
          <w:rPr>
            <w:noProof/>
            <w:webHidden/>
          </w:rPr>
          <w:fldChar w:fldCharType="end"/>
        </w:r>
      </w:hyperlink>
    </w:p>
    <w:p w14:paraId="3045E06D" w14:textId="68D9B609" w:rsidR="00EB37CA" w:rsidRDefault="00EB37CA">
      <w:pPr>
        <w:pStyle w:val="Spistreci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67664360" w:history="1">
        <w:r w:rsidRPr="003379F7">
          <w:rPr>
            <w:rStyle w:val="Hipercze"/>
            <w:rFonts w:eastAsia="Arial"/>
            <w:noProof/>
          </w:rPr>
          <w:t>2.1.12</w:t>
        </w:r>
        <w:r>
          <w:rPr>
            <w:rFonts w:asciiTheme="minorHAnsi" w:eastAsiaTheme="minorEastAsia" w:hAnsiTheme="minorHAnsi" w:cstheme="minorBidi"/>
            <w:noProof/>
            <w:kern w:val="2"/>
            <w:sz w:val="22"/>
            <w:szCs w:val="22"/>
            <w14:ligatures w14:val="standardContextual"/>
          </w:rPr>
          <w:tab/>
        </w:r>
        <w:r w:rsidRPr="003379F7">
          <w:rPr>
            <w:rStyle w:val="Hipercze"/>
            <w:rFonts w:eastAsia="Arial"/>
            <w:noProof/>
          </w:rPr>
          <w:t>Etap L (Wytworzenie aplikacji webowej)</w:t>
        </w:r>
        <w:r>
          <w:rPr>
            <w:noProof/>
            <w:webHidden/>
          </w:rPr>
          <w:tab/>
        </w:r>
        <w:r>
          <w:rPr>
            <w:noProof/>
            <w:webHidden/>
          </w:rPr>
          <w:fldChar w:fldCharType="begin"/>
        </w:r>
        <w:r>
          <w:rPr>
            <w:noProof/>
            <w:webHidden/>
          </w:rPr>
          <w:instrText xml:space="preserve"> PAGEREF _Toc167664360 \h </w:instrText>
        </w:r>
        <w:r>
          <w:rPr>
            <w:noProof/>
            <w:webHidden/>
          </w:rPr>
        </w:r>
        <w:r>
          <w:rPr>
            <w:noProof/>
            <w:webHidden/>
          </w:rPr>
          <w:fldChar w:fldCharType="separate"/>
        </w:r>
        <w:r>
          <w:rPr>
            <w:noProof/>
            <w:webHidden/>
          </w:rPr>
          <w:t>4</w:t>
        </w:r>
        <w:r>
          <w:rPr>
            <w:noProof/>
            <w:webHidden/>
          </w:rPr>
          <w:fldChar w:fldCharType="end"/>
        </w:r>
      </w:hyperlink>
    </w:p>
    <w:p w14:paraId="03BF6F99" w14:textId="5B5D52D0" w:rsidR="00EB37CA" w:rsidRDefault="00EB37CA">
      <w:pPr>
        <w:pStyle w:val="Spistreci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67664361" w:history="1">
        <w:r w:rsidRPr="003379F7">
          <w:rPr>
            <w:rStyle w:val="Hipercze"/>
            <w:rFonts w:eastAsia="Arial"/>
            <w:noProof/>
          </w:rPr>
          <w:t>2.1.13</w:t>
        </w:r>
        <w:r>
          <w:rPr>
            <w:rFonts w:asciiTheme="minorHAnsi" w:eastAsiaTheme="minorEastAsia" w:hAnsiTheme="minorHAnsi" w:cstheme="minorBidi"/>
            <w:noProof/>
            <w:kern w:val="2"/>
            <w:sz w:val="22"/>
            <w:szCs w:val="22"/>
            <w14:ligatures w14:val="standardContextual"/>
          </w:rPr>
          <w:tab/>
        </w:r>
        <w:r w:rsidRPr="003379F7">
          <w:rPr>
            <w:rStyle w:val="Hipercze"/>
            <w:rFonts w:eastAsia="Arial"/>
            <w:noProof/>
          </w:rPr>
          <w:t>Etap M (Opracowanie i implementacja interfejsu komunikacji między aplikacją webową a symulatorem)</w:t>
        </w:r>
        <w:r>
          <w:rPr>
            <w:noProof/>
            <w:webHidden/>
          </w:rPr>
          <w:tab/>
        </w:r>
        <w:r>
          <w:rPr>
            <w:noProof/>
            <w:webHidden/>
          </w:rPr>
          <w:fldChar w:fldCharType="begin"/>
        </w:r>
        <w:r>
          <w:rPr>
            <w:noProof/>
            <w:webHidden/>
          </w:rPr>
          <w:instrText xml:space="preserve"> PAGEREF _Toc167664361 \h </w:instrText>
        </w:r>
        <w:r>
          <w:rPr>
            <w:noProof/>
            <w:webHidden/>
          </w:rPr>
        </w:r>
        <w:r>
          <w:rPr>
            <w:noProof/>
            <w:webHidden/>
          </w:rPr>
          <w:fldChar w:fldCharType="separate"/>
        </w:r>
        <w:r>
          <w:rPr>
            <w:noProof/>
            <w:webHidden/>
          </w:rPr>
          <w:t>4</w:t>
        </w:r>
        <w:r>
          <w:rPr>
            <w:noProof/>
            <w:webHidden/>
          </w:rPr>
          <w:fldChar w:fldCharType="end"/>
        </w:r>
      </w:hyperlink>
    </w:p>
    <w:p w14:paraId="6228E452" w14:textId="223945D1" w:rsidR="00EB37CA" w:rsidRDefault="00EB37CA">
      <w:pPr>
        <w:pStyle w:val="Spistreci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67664362" w:history="1">
        <w:r w:rsidRPr="003379F7">
          <w:rPr>
            <w:rStyle w:val="Hipercze"/>
            <w:rFonts w:eastAsia="Arial"/>
            <w:noProof/>
          </w:rPr>
          <w:t>2.1.14</w:t>
        </w:r>
        <w:r>
          <w:rPr>
            <w:rFonts w:asciiTheme="minorHAnsi" w:eastAsiaTheme="minorEastAsia" w:hAnsiTheme="minorHAnsi" w:cstheme="minorBidi"/>
            <w:noProof/>
            <w:kern w:val="2"/>
            <w:sz w:val="22"/>
            <w:szCs w:val="22"/>
            <w14:ligatures w14:val="standardContextual"/>
          </w:rPr>
          <w:tab/>
        </w:r>
        <w:r w:rsidRPr="003379F7">
          <w:rPr>
            <w:rStyle w:val="Hipercze"/>
            <w:noProof/>
          </w:rPr>
          <w:t>Etap N (</w:t>
        </w:r>
        <w:r w:rsidRPr="003379F7">
          <w:rPr>
            <w:rStyle w:val="Hipercze"/>
            <w:rFonts w:eastAsia="Arial"/>
            <w:noProof/>
          </w:rPr>
          <w:t>Przygotowanie do uruchomienia poza środowiskiem deweloperskim</w:t>
        </w:r>
        <w:r w:rsidRPr="003379F7">
          <w:rPr>
            <w:rStyle w:val="Hipercze"/>
            <w:noProof/>
          </w:rPr>
          <w:t>)</w:t>
        </w:r>
        <w:r>
          <w:rPr>
            <w:noProof/>
            <w:webHidden/>
          </w:rPr>
          <w:tab/>
        </w:r>
        <w:r>
          <w:rPr>
            <w:noProof/>
            <w:webHidden/>
          </w:rPr>
          <w:fldChar w:fldCharType="begin"/>
        </w:r>
        <w:r>
          <w:rPr>
            <w:noProof/>
            <w:webHidden/>
          </w:rPr>
          <w:instrText xml:space="preserve"> PAGEREF _Toc167664362 \h </w:instrText>
        </w:r>
        <w:r>
          <w:rPr>
            <w:noProof/>
            <w:webHidden/>
          </w:rPr>
        </w:r>
        <w:r>
          <w:rPr>
            <w:noProof/>
            <w:webHidden/>
          </w:rPr>
          <w:fldChar w:fldCharType="separate"/>
        </w:r>
        <w:r>
          <w:rPr>
            <w:noProof/>
            <w:webHidden/>
          </w:rPr>
          <w:t>4</w:t>
        </w:r>
        <w:r>
          <w:rPr>
            <w:noProof/>
            <w:webHidden/>
          </w:rPr>
          <w:fldChar w:fldCharType="end"/>
        </w:r>
      </w:hyperlink>
    </w:p>
    <w:p w14:paraId="55CC1047" w14:textId="66567804" w:rsidR="00EB37CA" w:rsidRDefault="00EB37CA">
      <w:pPr>
        <w:pStyle w:val="Spistreci1"/>
        <w:tabs>
          <w:tab w:val="left" w:pos="400"/>
          <w:tab w:val="right" w:leader="dot" w:pos="9062"/>
        </w:tabs>
        <w:rPr>
          <w:rFonts w:asciiTheme="minorHAnsi" w:eastAsiaTheme="minorEastAsia" w:hAnsiTheme="minorHAnsi" w:cstheme="minorBidi"/>
          <w:noProof/>
          <w:kern w:val="2"/>
          <w:sz w:val="22"/>
          <w:szCs w:val="22"/>
          <w14:ligatures w14:val="standardContextual"/>
        </w:rPr>
      </w:pPr>
      <w:hyperlink w:anchor="_Toc167664363" w:history="1">
        <w:r w:rsidRPr="003379F7">
          <w:rPr>
            <w:rStyle w:val="Hipercze"/>
            <w:rFonts w:cs="Arial"/>
            <w:noProof/>
          </w:rPr>
          <w:t>3</w:t>
        </w:r>
        <w:r>
          <w:rPr>
            <w:rFonts w:asciiTheme="minorHAnsi" w:eastAsiaTheme="minorEastAsia" w:hAnsiTheme="minorHAnsi" w:cstheme="minorBidi"/>
            <w:noProof/>
            <w:kern w:val="2"/>
            <w:sz w:val="22"/>
            <w:szCs w:val="22"/>
            <w14:ligatures w14:val="standardContextual"/>
          </w:rPr>
          <w:tab/>
        </w:r>
        <w:r w:rsidRPr="003379F7">
          <w:rPr>
            <w:rStyle w:val="Hipercze"/>
            <w:rFonts w:cs="Arial"/>
            <w:noProof/>
          </w:rPr>
          <w:t>Planowany podział zadań i ról w projekcie w zespole projektowym</w:t>
        </w:r>
        <w:r>
          <w:rPr>
            <w:noProof/>
            <w:webHidden/>
          </w:rPr>
          <w:tab/>
        </w:r>
        <w:r>
          <w:rPr>
            <w:noProof/>
            <w:webHidden/>
          </w:rPr>
          <w:fldChar w:fldCharType="begin"/>
        </w:r>
        <w:r>
          <w:rPr>
            <w:noProof/>
            <w:webHidden/>
          </w:rPr>
          <w:instrText xml:space="preserve"> PAGEREF _Toc167664363 \h </w:instrText>
        </w:r>
        <w:r>
          <w:rPr>
            <w:noProof/>
            <w:webHidden/>
          </w:rPr>
        </w:r>
        <w:r>
          <w:rPr>
            <w:noProof/>
            <w:webHidden/>
          </w:rPr>
          <w:fldChar w:fldCharType="separate"/>
        </w:r>
        <w:r>
          <w:rPr>
            <w:noProof/>
            <w:webHidden/>
          </w:rPr>
          <w:t>4</w:t>
        </w:r>
        <w:r>
          <w:rPr>
            <w:noProof/>
            <w:webHidden/>
          </w:rPr>
          <w:fldChar w:fldCharType="end"/>
        </w:r>
      </w:hyperlink>
    </w:p>
    <w:p w14:paraId="1099629D" w14:textId="29DC530C" w:rsidR="00EB37CA" w:rsidRDefault="00EB37CA">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67664364" w:history="1">
        <w:r w:rsidRPr="003379F7">
          <w:rPr>
            <w:rStyle w:val="Hipercze"/>
            <w:noProof/>
          </w:rPr>
          <w:t>3.1</w:t>
        </w:r>
        <w:r>
          <w:rPr>
            <w:rFonts w:asciiTheme="minorHAnsi" w:eastAsiaTheme="minorEastAsia" w:hAnsiTheme="minorHAnsi" w:cstheme="minorBidi"/>
            <w:noProof/>
            <w:kern w:val="2"/>
            <w:sz w:val="22"/>
            <w:szCs w:val="22"/>
            <w14:ligatures w14:val="standardContextual"/>
          </w:rPr>
          <w:tab/>
        </w:r>
        <w:r w:rsidRPr="003379F7">
          <w:rPr>
            <w:rStyle w:val="Hipercze"/>
            <w:noProof/>
          </w:rPr>
          <w:t>Opis zadań planowanych do realizacji ze wskazaniem osób odpowiedzialnych</w:t>
        </w:r>
        <w:r>
          <w:rPr>
            <w:noProof/>
            <w:webHidden/>
          </w:rPr>
          <w:tab/>
        </w:r>
        <w:r>
          <w:rPr>
            <w:noProof/>
            <w:webHidden/>
          </w:rPr>
          <w:fldChar w:fldCharType="begin"/>
        </w:r>
        <w:r>
          <w:rPr>
            <w:noProof/>
            <w:webHidden/>
          </w:rPr>
          <w:instrText xml:space="preserve"> PAGEREF _Toc167664364 \h </w:instrText>
        </w:r>
        <w:r>
          <w:rPr>
            <w:noProof/>
            <w:webHidden/>
          </w:rPr>
        </w:r>
        <w:r>
          <w:rPr>
            <w:noProof/>
            <w:webHidden/>
          </w:rPr>
          <w:fldChar w:fldCharType="separate"/>
        </w:r>
        <w:r>
          <w:rPr>
            <w:noProof/>
            <w:webHidden/>
          </w:rPr>
          <w:t>4</w:t>
        </w:r>
        <w:r>
          <w:rPr>
            <w:noProof/>
            <w:webHidden/>
          </w:rPr>
          <w:fldChar w:fldCharType="end"/>
        </w:r>
      </w:hyperlink>
    </w:p>
    <w:p w14:paraId="6768ED4F" w14:textId="008C1A46"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65" w:history="1">
        <w:r w:rsidRPr="003379F7">
          <w:rPr>
            <w:rStyle w:val="Hipercze"/>
            <w:rFonts w:cs="Arial"/>
            <w:noProof/>
          </w:rPr>
          <w:t>3.1.1</w:t>
        </w:r>
        <w:r>
          <w:rPr>
            <w:rFonts w:asciiTheme="minorHAnsi" w:eastAsiaTheme="minorEastAsia" w:hAnsiTheme="minorHAnsi" w:cstheme="minorBidi"/>
            <w:noProof/>
            <w:kern w:val="2"/>
            <w:sz w:val="22"/>
            <w:szCs w:val="22"/>
            <w14:ligatures w14:val="standardContextual"/>
          </w:rPr>
          <w:tab/>
        </w:r>
        <w:r w:rsidRPr="003379F7">
          <w:rPr>
            <w:rStyle w:val="Hipercze"/>
            <w:rFonts w:cs="Arial"/>
            <w:noProof/>
          </w:rPr>
          <w:t>Ustalenie organizacji pracy (etap A)</w:t>
        </w:r>
        <w:r>
          <w:rPr>
            <w:noProof/>
            <w:webHidden/>
          </w:rPr>
          <w:tab/>
        </w:r>
        <w:r>
          <w:rPr>
            <w:noProof/>
            <w:webHidden/>
          </w:rPr>
          <w:fldChar w:fldCharType="begin"/>
        </w:r>
        <w:r>
          <w:rPr>
            <w:noProof/>
            <w:webHidden/>
          </w:rPr>
          <w:instrText xml:space="preserve"> PAGEREF _Toc167664365 \h </w:instrText>
        </w:r>
        <w:r>
          <w:rPr>
            <w:noProof/>
            <w:webHidden/>
          </w:rPr>
        </w:r>
        <w:r>
          <w:rPr>
            <w:noProof/>
            <w:webHidden/>
          </w:rPr>
          <w:fldChar w:fldCharType="separate"/>
        </w:r>
        <w:r>
          <w:rPr>
            <w:noProof/>
            <w:webHidden/>
          </w:rPr>
          <w:t>4</w:t>
        </w:r>
        <w:r>
          <w:rPr>
            <w:noProof/>
            <w:webHidden/>
          </w:rPr>
          <w:fldChar w:fldCharType="end"/>
        </w:r>
      </w:hyperlink>
    </w:p>
    <w:p w14:paraId="3F64EC75" w14:textId="3FE32A48"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66" w:history="1">
        <w:r w:rsidRPr="003379F7">
          <w:rPr>
            <w:rStyle w:val="Hipercze"/>
            <w:rFonts w:cs="Arial"/>
            <w:noProof/>
          </w:rPr>
          <w:t>3.1.2</w:t>
        </w:r>
        <w:r>
          <w:rPr>
            <w:rFonts w:asciiTheme="minorHAnsi" w:eastAsiaTheme="minorEastAsia" w:hAnsiTheme="minorHAnsi" w:cstheme="minorBidi"/>
            <w:noProof/>
            <w:kern w:val="2"/>
            <w:sz w:val="22"/>
            <w:szCs w:val="22"/>
            <w14:ligatures w14:val="standardContextual"/>
          </w:rPr>
          <w:tab/>
        </w:r>
        <w:r w:rsidRPr="003379F7">
          <w:rPr>
            <w:rStyle w:val="Hipercze"/>
            <w:rFonts w:cs="Arial"/>
            <w:noProof/>
          </w:rPr>
          <w:t>Przegląd dostępnych rozwiązań (etap B)</w:t>
        </w:r>
        <w:r>
          <w:rPr>
            <w:noProof/>
            <w:webHidden/>
          </w:rPr>
          <w:tab/>
        </w:r>
        <w:r>
          <w:rPr>
            <w:noProof/>
            <w:webHidden/>
          </w:rPr>
          <w:fldChar w:fldCharType="begin"/>
        </w:r>
        <w:r>
          <w:rPr>
            <w:noProof/>
            <w:webHidden/>
          </w:rPr>
          <w:instrText xml:space="preserve"> PAGEREF _Toc167664366 \h </w:instrText>
        </w:r>
        <w:r>
          <w:rPr>
            <w:noProof/>
            <w:webHidden/>
          </w:rPr>
        </w:r>
        <w:r>
          <w:rPr>
            <w:noProof/>
            <w:webHidden/>
          </w:rPr>
          <w:fldChar w:fldCharType="separate"/>
        </w:r>
        <w:r>
          <w:rPr>
            <w:noProof/>
            <w:webHidden/>
          </w:rPr>
          <w:t>4</w:t>
        </w:r>
        <w:r>
          <w:rPr>
            <w:noProof/>
            <w:webHidden/>
          </w:rPr>
          <w:fldChar w:fldCharType="end"/>
        </w:r>
      </w:hyperlink>
    </w:p>
    <w:p w14:paraId="1DD0088B" w14:textId="38199E79"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67" w:history="1">
        <w:r w:rsidRPr="003379F7">
          <w:rPr>
            <w:rStyle w:val="Hipercze"/>
            <w:rFonts w:cs="Arial"/>
            <w:noProof/>
          </w:rPr>
          <w:t>3.1.3</w:t>
        </w:r>
        <w:r>
          <w:rPr>
            <w:rFonts w:asciiTheme="minorHAnsi" w:eastAsiaTheme="minorEastAsia" w:hAnsiTheme="minorHAnsi" w:cstheme="minorBidi"/>
            <w:noProof/>
            <w:kern w:val="2"/>
            <w:sz w:val="22"/>
            <w:szCs w:val="22"/>
            <w14:ligatures w14:val="standardContextual"/>
          </w:rPr>
          <w:tab/>
        </w:r>
        <w:r w:rsidRPr="003379F7">
          <w:rPr>
            <w:rStyle w:val="Hipercze"/>
            <w:rFonts w:cs="Arial"/>
            <w:noProof/>
          </w:rPr>
          <w:t>Przygotowanie podstawowego modelu i sceny (etap C)</w:t>
        </w:r>
        <w:r>
          <w:rPr>
            <w:noProof/>
            <w:webHidden/>
          </w:rPr>
          <w:tab/>
        </w:r>
        <w:r>
          <w:rPr>
            <w:noProof/>
            <w:webHidden/>
          </w:rPr>
          <w:fldChar w:fldCharType="begin"/>
        </w:r>
        <w:r>
          <w:rPr>
            <w:noProof/>
            <w:webHidden/>
          </w:rPr>
          <w:instrText xml:space="preserve"> PAGEREF _Toc167664367 \h </w:instrText>
        </w:r>
        <w:r>
          <w:rPr>
            <w:noProof/>
            <w:webHidden/>
          </w:rPr>
        </w:r>
        <w:r>
          <w:rPr>
            <w:noProof/>
            <w:webHidden/>
          </w:rPr>
          <w:fldChar w:fldCharType="separate"/>
        </w:r>
        <w:r>
          <w:rPr>
            <w:noProof/>
            <w:webHidden/>
          </w:rPr>
          <w:t>4</w:t>
        </w:r>
        <w:r>
          <w:rPr>
            <w:noProof/>
            <w:webHidden/>
          </w:rPr>
          <w:fldChar w:fldCharType="end"/>
        </w:r>
      </w:hyperlink>
    </w:p>
    <w:p w14:paraId="50E46D46" w14:textId="77376796"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68" w:history="1">
        <w:r w:rsidRPr="003379F7">
          <w:rPr>
            <w:rStyle w:val="Hipercze"/>
            <w:noProof/>
          </w:rPr>
          <w:t>3.1.4</w:t>
        </w:r>
        <w:r>
          <w:rPr>
            <w:rFonts w:asciiTheme="minorHAnsi" w:eastAsiaTheme="minorEastAsia" w:hAnsiTheme="minorHAnsi" w:cstheme="minorBidi"/>
            <w:noProof/>
            <w:kern w:val="2"/>
            <w:sz w:val="22"/>
            <w:szCs w:val="22"/>
            <w14:ligatures w14:val="standardContextual"/>
          </w:rPr>
          <w:tab/>
        </w:r>
        <w:r w:rsidRPr="003379F7">
          <w:rPr>
            <w:rStyle w:val="Hipercze"/>
            <w:noProof/>
          </w:rPr>
          <w:t>Implementacja sterowania modelem przy pomocy klawiatury (etap D)</w:t>
        </w:r>
        <w:r>
          <w:rPr>
            <w:noProof/>
            <w:webHidden/>
          </w:rPr>
          <w:tab/>
        </w:r>
        <w:r>
          <w:rPr>
            <w:noProof/>
            <w:webHidden/>
          </w:rPr>
          <w:fldChar w:fldCharType="begin"/>
        </w:r>
        <w:r>
          <w:rPr>
            <w:noProof/>
            <w:webHidden/>
          </w:rPr>
          <w:instrText xml:space="preserve"> PAGEREF _Toc167664368 \h </w:instrText>
        </w:r>
        <w:r>
          <w:rPr>
            <w:noProof/>
            <w:webHidden/>
          </w:rPr>
        </w:r>
        <w:r>
          <w:rPr>
            <w:noProof/>
            <w:webHidden/>
          </w:rPr>
          <w:fldChar w:fldCharType="separate"/>
        </w:r>
        <w:r>
          <w:rPr>
            <w:noProof/>
            <w:webHidden/>
          </w:rPr>
          <w:t>4</w:t>
        </w:r>
        <w:r>
          <w:rPr>
            <w:noProof/>
            <w:webHidden/>
          </w:rPr>
          <w:fldChar w:fldCharType="end"/>
        </w:r>
      </w:hyperlink>
    </w:p>
    <w:p w14:paraId="6640F9C8" w14:textId="07F02632"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69" w:history="1">
        <w:r w:rsidRPr="003379F7">
          <w:rPr>
            <w:rStyle w:val="Hipercze"/>
            <w:noProof/>
          </w:rPr>
          <w:t>3.1.5</w:t>
        </w:r>
        <w:r>
          <w:rPr>
            <w:rFonts w:asciiTheme="minorHAnsi" w:eastAsiaTheme="minorEastAsia" w:hAnsiTheme="minorHAnsi" w:cstheme="minorBidi"/>
            <w:noProof/>
            <w:kern w:val="2"/>
            <w:sz w:val="22"/>
            <w:szCs w:val="22"/>
            <w14:ligatures w14:val="standardContextual"/>
          </w:rPr>
          <w:tab/>
        </w:r>
        <w:r w:rsidRPr="003379F7">
          <w:rPr>
            <w:rStyle w:val="Hipercze"/>
            <w:noProof/>
          </w:rPr>
          <w:t>Symulacja poruszania się rzeczywistego modelu (etap E)</w:t>
        </w:r>
        <w:r>
          <w:rPr>
            <w:noProof/>
            <w:webHidden/>
          </w:rPr>
          <w:tab/>
        </w:r>
        <w:r>
          <w:rPr>
            <w:noProof/>
            <w:webHidden/>
          </w:rPr>
          <w:fldChar w:fldCharType="begin"/>
        </w:r>
        <w:r>
          <w:rPr>
            <w:noProof/>
            <w:webHidden/>
          </w:rPr>
          <w:instrText xml:space="preserve"> PAGEREF _Toc167664369 \h </w:instrText>
        </w:r>
        <w:r>
          <w:rPr>
            <w:noProof/>
            <w:webHidden/>
          </w:rPr>
        </w:r>
        <w:r>
          <w:rPr>
            <w:noProof/>
            <w:webHidden/>
          </w:rPr>
          <w:fldChar w:fldCharType="separate"/>
        </w:r>
        <w:r>
          <w:rPr>
            <w:noProof/>
            <w:webHidden/>
          </w:rPr>
          <w:t>4</w:t>
        </w:r>
        <w:r>
          <w:rPr>
            <w:noProof/>
            <w:webHidden/>
          </w:rPr>
          <w:fldChar w:fldCharType="end"/>
        </w:r>
      </w:hyperlink>
    </w:p>
    <w:p w14:paraId="65BB6850" w14:textId="38D04D0A"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70" w:history="1">
        <w:r w:rsidRPr="003379F7">
          <w:rPr>
            <w:rStyle w:val="Hipercze"/>
            <w:noProof/>
          </w:rPr>
          <w:t>3.1.6</w:t>
        </w:r>
        <w:r>
          <w:rPr>
            <w:rFonts w:asciiTheme="minorHAnsi" w:eastAsiaTheme="minorEastAsia" w:hAnsiTheme="minorHAnsi" w:cstheme="minorBidi"/>
            <w:noProof/>
            <w:kern w:val="2"/>
            <w:sz w:val="22"/>
            <w:szCs w:val="22"/>
            <w14:ligatures w14:val="standardContextual"/>
          </w:rPr>
          <w:tab/>
        </w:r>
        <w:r w:rsidRPr="003379F7">
          <w:rPr>
            <w:rStyle w:val="Hipercze"/>
            <w:noProof/>
          </w:rPr>
          <w:t>Przygotowanie drugiej sceny (etap F)</w:t>
        </w:r>
        <w:r>
          <w:rPr>
            <w:noProof/>
            <w:webHidden/>
          </w:rPr>
          <w:tab/>
        </w:r>
        <w:r>
          <w:rPr>
            <w:noProof/>
            <w:webHidden/>
          </w:rPr>
          <w:fldChar w:fldCharType="begin"/>
        </w:r>
        <w:r>
          <w:rPr>
            <w:noProof/>
            <w:webHidden/>
          </w:rPr>
          <w:instrText xml:space="preserve"> PAGEREF _Toc167664370 \h </w:instrText>
        </w:r>
        <w:r>
          <w:rPr>
            <w:noProof/>
            <w:webHidden/>
          </w:rPr>
        </w:r>
        <w:r>
          <w:rPr>
            <w:noProof/>
            <w:webHidden/>
          </w:rPr>
          <w:fldChar w:fldCharType="separate"/>
        </w:r>
        <w:r>
          <w:rPr>
            <w:noProof/>
            <w:webHidden/>
          </w:rPr>
          <w:t>4</w:t>
        </w:r>
        <w:r>
          <w:rPr>
            <w:noProof/>
            <w:webHidden/>
          </w:rPr>
          <w:fldChar w:fldCharType="end"/>
        </w:r>
      </w:hyperlink>
    </w:p>
    <w:p w14:paraId="619DAC29" w14:textId="5C62DBDE"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71" w:history="1">
        <w:r w:rsidRPr="003379F7">
          <w:rPr>
            <w:rStyle w:val="Hipercze"/>
            <w:noProof/>
          </w:rPr>
          <w:t>3.1.7</w:t>
        </w:r>
        <w:r>
          <w:rPr>
            <w:rFonts w:asciiTheme="minorHAnsi" w:eastAsiaTheme="minorEastAsia" w:hAnsiTheme="minorHAnsi" w:cstheme="minorBidi"/>
            <w:noProof/>
            <w:kern w:val="2"/>
            <w:sz w:val="22"/>
            <w:szCs w:val="22"/>
            <w14:ligatures w14:val="standardContextual"/>
          </w:rPr>
          <w:tab/>
        </w:r>
        <w:r w:rsidRPr="003379F7">
          <w:rPr>
            <w:rStyle w:val="Hipercze"/>
            <w:noProof/>
          </w:rPr>
          <w:t>Opracowanie Raportu semestralnego i Plakatu (etap G)</w:t>
        </w:r>
        <w:r>
          <w:rPr>
            <w:noProof/>
            <w:webHidden/>
          </w:rPr>
          <w:tab/>
        </w:r>
        <w:r>
          <w:rPr>
            <w:noProof/>
            <w:webHidden/>
          </w:rPr>
          <w:fldChar w:fldCharType="begin"/>
        </w:r>
        <w:r>
          <w:rPr>
            <w:noProof/>
            <w:webHidden/>
          </w:rPr>
          <w:instrText xml:space="preserve"> PAGEREF _Toc167664371 \h </w:instrText>
        </w:r>
        <w:r>
          <w:rPr>
            <w:noProof/>
            <w:webHidden/>
          </w:rPr>
        </w:r>
        <w:r>
          <w:rPr>
            <w:noProof/>
            <w:webHidden/>
          </w:rPr>
          <w:fldChar w:fldCharType="separate"/>
        </w:r>
        <w:r>
          <w:rPr>
            <w:noProof/>
            <w:webHidden/>
          </w:rPr>
          <w:t>5</w:t>
        </w:r>
        <w:r>
          <w:rPr>
            <w:noProof/>
            <w:webHidden/>
          </w:rPr>
          <w:fldChar w:fldCharType="end"/>
        </w:r>
      </w:hyperlink>
    </w:p>
    <w:p w14:paraId="78E29EB2" w14:textId="3AE8ECBC"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72" w:history="1">
        <w:r w:rsidRPr="003379F7">
          <w:rPr>
            <w:rStyle w:val="Hipercze"/>
            <w:noProof/>
          </w:rPr>
          <w:t>3.1.8</w:t>
        </w:r>
        <w:r>
          <w:rPr>
            <w:rFonts w:asciiTheme="minorHAnsi" w:eastAsiaTheme="minorEastAsia" w:hAnsiTheme="minorHAnsi" w:cstheme="minorBidi"/>
            <w:noProof/>
            <w:kern w:val="2"/>
            <w:sz w:val="22"/>
            <w:szCs w:val="22"/>
            <w14:ligatures w14:val="standardContextual"/>
          </w:rPr>
          <w:tab/>
        </w:r>
        <w:r w:rsidRPr="003379F7">
          <w:rPr>
            <w:rStyle w:val="Hipercze"/>
            <w:rFonts w:eastAsia="Arial" w:cs="Arial"/>
            <w:noProof/>
          </w:rPr>
          <w:t>Opracowanie modelu fizyki</w:t>
        </w:r>
        <w:r w:rsidRPr="003379F7">
          <w:rPr>
            <w:rStyle w:val="Hipercze"/>
            <w:noProof/>
          </w:rPr>
          <w:t xml:space="preserve"> (etap I)</w:t>
        </w:r>
        <w:r>
          <w:rPr>
            <w:noProof/>
            <w:webHidden/>
          </w:rPr>
          <w:tab/>
        </w:r>
        <w:r>
          <w:rPr>
            <w:noProof/>
            <w:webHidden/>
          </w:rPr>
          <w:fldChar w:fldCharType="begin"/>
        </w:r>
        <w:r>
          <w:rPr>
            <w:noProof/>
            <w:webHidden/>
          </w:rPr>
          <w:instrText xml:space="preserve"> PAGEREF _Toc167664372 \h </w:instrText>
        </w:r>
        <w:r>
          <w:rPr>
            <w:noProof/>
            <w:webHidden/>
          </w:rPr>
        </w:r>
        <w:r>
          <w:rPr>
            <w:noProof/>
            <w:webHidden/>
          </w:rPr>
          <w:fldChar w:fldCharType="separate"/>
        </w:r>
        <w:r>
          <w:rPr>
            <w:noProof/>
            <w:webHidden/>
          </w:rPr>
          <w:t>5</w:t>
        </w:r>
        <w:r>
          <w:rPr>
            <w:noProof/>
            <w:webHidden/>
          </w:rPr>
          <w:fldChar w:fldCharType="end"/>
        </w:r>
      </w:hyperlink>
    </w:p>
    <w:p w14:paraId="28EF11E5" w14:textId="4F02E996" w:rsidR="00EB37CA" w:rsidRDefault="00EB37CA">
      <w:pPr>
        <w:pStyle w:val="Spistreci3"/>
        <w:tabs>
          <w:tab w:val="left" w:pos="1100"/>
          <w:tab w:val="right" w:leader="dot" w:pos="9062"/>
        </w:tabs>
        <w:rPr>
          <w:rFonts w:asciiTheme="minorHAnsi" w:eastAsiaTheme="minorEastAsia" w:hAnsiTheme="minorHAnsi" w:cstheme="minorBidi"/>
          <w:noProof/>
          <w:kern w:val="2"/>
          <w:sz w:val="22"/>
          <w:szCs w:val="22"/>
          <w14:ligatures w14:val="standardContextual"/>
        </w:rPr>
      </w:pPr>
      <w:hyperlink w:anchor="_Toc167664373" w:history="1">
        <w:r w:rsidRPr="003379F7">
          <w:rPr>
            <w:rStyle w:val="Hipercze"/>
            <w:rFonts w:eastAsia="Arial" w:cs="Arial"/>
            <w:noProof/>
          </w:rPr>
          <w:t>3.1.9</w:t>
        </w:r>
        <w:r>
          <w:rPr>
            <w:rFonts w:asciiTheme="minorHAnsi" w:eastAsiaTheme="minorEastAsia" w:hAnsiTheme="minorHAnsi" w:cstheme="minorBidi"/>
            <w:noProof/>
            <w:kern w:val="2"/>
            <w:sz w:val="22"/>
            <w:szCs w:val="22"/>
            <w14:ligatures w14:val="standardContextual"/>
          </w:rPr>
          <w:tab/>
        </w:r>
        <w:r w:rsidRPr="003379F7">
          <w:rPr>
            <w:rStyle w:val="Hipercze"/>
            <w:rFonts w:eastAsia="Arial" w:cs="Arial"/>
            <w:noProof/>
          </w:rPr>
          <w:t>Przygotowanie modelu ETI</w:t>
        </w:r>
        <w:r w:rsidRPr="003379F7">
          <w:rPr>
            <w:rStyle w:val="Hipercze"/>
            <w:noProof/>
          </w:rPr>
          <w:t xml:space="preserve"> (etap J)</w:t>
        </w:r>
        <w:r>
          <w:rPr>
            <w:noProof/>
            <w:webHidden/>
          </w:rPr>
          <w:tab/>
        </w:r>
        <w:r>
          <w:rPr>
            <w:noProof/>
            <w:webHidden/>
          </w:rPr>
          <w:fldChar w:fldCharType="begin"/>
        </w:r>
        <w:r>
          <w:rPr>
            <w:noProof/>
            <w:webHidden/>
          </w:rPr>
          <w:instrText xml:space="preserve"> PAGEREF _Toc167664373 \h </w:instrText>
        </w:r>
        <w:r>
          <w:rPr>
            <w:noProof/>
            <w:webHidden/>
          </w:rPr>
        </w:r>
        <w:r>
          <w:rPr>
            <w:noProof/>
            <w:webHidden/>
          </w:rPr>
          <w:fldChar w:fldCharType="separate"/>
        </w:r>
        <w:r>
          <w:rPr>
            <w:noProof/>
            <w:webHidden/>
          </w:rPr>
          <w:t>5</w:t>
        </w:r>
        <w:r>
          <w:rPr>
            <w:noProof/>
            <w:webHidden/>
          </w:rPr>
          <w:fldChar w:fldCharType="end"/>
        </w:r>
      </w:hyperlink>
    </w:p>
    <w:p w14:paraId="768E4226" w14:textId="698804D1" w:rsidR="00EB37CA" w:rsidRDefault="00EB37CA">
      <w:pPr>
        <w:pStyle w:val="Spistreci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67664374" w:history="1">
        <w:r w:rsidRPr="003379F7">
          <w:rPr>
            <w:rStyle w:val="Hipercze"/>
            <w:rFonts w:eastAsia="Arial" w:cs="Arial"/>
            <w:noProof/>
          </w:rPr>
          <w:t>3.1.10</w:t>
        </w:r>
        <w:r>
          <w:rPr>
            <w:rFonts w:asciiTheme="minorHAnsi" w:eastAsiaTheme="minorEastAsia" w:hAnsiTheme="minorHAnsi" w:cstheme="minorBidi"/>
            <w:noProof/>
            <w:kern w:val="2"/>
            <w:sz w:val="22"/>
            <w:szCs w:val="22"/>
            <w14:ligatures w14:val="standardContextual"/>
          </w:rPr>
          <w:tab/>
        </w:r>
        <w:r w:rsidRPr="003379F7">
          <w:rPr>
            <w:rStyle w:val="Hipercze"/>
            <w:rFonts w:eastAsia="Arial" w:cs="Arial"/>
            <w:noProof/>
          </w:rPr>
          <w:t>Dostosowanie symulatora do komunikacji z serwerem</w:t>
        </w:r>
        <w:r w:rsidRPr="003379F7">
          <w:rPr>
            <w:rStyle w:val="Hipercze"/>
            <w:noProof/>
          </w:rPr>
          <w:t xml:space="preserve"> (etap K)</w:t>
        </w:r>
        <w:r>
          <w:rPr>
            <w:noProof/>
            <w:webHidden/>
          </w:rPr>
          <w:tab/>
        </w:r>
        <w:r>
          <w:rPr>
            <w:noProof/>
            <w:webHidden/>
          </w:rPr>
          <w:fldChar w:fldCharType="begin"/>
        </w:r>
        <w:r>
          <w:rPr>
            <w:noProof/>
            <w:webHidden/>
          </w:rPr>
          <w:instrText xml:space="preserve"> PAGEREF _Toc167664374 \h </w:instrText>
        </w:r>
        <w:r>
          <w:rPr>
            <w:noProof/>
            <w:webHidden/>
          </w:rPr>
        </w:r>
        <w:r>
          <w:rPr>
            <w:noProof/>
            <w:webHidden/>
          </w:rPr>
          <w:fldChar w:fldCharType="separate"/>
        </w:r>
        <w:r>
          <w:rPr>
            <w:noProof/>
            <w:webHidden/>
          </w:rPr>
          <w:t>5</w:t>
        </w:r>
        <w:r>
          <w:rPr>
            <w:noProof/>
            <w:webHidden/>
          </w:rPr>
          <w:fldChar w:fldCharType="end"/>
        </w:r>
      </w:hyperlink>
    </w:p>
    <w:p w14:paraId="4A8CA257" w14:textId="33503587" w:rsidR="00EB37CA" w:rsidRDefault="00EB37CA">
      <w:pPr>
        <w:pStyle w:val="Spistreci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67664375" w:history="1">
        <w:r w:rsidRPr="003379F7">
          <w:rPr>
            <w:rStyle w:val="Hipercze"/>
            <w:rFonts w:eastAsia="Arial" w:cs="Arial"/>
            <w:noProof/>
          </w:rPr>
          <w:t>3.1.11</w:t>
        </w:r>
        <w:r>
          <w:rPr>
            <w:rFonts w:asciiTheme="minorHAnsi" w:eastAsiaTheme="minorEastAsia" w:hAnsiTheme="minorHAnsi" w:cstheme="minorBidi"/>
            <w:noProof/>
            <w:kern w:val="2"/>
            <w:sz w:val="22"/>
            <w:szCs w:val="22"/>
            <w14:ligatures w14:val="standardContextual"/>
          </w:rPr>
          <w:tab/>
        </w:r>
        <w:r w:rsidRPr="003379F7">
          <w:rPr>
            <w:rStyle w:val="Hipercze"/>
            <w:rFonts w:eastAsia="Arial" w:cs="Arial"/>
            <w:noProof/>
          </w:rPr>
          <w:t>Wytworzenie aplikacji webowej (etap L)</w:t>
        </w:r>
        <w:r>
          <w:rPr>
            <w:noProof/>
            <w:webHidden/>
          </w:rPr>
          <w:tab/>
        </w:r>
        <w:r>
          <w:rPr>
            <w:noProof/>
            <w:webHidden/>
          </w:rPr>
          <w:fldChar w:fldCharType="begin"/>
        </w:r>
        <w:r>
          <w:rPr>
            <w:noProof/>
            <w:webHidden/>
          </w:rPr>
          <w:instrText xml:space="preserve"> PAGEREF _Toc167664375 \h </w:instrText>
        </w:r>
        <w:r>
          <w:rPr>
            <w:noProof/>
            <w:webHidden/>
          </w:rPr>
        </w:r>
        <w:r>
          <w:rPr>
            <w:noProof/>
            <w:webHidden/>
          </w:rPr>
          <w:fldChar w:fldCharType="separate"/>
        </w:r>
        <w:r>
          <w:rPr>
            <w:noProof/>
            <w:webHidden/>
          </w:rPr>
          <w:t>5</w:t>
        </w:r>
        <w:r>
          <w:rPr>
            <w:noProof/>
            <w:webHidden/>
          </w:rPr>
          <w:fldChar w:fldCharType="end"/>
        </w:r>
      </w:hyperlink>
    </w:p>
    <w:p w14:paraId="103CCB3C" w14:textId="7D079D53" w:rsidR="00EB37CA" w:rsidRDefault="00EB37CA">
      <w:pPr>
        <w:pStyle w:val="Spistreci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67664376" w:history="1">
        <w:r w:rsidRPr="003379F7">
          <w:rPr>
            <w:rStyle w:val="Hipercze"/>
            <w:rFonts w:eastAsia="Arial" w:cs="Arial"/>
            <w:noProof/>
          </w:rPr>
          <w:t>3.1.12</w:t>
        </w:r>
        <w:r>
          <w:rPr>
            <w:rFonts w:asciiTheme="minorHAnsi" w:eastAsiaTheme="minorEastAsia" w:hAnsiTheme="minorHAnsi" w:cstheme="minorBidi"/>
            <w:noProof/>
            <w:kern w:val="2"/>
            <w:sz w:val="22"/>
            <w:szCs w:val="22"/>
            <w14:ligatures w14:val="standardContextual"/>
          </w:rPr>
          <w:tab/>
        </w:r>
        <w:r w:rsidRPr="003379F7">
          <w:rPr>
            <w:rStyle w:val="Hipercze"/>
            <w:rFonts w:eastAsia="Arial" w:cs="Arial"/>
            <w:noProof/>
          </w:rPr>
          <w:t>Opracowanie i implementacja interfejsu komunikacji między aplikacją webową a symulatorem (etap M)</w:t>
        </w:r>
        <w:r>
          <w:rPr>
            <w:noProof/>
            <w:webHidden/>
          </w:rPr>
          <w:tab/>
        </w:r>
        <w:r>
          <w:rPr>
            <w:noProof/>
            <w:webHidden/>
          </w:rPr>
          <w:fldChar w:fldCharType="begin"/>
        </w:r>
        <w:r>
          <w:rPr>
            <w:noProof/>
            <w:webHidden/>
          </w:rPr>
          <w:instrText xml:space="preserve"> PAGEREF _Toc167664376 \h </w:instrText>
        </w:r>
        <w:r>
          <w:rPr>
            <w:noProof/>
            <w:webHidden/>
          </w:rPr>
        </w:r>
        <w:r>
          <w:rPr>
            <w:noProof/>
            <w:webHidden/>
          </w:rPr>
          <w:fldChar w:fldCharType="separate"/>
        </w:r>
        <w:r>
          <w:rPr>
            <w:noProof/>
            <w:webHidden/>
          </w:rPr>
          <w:t>5</w:t>
        </w:r>
        <w:r>
          <w:rPr>
            <w:noProof/>
            <w:webHidden/>
          </w:rPr>
          <w:fldChar w:fldCharType="end"/>
        </w:r>
      </w:hyperlink>
    </w:p>
    <w:p w14:paraId="074D784B" w14:textId="48CE3A58" w:rsidR="00EB37CA" w:rsidRDefault="00EB37CA">
      <w:pPr>
        <w:pStyle w:val="Spistreci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67664377" w:history="1">
        <w:r w:rsidRPr="003379F7">
          <w:rPr>
            <w:rStyle w:val="Hipercze"/>
            <w:rFonts w:eastAsia="Arial" w:cs="Arial"/>
            <w:noProof/>
          </w:rPr>
          <w:t>3.1.13</w:t>
        </w:r>
        <w:r>
          <w:rPr>
            <w:rFonts w:asciiTheme="minorHAnsi" w:eastAsiaTheme="minorEastAsia" w:hAnsiTheme="minorHAnsi" w:cstheme="minorBidi"/>
            <w:noProof/>
            <w:kern w:val="2"/>
            <w:sz w:val="22"/>
            <w:szCs w:val="22"/>
            <w14:ligatures w14:val="standardContextual"/>
          </w:rPr>
          <w:tab/>
        </w:r>
        <w:r w:rsidRPr="003379F7">
          <w:rPr>
            <w:rStyle w:val="Hipercze"/>
            <w:rFonts w:eastAsia="Arial" w:cs="Arial"/>
            <w:noProof/>
          </w:rPr>
          <w:t>Przygotowanie do uruchomienia poza środowiskiem deweloperskim (etap N)</w:t>
        </w:r>
        <w:r>
          <w:rPr>
            <w:noProof/>
            <w:webHidden/>
          </w:rPr>
          <w:tab/>
        </w:r>
        <w:r>
          <w:rPr>
            <w:noProof/>
            <w:webHidden/>
          </w:rPr>
          <w:fldChar w:fldCharType="begin"/>
        </w:r>
        <w:r>
          <w:rPr>
            <w:noProof/>
            <w:webHidden/>
          </w:rPr>
          <w:instrText xml:space="preserve"> PAGEREF _Toc167664377 \h </w:instrText>
        </w:r>
        <w:r>
          <w:rPr>
            <w:noProof/>
            <w:webHidden/>
          </w:rPr>
        </w:r>
        <w:r>
          <w:rPr>
            <w:noProof/>
            <w:webHidden/>
          </w:rPr>
          <w:fldChar w:fldCharType="separate"/>
        </w:r>
        <w:r>
          <w:rPr>
            <w:noProof/>
            <w:webHidden/>
          </w:rPr>
          <w:t>5</w:t>
        </w:r>
        <w:r>
          <w:rPr>
            <w:noProof/>
            <w:webHidden/>
          </w:rPr>
          <w:fldChar w:fldCharType="end"/>
        </w:r>
      </w:hyperlink>
    </w:p>
    <w:p w14:paraId="420C9144" w14:textId="25E59727" w:rsidR="00EB37CA" w:rsidRDefault="00EB37CA">
      <w:pPr>
        <w:pStyle w:val="Spistreci1"/>
        <w:tabs>
          <w:tab w:val="left" w:pos="400"/>
          <w:tab w:val="right" w:leader="dot" w:pos="9062"/>
        </w:tabs>
        <w:rPr>
          <w:rFonts w:asciiTheme="minorHAnsi" w:eastAsiaTheme="minorEastAsia" w:hAnsiTheme="minorHAnsi" w:cstheme="minorBidi"/>
          <w:noProof/>
          <w:kern w:val="2"/>
          <w:sz w:val="22"/>
          <w:szCs w:val="22"/>
          <w14:ligatures w14:val="standardContextual"/>
        </w:rPr>
      </w:pPr>
      <w:hyperlink w:anchor="_Toc167664378" w:history="1">
        <w:r w:rsidRPr="003379F7">
          <w:rPr>
            <w:rStyle w:val="Hipercze"/>
            <w:rFonts w:cs="Arial"/>
            <w:noProof/>
          </w:rPr>
          <w:t>4</w:t>
        </w:r>
        <w:r>
          <w:rPr>
            <w:rFonts w:asciiTheme="minorHAnsi" w:eastAsiaTheme="minorEastAsia" w:hAnsiTheme="minorHAnsi" w:cstheme="minorBidi"/>
            <w:noProof/>
            <w:kern w:val="2"/>
            <w:sz w:val="22"/>
            <w:szCs w:val="22"/>
            <w14:ligatures w14:val="standardContextual"/>
          </w:rPr>
          <w:tab/>
        </w:r>
        <w:r w:rsidRPr="003379F7">
          <w:rPr>
            <w:rStyle w:val="Hipercze"/>
            <w:rFonts w:cs="Arial"/>
            <w:noProof/>
          </w:rPr>
          <w:t>Wymagania dla produktu i kryteria akceptacji</w:t>
        </w:r>
        <w:r>
          <w:rPr>
            <w:noProof/>
            <w:webHidden/>
          </w:rPr>
          <w:tab/>
        </w:r>
        <w:r>
          <w:rPr>
            <w:noProof/>
            <w:webHidden/>
          </w:rPr>
          <w:fldChar w:fldCharType="begin"/>
        </w:r>
        <w:r>
          <w:rPr>
            <w:noProof/>
            <w:webHidden/>
          </w:rPr>
          <w:instrText xml:space="preserve"> PAGEREF _Toc167664378 \h </w:instrText>
        </w:r>
        <w:r>
          <w:rPr>
            <w:noProof/>
            <w:webHidden/>
          </w:rPr>
        </w:r>
        <w:r>
          <w:rPr>
            <w:noProof/>
            <w:webHidden/>
          </w:rPr>
          <w:fldChar w:fldCharType="separate"/>
        </w:r>
        <w:r>
          <w:rPr>
            <w:noProof/>
            <w:webHidden/>
          </w:rPr>
          <w:t>5</w:t>
        </w:r>
        <w:r>
          <w:rPr>
            <w:noProof/>
            <w:webHidden/>
          </w:rPr>
          <w:fldChar w:fldCharType="end"/>
        </w:r>
      </w:hyperlink>
    </w:p>
    <w:p w14:paraId="772DA422" w14:textId="15F5C567" w:rsidR="00EB37CA" w:rsidRDefault="00EB37CA">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67664379" w:history="1">
        <w:r w:rsidRPr="003379F7">
          <w:rPr>
            <w:rStyle w:val="Hipercze"/>
            <w:noProof/>
          </w:rPr>
          <w:t>4.1</w:t>
        </w:r>
        <w:r>
          <w:rPr>
            <w:rFonts w:asciiTheme="minorHAnsi" w:eastAsiaTheme="minorEastAsia" w:hAnsiTheme="minorHAnsi" w:cstheme="minorBidi"/>
            <w:noProof/>
            <w:kern w:val="2"/>
            <w:sz w:val="22"/>
            <w:szCs w:val="22"/>
            <w14:ligatures w14:val="standardContextual"/>
          </w:rPr>
          <w:tab/>
        </w:r>
        <w:r w:rsidRPr="003379F7">
          <w:rPr>
            <w:rStyle w:val="Hipercze"/>
            <w:noProof/>
          </w:rPr>
          <w:t>Ogólny opis planowanego produktu</w:t>
        </w:r>
        <w:r>
          <w:rPr>
            <w:noProof/>
            <w:webHidden/>
          </w:rPr>
          <w:tab/>
        </w:r>
        <w:r>
          <w:rPr>
            <w:noProof/>
            <w:webHidden/>
          </w:rPr>
          <w:fldChar w:fldCharType="begin"/>
        </w:r>
        <w:r>
          <w:rPr>
            <w:noProof/>
            <w:webHidden/>
          </w:rPr>
          <w:instrText xml:space="preserve"> PAGEREF _Toc167664379 \h </w:instrText>
        </w:r>
        <w:r>
          <w:rPr>
            <w:noProof/>
            <w:webHidden/>
          </w:rPr>
        </w:r>
        <w:r>
          <w:rPr>
            <w:noProof/>
            <w:webHidden/>
          </w:rPr>
          <w:fldChar w:fldCharType="separate"/>
        </w:r>
        <w:r>
          <w:rPr>
            <w:noProof/>
            <w:webHidden/>
          </w:rPr>
          <w:t>5</w:t>
        </w:r>
        <w:r>
          <w:rPr>
            <w:noProof/>
            <w:webHidden/>
          </w:rPr>
          <w:fldChar w:fldCharType="end"/>
        </w:r>
      </w:hyperlink>
    </w:p>
    <w:p w14:paraId="2CFEA2AA" w14:textId="2160284A" w:rsidR="00EB37CA" w:rsidRDefault="00EB37CA">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67664380" w:history="1">
        <w:r w:rsidRPr="003379F7">
          <w:rPr>
            <w:rStyle w:val="Hipercze"/>
            <w:noProof/>
          </w:rPr>
          <w:t>4.2</w:t>
        </w:r>
        <w:r>
          <w:rPr>
            <w:rFonts w:asciiTheme="minorHAnsi" w:eastAsiaTheme="minorEastAsia" w:hAnsiTheme="minorHAnsi" w:cstheme="minorBidi"/>
            <w:noProof/>
            <w:kern w:val="2"/>
            <w:sz w:val="22"/>
            <w:szCs w:val="22"/>
            <w14:ligatures w14:val="standardContextual"/>
          </w:rPr>
          <w:tab/>
        </w:r>
        <w:r w:rsidRPr="003379F7">
          <w:rPr>
            <w:rStyle w:val="Hipercze"/>
            <w:noProof/>
          </w:rPr>
          <w:t>Wymagania minimalne dla produktu</w:t>
        </w:r>
        <w:r>
          <w:rPr>
            <w:noProof/>
            <w:webHidden/>
          </w:rPr>
          <w:tab/>
        </w:r>
        <w:r>
          <w:rPr>
            <w:noProof/>
            <w:webHidden/>
          </w:rPr>
          <w:fldChar w:fldCharType="begin"/>
        </w:r>
        <w:r>
          <w:rPr>
            <w:noProof/>
            <w:webHidden/>
          </w:rPr>
          <w:instrText xml:space="preserve"> PAGEREF _Toc167664380 \h </w:instrText>
        </w:r>
        <w:r>
          <w:rPr>
            <w:noProof/>
            <w:webHidden/>
          </w:rPr>
        </w:r>
        <w:r>
          <w:rPr>
            <w:noProof/>
            <w:webHidden/>
          </w:rPr>
          <w:fldChar w:fldCharType="separate"/>
        </w:r>
        <w:r>
          <w:rPr>
            <w:noProof/>
            <w:webHidden/>
          </w:rPr>
          <w:t>5</w:t>
        </w:r>
        <w:r>
          <w:rPr>
            <w:noProof/>
            <w:webHidden/>
          </w:rPr>
          <w:fldChar w:fldCharType="end"/>
        </w:r>
      </w:hyperlink>
    </w:p>
    <w:p w14:paraId="3FB32667" w14:textId="08B18020" w:rsidR="00EB37CA" w:rsidRDefault="00EB37CA">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67664381" w:history="1">
        <w:r w:rsidRPr="003379F7">
          <w:rPr>
            <w:rStyle w:val="Hipercze"/>
            <w:noProof/>
          </w:rPr>
          <w:t>4.3</w:t>
        </w:r>
        <w:r>
          <w:rPr>
            <w:rFonts w:asciiTheme="minorHAnsi" w:eastAsiaTheme="minorEastAsia" w:hAnsiTheme="minorHAnsi" w:cstheme="minorBidi"/>
            <w:noProof/>
            <w:kern w:val="2"/>
            <w:sz w:val="22"/>
            <w:szCs w:val="22"/>
            <w14:ligatures w14:val="standardContextual"/>
          </w:rPr>
          <w:tab/>
        </w:r>
        <w:r w:rsidRPr="003379F7">
          <w:rPr>
            <w:rStyle w:val="Hipercze"/>
            <w:noProof/>
          </w:rPr>
          <w:t>Warunki odbioru</w:t>
        </w:r>
        <w:r>
          <w:rPr>
            <w:noProof/>
            <w:webHidden/>
          </w:rPr>
          <w:tab/>
        </w:r>
        <w:r>
          <w:rPr>
            <w:noProof/>
            <w:webHidden/>
          </w:rPr>
          <w:fldChar w:fldCharType="begin"/>
        </w:r>
        <w:r>
          <w:rPr>
            <w:noProof/>
            <w:webHidden/>
          </w:rPr>
          <w:instrText xml:space="preserve"> PAGEREF _Toc167664381 \h </w:instrText>
        </w:r>
        <w:r>
          <w:rPr>
            <w:noProof/>
            <w:webHidden/>
          </w:rPr>
        </w:r>
        <w:r>
          <w:rPr>
            <w:noProof/>
            <w:webHidden/>
          </w:rPr>
          <w:fldChar w:fldCharType="separate"/>
        </w:r>
        <w:r>
          <w:rPr>
            <w:noProof/>
            <w:webHidden/>
          </w:rPr>
          <w:t>6</w:t>
        </w:r>
        <w:r>
          <w:rPr>
            <w:noProof/>
            <w:webHidden/>
          </w:rPr>
          <w:fldChar w:fldCharType="end"/>
        </w:r>
      </w:hyperlink>
    </w:p>
    <w:p w14:paraId="56D524AB" w14:textId="1B75E475" w:rsidR="00EB37CA" w:rsidRDefault="00EB37CA">
      <w:pPr>
        <w:pStyle w:val="Spistreci1"/>
        <w:tabs>
          <w:tab w:val="left" w:pos="400"/>
          <w:tab w:val="right" w:leader="dot" w:pos="9062"/>
        </w:tabs>
        <w:rPr>
          <w:rFonts w:asciiTheme="minorHAnsi" w:eastAsiaTheme="minorEastAsia" w:hAnsiTheme="minorHAnsi" w:cstheme="minorBidi"/>
          <w:noProof/>
          <w:kern w:val="2"/>
          <w:sz w:val="22"/>
          <w:szCs w:val="22"/>
          <w14:ligatures w14:val="standardContextual"/>
        </w:rPr>
      </w:pPr>
      <w:hyperlink w:anchor="_Toc167664382" w:history="1">
        <w:r w:rsidRPr="003379F7">
          <w:rPr>
            <w:rStyle w:val="Hipercze"/>
            <w:rFonts w:cs="Arial"/>
            <w:noProof/>
          </w:rPr>
          <w:t>5</w:t>
        </w:r>
        <w:r>
          <w:rPr>
            <w:rFonts w:asciiTheme="minorHAnsi" w:eastAsiaTheme="minorEastAsia" w:hAnsiTheme="minorHAnsi" w:cstheme="minorBidi"/>
            <w:noProof/>
            <w:kern w:val="2"/>
            <w:sz w:val="22"/>
            <w:szCs w:val="22"/>
            <w14:ligatures w14:val="standardContextual"/>
          </w:rPr>
          <w:tab/>
        </w:r>
        <w:r w:rsidRPr="003379F7">
          <w:rPr>
            <w:rStyle w:val="Hipercze"/>
            <w:rFonts w:cs="Arial"/>
            <w:noProof/>
          </w:rPr>
          <w:t>Postanowienia</w:t>
        </w:r>
        <w:r>
          <w:rPr>
            <w:noProof/>
            <w:webHidden/>
          </w:rPr>
          <w:tab/>
        </w:r>
        <w:r>
          <w:rPr>
            <w:noProof/>
            <w:webHidden/>
          </w:rPr>
          <w:fldChar w:fldCharType="begin"/>
        </w:r>
        <w:r>
          <w:rPr>
            <w:noProof/>
            <w:webHidden/>
          </w:rPr>
          <w:instrText xml:space="preserve"> PAGEREF _Toc167664382 \h </w:instrText>
        </w:r>
        <w:r>
          <w:rPr>
            <w:noProof/>
            <w:webHidden/>
          </w:rPr>
        </w:r>
        <w:r>
          <w:rPr>
            <w:noProof/>
            <w:webHidden/>
          </w:rPr>
          <w:fldChar w:fldCharType="separate"/>
        </w:r>
        <w:r>
          <w:rPr>
            <w:noProof/>
            <w:webHidden/>
          </w:rPr>
          <w:t>6</w:t>
        </w:r>
        <w:r>
          <w:rPr>
            <w:noProof/>
            <w:webHidden/>
          </w:rPr>
          <w:fldChar w:fldCharType="end"/>
        </w:r>
      </w:hyperlink>
    </w:p>
    <w:p w14:paraId="49EC9980" w14:textId="4ABB58C8" w:rsidR="00EB37CA" w:rsidRDefault="00EB37CA">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67664383" w:history="1">
        <w:r w:rsidRPr="003379F7">
          <w:rPr>
            <w:rStyle w:val="Hipercze"/>
            <w:noProof/>
          </w:rPr>
          <w:t>5.1</w:t>
        </w:r>
        <w:r>
          <w:rPr>
            <w:rFonts w:asciiTheme="minorHAnsi" w:eastAsiaTheme="minorEastAsia" w:hAnsiTheme="minorHAnsi" w:cstheme="minorBidi"/>
            <w:noProof/>
            <w:kern w:val="2"/>
            <w:sz w:val="22"/>
            <w:szCs w:val="22"/>
            <w14:ligatures w14:val="standardContextual"/>
          </w:rPr>
          <w:tab/>
        </w:r>
        <w:r w:rsidRPr="003379F7">
          <w:rPr>
            <w:rStyle w:val="Hipercze"/>
            <w:noProof/>
          </w:rPr>
          <w:t>Postanowienia w zakresie zmian w stosunku do pierwotnego planu i zakresu prac</w:t>
        </w:r>
        <w:r>
          <w:rPr>
            <w:noProof/>
            <w:webHidden/>
          </w:rPr>
          <w:tab/>
        </w:r>
        <w:r>
          <w:rPr>
            <w:noProof/>
            <w:webHidden/>
          </w:rPr>
          <w:fldChar w:fldCharType="begin"/>
        </w:r>
        <w:r>
          <w:rPr>
            <w:noProof/>
            <w:webHidden/>
          </w:rPr>
          <w:instrText xml:space="preserve"> PAGEREF _Toc167664383 \h </w:instrText>
        </w:r>
        <w:r>
          <w:rPr>
            <w:noProof/>
            <w:webHidden/>
          </w:rPr>
        </w:r>
        <w:r>
          <w:rPr>
            <w:noProof/>
            <w:webHidden/>
          </w:rPr>
          <w:fldChar w:fldCharType="separate"/>
        </w:r>
        <w:r>
          <w:rPr>
            <w:noProof/>
            <w:webHidden/>
          </w:rPr>
          <w:t>6</w:t>
        </w:r>
        <w:r>
          <w:rPr>
            <w:noProof/>
            <w:webHidden/>
          </w:rPr>
          <w:fldChar w:fldCharType="end"/>
        </w:r>
      </w:hyperlink>
    </w:p>
    <w:p w14:paraId="14C99420" w14:textId="7E7A1CAF" w:rsidR="00EB37CA" w:rsidRDefault="00EB37CA">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67664384" w:history="1">
        <w:r w:rsidRPr="003379F7">
          <w:rPr>
            <w:rStyle w:val="Hipercze"/>
            <w:noProof/>
          </w:rPr>
          <w:t>5.2</w:t>
        </w:r>
        <w:r>
          <w:rPr>
            <w:rFonts w:asciiTheme="minorHAnsi" w:eastAsiaTheme="minorEastAsia" w:hAnsiTheme="minorHAnsi" w:cstheme="minorBidi"/>
            <w:noProof/>
            <w:kern w:val="2"/>
            <w:sz w:val="22"/>
            <w:szCs w:val="22"/>
            <w14:ligatures w14:val="standardContextual"/>
          </w:rPr>
          <w:tab/>
        </w:r>
        <w:r w:rsidRPr="003379F7">
          <w:rPr>
            <w:rStyle w:val="Hipercze"/>
            <w:noProof/>
          </w:rPr>
          <w:t>Inne postanowienia</w:t>
        </w:r>
        <w:r>
          <w:rPr>
            <w:noProof/>
            <w:webHidden/>
          </w:rPr>
          <w:tab/>
        </w:r>
        <w:r>
          <w:rPr>
            <w:noProof/>
            <w:webHidden/>
          </w:rPr>
          <w:fldChar w:fldCharType="begin"/>
        </w:r>
        <w:r>
          <w:rPr>
            <w:noProof/>
            <w:webHidden/>
          </w:rPr>
          <w:instrText xml:space="preserve"> PAGEREF _Toc167664384 \h </w:instrText>
        </w:r>
        <w:r>
          <w:rPr>
            <w:noProof/>
            <w:webHidden/>
          </w:rPr>
        </w:r>
        <w:r>
          <w:rPr>
            <w:noProof/>
            <w:webHidden/>
          </w:rPr>
          <w:fldChar w:fldCharType="separate"/>
        </w:r>
        <w:r>
          <w:rPr>
            <w:noProof/>
            <w:webHidden/>
          </w:rPr>
          <w:t>6</w:t>
        </w:r>
        <w:r>
          <w:rPr>
            <w:noProof/>
            <w:webHidden/>
          </w:rPr>
          <w:fldChar w:fldCharType="end"/>
        </w:r>
      </w:hyperlink>
    </w:p>
    <w:p w14:paraId="0FB78278" w14:textId="14445430" w:rsidR="00F0095C" w:rsidRPr="00F016DE" w:rsidRDefault="00F0095C" w:rsidP="00495AC1">
      <w:pPr>
        <w:pStyle w:val="Tekstpodstawowy"/>
      </w:pPr>
      <w:r w:rsidRPr="00C1514A">
        <w:fldChar w:fldCharType="end"/>
      </w:r>
    </w:p>
    <w:p w14:paraId="445FD790" w14:textId="77777777" w:rsidR="00EB698D" w:rsidRPr="00BF3E81" w:rsidRDefault="00F0095C" w:rsidP="00EB698D">
      <w:pPr>
        <w:pStyle w:val="Nagwek1"/>
        <w:rPr>
          <w:rFonts w:cs="Arial"/>
        </w:rPr>
      </w:pPr>
      <w:r>
        <w:br w:type="page"/>
      </w:r>
      <w:bookmarkStart w:id="1" w:name="_Hlk108005400"/>
      <w:bookmarkStart w:id="2" w:name="_Toc167664343"/>
      <w:r w:rsidR="00EB698D" w:rsidRPr="00BF3E81">
        <w:rPr>
          <w:rFonts w:cs="Arial"/>
        </w:rPr>
        <w:lastRenderedPageBreak/>
        <w:t>Wprowadzenie - o dokumencie</w:t>
      </w:r>
      <w:bookmarkEnd w:id="2"/>
    </w:p>
    <w:p w14:paraId="099C1A4B" w14:textId="77777777" w:rsidR="00B74153" w:rsidRPr="00BF3E81" w:rsidRDefault="00B74153" w:rsidP="009F25C6">
      <w:pPr>
        <w:pStyle w:val="Nagwek2"/>
      </w:pPr>
      <w:bookmarkStart w:id="3" w:name="_Toc167664344"/>
      <w:r w:rsidRPr="00BF3E81">
        <w:t xml:space="preserve">Cel </w:t>
      </w:r>
      <w:r w:rsidR="00EB698D" w:rsidRPr="00BF3E81">
        <w:t>dokumentu</w:t>
      </w:r>
      <w:bookmarkEnd w:id="3"/>
    </w:p>
    <w:bookmarkEnd w:id="1"/>
    <w:p w14:paraId="7473CBFB" w14:textId="77777777" w:rsidR="00B74153" w:rsidRPr="00BF3E81" w:rsidRDefault="00383B69" w:rsidP="00CF1EC1">
      <w:pPr>
        <w:ind w:firstLine="578"/>
        <w:jc w:val="both"/>
        <w:rPr>
          <w:rFonts w:cs="Arial"/>
        </w:rPr>
      </w:pPr>
      <w:r w:rsidRPr="00BF3E81">
        <w:rPr>
          <w:rFonts w:cs="Arial"/>
        </w:rPr>
        <w:t>Celem dokumentu udokumentowanie zaplanowanego harmonogramu realizacji projektu w</w:t>
      </w:r>
      <w:r w:rsidR="00FF1AD4">
        <w:rPr>
          <w:rFonts w:cs="Arial"/>
        </w:rPr>
        <w:t> </w:t>
      </w:r>
      <w:r w:rsidRPr="00BF3E81">
        <w:rPr>
          <w:rFonts w:cs="Arial"/>
        </w:rPr>
        <w:t>semestrze, planowanego podziału zadań w zespole projektowym, wskazanie i opisanie zadań oraz ról osób odpowiedzialnych, a także wyspecyfikowanie wymagań dla projektu wraz z kryteriami akceptacji, nałożonych przez opiekuna i klienta.</w:t>
      </w:r>
    </w:p>
    <w:p w14:paraId="130D73E5" w14:textId="77777777" w:rsidR="00B74153" w:rsidRPr="00092EC9" w:rsidRDefault="00B74153" w:rsidP="009F25C6">
      <w:pPr>
        <w:pStyle w:val="Nagwek2"/>
      </w:pPr>
      <w:bookmarkStart w:id="4" w:name="_Toc167664345"/>
      <w:r w:rsidRPr="00BF3E81">
        <w:t>Odbiorcy</w:t>
      </w:r>
      <w:bookmarkEnd w:id="4"/>
    </w:p>
    <w:p w14:paraId="2F11FD61" w14:textId="77777777" w:rsidR="00B74153" w:rsidRPr="00BF3E81" w:rsidRDefault="00092EC9" w:rsidP="00ED0DDA">
      <w:pPr>
        <w:ind w:firstLine="567"/>
        <w:jc w:val="both"/>
        <w:rPr>
          <w:rFonts w:cs="Arial"/>
        </w:rPr>
      </w:pPr>
      <w:r>
        <w:t>Odbiorcami dokumentu są członkowie zespołu projektowego oraz zleceniodawca i opiekun projektu.</w:t>
      </w:r>
    </w:p>
    <w:p w14:paraId="3338CD5B" w14:textId="77777777" w:rsidR="00B74153" w:rsidRPr="00BF3E81" w:rsidRDefault="00B74153" w:rsidP="009F25C6">
      <w:pPr>
        <w:pStyle w:val="Nagwek2"/>
      </w:pPr>
      <w:bookmarkStart w:id="5" w:name="_Toc167664346"/>
      <w:r w:rsidRPr="00BF3E81">
        <w:t>Terminologia</w:t>
      </w:r>
      <w:bookmarkEnd w:id="5"/>
    </w:p>
    <w:p w14:paraId="798D1518" w14:textId="77777777" w:rsidR="00B74153" w:rsidRPr="00BF3E81" w:rsidRDefault="00B74153" w:rsidP="00E678AA">
      <w:pPr>
        <w:pStyle w:val="komentarz"/>
      </w:pPr>
      <w:r w:rsidRPr="00BF3E81">
        <w:t>{</w:t>
      </w:r>
      <w:r w:rsidR="00076B0C" w:rsidRPr="00BF3E81">
        <w:t>w</w:t>
      </w:r>
      <w:r w:rsidRPr="00BF3E81">
        <w:t>yjaśnienie używanych w dokumencie pojęć i skrótów, oznaczenia używane wewnątrz dokumentu np. oznaczenia wymagań}</w:t>
      </w:r>
    </w:p>
    <w:p w14:paraId="75A64E1D" w14:textId="77777777" w:rsidR="00847669" w:rsidRDefault="00847669" w:rsidP="00B20CD4">
      <w:pPr>
        <w:ind w:firstLine="567"/>
        <w:jc w:val="both"/>
        <w:rPr>
          <w:rFonts w:cs="Arial"/>
        </w:rPr>
      </w:pPr>
      <w:r>
        <w:rPr>
          <w:rFonts w:cs="Arial"/>
        </w:rPr>
        <w:t>AI – sztuczna inteligencja</w:t>
      </w:r>
    </w:p>
    <w:p w14:paraId="2B43A941" w14:textId="77777777" w:rsidR="00B74153" w:rsidRDefault="00D44A6E" w:rsidP="00B20CD4">
      <w:pPr>
        <w:ind w:firstLine="567"/>
        <w:jc w:val="both"/>
        <w:rPr>
          <w:rFonts w:cs="Arial"/>
        </w:rPr>
      </w:pPr>
      <w:proofErr w:type="spellStart"/>
      <w:r>
        <w:rPr>
          <w:rFonts w:cs="Arial"/>
        </w:rPr>
        <w:t>assety</w:t>
      </w:r>
      <w:proofErr w:type="spellEnd"/>
      <w:r>
        <w:rPr>
          <w:rFonts w:cs="Arial"/>
        </w:rPr>
        <w:t xml:space="preserve"> – </w:t>
      </w:r>
      <w:r w:rsidR="00B20CD4">
        <w:rPr>
          <w:rFonts w:cs="Arial"/>
        </w:rPr>
        <w:t>reprezentacja rzeczywistych obiektów w silniku symulacji (np. graficzny model budynku, dźwięk przejeżdżającego samochodu, animacja)</w:t>
      </w:r>
    </w:p>
    <w:p w14:paraId="16A6CE31" w14:textId="77777777" w:rsidR="00B20CD4" w:rsidRDefault="00B20CD4" w:rsidP="00B20CD4">
      <w:pPr>
        <w:ind w:firstLine="567"/>
        <w:jc w:val="both"/>
        <w:rPr>
          <w:rFonts w:cs="Arial"/>
        </w:rPr>
      </w:pPr>
      <w:proofErr w:type="spellStart"/>
      <w:r>
        <w:rPr>
          <w:rFonts w:cs="Arial"/>
        </w:rPr>
        <w:t>framework</w:t>
      </w:r>
      <w:proofErr w:type="spellEnd"/>
      <w:r>
        <w:rPr>
          <w:rFonts w:cs="Arial"/>
        </w:rPr>
        <w:t xml:space="preserve"> – szkielet do budowy aplikacji, definiujący strukturę oraz ogólny mechanizm działania aplikacji </w:t>
      </w:r>
    </w:p>
    <w:p w14:paraId="1A3E6822" w14:textId="77777777" w:rsidR="00B20CD4" w:rsidRDefault="00B20CD4" w:rsidP="00847669">
      <w:pPr>
        <w:ind w:firstLine="567"/>
        <w:jc w:val="both"/>
      </w:pPr>
      <w:r>
        <w:rPr>
          <w:rFonts w:cs="Arial"/>
        </w:rPr>
        <w:t>Git</w:t>
      </w:r>
      <w:r w:rsidR="002912D5">
        <w:rPr>
          <w:rFonts w:cs="Arial"/>
        </w:rPr>
        <w:t>H</w:t>
      </w:r>
      <w:r>
        <w:rPr>
          <w:rFonts w:cs="Arial"/>
        </w:rPr>
        <w:t>ub – platforma do przechowywania i zarządzania projektami korzystającymi z systemu kontroli wersji Git</w:t>
      </w:r>
    </w:p>
    <w:p w14:paraId="3A34FADC" w14:textId="77777777" w:rsidR="00847669" w:rsidRPr="00847669" w:rsidRDefault="00B20CD4" w:rsidP="00847669">
      <w:pPr>
        <w:ind w:firstLine="567"/>
        <w:jc w:val="both"/>
      </w:pPr>
      <w:r>
        <w:t xml:space="preserve">silnik – </w:t>
      </w:r>
      <w:proofErr w:type="spellStart"/>
      <w:r>
        <w:t>framework</w:t>
      </w:r>
      <w:proofErr w:type="spellEnd"/>
      <w:r>
        <w:t xml:space="preserve"> zawierający konieczne biblioteki oraz środowisko m. in. do edytowania scen</w:t>
      </w:r>
    </w:p>
    <w:p w14:paraId="213A2196" w14:textId="4D949627" w:rsidR="00847669" w:rsidRPr="00847669" w:rsidRDefault="6BA8B159" w:rsidP="6BA8B159">
      <w:pPr>
        <w:ind w:firstLine="567"/>
        <w:jc w:val="both"/>
      </w:pPr>
      <w:r w:rsidRPr="6BA8B159">
        <w:rPr>
          <w:rFonts w:cs="Arial"/>
        </w:rPr>
        <w:t xml:space="preserve">system kontroli wersji – </w:t>
      </w:r>
      <w:r>
        <w:t>oprogramowanie służące do śledzenia zmian w kodzie źródłowym oraz pomagające łączyć zmiany dokonane przez różnych członków zespołu</w:t>
      </w:r>
    </w:p>
    <w:p w14:paraId="1C9DBC82" w14:textId="5CE2660F" w:rsidR="00847669" w:rsidRPr="00847669" w:rsidRDefault="6BA8B159" w:rsidP="6BA8B159">
      <w:pPr>
        <w:ind w:firstLine="567"/>
        <w:jc w:val="both"/>
        <w:rPr>
          <w:rFonts w:eastAsia="Arial" w:cs="Arial"/>
        </w:rPr>
      </w:pPr>
      <w:r w:rsidRPr="6BA8B159">
        <w:rPr>
          <w:rFonts w:eastAsia="Arial" w:cs="Arial"/>
        </w:rPr>
        <w:t>API – interfejs aplikacji pozwalający na interakcję z nią poprzez systemy zewnętrzne</w:t>
      </w:r>
    </w:p>
    <w:p w14:paraId="5FBDD757" w14:textId="77777777" w:rsidR="00F016DE" w:rsidRPr="00BF3E81" w:rsidRDefault="004A391B" w:rsidP="00F016DE">
      <w:pPr>
        <w:pStyle w:val="Nagwek1"/>
        <w:ind w:left="0" w:firstLine="0"/>
        <w:rPr>
          <w:rFonts w:cs="Arial"/>
        </w:rPr>
      </w:pPr>
      <w:bookmarkStart w:id="6" w:name="_Toc167664347"/>
      <w:r>
        <w:rPr>
          <w:rFonts w:cs="Arial"/>
        </w:rPr>
        <w:t>H</w:t>
      </w:r>
      <w:r w:rsidR="00F016DE" w:rsidRPr="00BF3E81">
        <w:rPr>
          <w:rFonts w:cs="Arial"/>
        </w:rPr>
        <w:t>armonogram prac zespołu projektowego</w:t>
      </w:r>
      <w:bookmarkEnd w:id="6"/>
    </w:p>
    <w:p w14:paraId="1FC39945" w14:textId="77777777" w:rsidR="00F016DE" w:rsidRPr="00BF3E81" w:rsidRDefault="00F016DE" w:rsidP="00E678AA">
      <w:pPr>
        <w:pStyle w:val="komentarz"/>
      </w:pP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
        <w:gridCol w:w="3282"/>
        <w:gridCol w:w="2400"/>
        <w:gridCol w:w="1345"/>
        <w:gridCol w:w="1239"/>
      </w:tblGrid>
      <w:tr w:rsidR="006975B2" w14:paraId="7C04979A" w14:textId="77777777" w:rsidTr="6BA8B159">
        <w:tc>
          <w:tcPr>
            <w:tcW w:w="796" w:type="dxa"/>
            <w:shd w:val="clear" w:color="auto" w:fill="auto"/>
          </w:tcPr>
          <w:p w14:paraId="42C02B86" w14:textId="77777777" w:rsidR="006975B2" w:rsidRDefault="006975B2">
            <w:pPr>
              <w:jc w:val="center"/>
              <w:rPr>
                <w:rFonts w:cs="Arial"/>
                <w:b/>
                <w:bCs/>
                <w:sz w:val="16"/>
                <w:szCs w:val="16"/>
              </w:rPr>
            </w:pPr>
            <w:r>
              <w:rPr>
                <w:rFonts w:cs="Arial"/>
                <w:b/>
                <w:bCs/>
                <w:sz w:val="16"/>
                <w:szCs w:val="16"/>
              </w:rPr>
              <w:t>Etap</w:t>
            </w:r>
          </w:p>
        </w:tc>
        <w:tc>
          <w:tcPr>
            <w:tcW w:w="3282" w:type="dxa"/>
            <w:shd w:val="clear" w:color="auto" w:fill="auto"/>
          </w:tcPr>
          <w:p w14:paraId="5480EF1D" w14:textId="77777777" w:rsidR="006975B2" w:rsidRDefault="006975B2">
            <w:pPr>
              <w:jc w:val="center"/>
              <w:rPr>
                <w:rFonts w:cs="Arial"/>
                <w:b/>
                <w:bCs/>
                <w:sz w:val="16"/>
                <w:szCs w:val="16"/>
              </w:rPr>
            </w:pPr>
            <w:r>
              <w:rPr>
                <w:rFonts w:cs="Arial"/>
                <w:b/>
                <w:bCs/>
                <w:sz w:val="16"/>
                <w:szCs w:val="16"/>
              </w:rPr>
              <w:t>Nazwa</w:t>
            </w:r>
          </w:p>
        </w:tc>
        <w:tc>
          <w:tcPr>
            <w:tcW w:w="2400" w:type="dxa"/>
            <w:shd w:val="clear" w:color="auto" w:fill="auto"/>
          </w:tcPr>
          <w:p w14:paraId="1A3812E3" w14:textId="77777777" w:rsidR="006975B2" w:rsidRDefault="006975B2">
            <w:pPr>
              <w:jc w:val="center"/>
              <w:rPr>
                <w:rFonts w:cs="Arial"/>
                <w:b/>
                <w:bCs/>
                <w:sz w:val="16"/>
                <w:szCs w:val="16"/>
              </w:rPr>
            </w:pPr>
            <w:r>
              <w:rPr>
                <w:rFonts w:cs="Arial"/>
                <w:b/>
                <w:bCs/>
                <w:sz w:val="16"/>
                <w:szCs w:val="16"/>
              </w:rPr>
              <w:t>Wykonawcy</w:t>
            </w:r>
          </w:p>
        </w:tc>
        <w:tc>
          <w:tcPr>
            <w:tcW w:w="1345" w:type="dxa"/>
            <w:shd w:val="clear" w:color="auto" w:fill="auto"/>
          </w:tcPr>
          <w:p w14:paraId="612B2E87" w14:textId="77777777" w:rsidR="006975B2" w:rsidRDefault="006975B2">
            <w:pPr>
              <w:jc w:val="center"/>
              <w:rPr>
                <w:rFonts w:cs="Arial"/>
                <w:b/>
                <w:bCs/>
                <w:sz w:val="16"/>
                <w:szCs w:val="16"/>
              </w:rPr>
            </w:pPr>
            <w:r>
              <w:rPr>
                <w:rFonts w:cs="Arial"/>
                <w:b/>
                <w:bCs/>
                <w:sz w:val="16"/>
                <w:szCs w:val="16"/>
              </w:rPr>
              <w:t>Początek</w:t>
            </w:r>
          </w:p>
        </w:tc>
        <w:tc>
          <w:tcPr>
            <w:tcW w:w="1239" w:type="dxa"/>
            <w:shd w:val="clear" w:color="auto" w:fill="auto"/>
          </w:tcPr>
          <w:p w14:paraId="7CC29F85" w14:textId="77777777" w:rsidR="006975B2" w:rsidRDefault="006975B2">
            <w:pPr>
              <w:jc w:val="center"/>
              <w:rPr>
                <w:rFonts w:cs="Arial"/>
                <w:b/>
                <w:bCs/>
                <w:sz w:val="16"/>
                <w:szCs w:val="16"/>
              </w:rPr>
            </w:pPr>
            <w:r>
              <w:rPr>
                <w:rFonts w:cs="Arial"/>
                <w:b/>
                <w:bCs/>
                <w:sz w:val="16"/>
                <w:szCs w:val="16"/>
              </w:rPr>
              <w:t>Koniec</w:t>
            </w:r>
          </w:p>
        </w:tc>
      </w:tr>
      <w:tr w:rsidR="006975B2" w14:paraId="3B3267F3" w14:textId="77777777" w:rsidTr="6BA8B159">
        <w:tc>
          <w:tcPr>
            <w:tcW w:w="796" w:type="dxa"/>
            <w:shd w:val="clear" w:color="auto" w:fill="auto"/>
            <w:vAlign w:val="center"/>
          </w:tcPr>
          <w:p w14:paraId="5316D17B" w14:textId="77777777" w:rsidR="006975B2" w:rsidRDefault="006975B2">
            <w:pPr>
              <w:jc w:val="center"/>
              <w:rPr>
                <w:rFonts w:cs="Arial"/>
              </w:rPr>
            </w:pPr>
            <w:r>
              <w:rPr>
                <w:rFonts w:cs="Arial"/>
              </w:rPr>
              <w:t>A</w:t>
            </w:r>
          </w:p>
        </w:tc>
        <w:tc>
          <w:tcPr>
            <w:tcW w:w="3282" w:type="dxa"/>
            <w:shd w:val="clear" w:color="auto" w:fill="auto"/>
            <w:vAlign w:val="center"/>
          </w:tcPr>
          <w:p w14:paraId="12FE6B62" w14:textId="77777777" w:rsidR="006975B2" w:rsidRDefault="006975B2">
            <w:pPr>
              <w:jc w:val="center"/>
              <w:rPr>
                <w:rFonts w:cs="Arial"/>
              </w:rPr>
            </w:pPr>
            <w:r>
              <w:rPr>
                <w:rFonts w:cs="Arial"/>
              </w:rPr>
              <w:t>Ustalenie organizacji pracy</w:t>
            </w:r>
          </w:p>
        </w:tc>
        <w:tc>
          <w:tcPr>
            <w:tcW w:w="2400" w:type="dxa"/>
            <w:shd w:val="clear" w:color="auto" w:fill="auto"/>
            <w:vAlign w:val="center"/>
          </w:tcPr>
          <w:p w14:paraId="6EBD69E5" w14:textId="77777777" w:rsidR="006975B2" w:rsidRDefault="006975B2">
            <w:pPr>
              <w:jc w:val="center"/>
              <w:rPr>
                <w:rFonts w:cs="Arial"/>
              </w:rPr>
            </w:pPr>
            <w:r>
              <w:rPr>
                <w:rFonts w:cs="Arial"/>
              </w:rPr>
              <w:t>cały zespół</w:t>
            </w:r>
          </w:p>
        </w:tc>
        <w:tc>
          <w:tcPr>
            <w:tcW w:w="1345" w:type="dxa"/>
            <w:shd w:val="clear" w:color="auto" w:fill="auto"/>
            <w:vAlign w:val="center"/>
          </w:tcPr>
          <w:p w14:paraId="5E188236" w14:textId="77777777" w:rsidR="006975B2" w:rsidRDefault="006975B2">
            <w:pPr>
              <w:jc w:val="center"/>
              <w:rPr>
                <w:rFonts w:cs="Arial"/>
              </w:rPr>
            </w:pPr>
            <w:r>
              <w:rPr>
                <w:rFonts w:cs="Arial"/>
              </w:rPr>
              <w:t>03.10.2023</w:t>
            </w:r>
          </w:p>
        </w:tc>
        <w:tc>
          <w:tcPr>
            <w:tcW w:w="1239" w:type="dxa"/>
            <w:shd w:val="clear" w:color="auto" w:fill="auto"/>
            <w:vAlign w:val="center"/>
          </w:tcPr>
          <w:p w14:paraId="1007B8E5" w14:textId="77777777" w:rsidR="006975B2" w:rsidRDefault="009F72D8">
            <w:pPr>
              <w:jc w:val="center"/>
              <w:rPr>
                <w:rFonts w:cs="Arial"/>
              </w:rPr>
            </w:pPr>
            <w:r>
              <w:rPr>
                <w:rFonts w:cs="Arial"/>
              </w:rPr>
              <w:t>24</w:t>
            </w:r>
            <w:r w:rsidR="006975B2">
              <w:rPr>
                <w:rFonts w:cs="Arial"/>
              </w:rPr>
              <w:t>.10.2023</w:t>
            </w:r>
          </w:p>
        </w:tc>
      </w:tr>
      <w:tr w:rsidR="006975B2" w14:paraId="62DB5940" w14:textId="77777777" w:rsidTr="6BA8B159">
        <w:tc>
          <w:tcPr>
            <w:tcW w:w="796" w:type="dxa"/>
            <w:shd w:val="clear" w:color="auto" w:fill="auto"/>
            <w:vAlign w:val="center"/>
          </w:tcPr>
          <w:p w14:paraId="61ED4E73" w14:textId="77777777" w:rsidR="006975B2" w:rsidRDefault="006975B2">
            <w:pPr>
              <w:jc w:val="center"/>
              <w:rPr>
                <w:rFonts w:cs="Arial"/>
              </w:rPr>
            </w:pPr>
            <w:r>
              <w:rPr>
                <w:rFonts w:cs="Arial"/>
              </w:rPr>
              <w:t>B</w:t>
            </w:r>
          </w:p>
        </w:tc>
        <w:tc>
          <w:tcPr>
            <w:tcW w:w="3282" w:type="dxa"/>
            <w:shd w:val="clear" w:color="auto" w:fill="auto"/>
            <w:vAlign w:val="center"/>
          </w:tcPr>
          <w:p w14:paraId="1A89CFCF" w14:textId="77777777" w:rsidR="006975B2" w:rsidRDefault="006975B2">
            <w:pPr>
              <w:jc w:val="center"/>
              <w:rPr>
                <w:rFonts w:cs="Arial"/>
              </w:rPr>
            </w:pPr>
            <w:r>
              <w:rPr>
                <w:rFonts w:cs="Arial"/>
              </w:rPr>
              <w:t>Przegląd dostępnych rozwiązań</w:t>
            </w:r>
          </w:p>
        </w:tc>
        <w:tc>
          <w:tcPr>
            <w:tcW w:w="2400" w:type="dxa"/>
            <w:shd w:val="clear" w:color="auto" w:fill="auto"/>
            <w:vAlign w:val="center"/>
          </w:tcPr>
          <w:p w14:paraId="66BD7412" w14:textId="77777777" w:rsidR="006975B2" w:rsidRDefault="006975B2">
            <w:pPr>
              <w:jc w:val="center"/>
              <w:rPr>
                <w:rFonts w:cs="Arial"/>
              </w:rPr>
            </w:pPr>
            <w:r>
              <w:rPr>
                <w:rFonts w:cs="Arial"/>
              </w:rPr>
              <w:t>Krystian Nowakowski, Aleksander Czerwionka</w:t>
            </w:r>
          </w:p>
        </w:tc>
        <w:tc>
          <w:tcPr>
            <w:tcW w:w="1345" w:type="dxa"/>
            <w:shd w:val="clear" w:color="auto" w:fill="auto"/>
            <w:vAlign w:val="center"/>
          </w:tcPr>
          <w:p w14:paraId="7F8CA462" w14:textId="77777777" w:rsidR="006975B2" w:rsidRDefault="006975B2">
            <w:pPr>
              <w:jc w:val="center"/>
              <w:rPr>
                <w:rFonts w:cs="Arial"/>
              </w:rPr>
            </w:pPr>
            <w:r>
              <w:rPr>
                <w:rFonts w:cs="Arial"/>
              </w:rPr>
              <w:t>2</w:t>
            </w:r>
            <w:r w:rsidR="009F72D8">
              <w:rPr>
                <w:rFonts w:cs="Arial"/>
              </w:rPr>
              <w:t>5</w:t>
            </w:r>
            <w:r>
              <w:rPr>
                <w:rFonts w:cs="Arial"/>
              </w:rPr>
              <w:t>.10.2023</w:t>
            </w:r>
          </w:p>
        </w:tc>
        <w:tc>
          <w:tcPr>
            <w:tcW w:w="1239" w:type="dxa"/>
            <w:shd w:val="clear" w:color="auto" w:fill="auto"/>
            <w:vAlign w:val="center"/>
          </w:tcPr>
          <w:p w14:paraId="0D70DC17" w14:textId="77777777" w:rsidR="006975B2" w:rsidRDefault="009F72D8">
            <w:pPr>
              <w:jc w:val="center"/>
              <w:rPr>
                <w:rFonts w:cs="Arial"/>
              </w:rPr>
            </w:pPr>
            <w:r>
              <w:rPr>
                <w:rFonts w:cs="Arial"/>
              </w:rPr>
              <w:t>31</w:t>
            </w:r>
            <w:r w:rsidR="006975B2">
              <w:rPr>
                <w:rFonts w:cs="Arial"/>
              </w:rPr>
              <w:t>.1</w:t>
            </w:r>
            <w:r>
              <w:rPr>
                <w:rFonts w:cs="Arial"/>
              </w:rPr>
              <w:t>0</w:t>
            </w:r>
            <w:r w:rsidR="006975B2">
              <w:rPr>
                <w:rFonts w:cs="Arial"/>
              </w:rPr>
              <w:t>.2023</w:t>
            </w:r>
          </w:p>
        </w:tc>
      </w:tr>
      <w:tr w:rsidR="006975B2" w14:paraId="5D9CA278" w14:textId="77777777" w:rsidTr="6BA8B159">
        <w:tc>
          <w:tcPr>
            <w:tcW w:w="796" w:type="dxa"/>
            <w:shd w:val="clear" w:color="auto" w:fill="auto"/>
            <w:vAlign w:val="center"/>
          </w:tcPr>
          <w:p w14:paraId="37AAF844" w14:textId="77777777" w:rsidR="006975B2" w:rsidRDefault="006975B2">
            <w:pPr>
              <w:jc w:val="center"/>
              <w:rPr>
                <w:rFonts w:cs="Arial"/>
              </w:rPr>
            </w:pPr>
            <w:r>
              <w:rPr>
                <w:rFonts w:cs="Arial"/>
              </w:rPr>
              <w:t>C</w:t>
            </w:r>
          </w:p>
        </w:tc>
        <w:tc>
          <w:tcPr>
            <w:tcW w:w="3282" w:type="dxa"/>
            <w:shd w:val="clear" w:color="auto" w:fill="auto"/>
            <w:vAlign w:val="center"/>
          </w:tcPr>
          <w:p w14:paraId="56F77822" w14:textId="77777777" w:rsidR="006975B2" w:rsidRDefault="00221EB5">
            <w:pPr>
              <w:jc w:val="center"/>
              <w:rPr>
                <w:rFonts w:cs="Arial"/>
              </w:rPr>
            </w:pPr>
            <w:r>
              <w:rPr>
                <w:rFonts w:cs="Arial"/>
              </w:rPr>
              <w:t>Przygotowanie podstawowego modelu i sceny</w:t>
            </w:r>
          </w:p>
        </w:tc>
        <w:tc>
          <w:tcPr>
            <w:tcW w:w="2400" w:type="dxa"/>
            <w:shd w:val="clear" w:color="auto" w:fill="auto"/>
            <w:vAlign w:val="center"/>
          </w:tcPr>
          <w:p w14:paraId="09D78871" w14:textId="77777777" w:rsidR="006975B2" w:rsidRDefault="00221EB5">
            <w:pPr>
              <w:jc w:val="center"/>
              <w:rPr>
                <w:rFonts w:cs="Arial"/>
              </w:rPr>
            </w:pPr>
            <w:r>
              <w:rPr>
                <w:rFonts w:cs="Arial"/>
              </w:rPr>
              <w:t>Aleksander Czerwionka</w:t>
            </w:r>
          </w:p>
        </w:tc>
        <w:tc>
          <w:tcPr>
            <w:tcW w:w="1345" w:type="dxa"/>
            <w:shd w:val="clear" w:color="auto" w:fill="auto"/>
            <w:vAlign w:val="center"/>
          </w:tcPr>
          <w:p w14:paraId="69BBDA14" w14:textId="77777777" w:rsidR="006975B2" w:rsidRDefault="00221EB5">
            <w:pPr>
              <w:jc w:val="center"/>
              <w:rPr>
                <w:rFonts w:cs="Arial"/>
              </w:rPr>
            </w:pPr>
            <w:r>
              <w:rPr>
                <w:rFonts w:cs="Arial"/>
              </w:rPr>
              <w:t>01.11.2023</w:t>
            </w:r>
          </w:p>
        </w:tc>
        <w:tc>
          <w:tcPr>
            <w:tcW w:w="1239" w:type="dxa"/>
            <w:shd w:val="clear" w:color="auto" w:fill="auto"/>
            <w:vAlign w:val="center"/>
          </w:tcPr>
          <w:p w14:paraId="30D8D838" w14:textId="77777777" w:rsidR="006975B2" w:rsidRDefault="00221EB5">
            <w:pPr>
              <w:jc w:val="center"/>
              <w:rPr>
                <w:rFonts w:cs="Arial"/>
              </w:rPr>
            </w:pPr>
            <w:r>
              <w:rPr>
                <w:rFonts w:cs="Arial"/>
              </w:rPr>
              <w:t>0</w:t>
            </w:r>
            <w:r w:rsidR="00B80C50">
              <w:rPr>
                <w:rFonts w:cs="Arial"/>
              </w:rPr>
              <w:t>7</w:t>
            </w:r>
            <w:r>
              <w:rPr>
                <w:rFonts w:cs="Arial"/>
              </w:rPr>
              <w:t>.11.2023</w:t>
            </w:r>
          </w:p>
        </w:tc>
      </w:tr>
      <w:tr w:rsidR="00882500" w14:paraId="1F20FD9A" w14:textId="77777777" w:rsidTr="6BA8B159">
        <w:tc>
          <w:tcPr>
            <w:tcW w:w="796" w:type="dxa"/>
            <w:shd w:val="clear" w:color="auto" w:fill="auto"/>
            <w:vAlign w:val="center"/>
          </w:tcPr>
          <w:p w14:paraId="61740529" w14:textId="77777777" w:rsidR="00882500" w:rsidRDefault="00882500">
            <w:pPr>
              <w:jc w:val="center"/>
              <w:rPr>
                <w:rFonts w:cs="Arial"/>
              </w:rPr>
            </w:pPr>
            <w:r>
              <w:rPr>
                <w:rFonts w:cs="Arial"/>
              </w:rPr>
              <w:t>D</w:t>
            </w:r>
          </w:p>
        </w:tc>
        <w:tc>
          <w:tcPr>
            <w:tcW w:w="3282" w:type="dxa"/>
            <w:shd w:val="clear" w:color="auto" w:fill="auto"/>
            <w:vAlign w:val="center"/>
          </w:tcPr>
          <w:p w14:paraId="6E5D034B" w14:textId="77777777" w:rsidR="00882500" w:rsidRDefault="00882500">
            <w:pPr>
              <w:jc w:val="center"/>
              <w:rPr>
                <w:rFonts w:cs="Arial"/>
              </w:rPr>
            </w:pPr>
            <w:r>
              <w:rPr>
                <w:rFonts w:cs="Arial"/>
              </w:rPr>
              <w:t>Implementacja sterowania modelem przy pomocy klawiatury</w:t>
            </w:r>
          </w:p>
        </w:tc>
        <w:tc>
          <w:tcPr>
            <w:tcW w:w="2400" w:type="dxa"/>
            <w:shd w:val="clear" w:color="auto" w:fill="auto"/>
            <w:vAlign w:val="center"/>
          </w:tcPr>
          <w:p w14:paraId="0D965C1C" w14:textId="77777777" w:rsidR="00882500" w:rsidRDefault="00882500">
            <w:pPr>
              <w:jc w:val="center"/>
              <w:rPr>
                <w:rFonts w:cs="Arial"/>
              </w:rPr>
            </w:pPr>
            <w:r>
              <w:rPr>
                <w:rFonts w:cs="Arial"/>
              </w:rPr>
              <w:t>Michał Krause,</w:t>
            </w:r>
            <w:r>
              <w:rPr>
                <w:rFonts w:cs="Arial"/>
              </w:rPr>
              <w:br/>
              <w:t>Krystian Nowakowski</w:t>
            </w:r>
          </w:p>
        </w:tc>
        <w:tc>
          <w:tcPr>
            <w:tcW w:w="1345" w:type="dxa"/>
            <w:shd w:val="clear" w:color="auto" w:fill="auto"/>
            <w:vAlign w:val="center"/>
          </w:tcPr>
          <w:p w14:paraId="4E264DB4" w14:textId="77777777" w:rsidR="00882500" w:rsidRDefault="00882500">
            <w:pPr>
              <w:jc w:val="center"/>
              <w:rPr>
                <w:rFonts w:cs="Arial"/>
              </w:rPr>
            </w:pPr>
            <w:r>
              <w:rPr>
                <w:rFonts w:cs="Arial"/>
              </w:rPr>
              <w:t>0</w:t>
            </w:r>
            <w:r w:rsidR="00BF08EA">
              <w:rPr>
                <w:rFonts w:cs="Arial"/>
              </w:rPr>
              <w:t>1</w:t>
            </w:r>
            <w:r>
              <w:rPr>
                <w:rFonts w:cs="Arial"/>
              </w:rPr>
              <w:t>.11.2023</w:t>
            </w:r>
          </w:p>
        </w:tc>
        <w:tc>
          <w:tcPr>
            <w:tcW w:w="1239" w:type="dxa"/>
            <w:shd w:val="clear" w:color="auto" w:fill="auto"/>
            <w:vAlign w:val="center"/>
          </w:tcPr>
          <w:p w14:paraId="654101AD" w14:textId="77777777" w:rsidR="00882500" w:rsidRDefault="00882500">
            <w:pPr>
              <w:jc w:val="center"/>
              <w:rPr>
                <w:rFonts w:cs="Arial"/>
              </w:rPr>
            </w:pPr>
            <w:r>
              <w:rPr>
                <w:rFonts w:cs="Arial"/>
              </w:rPr>
              <w:t>1</w:t>
            </w:r>
            <w:r w:rsidR="00B80C50">
              <w:rPr>
                <w:rFonts w:cs="Arial"/>
              </w:rPr>
              <w:t>4</w:t>
            </w:r>
            <w:r>
              <w:rPr>
                <w:rFonts w:cs="Arial"/>
              </w:rPr>
              <w:t>.11.2023</w:t>
            </w:r>
          </w:p>
        </w:tc>
      </w:tr>
      <w:tr w:rsidR="00882500" w14:paraId="3E419CD3" w14:textId="77777777" w:rsidTr="6BA8B159">
        <w:tc>
          <w:tcPr>
            <w:tcW w:w="796" w:type="dxa"/>
            <w:shd w:val="clear" w:color="auto" w:fill="auto"/>
            <w:vAlign w:val="center"/>
          </w:tcPr>
          <w:p w14:paraId="65AEDD99" w14:textId="77777777" w:rsidR="00882500" w:rsidRDefault="00882500">
            <w:pPr>
              <w:jc w:val="center"/>
              <w:rPr>
                <w:rFonts w:cs="Arial"/>
              </w:rPr>
            </w:pPr>
            <w:r>
              <w:rPr>
                <w:rFonts w:cs="Arial"/>
              </w:rPr>
              <w:t>E</w:t>
            </w:r>
          </w:p>
        </w:tc>
        <w:tc>
          <w:tcPr>
            <w:tcW w:w="3282" w:type="dxa"/>
            <w:shd w:val="clear" w:color="auto" w:fill="auto"/>
            <w:vAlign w:val="center"/>
          </w:tcPr>
          <w:p w14:paraId="0A438275" w14:textId="77777777" w:rsidR="00882500" w:rsidRDefault="00092EC9">
            <w:pPr>
              <w:jc w:val="center"/>
              <w:rPr>
                <w:rFonts w:cs="Arial"/>
              </w:rPr>
            </w:pPr>
            <w:r>
              <w:rPr>
                <w:rFonts w:cs="Arial"/>
              </w:rPr>
              <w:t>Symulacja poruszania się rzeczywistego modelu</w:t>
            </w:r>
          </w:p>
        </w:tc>
        <w:tc>
          <w:tcPr>
            <w:tcW w:w="2400" w:type="dxa"/>
            <w:shd w:val="clear" w:color="auto" w:fill="auto"/>
            <w:vAlign w:val="center"/>
          </w:tcPr>
          <w:p w14:paraId="29AFD678" w14:textId="77777777" w:rsidR="00882500" w:rsidRDefault="00092EC9">
            <w:pPr>
              <w:jc w:val="center"/>
              <w:rPr>
                <w:rFonts w:cs="Arial"/>
              </w:rPr>
            </w:pPr>
            <w:r>
              <w:rPr>
                <w:rFonts w:cs="Arial"/>
              </w:rPr>
              <w:t>cały zespół</w:t>
            </w:r>
          </w:p>
        </w:tc>
        <w:tc>
          <w:tcPr>
            <w:tcW w:w="1345" w:type="dxa"/>
            <w:shd w:val="clear" w:color="auto" w:fill="auto"/>
            <w:vAlign w:val="center"/>
          </w:tcPr>
          <w:p w14:paraId="1B8D341D" w14:textId="77777777" w:rsidR="00882500" w:rsidRDefault="00092EC9">
            <w:pPr>
              <w:jc w:val="center"/>
              <w:rPr>
                <w:rFonts w:cs="Arial"/>
              </w:rPr>
            </w:pPr>
            <w:r>
              <w:rPr>
                <w:rFonts w:cs="Arial"/>
              </w:rPr>
              <w:t>08.11.2023</w:t>
            </w:r>
          </w:p>
        </w:tc>
        <w:tc>
          <w:tcPr>
            <w:tcW w:w="1239" w:type="dxa"/>
            <w:shd w:val="clear" w:color="auto" w:fill="auto"/>
            <w:vAlign w:val="center"/>
          </w:tcPr>
          <w:p w14:paraId="5444E51C" w14:textId="77777777" w:rsidR="00092EC9" w:rsidRDefault="00092EC9" w:rsidP="00092EC9">
            <w:pPr>
              <w:jc w:val="center"/>
              <w:rPr>
                <w:rFonts w:cs="Arial"/>
              </w:rPr>
            </w:pPr>
            <w:r>
              <w:rPr>
                <w:rFonts w:cs="Arial"/>
              </w:rPr>
              <w:t>2</w:t>
            </w:r>
            <w:r w:rsidR="00B80C50">
              <w:rPr>
                <w:rFonts w:cs="Arial"/>
              </w:rPr>
              <w:t>1</w:t>
            </w:r>
            <w:r>
              <w:rPr>
                <w:rFonts w:cs="Arial"/>
              </w:rPr>
              <w:t>.11.2023</w:t>
            </w:r>
          </w:p>
        </w:tc>
      </w:tr>
      <w:tr w:rsidR="00092EC9" w14:paraId="5532E778" w14:textId="77777777" w:rsidTr="6BA8B159">
        <w:tc>
          <w:tcPr>
            <w:tcW w:w="796" w:type="dxa"/>
            <w:shd w:val="clear" w:color="auto" w:fill="auto"/>
            <w:vAlign w:val="center"/>
          </w:tcPr>
          <w:p w14:paraId="632692EA" w14:textId="77777777" w:rsidR="00092EC9" w:rsidRDefault="00092EC9">
            <w:pPr>
              <w:jc w:val="center"/>
              <w:rPr>
                <w:rFonts w:cs="Arial"/>
              </w:rPr>
            </w:pPr>
            <w:r>
              <w:rPr>
                <w:rFonts w:cs="Arial"/>
              </w:rPr>
              <w:t>F</w:t>
            </w:r>
          </w:p>
        </w:tc>
        <w:tc>
          <w:tcPr>
            <w:tcW w:w="3282" w:type="dxa"/>
            <w:shd w:val="clear" w:color="auto" w:fill="auto"/>
            <w:vAlign w:val="center"/>
          </w:tcPr>
          <w:p w14:paraId="6D723063" w14:textId="77777777" w:rsidR="00092EC9" w:rsidRDefault="00B80C50">
            <w:pPr>
              <w:jc w:val="center"/>
              <w:rPr>
                <w:rFonts w:cs="Arial"/>
              </w:rPr>
            </w:pPr>
            <w:r>
              <w:rPr>
                <w:rFonts w:cs="Arial"/>
              </w:rPr>
              <w:t>Przygotowanie drugiej sceny</w:t>
            </w:r>
          </w:p>
        </w:tc>
        <w:tc>
          <w:tcPr>
            <w:tcW w:w="2400" w:type="dxa"/>
            <w:shd w:val="clear" w:color="auto" w:fill="auto"/>
            <w:vAlign w:val="center"/>
          </w:tcPr>
          <w:p w14:paraId="285A2BDC" w14:textId="77777777" w:rsidR="00092EC9" w:rsidRDefault="00B80C50" w:rsidP="00B80C50">
            <w:pPr>
              <w:jc w:val="center"/>
              <w:rPr>
                <w:rFonts w:cs="Arial"/>
              </w:rPr>
            </w:pPr>
            <w:r>
              <w:rPr>
                <w:rFonts w:cs="Arial"/>
              </w:rPr>
              <w:t>cały zespół</w:t>
            </w:r>
          </w:p>
        </w:tc>
        <w:tc>
          <w:tcPr>
            <w:tcW w:w="1345" w:type="dxa"/>
            <w:shd w:val="clear" w:color="auto" w:fill="auto"/>
            <w:vAlign w:val="center"/>
          </w:tcPr>
          <w:p w14:paraId="75FEA2EC" w14:textId="77777777" w:rsidR="00092EC9" w:rsidRDefault="00B80C50" w:rsidP="00B80C50">
            <w:pPr>
              <w:jc w:val="center"/>
              <w:rPr>
                <w:rFonts w:cs="Arial"/>
              </w:rPr>
            </w:pPr>
            <w:r>
              <w:rPr>
                <w:rFonts w:cs="Arial"/>
              </w:rPr>
              <w:t>22.11.2023</w:t>
            </w:r>
          </w:p>
        </w:tc>
        <w:tc>
          <w:tcPr>
            <w:tcW w:w="1239" w:type="dxa"/>
            <w:shd w:val="clear" w:color="auto" w:fill="auto"/>
            <w:vAlign w:val="center"/>
          </w:tcPr>
          <w:p w14:paraId="7CE55A51" w14:textId="77777777" w:rsidR="00B80C50" w:rsidRDefault="00B80C50" w:rsidP="00B80C50">
            <w:pPr>
              <w:jc w:val="center"/>
              <w:rPr>
                <w:rFonts w:cs="Arial"/>
              </w:rPr>
            </w:pPr>
            <w:r>
              <w:rPr>
                <w:rFonts w:cs="Arial"/>
              </w:rPr>
              <w:t>22.12.2023</w:t>
            </w:r>
          </w:p>
        </w:tc>
      </w:tr>
      <w:tr w:rsidR="00B80C50" w14:paraId="03FFF10D" w14:textId="77777777" w:rsidTr="6BA8B159">
        <w:tc>
          <w:tcPr>
            <w:tcW w:w="796" w:type="dxa"/>
            <w:shd w:val="clear" w:color="auto" w:fill="auto"/>
            <w:vAlign w:val="center"/>
          </w:tcPr>
          <w:p w14:paraId="57DE78E1" w14:textId="77777777" w:rsidR="00B80C50" w:rsidRDefault="00B80C50">
            <w:pPr>
              <w:jc w:val="center"/>
              <w:rPr>
                <w:rFonts w:cs="Arial"/>
              </w:rPr>
            </w:pPr>
            <w:r>
              <w:rPr>
                <w:rFonts w:cs="Arial"/>
              </w:rPr>
              <w:t>G</w:t>
            </w:r>
          </w:p>
        </w:tc>
        <w:tc>
          <w:tcPr>
            <w:tcW w:w="3282" w:type="dxa"/>
            <w:shd w:val="clear" w:color="auto" w:fill="auto"/>
            <w:vAlign w:val="center"/>
          </w:tcPr>
          <w:p w14:paraId="55170AED" w14:textId="77777777" w:rsidR="00B80C50" w:rsidRDefault="00B80C50">
            <w:pPr>
              <w:jc w:val="center"/>
              <w:rPr>
                <w:rFonts w:cs="Arial"/>
              </w:rPr>
            </w:pPr>
            <w:r>
              <w:rPr>
                <w:rFonts w:cs="Arial"/>
              </w:rPr>
              <w:t xml:space="preserve">Opracowanie Raportu </w:t>
            </w:r>
            <w:r w:rsidR="006D15C2">
              <w:rPr>
                <w:rFonts w:cs="Arial"/>
              </w:rPr>
              <w:t>s</w:t>
            </w:r>
            <w:r>
              <w:rPr>
                <w:rFonts w:cs="Arial"/>
              </w:rPr>
              <w:t>emestralnego oraz Plakatu</w:t>
            </w:r>
          </w:p>
        </w:tc>
        <w:tc>
          <w:tcPr>
            <w:tcW w:w="2400" w:type="dxa"/>
            <w:shd w:val="clear" w:color="auto" w:fill="auto"/>
            <w:vAlign w:val="center"/>
          </w:tcPr>
          <w:p w14:paraId="1EFE257B" w14:textId="77777777" w:rsidR="00B80C50" w:rsidRDefault="00B80C50" w:rsidP="00B80C50">
            <w:pPr>
              <w:jc w:val="center"/>
              <w:rPr>
                <w:rFonts w:cs="Arial"/>
              </w:rPr>
            </w:pPr>
            <w:r>
              <w:rPr>
                <w:rFonts w:cs="Arial"/>
              </w:rPr>
              <w:t>Konrad Bryłowski</w:t>
            </w:r>
          </w:p>
        </w:tc>
        <w:tc>
          <w:tcPr>
            <w:tcW w:w="1345" w:type="dxa"/>
            <w:shd w:val="clear" w:color="auto" w:fill="auto"/>
            <w:vAlign w:val="center"/>
          </w:tcPr>
          <w:p w14:paraId="366ED800" w14:textId="77777777" w:rsidR="00B80C50" w:rsidRDefault="00B80C50" w:rsidP="00B80C50">
            <w:pPr>
              <w:jc w:val="center"/>
              <w:rPr>
                <w:rFonts w:cs="Arial"/>
              </w:rPr>
            </w:pPr>
            <w:r>
              <w:rPr>
                <w:rFonts w:cs="Arial"/>
              </w:rPr>
              <w:t>03.01.2024</w:t>
            </w:r>
          </w:p>
        </w:tc>
        <w:tc>
          <w:tcPr>
            <w:tcW w:w="1239" w:type="dxa"/>
            <w:shd w:val="clear" w:color="auto" w:fill="auto"/>
            <w:vAlign w:val="center"/>
          </w:tcPr>
          <w:p w14:paraId="09F618BD" w14:textId="77777777" w:rsidR="00B80C50" w:rsidRDefault="00B80C50" w:rsidP="00B80C50">
            <w:pPr>
              <w:jc w:val="center"/>
              <w:rPr>
                <w:rFonts w:cs="Arial"/>
              </w:rPr>
            </w:pPr>
            <w:r>
              <w:rPr>
                <w:rFonts w:cs="Arial"/>
              </w:rPr>
              <w:t>17.01.2024</w:t>
            </w:r>
          </w:p>
        </w:tc>
      </w:tr>
      <w:tr w:rsidR="6BA8B159" w14:paraId="03D31AF0" w14:textId="77777777" w:rsidTr="6BA8B159">
        <w:trPr>
          <w:trHeight w:val="300"/>
        </w:trPr>
        <w:tc>
          <w:tcPr>
            <w:tcW w:w="796" w:type="dxa"/>
            <w:shd w:val="clear" w:color="auto" w:fill="auto"/>
            <w:vAlign w:val="center"/>
          </w:tcPr>
          <w:p w14:paraId="2061624C" w14:textId="56413F1E" w:rsidR="6BA8B159" w:rsidRDefault="6BA8B159" w:rsidP="6BA8B159">
            <w:pPr>
              <w:jc w:val="center"/>
              <w:rPr>
                <w:rFonts w:cs="Arial"/>
              </w:rPr>
            </w:pPr>
            <w:r w:rsidRPr="6BA8B159">
              <w:rPr>
                <w:rFonts w:cs="Arial"/>
              </w:rPr>
              <w:t>H</w:t>
            </w:r>
          </w:p>
        </w:tc>
        <w:tc>
          <w:tcPr>
            <w:tcW w:w="3282" w:type="dxa"/>
            <w:shd w:val="clear" w:color="auto" w:fill="auto"/>
            <w:vAlign w:val="center"/>
          </w:tcPr>
          <w:p w14:paraId="1077BA00" w14:textId="00E0B192" w:rsidR="6BA8B159" w:rsidRDefault="6BA8B159" w:rsidP="6BA8B159">
            <w:pPr>
              <w:jc w:val="center"/>
              <w:rPr>
                <w:rFonts w:eastAsia="Arial" w:cs="Arial"/>
              </w:rPr>
            </w:pPr>
            <w:r w:rsidRPr="6BA8B159">
              <w:rPr>
                <w:rFonts w:eastAsia="Arial" w:cs="Arial"/>
              </w:rPr>
              <w:t>Przegląd dotychczasowych prac oraz ustalenie planu na drugi semestr</w:t>
            </w:r>
          </w:p>
        </w:tc>
        <w:tc>
          <w:tcPr>
            <w:tcW w:w="2400" w:type="dxa"/>
            <w:shd w:val="clear" w:color="auto" w:fill="auto"/>
            <w:vAlign w:val="center"/>
          </w:tcPr>
          <w:p w14:paraId="680CE236" w14:textId="0FBF30E9" w:rsidR="6BA8B159" w:rsidRDefault="6BA8B159" w:rsidP="6BA8B159">
            <w:pPr>
              <w:jc w:val="center"/>
              <w:rPr>
                <w:rFonts w:cs="Arial"/>
              </w:rPr>
            </w:pPr>
            <w:r w:rsidRPr="6BA8B159">
              <w:rPr>
                <w:rFonts w:cs="Arial"/>
              </w:rPr>
              <w:t>Cały zespół</w:t>
            </w:r>
          </w:p>
        </w:tc>
        <w:tc>
          <w:tcPr>
            <w:tcW w:w="1345" w:type="dxa"/>
            <w:shd w:val="clear" w:color="auto" w:fill="auto"/>
            <w:vAlign w:val="center"/>
          </w:tcPr>
          <w:p w14:paraId="54A1AE4A" w14:textId="358922EA" w:rsidR="6BA8B159" w:rsidRDefault="6BA8B159" w:rsidP="6BA8B159">
            <w:pPr>
              <w:jc w:val="center"/>
              <w:rPr>
                <w:rFonts w:cs="Arial"/>
              </w:rPr>
            </w:pPr>
            <w:r w:rsidRPr="6BA8B159">
              <w:rPr>
                <w:rFonts w:cs="Arial"/>
              </w:rPr>
              <w:t>21.02.2024</w:t>
            </w:r>
          </w:p>
        </w:tc>
        <w:tc>
          <w:tcPr>
            <w:tcW w:w="1239" w:type="dxa"/>
            <w:shd w:val="clear" w:color="auto" w:fill="auto"/>
            <w:vAlign w:val="center"/>
          </w:tcPr>
          <w:p w14:paraId="6675D330" w14:textId="228D8D13" w:rsidR="6BA8B159" w:rsidRDefault="6BA8B159" w:rsidP="6BA8B159">
            <w:pPr>
              <w:jc w:val="center"/>
              <w:rPr>
                <w:rFonts w:cs="Arial"/>
              </w:rPr>
            </w:pPr>
            <w:r w:rsidRPr="6BA8B159">
              <w:rPr>
                <w:rFonts w:cs="Arial"/>
              </w:rPr>
              <w:t>25.02.2024</w:t>
            </w:r>
          </w:p>
        </w:tc>
      </w:tr>
      <w:tr w:rsidR="6BA8B159" w14:paraId="2D630D91" w14:textId="77777777" w:rsidTr="6BA8B159">
        <w:trPr>
          <w:trHeight w:val="300"/>
        </w:trPr>
        <w:tc>
          <w:tcPr>
            <w:tcW w:w="796" w:type="dxa"/>
            <w:shd w:val="clear" w:color="auto" w:fill="auto"/>
            <w:vAlign w:val="center"/>
          </w:tcPr>
          <w:p w14:paraId="620F73BB" w14:textId="3B0A0D5C" w:rsidR="6BA8B159" w:rsidRDefault="6BA8B159" w:rsidP="6BA8B159">
            <w:pPr>
              <w:jc w:val="center"/>
              <w:rPr>
                <w:rFonts w:cs="Arial"/>
              </w:rPr>
            </w:pPr>
            <w:r w:rsidRPr="6BA8B159">
              <w:rPr>
                <w:rFonts w:cs="Arial"/>
              </w:rPr>
              <w:t>I</w:t>
            </w:r>
          </w:p>
        </w:tc>
        <w:tc>
          <w:tcPr>
            <w:tcW w:w="3282" w:type="dxa"/>
            <w:shd w:val="clear" w:color="auto" w:fill="auto"/>
            <w:vAlign w:val="center"/>
          </w:tcPr>
          <w:p w14:paraId="3051A356" w14:textId="57BE0150" w:rsidR="6BA8B159" w:rsidRDefault="6BA8B159" w:rsidP="6BA8B159">
            <w:pPr>
              <w:jc w:val="center"/>
              <w:rPr>
                <w:rFonts w:eastAsia="Arial" w:cs="Arial"/>
              </w:rPr>
            </w:pPr>
            <w:r w:rsidRPr="6BA8B159">
              <w:rPr>
                <w:rFonts w:eastAsia="Arial" w:cs="Arial"/>
              </w:rPr>
              <w:t>Opracowanie modelu fizyki</w:t>
            </w:r>
          </w:p>
        </w:tc>
        <w:tc>
          <w:tcPr>
            <w:tcW w:w="2400" w:type="dxa"/>
            <w:shd w:val="clear" w:color="auto" w:fill="auto"/>
            <w:vAlign w:val="center"/>
          </w:tcPr>
          <w:p w14:paraId="17C6DCB7" w14:textId="65CDDBFE" w:rsidR="6BA8B159" w:rsidRDefault="6BA8B159" w:rsidP="6BA8B159">
            <w:pPr>
              <w:jc w:val="center"/>
              <w:rPr>
                <w:rFonts w:cs="Arial"/>
              </w:rPr>
            </w:pPr>
            <w:r w:rsidRPr="6BA8B159">
              <w:rPr>
                <w:rFonts w:cs="Arial"/>
              </w:rPr>
              <w:t>Michał Krause, Krystian Nowakowski, Aleksander Czerwionka</w:t>
            </w:r>
          </w:p>
        </w:tc>
        <w:tc>
          <w:tcPr>
            <w:tcW w:w="1345" w:type="dxa"/>
            <w:shd w:val="clear" w:color="auto" w:fill="auto"/>
            <w:vAlign w:val="center"/>
          </w:tcPr>
          <w:p w14:paraId="534665DA" w14:textId="6479C205" w:rsidR="6BA8B159" w:rsidRDefault="6BA8B159" w:rsidP="6BA8B159">
            <w:pPr>
              <w:jc w:val="center"/>
              <w:rPr>
                <w:rFonts w:cs="Arial"/>
              </w:rPr>
            </w:pPr>
            <w:r w:rsidRPr="6BA8B159">
              <w:rPr>
                <w:rFonts w:cs="Arial"/>
              </w:rPr>
              <w:t>25.02.2024</w:t>
            </w:r>
          </w:p>
        </w:tc>
        <w:tc>
          <w:tcPr>
            <w:tcW w:w="1239" w:type="dxa"/>
            <w:shd w:val="clear" w:color="auto" w:fill="auto"/>
            <w:vAlign w:val="center"/>
          </w:tcPr>
          <w:p w14:paraId="3A5A512C" w14:textId="786E578F" w:rsidR="6BA8B159" w:rsidRDefault="6BA8B159" w:rsidP="6BA8B159">
            <w:pPr>
              <w:jc w:val="center"/>
              <w:rPr>
                <w:rFonts w:cs="Arial"/>
              </w:rPr>
            </w:pPr>
            <w:r w:rsidRPr="6BA8B159">
              <w:rPr>
                <w:rFonts w:cs="Arial"/>
              </w:rPr>
              <w:t>12.03.2024</w:t>
            </w:r>
          </w:p>
        </w:tc>
      </w:tr>
      <w:tr w:rsidR="6BA8B159" w14:paraId="53D065DF" w14:textId="77777777" w:rsidTr="6BA8B159">
        <w:trPr>
          <w:trHeight w:val="300"/>
        </w:trPr>
        <w:tc>
          <w:tcPr>
            <w:tcW w:w="796" w:type="dxa"/>
            <w:shd w:val="clear" w:color="auto" w:fill="auto"/>
            <w:vAlign w:val="center"/>
          </w:tcPr>
          <w:p w14:paraId="02268AEF" w14:textId="0016AD8F" w:rsidR="6BA8B159" w:rsidRDefault="6BA8B159" w:rsidP="6BA8B159">
            <w:pPr>
              <w:jc w:val="center"/>
              <w:rPr>
                <w:rFonts w:cs="Arial"/>
              </w:rPr>
            </w:pPr>
            <w:r w:rsidRPr="6BA8B159">
              <w:rPr>
                <w:rFonts w:cs="Arial"/>
              </w:rPr>
              <w:t>J</w:t>
            </w:r>
          </w:p>
        </w:tc>
        <w:tc>
          <w:tcPr>
            <w:tcW w:w="3282" w:type="dxa"/>
            <w:shd w:val="clear" w:color="auto" w:fill="auto"/>
            <w:vAlign w:val="center"/>
          </w:tcPr>
          <w:p w14:paraId="77231118" w14:textId="2E2230EB" w:rsidR="6BA8B159" w:rsidRDefault="6BA8B159" w:rsidP="6BA8B159">
            <w:pPr>
              <w:jc w:val="center"/>
              <w:rPr>
                <w:rFonts w:eastAsia="Arial" w:cs="Arial"/>
              </w:rPr>
            </w:pPr>
            <w:r w:rsidRPr="6BA8B159">
              <w:rPr>
                <w:rFonts w:eastAsia="Arial" w:cs="Arial"/>
              </w:rPr>
              <w:t>Przygotowanie modelu ETI</w:t>
            </w:r>
          </w:p>
        </w:tc>
        <w:tc>
          <w:tcPr>
            <w:tcW w:w="2400" w:type="dxa"/>
            <w:shd w:val="clear" w:color="auto" w:fill="auto"/>
            <w:vAlign w:val="center"/>
          </w:tcPr>
          <w:p w14:paraId="78E3AA40" w14:textId="5F03A492" w:rsidR="6BA8B159" w:rsidRDefault="6BA8B159" w:rsidP="6BA8B159">
            <w:pPr>
              <w:jc w:val="center"/>
              <w:rPr>
                <w:rFonts w:cs="Arial"/>
              </w:rPr>
            </w:pPr>
            <w:r w:rsidRPr="6BA8B159">
              <w:rPr>
                <w:rFonts w:cs="Arial"/>
              </w:rPr>
              <w:t>Michał Krause</w:t>
            </w:r>
          </w:p>
        </w:tc>
        <w:tc>
          <w:tcPr>
            <w:tcW w:w="1345" w:type="dxa"/>
            <w:shd w:val="clear" w:color="auto" w:fill="auto"/>
            <w:vAlign w:val="center"/>
          </w:tcPr>
          <w:p w14:paraId="4018A94F" w14:textId="4BE9C012" w:rsidR="6BA8B159" w:rsidRDefault="6BA8B159" w:rsidP="6BA8B159">
            <w:pPr>
              <w:jc w:val="center"/>
              <w:rPr>
                <w:rFonts w:cs="Arial"/>
              </w:rPr>
            </w:pPr>
            <w:r w:rsidRPr="6BA8B159">
              <w:rPr>
                <w:rFonts w:cs="Arial"/>
              </w:rPr>
              <w:t>12.03.2024</w:t>
            </w:r>
          </w:p>
        </w:tc>
        <w:tc>
          <w:tcPr>
            <w:tcW w:w="1239" w:type="dxa"/>
            <w:shd w:val="clear" w:color="auto" w:fill="auto"/>
            <w:vAlign w:val="center"/>
          </w:tcPr>
          <w:p w14:paraId="60712D4B" w14:textId="2AA78FDB" w:rsidR="6BA8B159" w:rsidRDefault="6BA8B159" w:rsidP="6BA8B159">
            <w:pPr>
              <w:jc w:val="center"/>
              <w:rPr>
                <w:rFonts w:cs="Arial"/>
              </w:rPr>
            </w:pPr>
            <w:r w:rsidRPr="6BA8B159">
              <w:rPr>
                <w:rFonts w:cs="Arial"/>
              </w:rPr>
              <w:t>21.05.2024</w:t>
            </w:r>
          </w:p>
        </w:tc>
      </w:tr>
      <w:tr w:rsidR="6BA8B159" w14:paraId="75B33C4A" w14:textId="77777777" w:rsidTr="6BA8B159">
        <w:trPr>
          <w:trHeight w:val="300"/>
        </w:trPr>
        <w:tc>
          <w:tcPr>
            <w:tcW w:w="796" w:type="dxa"/>
            <w:shd w:val="clear" w:color="auto" w:fill="auto"/>
            <w:vAlign w:val="center"/>
          </w:tcPr>
          <w:p w14:paraId="6CAA732C" w14:textId="5FA31056" w:rsidR="6BA8B159" w:rsidRDefault="6BA8B159" w:rsidP="6BA8B159">
            <w:pPr>
              <w:jc w:val="center"/>
              <w:rPr>
                <w:rFonts w:cs="Arial"/>
              </w:rPr>
            </w:pPr>
            <w:r w:rsidRPr="6BA8B159">
              <w:rPr>
                <w:rFonts w:cs="Arial"/>
              </w:rPr>
              <w:t>K</w:t>
            </w:r>
          </w:p>
        </w:tc>
        <w:tc>
          <w:tcPr>
            <w:tcW w:w="3282" w:type="dxa"/>
            <w:shd w:val="clear" w:color="auto" w:fill="auto"/>
            <w:vAlign w:val="center"/>
          </w:tcPr>
          <w:p w14:paraId="5A4B9044" w14:textId="1EC67060" w:rsidR="6BA8B159" w:rsidRDefault="6BA8B159" w:rsidP="6BA8B159">
            <w:pPr>
              <w:jc w:val="center"/>
              <w:rPr>
                <w:rFonts w:eastAsia="Arial" w:cs="Arial"/>
              </w:rPr>
            </w:pPr>
            <w:r w:rsidRPr="6BA8B159">
              <w:rPr>
                <w:rFonts w:eastAsia="Arial" w:cs="Arial"/>
              </w:rPr>
              <w:t>Dostosowanie symulatora do komunikacji z serwerem</w:t>
            </w:r>
          </w:p>
        </w:tc>
        <w:tc>
          <w:tcPr>
            <w:tcW w:w="2400" w:type="dxa"/>
            <w:shd w:val="clear" w:color="auto" w:fill="auto"/>
            <w:vAlign w:val="center"/>
          </w:tcPr>
          <w:p w14:paraId="73C8F1E1" w14:textId="0621128B" w:rsidR="6BA8B159" w:rsidRDefault="6BA8B159" w:rsidP="6BA8B159">
            <w:pPr>
              <w:jc w:val="center"/>
              <w:rPr>
                <w:rFonts w:cs="Arial"/>
              </w:rPr>
            </w:pPr>
            <w:r w:rsidRPr="6BA8B159">
              <w:rPr>
                <w:rFonts w:cs="Arial"/>
              </w:rPr>
              <w:t>Aleksander Czerwionka, Krystian Nowakowski</w:t>
            </w:r>
          </w:p>
        </w:tc>
        <w:tc>
          <w:tcPr>
            <w:tcW w:w="1345" w:type="dxa"/>
            <w:shd w:val="clear" w:color="auto" w:fill="auto"/>
            <w:vAlign w:val="center"/>
          </w:tcPr>
          <w:p w14:paraId="52092823" w14:textId="24BD7C7D" w:rsidR="6BA8B159" w:rsidRDefault="6BA8B159" w:rsidP="6BA8B159">
            <w:pPr>
              <w:jc w:val="center"/>
              <w:rPr>
                <w:rFonts w:cs="Arial"/>
              </w:rPr>
            </w:pPr>
            <w:r w:rsidRPr="6BA8B159">
              <w:rPr>
                <w:rFonts w:cs="Arial"/>
              </w:rPr>
              <w:t>12.03.2024</w:t>
            </w:r>
          </w:p>
        </w:tc>
        <w:tc>
          <w:tcPr>
            <w:tcW w:w="1239" w:type="dxa"/>
            <w:shd w:val="clear" w:color="auto" w:fill="auto"/>
            <w:vAlign w:val="center"/>
          </w:tcPr>
          <w:p w14:paraId="770E03AB" w14:textId="2AD4E037" w:rsidR="6BA8B159" w:rsidRDefault="6BA8B159" w:rsidP="6BA8B159">
            <w:pPr>
              <w:jc w:val="center"/>
              <w:rPr>
                <w:rFonts w:cs="Arial"/>
              </w:rPr>
            </w:pPr>
            <w:r w:rsidRPr="6BA8B159">
              <w:rPr>
                <w:rFonts w:cs="Arial"/>
              </w:rPr>
              <w:t>07.05.2024</w:t>
            </w:r>
          </w:p>
        </w:tc>
      </w:tr>
      <w:tr w:rsidR="6BA8B159" w14:paraId="7A4368D1" w14:textId="77777777" w:rsidTr="6BA8B159">
        <w:trPr>
          <w:trHeight w:val="300"/>
        </w:trPr>
        <w:tc>
          <w:tcPr>
            <w:tcW w:w="796" w:type="dxa"/>
            <w:shd w:val="clear" w:color="auto" w:fill="auto"/>
            <w:vAlign w:val="center"/>
          </w:tcPr>
          <w:p w14:paraId="5F865D48" w14:textId="3F212059" w:rsidR="6BA8B159" w:rsidRDefault="6BA8B159" w:rsidP="6BA8B159">
            <w:pPr>
              <w:jc w:val="center"/>
              <w:rPr>
                <w:rFonts w:cs="Arial"/>
              </w:rPr>
            </w:pPr>
            <w:r w:rsidRPr="6BA8B159">
              <w:rPr>
                <w:rFonts w:cs="Arial"/>
              </w:rPr>
              <w:t>L</w:t>
            </w:r>
          </w:p>
        </w:tc>
        <w:tc>
          <w:tcPr>
            <w:tcW w:w="3282" w:type="dxa"/>
            <w:shd w:val="clear" w:color="auto" w:fill="auto"/>
            <w:vAlign w:val="center"/>
          </w:tcPr>
          <w:p w14:paraId="557AF761" w14:textId="6E49EB35" w:rsidR="6BA8B159" w:rsidRDefault="6BA8B159" w:rsidP="6BA8B159">
            <w:pPr>
              <w:jc w:val="center"/>
              <w:rPr>
                <w:rFonts w:eastAsia="Arial" w:cs="Arial"/>
              </w:rPr>
            </w:pPr>
            <w:r w:rsidRPr="6BA8B159">
              <w:rPr>
                <w:rFonts w:eastAsia="Arial" w:cs="Arial"/>
              </w:rPr>
              <w:t>Wytworzenie aplikacji webowej</w:t>
            </w:r>
          </w:p>
        </w:tc>
        <w:tc>
          <w:tcPr>
            <w:tcW w:w="2400" w:type="dxa"/>
            <w:shd w:val="clear" w:color="auto" w:fill="auto"/>
            <w:vAlign w:val="center"/>
          </w:tcPr>
          <w:p w14:paraId="7BC8F0BA" w14:textId="7A36C880" w:rsidR="6BA8B159" w:rsidRDefault="6BA8B159" w:rsidP="6BA8B159">
            <w:pPr>
              <w:jc w:val="center"/>
              <w:rPr>
                <w:rFonts w:cs="Arial"/>
              </w:rPr>
            </w:pPr>
            <w:r w:rsidRPr="6BA8B159">
              <w:rPr>
                <w:rFonts w:cs="Arial"/>
              </w:rPr>
              <w:t>Konrad Bryłowski, Łukasz Nowakowski</w:t>
            </w:r>
          </w:p>
        </w:tc>
        <w:tc>
          <w:tcPr>
            <w:tcW w:w="1345" w:type="dxa"/>
            <w:shd w:val="clear" w:color="auto" w:fill="auto"/>
            <w:vAlign w:val="center"/>
          </w:tcPr>
          <w:p w14:paraId="40044AA6" w14:textId="2B7EAC33" w:rsidR="6BA8B159" w:rsidRDefault="6BA8B159" w:rsidP="6BA8B159">
            <w:pPr>
              <w:jc w:val="center"/>
              <w:rPr>
                <w:rFonts w:cs="Arial"/>
              </w:rPr>
            </w:pPr>
            <w:r w:rsidRPr="6BA8B159">
              <w:rPr>
                <w:rFonts w:cs="Arial"/>
              </w:rPr>
              <w:t>25.02.2024</w:t>
            </w:r>
          </w:p>
        </w:tc>
        <w:tc>
          <w:tcPr>
            <w:tcW w:w="1239" w:type="dxa"/>
            <w:shd w:val="clear" w:color="auto" w:fill="auto"/>
            <w:vAlign w:val="center"/>
          </w:tcPr>
          <w:p w14:paraId="6D4480C5" w14:textId="4666ABA9" w:rsidR="6BA8B159" w:rsidRDefault="6BA8B159" w:rsidP="6BA8B159">
            <w:pPr>
              <w:jc w:val="center"/>
              <w:rPr>
                <w:rFonts w:cs="Arial"/>
              </w:rPr>
            </w:pPr>
            <w:r w:rsidRPr="6BA8B159">
              <w:rPr>
                <w:rFonts w:cs="Arial"/>
              </w:rPr>
              <w:t>07.05.2024</w:t>
            </w:r>
          </w:p>
        </w:tc>
      </w:tr>
      <w:tr w:rsidR="6BA8B159" w14:paraId="66CFDED9" w14:textId="77777777" w:rsidTr="6BA8B159">
        <w:trPr>
          <w:trHeight w:val="300"/>
        </w:trPr>
        <w:tc>
          <w:tcPr>
            <w:tcW w:w="796" w:type="dxa"/>
            <w:shd w:val="clear" w:color="auto" w:fill="auto"/>
            <w:vAlign w:val="center"/>
          </w:tcPr>
          <w:p w14:paraId="6F08F9B8" w14:textId="4E2EFD1D" w:rsidR="6BA8B159" w:rsidRDefault="6BA8B159" w:rsidP="6BA8B159">
            <w:pPr>
              <w:jc w:val="center"/>
              <w:rPr>
                <w:rFonts w:cs="Arial"/>
              </w:rPr>
            </w:pPr>
            <w:r w:rsidRPr="6BA8B159">
              <w:rPr>
                <w:rFonts w:cs="Arial"/>
              </w:rPr>
              <w:t>M</w:t>
            </w:r>
          </w:p>
        </w:tc>
        <w:tc>
          <w:tcPr>
            <w:tcW w:w="3282" w:type="dxa"/>
            <w:shd w:val="clear" w:color="auto" w:fill="auto"/>
            <w:vAlign w:val="center"/>
          </w:tcPr>
          <w:p w14:paraId="25168D84" w14:textId="2C2AC275" w:rsidR="6BA8B159" w:rsidRDefault="6BA8B159" w:rsidP="6BA8B159">
            <w:pPr>
              <w:jc w:val="center"/>
              <w:rPr>
                <w:rFonts w:eastAsia="Arial" w:cs="Arial"/>
              </w:rPr>
            </w:pPr>
            <w:r w:rsidRPr="6BA8B159">
              <w:rPr>
                <w:rFonts w:eastAsia="Arial" w:cs="Arial"/>
              </w:rPr>
              <w:t>Opracowanie i implementacja interfejsu komunikacji między aplikacją webową a symulatorem</w:t>
            </w:r>
          </w:p>
        </w:tc>
        <w:tc>
          <w:tcPr>
            <w:tcW w:w="2400" w:type="dxa"/>
            <w:shd w:val="clear" w:color="auto" w:fill="auto"/>
            <w:vAlign w:val="center"/>
          </w:tcPr>
          <w:p w14:paraId="6DE09499" w14:textId="1224C04A" w:rsidR="6BA8B159" w:rsidRDefault="6BA8B159" w:rsidP="6BA8B159">
            <w:pPr>
              <w:jc w:val="center"/>
              <w:rPr>
                <w:rFonts w:cs="Arial"/>
              </w:rPr>
            </w:pPr>
            <w:r w:rsidRPr="6BA8B159">
              <w:rPr>
                <w:rFonts w:cs="Arial"/>
              </w:rPr>
              <w:t>Konrad Bryłowski, Aleksander Czerwionka</w:t>
            </w:r>
          </w:p>
        </w:tc>
        <w:tc>
          <w:tcPr>
            <w:tcW w:w="1345" w:type="dxa"/>
            <w:shd w:val="clear" w:color="auto" w:fill="auto"/>
            <w:vAlign w:val="center"/>
          </w:tcPr>
          <w:p w14:paraId="731AB355" w14:textId="7DB5A593" w:rsidR="6BA8B159" w:rsidRDefault="6BA8B159" w:rsidP="6BA8B159">
            <w:pPr>
              <w:jc w:val="center"/>
              <w:rPr>
                <w:rFonts w:cs="Arial"/>
              </w:rPr>
            </w:pPr>
            <w:r w:rsidRPr="6BA8B159">
              <w:rPr>
                <w:rFonts w:cs="Arial"/>
              </w:rPr>
              <w:t>07.05.2024</w:t>
            </w:r>
          </w:p>
        </w:tc>
        <w:tc>
          <w:tcPr>
            <w:tcW w:w="1239" w:type="dxa"/>
            <w:shd w:val="clear" w:color="auto" w:fill="auto"/>
            <w:vAlign w:val="center"/>
          </w:tcPr>
          <w:p w14:paraId="365418F6" w14:textId="65A5912B" w:rsidR="6BA8B159" w:rsidRDefault="6BA8B159" w:rsidP="6BA8B159">
            <w:pPr>
              <w:jc w:val="center"/>
              <w:rPr>
                <w:rFonts w:cs="Arial"/>
              </w:rPr>
            </w:pPr>
            <w:r w:rsidRPr="6BA8B159">
              <w:rPr>
                <w:rFonts w:cs="Arial"/>
              </w:rPr>
              <w:t>21.05.2024</w:t>
            </w:r>
          </w:p>
        </w:tc>
      </w:tr>
      <w:tr w:rsidR="6BA8B159" w14:paraId="788F5058" w14:textId="77777777" w:rsidTr="6BA8B159">
        <w:trPr>
          <w:trHeight w:val="300"/>
        </w:trPr>
        <w:tc>
          <w:tcPr>
            <w:tcW w:w="796" w:type="dxa"/>
            <w:shd w:val="clear" w:color="auto" w:fill="auto"/>
            <w:vAlign w:val="center"/>
          </w:tcPr>
          <w:p w14:paraId="31C8ED38" w14:textId="2E997100" w:rsidR="6BA8B159" w:rsidRDefault="6BA8B159" w:rsidP="6BA8B159">
            <w:pPr>
              <w:jc w:val="center"/>
              <w:rPr>
                <w:rFonts w:cs="Arial"/>
              </w:rPr>
            </w:pPr>
            <w:r w:rsidRPr="6BA8B159">
              <w:rPr>
                <w:rFonts w:cs="Arial"/>
              </w:rPr>
              <w:t>N</w:t>
            </w:r>
          </w:p>
        </w:tc>
        <w:tc>
          <w:tcPr>
            <w:tcW w:w="3282" w:type="dxa"/>
            <w:shd w:val="clear" w:color="auto" w:fill="auto"/>
            <w:vAlign w:val="center"/>
          </w:tcPr>
          <w:p w14:paraId="48E47AA2" w14:textId="0274D3B2" w:rsidR="6BA8B159" w:rsidRDefault="6BA8B159" w:rsidP="6BA8B159">
            <w:pPr>
              <w:jc w:val="center"/>
              <w:rPr>
                <w:rFonts w:eastAsia="Arial" w:cs="Arial"/>
              </w:rPr>
            </w:pPr>
            <w:r w:rsidRPr="6BA8B159">
              <w:rPr>
                <w:rFonts w:eastAsia="Arial" w:cs="Arial"/>
              </w:rPr>
              <w:t>Przygotowanie do uruchomienia poza środowiskiem deweloperskim</w:t>
            </w:r>
          </w:p>
        </w:tc>
        <w:tc>
          <w:tcPr>
            <w:tcW w:w="2400" w:type="dxa"/>
            <w:shd w:val="clear" w:color="auto" w:fill="auto"/>
            <w:vAlign w:val="center"/>
          </w:tcPr>
          <w:p w14:paraId="079CE158" w14:textId="29EECB0D" w:rsidR="6BA8B159" w:rsidRDefault="6BA8B159" w:rsidP="6BA8B159">
            <w:pPr>
              <w:jc w:val="center"/>
              <w:rPr>
                <w:rFonts w:cs="Arial"/>
              </w:rPr>
            </w:pPr>
            <w:r w:rsidRPr="6BA8B159">
              <w:rPr>
                <w:rFonts w:cs="Arial"/>
              </w:rPr>
              <w:t>Michał Krause, Łukasz Nowakowski</w:t>
            </w:r>
          </w:p>
        </w:tc>
        <w:tc>
          <w:tcPr>
            <w:tcW w:w="1345" w:type="dxa"/>
            <w:shd w:val="clear" w:color="auto" w:fill="auto"/>
            <w:vAlign w:val="center"/>
          </w:tcPr>
          <w:p w14:paraId="2AF6C40F" w14:textId="412F542B" w:rsidR="6BA8B159" w:rsidRDefault="6BA8B159" w:rsidP="6BA8B159">
            <w:pPr>
              <w:jc w:val="center"/>
              <w:rPr>
                <w:rFonts w:cs="Arial"/>
              </w:rPr>
            </w:pPr>
            <w:r w:rsidRPr="6BA8B159">
              <w:rPr>
                <w:rFonts w:cs="Arial"/>
              </w:rPr>
              <w:t>21.05.2024</w:t>
            </w:r>
          </w:p>
        </w:tc>
        <w:tc>
          <w:tcPr>
            <w:tcW w:w="1239" w:type="dxa"/>
            <w:shd w:val="clear" w:color="auto" w:fill="auto"/>
            <w:vAlign w:val="center"/>
          </w:tcPr>
          <w:p w14:paraId="3AADF0A8" w14:textId="27EFA779" w:rsidR="6BA8B159" w:rsidRDefault="6BA8B159" w:rsidP="6BA8B159">
            <w:pPr>
              <w:jc w:val="center"/>
              <w:rPr>
                <w:rFonts w:cs="Arial"/>
              </w:rPr>
            </w:pPr>
            <w:r w:rsidRPr="6BA8B159">
              <w:rPr>
                <w:rFonts w:cs="Arial"/>
              </w:rPr>
              <w:t>26.05.2024</w:t>
            </w:r>
          </w:p>
        </w:tc>
      </w:tr>
    </w:tbl>
    <w:p w14:paraId="0562CB0E" w14:textId="77777777" w:rsidR="00F016DE" w:rsidRPr="00BF3E81" w:rsidRDefault="00F016DE" w:rsidP="00F016DE">
      <w:pPr>
        <w:rPr>
          <w:rFonts w:cs="Arial"/>
        </w:rPr>
      </w:pPr>
    </w:p>
    <w:p w14:paraId="26E13A68" w14:textId="77777777" w:rsidR="00B74153" w:rsidRPr="00BF3E81" w:rsidRDefault="00B74153" w:rsidP="009F25C6">
      <w:pPr>
        <w:pStyle w:val="Nagwek2"/>
      </w:pPr>
      <w:bookmarkStart w:id="7" w:name="_Toc167664348"/>
      <w:r w:rsidRPr="00BF3E81">
        <w:t>Opis etapów wytwarzania (prowadzenia projektu)</w:t>
      </w:r>
      <w:bookmarkEnd w:id="7"/>
    </w:p>
    <w:p w14:paraId="34CE0A41" w14:textId="77777777" w:rsidR="00B74153" w:rsidRPr="00BF3E81" w:rsidRDefault="00B74153" w:rsidP="00F55385">
      <w:pPr>
        <w:rPr>
          <w:rFonts w:cs="Arial"/>
        </w:rPr>
      </w:pPr>
    </w:p>
    <w:p w14:paraId="368EE2EB" w14:textId="77777777" w:rsidR="00B74153" w:rsidRPr="00DB3A5B" w:rsidRDefault="00B74153" w:rsidP="00DB3A5B">
      <w:pPr>
        <w:pStyle w:val="Nagwek3"/>
        <w:rPr>
          <w:rStyle w:val="Normalnypogrubienie"/>
          <w:rFonts w:cs="Arial"/>
          <w:b/>
          <w:bCs/>
        </w:rPr>
      </w:pPr>
      <w:bookmarkStart w:id="8" w:name="_Toc167664349"/>
      <w:r w:rsidRPr="00BF3E81">
        <w:rPr>
          <w:rFonts w:cs="Arial"/>
        </w:rPr>
        <w:t>Etap A (</w:t>
      </w:r>
      <w:r w:rsidR="006975B2">
        <w:rPr>
          <w:rFonts w:cs="Arial"/>
        </w:rPr>
        <w:t>Ustalenie organizacji pracy</w:t>
      </w:r>
      <w:r w:rsidRPr="00BF3E81">
        <w:rPr>
          <w:rFonts w:cs="Arial"/>
        </w:rPr>
        <w:t>)</w:t>
      </w:r>
      <w:bookmarkEnd w:id="8"/>
    </w:p>
    <w:p w14:paraId="7F801907" w14:textId="77777777" w:rsidR="00B74153" w:rsidRPr="00BF3E81" w:rsidRDefault="006975B2" w:rsidP="00092EC9">
      <w:pPr>
        <w:ind w:firstLine="567"/>
        <w:jc w:val="both"/>
        <w:rPr>
          <w:rFonts w:cs="Arial"/>
        </w:rPr>
      </w:pPr>
      <w:r>
        <w:rPr>
          <w:rFonts w:cs="Arial"/>
        </w:rPr>
        <w:t xml:space="preserve">Celem pierwszego etapu jest </w:t>
      </w:r>
      <w:r w:rsidR="00FF1AD4">
        <w:rPr>
          <w:rFonts w:cs="Arial"/>
        </w:rPr>
        <w:t xml:space="preserve">ustalenie organizacji pracy i przygotowanie środowiska. Główne zadania to </w:t>
      </w:r>
      <w:r>
        <w:rPr>
          <w:rFonts w:cs="Arial"/>
        </w:rPr>
        <w:t>wyłonienie kierownika projektu</w:t>
      </w:r>
      <w:r w:rsidR="00FF1AD4">
        <w:rPr>
          <w:rFonts w:cs="Arial"/>
        </w:rPr>
        <w:t xml:space="preserve"> oraz osoby odpowiedzialnej za dokumentację, utworzenie organizacji i repozytorium na platformie Git</w:t>
      </w:r>
      <w:r w:rsidR="002912D5">
        <w:rPr>
          <w:rFonts w:cs="Arial"/>
        </w:rPr>
        <w:t>H</w:t>
      </w:r>
      <w:r w:rsidR="00FF1AD4">
        <w:rPr>
          <w:rFonts w:cs="Arial"/>
        </w:rPr>
        <w:t xml:space="preserve">ub, ustalenie stałego terminu spotkań na platformie </w:t>
      </w:r>
      <w:proofErr w:type="spellStart"/>
      <w:r w:rsidR="00FF1AD4">
        <w:rPr>
          <w:rFonts w:cs="Arial"/>
        </w:rPr>
        <w:t>Discord</w:t>
      </w:r>
      <w:proofErr w:type="spellEnd"/>
      <w:r w:rsidR="00FF1AD4">
        <w:rPr>
          <w:rFonts w:cs="Arial"/>
        </w:rPr>
        <w:t>, który pasuje wszystkim członkom zespołu</w:t>
      </w:r>
      <w:r w:rsidR="009F72D8">
        <w:rPr>
          <w:rFonts w:cs="Arial"/>
        </w:rPr>
        <w:t>, a także ustalenie sposobów kontaktu z opiekunem i przekazywania mu efektów pracy zespołu</w:t>
      </w:r>
      <w:r w:rsidR="00FF1AD4">
        <w:rPr>
          <w:rFonts w:cs="Arial"/>
        </w:rPr>
        <w:t xml:space="preserve">. Etap można uznać za ukończony w momencie, gdy kierownik projektu będzie zgłoszony opiekunowi, a dokument Informacje o </w:t>
      </w:r>
      <w:r w:rsidR="00510299">
        <w:rPr>
          <w:rFonts w:cs="Arial"/>
        </w:rPr>
        <w:t>p</w:t>
      </w:r>
      <w:r w:rsidR="00FF1AD4">
        <w:rPr>
          <w:rFonts w:cs="Arial"/>
        </w:rPr>
        <w:t>rojekcie pojawi się do zaakceptowania przez członków zespołu na gotowym do pracy repozytorium w organizacji na platformie Git</w:t>
      </w:r>
      <w:r w:rsidR="002912D5">
        <w:rPr>
          <w:rFonts w:cs="Arial"/>
        </w:rPr>
        <w:t>H</w:t>
      </w:r>
      <w:r w:rsidR="00FF1AD4">
        <w:rPr>
          <w:rFonts w:cs="Arial"/>
        </w:rPr>
        <w:t>ub.</w:t>
      </w:r>
    </w:p>
    <w:p w14:paraId="6FBAE281" w14:textId="77777777" w:rsidR="00221EB5" w:rsidRDefault="00B74153" w:rsidP="00221EB5">
      <w:pPr>
        <w:pStyle w:val="Nagwek3"/>
        <w:rPr>
          <w:rFonts w:cs="Arial"/>
        </w:rPr>
      </w:pPr>
      <w:bookmarkStart w:id="9" w:name="_Toc167664350"/>
      <w:r w:rsidRPr="00BF3E81">
        <w:rPr>
          <w:rFonts w:cs="Arial"/>
        </w:rPr>
        <w:t>Etap B (</w:t>
      </w:r>
      <w:r w:rsidR="00FF1AD4">
        <w:rPr>
          <w:rFonts w:cs="Arial"/>
        </w:rPr>
        <w:t>Przegląd dostępnych rozwiązań</w:t>
      </w:r>
      <w:r w:rsidRPr="00BF3E81">
        <w:rPr>
          <w:rFonts w:cs="Arial"/>
        </w:rPr>
        <w:t>)</w:t>
      </w:r>
      <w:bookmarkEnd w:id="9"/>
    </w:p>
    <w:p w14:paraId="59FD3F15" w14:textId="77777777" w:rsidR="00221EB5" w:rsidRDefault="00882500" w:rsidP="00092EC9">
      <w:pPr>
        <w:ind w:firstLine="567"/>
        <w:jc w:val="both"/>
      </w:pPr>
      <w:r>
        <w:t>Celem tego etapu jest przegląd dostępnych rozwiązań oraz dostępnych technologii wykonania i przybliżenie zespołowi funkcji obecnych w gotowych rozwiązaniach. Kryterium akceptacji jest przedstawienie pozostałym członkom zespołu wyników przeglądu oraz wspólny wybór silnika, w</w:t>
      </w:r>
      <w:r w:rsidR="00092EC9">
        <w:t> </w:t>
      </w:r>
      <w:r>
        <w:t>którym będzie realizowany program.</w:t>
      </w:r>
    </w:p>
    <w:p w14:paraId="435559E9" w14:textId="77777777" w:rsidR="00221EB5" w:rsidRPr="00221EB5" w:rsidRDefault="00221EB5" w:rsidP="00221EB5">
      <w:pPr>
        <w:pStyle w:val="Nagwek3"/>
      </w:pPr>
      <w:bookmarkStart w:id="10" w:name="_Toc167664351"/>
      <w:r>
        <w:t>Etap C (Przygotowanie podstawowego modelu i sceny)</w:t>
      </w:r>
      <w:bookmarkEnd w:id="10"/>
    </w:p>
    <w:p w14:paraId="3A616C25" w14:textId="77777777" w:rsidR="008D60B8" w:rsidRDefault="00092EC9" w:rsidP="00092EC9">
      <w:pPr>
        <w:ind w:firstLine="567"/>
        <w:jc w:val="both"/>
        <w:rPr>
          <w:rFonts w:cs="Arial"/>
        </w:rPr>
      </w:pPr>
      <w:r>
        <w:rPr>
          <w:rFonts w:cs="Arial"/>
        </w:rPr>
        <w:t>Celem etapu C jest przygotowanie podstaw do dalszej pracy nad symulatorem. Zadaniem wykonawców jest przygotowanie płaskiej sceny z wyznaczoną drogą oraz modelu pojazdu w wybranym w etapie B silniku. Etap zostanie uznany za ukończony po umieszczeniu kodu źródłowego w repozytorium w sposób pozwalający zapoznanie się opiekunowi i zespołowi oraz przedstawienie go pozostałym członkom zespołu do akceptacji.</w:t>
      </w:r>
    </w:p>
    <w:p w14:paraId="464F22B5" w14:textId="77777777" w:rsidR="00092EC9" w:rsidRDefault="00092EC9" w:rsidP="00092EC9">
      <w:pPr>
        <w:pStyle w:val="Nagwek3"/>
      </w:pPr>
      <w:bookmarkStart w:id="11" w:name="_Toc167664352"/>
      <w:r>
        <w:t>Etap D (Implementacja sterowania modelem przy pomocy klawiatury)</w:t>
      </w:r>
      <w:bookmarkEnd w:id="11"/>
    </w:p>
    <w:p w14:paraId="4F62F822" w14:textId="77777777" w:rsidR="00092EC9" w:rsidRDefault="00092EC9" w:rsidP="006D15C2">
      <w:pPr>
        <w:ind w:firstLine="567"/>
        <w:jc w:val="both"/>
      </w:pPr>
      <w:r>
        <w:t xml:space="preserve">W tym etapie </w:t>
      </w:r>
      <w:r w:rsidR="00DB3A5B">
        <w:t>wykonawcy zaimplementują sterowanie na utworzonej w etapie C scenie za pomocą klawiatury z możliwością regulacji przyspieszenia, hamowania i skrętu kół.</w:t>
      </w:r>
      <w:r w:rsidR="006D15C2">
        <w:t xml:space="preserve"> Zakończeniem tego etapu będzie prezentacja wyników dotychczasowej pracy zespołu opiekunowi.</w:t>
      </w:r>
    </w:p>
    <w:p w14:paraId="7C8B6EF5" w14:textId="77777777" w:rsidR="006D15C2" w:rsidRDefault="006D15C2" w:rsidP="006D15C2">
      <w:pPr>
        <w:pStyle w:val="Nagwek3"/>
      </w:pPr>
      <w:bookmarkStart w:id="12" w:name="_Toc167664353"/>
      <w:r>
        <w:t>Etap E (Symulacja poruszania się rzeczywistego modelu)</w:t>
      </w:r>
      <w:bookmarkEnd w:id="12"/>
    </w:p>
    <w:p w14:paraId="256D1A1C" w14:textId="77777777" w:rsidR="006D15C2" w:rsidRDefault="006D15C2" w:rsidP="006D15C2">
      <w:pPr>
        <w:ind w:firstLine="567"/>
        <w:jc w:val="both"/>
      </w:pPr>
      <w:r>
        <w:t>W tym etapie model przygotowany w etapie C zostanie dostosowany do rzeczywistego modelu samochodu z uwzględnieniem parametrów takich jak maksymalny promień skrętu kół. Parametry te zostaną ustalone podczas spotkania z opiekunem.</w:t>
      </w:r>
      <w:r w:rsidR="00510299">
        <w:t xml:space="preserve"> Zostanie również utworzona Dokumentacja techniczna projektu.</w:t>
      </w:r>
      <w:r>
        <w:t xml:space="preserve"> Efektem tego etapu powinien być zmieniony model i sterowanie nim według ustalonych parametrów</w:t>
      </w:r>
      <w:r w:rsidR="00510299">
        <w:t xml:space="preserve"> oraz pierwsza wersja dokumentu D</w:t>
      </w:r>
      <w:r w:rsidR="00034E17">
        <w:t xml:space="preserve">okumentacji </w:t>
      </w:r>
      <w:r w:rsidR="00510299">
        <w:t>T</w:t>
      </w:r>
      <w:r w:rsidR="00034E17">
        <w:t xml:space="preserve">echnicznej </w:t>
      </w:r>
      <w:r w:rsidR="00510299">
        <w:t>P</w:t>
      </w:r>
      <w:r w:rsidR="00034E17">
        <w:t>rojektu</w:t>
      </w:r>
      <w:r>
        <w:t>.</w:t>
      </w:r>
    </w:p>
    <w:p w14:paraId="03B441B7" w14:textId="77777777" w:rsidR="006D15C2" w:rsidRDefault="006D15C2" w:rsidP="006D15C2">
      <w:pPr>
        <w:pStyle w:val="Nagwek3"/>
      </w:pPr>
      <w:bookmarkStart w:id="13" w:name="_Toc167664354"/>
      <w:r>
        <w:t>Etap F (Przygotowanie drugiej sceny)</w:t>
      </w:r>
      <w:bookmarkEnd w:id="13"/>
    </w:p>
    <w:p w14:paraId="00D66F7C" w14:textId="77777777" w:rsidR="006D15C2" w:rsidRPr="006D15C2" w:rsidRDefault="00D44A6E" w:rsidP="00D44A6E">
      <w:pPr>
        <w:ind w:firstLine="567"/>
        <w:jc w:val="both"/>
      </w:pPr>
      <w:r>
        <w:t xml:space="preserve">Podczas tego etapu zespół będzie przygotowywał scenę z ulicami i budynkami – fragment kampusu Politechniki Gdańskiej. Etap ten obejmuje przygotowanie </w:t>
      </w:r>
      <w:proofErr w:type="spellStart"/>
      <w:r>
        <w:t>assetów</w:t>
      </w:r>
      <w:proofErr w:type="spellEnd"/>
      <w:r>
        <w:t xml:space="preserve"> oraz umieszczenie ich na nowej scenie. Po zakończeniu prac nad tym etapem powinna być gotowa wstępna wersja sceny z</w:t>
      </w:r>
      <w:r w:rsidR="0098770A">
        <w:t> </w:t>
      </w:r>
      <w:r>
        <w:t xml:space="preserve">odwzorowanym układem drogowym wybranego fragmentu kampusu PG oraz przygotowanymi </w:t>
      </w:r>
      <w:proofErr w:type="spellStart"/>
      <w:r>
        <w:t>assetami</w:t>
      </w:r>
      <w:proofErr w:type="spellEnd"/>
      <w:r>
        <w:t xml:space="preserve"> kluczowych punktów orientacyjnych, które zostaną przedstawione opiekunowi.</w:t>
      </w:r>
    </w:p>
    <w:p w14:paraId="5B31A7AB" w14:textId="77777777" w:rsidR="006D15C2" w:rsidRDefault="006D15C2" w:rsidP="006D15C2">
      <w:pPr>
        <w:pStyle w:val="Nagwek3"/>
      </w:pPr>
      <w:bookmarkStart w:id="14" w:name="_Toc167664355"/>
      <w:r>
        <w:t>Etap G (Opracowanie Raportu semestralnego oraz Plakatu)</w:t>
      </w:r>
      <w:bookmarkEnd w:id="14"/>
      <w:r>
        <w:t xml:space="preserve">  </w:t>
      </w:r>
    </w:p>
    <w:p w14:paraId="620A6C5B" w14:textId="3EB20AA5" w:rsidR="008D60B8" w:rsidRPr="00BF3E81" w:rsidRDefault="6BA8B159" w:rsidP="6BA8B159">
      <w:pPr>
        <w:pStyle w:val="Akapitzlist"/>
        <w:ind w:left="0" w:firstLine="720"/>
        <w:jc w:val="both"/>
        <w:rPr>
          <w:rFonts w:cs="Arial"/>
        </w:rPr>
      </w:pPr>
      <w:r>
        <w:t>Ostatnim etapem prac w pierwszym semestrze realizacji projektu jest opracowanie Raportu semestralnego i Plakatu przez osobę odpowiedzialną za dokumentację w porozumieniu z kierownikiem i zespołem. Kryterium akceptacji tego etapu będzie zaakceptowanie raportu i plakatu przez członków zespołu i opiekuna.</w:t>
      </w:r>
    </w:p>
    <w:p w14:paraId="5731C500" w14:textId="55ED41DF" w:rsidR="008D60B8" w:rsidRPr="00BF3E81" w:rsidRDefault="6BA8B159" w:rsidP="00EB37CA">
      <w:pPr>
        <w:pStyle w:val="Nagwek3"/>
        <w:rPr>
          <w:rFonts w:cs="Arial"/>
        </w:rPr>
      </w:pPr>
      <w:bookmarkStart w:id="15" w:name="_Toc167664356"/>
      <w:r w:rsidRPr="6BA8B159">
        <w:t>Etap H (</w:t>
      </w:r>
      <w:r w:rsidRPr="6BA8B159">
        <w:rPr>
          <w:rFonts w:eastAsia="Arial"/>
        </w:rPr>
        <w:t>Przegląd dotychczasowych prac oraz ustalenie planu na drugi semestr)</w:t>
      </w:r>
      <w:bookmarkEnd w:id="15"/>
    </w:p>
    <w:p w14:paraId="411B97F6" w14:textId="7A1BF2C3" w:rsidR="008D60B8" w:rsidRPr="00BF3E81" w:rsidRDefault="6BA8B159" w:rsidP="6BA8B159">
      <w:pPr>
        <w:ind w:firstLine="708"/>
        <w:rPr>
          <w:rFonts w:eastAsia="Arial" w:cs="Arial"/>
        </w:rPr>
      </w:pPr>
      <w:r w:rsidRPr="6BA8B159">
        <w:rPr>
          <w:rFonts w:eastAsia="Arial" w:cs="Arial"/>
        </w:rPr>
        <w:t>W tym etapie zostały omówione najważniejsze cele do implementacji w tym semestrze.</w:t>
      </w:r>
    </w:p>
    <w:p w14:paraId="1EB6097B" w14:textId="78EC7B38" w:rsidR="008D60B8" w:rsidRPr="00BF3E81" w:rsidRDefault="6BA8B159" w:rsidP="00EB37CA">
      <w:pPr>
        <w:pStyle w:val="Nagwek3"/>
        <w:rPr>
          <w:rFonts w:eastAsia="Arial" w:cs="Arial"/>
        </w:rPr>
      </w:pPr>
      <w:bookmarkStart w:id="16" w:name="_Toc167664357"/>
      <w:r w:rsidRPr="6BA8B159">
        <w:rPr>
          <w:rFonts w:eastAsia="Arial"/>
        </w:rPr>
        <w:t>Etap I (Opracowanie modelu fizyki)</w:t>
      </w:r>
      <w:bookmarkEnd w:id="16"/>
    </w:p>
    <w:p w14:paraId="7044D037" w14:textId="72BD0A86" w:rsidR="008D60B8" w:rsidRPr="00BF3E81" w:rsidRDefault="6BA8B159" w:rsidP="6BA8B159">
      <w:pPr>
        <w:ind w:firstLine="708"/>
        <w:rPr>
          <w:rFonts w:eastAsia="Arial" w:cs="Arial"/>
        </w:rPr>
      </w:pPr>
      <w:r w:rsidRPr="6BA8B159">
        <w:rPr>
          <w:rFonts w:eastAsia="Arial" w:cs="Arial"/>
        </w:rPr>
        <w:t>W tym etapie, został opracowany realistyczny model fizyki, który zastępuje domyślny model oferowany przez Unity. Uwzględnia on siły odśrodkowe, sprężystości oraz siły silnika.</w:t>
      </w:r>
    </w:p>
    <w:p w14:paraId="4A3AC62F" w14:textId="0B5B9E3C" w:rsidR="008D60B8" w:rsidRPr="00BF3E81" w:rsidRDefault="6BA8B159" w:rsidP="00EB37CA">
      <w:pPr>
        <w:pStyle w:val="Nagwek3"/>
        <w:rPr>
          <w:rFonts w:eastAsia="Arial" w:cs="Arial"/>
        </w:rPr>
      </w:pPr>
      <w:bookmarkStart w:id="17" w:name="_Toc167664358"/>
      <w:r w:rsidRPr="6BA8B159">
        <w:rPr>
          <w:rFonts w:eastAsia="Arial"/>
        </w:rPr>
        <w:t>Etap J (Przygotowanie modelu ETI)</w:t>
      </w:r>
      <w:bookmarkEnd w:id="17"/>
    </w:p>
    <w:p w14:paraId="67E2E6BE" w14:textId="7C238230" w:rsidR="008D60B8" w:rsidRPr="00BF3E81" w:rsidRDefault="6BA8B159" w:rsidP="6BA8B159">
      <w:pPr>
        <w:ind w:firstLine="708"/>
        <w:rPr>
          <w:rFonts w:eastAsia="Arial" w:cs="Arial"/>
        </w:rPr>
      </w:pPr>
      <w:r w:rsidRPr="6BA8B159">
        <w:rPr>
          <w:rFonts w:eastAsia="Arial" w:cs="Arial"/>
        </w:rPr>
        <w:t>Celem tego etapu, było utworzenie w narzędziu do modelowania 3D, realistycznej mapy pierwszego piętra ETI oraz integracja tej mapy z symulatorem.</w:t>
      </w:r>
    </w:p>
    <w:p w14:paraId="135F3FA7" w14:textId="2DB5A919" w:rsidR="008D60B8" w:rsidRPr="00BF3E81" w:rsidRDefault="6BA8B159" w:rsidP="00EB37CA">
      <w:pPr>
        <w:pStyle w:val="Nagwek3"/>
        <w:rPr>
          <w:rFonts w:eastAsia="Arial"/>
        </w:rPr>
      </w:pPr>
      <w:bookmarkStart w:id="18" w:name="_Toc167664359"/>
      <w:r w:rsidRPr="6BA8B159">
        <w:rPr>
          <w:rFonts w:eastAsia="Arial"/>
        </w:rPr>
        <w:t>E</w:t>
      </w:r>
      <w:r w:rsidR="00EB37CA">
        <w:rPr>
          <w:rFonts w:eastAsia="Arial"/>
        </w:rPr>
        <w:t>tap</w:t>
      </w:r>
      <w:r w:rsidRPr="6BA8B159">
        <w:rPr>
          <w:rFonts w:eastAsia="Arial"/>
        </w:rPr>
        <w:t xml:space="preserve"> K (Dostosowanie symulatora do komunikacji z serwerem)</w:t>
      </w:r>
      <w:bookmarkEnd w:id="18"/>
    </w:p>
    <w:p w14:paraId="61399E5D" w14:textId="31F45D41" w:rsidR="008D60B8" w:rsidRPr="00BF3E81" w:rsidRDefault="6BA8B159" w:rsidP="6BA8B159">
      <w:pPr>
        <w:ind w:firstLine="708"/>
        <w:rPr>
          <w:rFonts w:eastAsia="Arial" w:cs="Arial"/>
        </w:rPr>
      </w:pPr>
      <w:r w:rsidRPr="6BA8B159">
        <w:rPr>
          <w:rFonts w:eastAsia="Arial" w:cs="Arial"/>
        </w:rPr>
        <w:t>Etap polega na dodaniu funkcjonalności, która umożliwia komunikację z serwerem http.</w:t>
      </w:r>
    </w:p>
    <w:p w14:paraId="44889AA6" w14:textId="0312E092" w:rsidR="008D60B8" w:rsidRPr="00BF3E81" w:rsidRDefault="6BA8B159" w:rsidP="00EB37CA">
      <w:pPr>
        <w:pStyle w:val="Nagwek3"/>
        <w:rPr>
          <w:rFonts w:eastAsia="Arial" w:cs="Arial"/>
        </w:rPr>
      </w:pPr>
      <w:bookmarkStart w:id="19" w:name="_Toc167664360"/>
      <w:r w:rsidRPr="6BA8B159">
        <w:rPr>
          <w:rFonts w:eastAsia="Arial"/>
        </w:rPr>
        <w:t>E</w:t>
      </w:r>
      <w:r w:rsidR="00EB37CA">
        <w:rPr>
          <w:rFonts w:eastAsia="Arial"/>
        </w:rPr>
        <w:t>tap</w:t>
      </w:r>
      <w:r w:rsidRPr="6BA8B159">
        <w:rPr>
          <w:rFonts w:eastAsia="Arial"/>
        </w:rPr>
        <w:t xml:space="preserve"> L (Wytworzenie aplikacji webowej)</w:t>
      </w:r>
      <w:bookmarkEnd w:id="19"/>
    </w:p>
    <w:p w14:paraId="2089873A" w14:textId="0E6C6A18" w:rsidR="008D60B8" w:rsidRPr="00BF3E81" w:rsidRDefault="6BA8B159" w:rsidP="6BA8B159">
      <w:pPr>
        <w:rPr>
          <w:rFonts w:eastAsia="Arial" w:cs="Arial"/>
        </w:rPr>
      </w:pPr>
      <w:r w:rsidRPr="6BA8B159">
        <w:rPr>
          <w:rFonts w:eastAsia="Arial" w:cs="Arial"/>
        </w:rPr>
        <w:t>Wynikiem tego etapu, jest serwer obsługujący żądania http, które zostaną przekazane do symulatora.</w:t>
      </w:r>
    </w:p>
    <w:p w14:paraId="0E701D66" w14:textId="424DF0D3" w:rsidR="008D60B8" w:rsidRPr="00BF3E81" w:rsidRDefault="6BA8B159" w:rsidP="00EB37CA">
      <w:pPr>
        <w:pStyle w:val="Nagwek3"/>
        <w:rPr>
          <w:rFonts w:eastAsia="Arial" w:cs="Arial"/>
        </w:rPr>
      </w:pPr>
      <w:bookmarkStart w:id="20" w:name="_Toc167664361"/>
      <w:r w:rsidRPr="6BA8B159">
        <w:rPr>
          <w:rFonts w:eastAsia="Arial"/>
        </w:rPr>
        <w:t>E</w:t>
      </w:r>
      <w:r w:rsidR="00EB37CA">
        <w:rPr>
          <w:rFonts w:eastAsia="Arial"/>
        </w:rPr>
        <w:t>tap</w:t>
      </w:r>
      <w:r w:rsidRPr="6BA8B159">
        <w:rPr>
          <w:rFonts w:eastAsia="Arial"/>
        </w:rPr>
        <w:t xml:space="preserve"> M (Opracowanie i implementacja interfejsu komunikacji między aplikacją webową a symulatorem)</w:t>
      </w:r>
      <w:bookmarkEnd w:id="20"/>
    </w:p>
    <w:p w14:paraId="761CBD35" w14:textId="21FC47AD" w:rsidR="008D60B8" w:rsidRPr="00BF3E81" w:rsidRDefault="6BA8B159" w:rsidP="6BA8B159">
      <w:pPr>
        <w:ind w:firstLine="708"/>
        <w:rPr>
          <w:rFonts w:eastAsia="Arial" w:cs="Arial"/>
          <w:b/>
          <w:bCs/>
        </w:rPr>
      </w:pPr>
      <w:r w:rsidRPr="6BA8B159">
        <w:rPr>
          <w:rFonts w:eastAsia="Arial" w:cs="Arial"/>
        </w:rPr>
        <w:t>Ten etap łączy symulator oraz aplikację internetową. Wynikiem jest spójna symulacja reagująca na żądania http.</w:t>
      </w:r>
    </w:p>
    <w:p w14:paraId="62EBF3C5" w14:textId="67231EC1" w:rsidR="008D60B8" w:rsidRPr="00BF3E81" w:rsidRDefault="6BA8B159" w:rsidP="00EB37CA">
      <w:pPr>
        <w:pStyle w:val="Nagwek3"/>
        <w:rPr>
          <w:rFonts w:eastAsia="Arial" w:cs="Arial"/>
        </w:rPr>
      </w:pPr>
      <w:bookmarkStart w:id="21" w:name="_Toc167664362"/>
      <w:r w:rsidRPr="6BA8B159">
        <w:t>E</w:t>
      </w:r>
      <w:r w:rsidR="00EB37CA">
        <w:t>tap</w:t>
      </w:r>
      <w:r w:rsidRPr="6BA8B159">
        <w:t xml:space="preserve"> N (</w:t>
      </w:r>
      <w:r w:rsidRPr="6BA8B159">
        <w:rPr>
          <w:rFonts w:eastAsia="Arial"/>
        </w:rPr>
        <w:t>Przygotowanie do uruchomienia poza środowiskiem deweloperskim</w:t>
      </w:r>
      <w:r w:rsidRPr="6BA8B159">
        <w:t>)</w:t>
      </w:r>
      <w:bookmarkEnd w:id="21"/>
    </w:p>
    <w:p w14:paraId="27F850C9" w14:textId="095F2E55" w:rsidR="6BA8B159" w:rsidRDefault="6BA8B159" w:rsidP="6BA8B159">
      <w:pPr>
        <w:ind w:firstLine="708"/>
        <w:rPr>
          <w:b/>
          <w:bCs/>
        </w:rPr>
      </w:pPr>
      <w:r>
        <w:t>Etap polega na implementacji skryptu, zbudowanie symulacji oraz uruchomienia całości aplikacji w wygodny sposób.</w:t>
      </w:r>
    </w:p>
    <w:p w14:paraId="25519AC2" w14:textId="6A79E9F3" w:rsidR="6BA8B159" w:rsidRDefault="6BA8B159" w:rsidP="6BA8B159"/>
    <w:p w14:paraId="60B9CFEC" w14:textId="71ED90AA" w:rsidR="6BA8B159" w:rsidRDefault="6BA8B159" w:rsidP="6BA8B159">
      <w:pPr>
        <w:pStyle w:val="Nagwek1"/>
        <w:rPr>
          <w:rFonts w:cs="Arial"/>
        </w:rPr>
      </w:pPr>
      <w:bookmarkStart w:id="22" w:name="_Toc167664363"/>
      <w:r w:rsidRPr="6BA8B159">
        <w:rPr>
          <w:rFonts w:cs="Arial"/>
        </w:rPr>
        <w:t>Planowany podział zadań i ról w projekcie w zespole projektowym</w:t>
      </w:r>
      <w:bookmarkEnd w:id="22"/>
    </w:p>
    <w:p w14:paraId="3324BC02" w14:textId="215234A6" w:rsidR="6BA8B159" w:rsidRDefault="6BA8B159" w:rsidP="6BA8B159">
      <w:pPr>
        <w:pStyle w:val="Tekstpodstawowy"/>
      </w:pPr>
    </w:p>
    <w:p w14:paraId="028E7E36" w14:textId="77777777" w:rsidR="008D60B8" w:rsidRPr="00BF3E81" w:rsidRDefault="6BA8B159" w:rsidP="009F25C6">
      <w:pPr>
        <w:pStyle w:val="Nagwek2"/>
      </w:pPr>
      <w:bookmarkStart w:id="23" w:name="_Toc167664364"/>
      <w:r>
        <w:t>Opis zadań planowanych do realizacji ze wskazaniem osób odpowiedzialnych</w:t>
      </w:r>
      <w:bookmarkEnd w:id="23"/>
      <w:r>
        <w:t xml:space="preserve"> </w:t>
      </w:r>
    </w:p>
    <w:p w14:paraId="6D98A12B" w14:textId="77777777" w:rsidR="008D60B8" w:rsidRPr="00BF3E81" w:rsidRDefault="008D60B8" w:rsidP="008D60B8">
      <w:pPr>
        <w:rPr>
          <w:rFonts w:cs="Arial"/>
        </w:rPr>
      </w:pPr>
    </w:p>
    <w:p w14:paraId="3E93731B" w14:textId="77777777" w:rsidR="008D60B8" w:rsidRPr="00BF3E81" w:rsidRDefault="6BA8B159" w:rsidP="008D60B8">
      <w:pPr>
        <w:pStyle w:val="Nagwek3"/>
        <w:rPr>
          <w:rFonts w:cs="Arial"/>
        </w:rPr>
      </w:pPr>
      <w:bookmarkStart w:id="24" w:name="_Toc167664365"/>
      <w:r w:rsidRPr="6BA8B159">
        <w:rPr>
          <w:rFonts w:cs="Arial"/>
        </w:rPr>
        <w:t>Ustalenie organizacji pracy (etap A)</w:t>
      </w:r>
      <w:bookmarkEnd w:id="24"/>
      <w:r w:rsidRPr="6BA8B159">
        <w:rPr>
          <w:rFonts w:cs="Arial"/>
        </w:rPr>
        <w:t xml:space="preserve"> </w:t>
      </w:r>
    </w:p>
    <w:p w14:paraId="513A5378" w14:textId="77777777" w:rsidR="008D60B8" w:rsidRDefault="6BA8B159" w:rsidP="6BA8B159">
      <w:pPr>
        <w:ind w:firstLine="708"/>
        <w:rPr>
          <w:rFonts w:cs="Arial"/>
        </w:rPr>
      </w:pPr>
      <w:r w:rsidRPr="6BA8B159">
        <w:rPr>
          <w:rFonts w:cs="Arial"/>
        </w:rPr>
        <w:t>Zadania:</w:t>
      </w:r>
    </w:p>
    <w:p w14:paraId="4E3FF9A7" w14:textId="77777777" w:rsidR="00454654" w:rsidRDefault="00454654" w:rsidP="0098770A">
      <w:pPr>
        <w:numPr>
          <w:ilvl w:val="0"/>
          <w:numId w:val="18"/>
        </w:numPr>
        <w:jc w:val="both"/>
        <w:rPr>
          <w:rFonts w:cs="Arial"/>
        </w:rPr>
      </w:pPr>
      <w:r>
        <w:rPr>
          <w:rFonts w:cs="Arial"/>
        </w:rPr>
        <w:t>ustalenie stałego terminu cotygodniowych wewnętrznych spotkań zespołu – wszyscy</w:t>
      </w:r>
    </w:p>
    <w:p w14:paraId="2D5A2D9F" w14:textId="77777777" w:rsidR="00454654" w:rsidRDefault="00454654" w:rsidP="0098770A">
      <w:pPr>
        <w:numPr>
          <w:ilvl w:val="0"/>
          <w:numId w:val="18"/>
        </w:numPr>
        <w:jc w:val="both"/>
        <w:rPr>
          <w:rFonts w:cs="Arial"/>
        </w:rPr>
      </w:pPr>
      <w:r>
        <w:rPr>
          <w:rFonts w:cs="Arial"/>
        </w:rPr>
        <w:t>ustalenie terminu konsultacji projektu z opiekunem – wszyscy</w:t>
      </w:r>
    </w:p>
    <w:p w14:paraId="31BEA36F" w14:textId="77777777" w:rsidR="00454654" w:rsidRPr="00BF3E81" w:rsidRDefault="00454654" w:rsidP="0098770A">
      <w:pPr>
        <w:numPr>
          <w:ilvl w:val="0"/>
          <w:numId w:val="18"/>
        </w:numPr>
        <w:jc w:val="both"/>
        <w:rPr>
          <w:rFonts w:cs="Arial"/>
        </w:rPr>
      </w:pPr>
      <w:r>
        <w:rPr>
          <w:rFonts w:cs="Arial"/>
        </w:rPr>
        <w:t>przekazanie opiekunowi informacji o kierowniku projektu oraz adresie repozytorium – Łukasz Nowakowski</w:t>
      </w:r>
    </w:p>
    <w:p w14:paraId="15CC7DD2" w14:textId="77777777" w:rsidR="008A2E71" w:rsidRPr="008A2E71" w:rsidRDefault="6BA8B159" w:rsidP="008A2E71">
      <w:pPr>
        <w:pStyle w:val="Nagwek3"/>
        <w:rPr>
          <w:rFonts w:cs="Arial"/>
        </w:rPr>
      </w:pPr>
      <w:bookmarkStart w:id="25" w:name="_Toc167664366"/>
      <w:r w:rsidRPr="6BA8B159">
        <w:rPr>
          <w:rFonts w:cs="Arial"/>
        </w:rPr>
        <w:t>Przegląd dostępnych rozwiązań (etap B)</w:t>
      </w:r>
      <w:bookmarkEnd w:id="25"/>
    </w:p>
    <w:p w14:paraId="78575E7D" w14:textId="77777777" w:rsidR="008A2E71" w:rsidRDefault="6BA8B159" w:rsidP="6BA8B159">
      <w:pPr>
        <w:pStyle w:val="komentarz"/>
        <w:ind w:firstLine="708"/>
      </w:pPr>
      <w:r>
        <w:t>Zadania:</w:t>
      </w:r>
    </w:p>
    <w:p w14:paraId="1A1D0DCC" w14:textId="77777777" w:rsidR="00B67D63" w:rsidRDefault="00B67D63" w:rsidP="00E678AA">
      <w:pPr>
        <w:pStyle w:val="komentarz"/>
        <w:numPr>
          <w:ilvl w:val="0"/>
          <w:numId w:val="19"/>
        </w:numPr>
      </w:pPr>
      <w:r>
        <w:t>przegląd dostępnych silników możliwych do użycia w realizacji projektu – Aleksander Czerwionka</w:t>
      </w:r>
    </w:p>
    <w:p w14:paraId="35DF1F4C" w14:textId="77777777" w:rsidR="00B67D63" w:rsidRDefault="00B67D63" w:rsidP="00E678AA">
      <w:pPr>
        <w:pStyle w:val="komentarz"/>
        <w:numPr>
          <w:ilvl w:val="0"/>
          <w:numId w:val="19"/>
        </w:numPr>
      </w:pPr>
      <w:r>
        <w:t>przegląd dostępnych na rynku gotowych rozwiązań, bibliotek itp. – Krystian Nowakowski</w:t>
      </w:r>
    </w:p>
    <w:p w14:paraId="51779234" w14:textId="77777777" w:rsidR="00B67D63" w:rsidRDefault="00B67D63" w:rsidP="00E678AA">
      <w:pPr>
        <w:pStyle w:val="komentarz"/>
        <w:numPr>
          <w:ilvl w:val="0"/>
          <w:numId w:val="19"/>
        </w:numPr>
      </w:pPr>
      <w:r>
        <w:t>prezentacja w gronie zespołu dostępnych silników wraz z zaletami i wadami ich wyboru zakończona wspólnym wyborem silnika – Aleksander Czerwionka</w:t>
      </w:r>
    </w:p>
    <w:p w14:paraId="500C331A" w14:textId="77777777" w:rsidR="00B67D63" w:rsidRPr="00B67D63" w:rsidRDefault="00B67D63" w:rsidP="00E678AA">
      <w:pPr>
        <w:pStyle w:val="komentarz"/>
        <w:numPr>
          <w:ilvl w:val="0"/>
          <w:numId w:val="19"/>
        </w:numPr>
      </w:pPr>
      <w:r>
        <w:t>prezentacja dostępnych na rynku gotowych rozwiązań, omówienie ich zasady działania – Krystian Nowakowski</w:t>
      </w:r>
    </w:p>
    <w:p w14:paraId="3E4C2471" w14:textId="77777777" w:rsidR="008A2E71" w:rsidRDefault="6BA8B159" w:rsidP="008A2E71">
      <w:pPr>
        <w:pStyle w:val="Nagwek3"/>
        <w:rPr>
          <w:rFonts w:cs="Arial"/>
        </w:rPr>
      </w:pPr>
      <w:bookmarkStart w:id="26" w:name="_Toc167664367"/>
      <w:r w:rsidRPr="6BA8B159">
        <w:rPr>
          <w:rFonts w:cs="Arial"/>
        </w:rPr>
        <w:t>Przygotowanie podstawowego modelu i sceny (etap C)</w:t>
      </w:r>
      <w:bookmarkEnd w:id="26"/>
    </w:p>
    <w:p w14:paraId="0901F468" w14:textId="77777777" w:rsidR="008A2E71" w:rsidRDefault="6BA8B159" w:rsidP="6BA8B159">
      <w:pPr>
        <w:ind w:firstLine="708"/>
      </w:pPr>
      <w:r>
        <w:t>Zadania:</w:t>
      </w:r>
    </w:p>
    <w:p w14:paraId="336DA1B0" w14:textId="77777777" w:rsidR="00B67D63" w:rsidRDefault="00B67D63" w:rsidP="00E90A3E">
      <w:pPr>
        <w:numPr>
          <w:ilvl w:val="0"/>
          <w:numId w:val="21"/>
        </w:numPr>
        <w:jc w:val="both"/>
      </w:pPr>
      <w:r>
        <w:t>przygotowanie prostej sceny z wyznaczoną ścieżką do śledzenia w wybranym silniku wraz z implementacją podstawowej fizyki symulacji – Aleksander Czerwionka</w:t>
      </w:r>
    </w:p>
    <w:p w14:paraId="2A94AB8A" w14:textId="77777777" w:rsidR="00E90A3E" w:rsidRDefault="00B67D63" w:rsidP="00E90A3E">
      <w:pPr>
        <w:numPr>
          <w:ilvl w:val="0"/>
          <w:numId w:val="21"/>
        </w:numPr>
        <w:jc w:val="both"/>
      </w:pPr>
      <w:r>
        <w:t xml:space="preserve">przygotowanie prostego modelu pojazdu z możliwością kontrolowania podstawowych parametrów typu </w:t>
      </w:r>
      <w:r w:rsidR="00E90A3E">
        <w:t>przyspieszenie, skręt kół – Michał Krause</w:t>
      </w:r>
    </w:p>
    <w:p w14:paraId="70C714FA" w14:textId="77777777" w:rsidR="00B67D63" w:rsidRDefault="00E90A3E" w:rsidP="00E90A3E">
      <w:pPr>
        <w:numPr>
          <w:ilvl w:val="0"/>
          <w:numId w:val="21"/>
        </w:numPr>
        <w:jc w:val="both"/>
      </w:pPr>
      <w:r>
        <w:t>prezentacja wyników na cotygodniowym spotkaniu zespołu – Michał Krause, Aleksander Czerwionka</w:t>
      </w:r>
      <w:r w:rsidR="00B67D63">
        <w:t xml:space="preserve"> </w:t>
      </w:r>
    </w:p>
    <w:p w14:paraId="06ED20D4" w14:textId="77777777" w:rsidR="008A2E71" w:rsidRDefault="6BA8B159" w:rsidP="008A2E71">
      <w:pPr>
        <w:pStyle w:val="Nagwek3"/>
      </w:pPr>
      <w:bookmarkStart w:id="27" w:name="_Toc167664368"/>
      <w:r>
        <w:t>Implementacja sterowania modelem przy pomocy klawiatury (etap D)</w:t>
      </w:r>
      <w:bookmarkEnd w:id="27"/>
    </w:p>
    <w:p w14:paraId="030063B5" w14:textId="77777777" w:rsidR="008A2E71" w:rsidRDefault="6BA8B159" w:rsidP="6BA8B159">
      <w:pPr>
        <w:ind w:firstLine="708"/>
      </w:pPr>
      <w:r>
        <w:t>Zadania:</w:t>
      </w:r>
    </w:p>
    <w:p w14:paraId="7A198473" w14:textId="77777777" w:rsidR="00E90A3E" w:rsidRDefault="00E90A3E" w:rsidP="00E90A3E">
      <w:pPr>
        <w:numPr>
          <w:ilvl w:val="0"/>
          <w:numId w:val="23"/>
        </w:numPr>
        <w:jc w:val="both"/>
      </w:pPr>
      <w:r>
        <w:t>przygotowanie oraz zaimplementowanie w silniku kodu umożliwiającego sterowanie modelem za pomocą klawiatury, który będzie możliwy do wykorzystania zarówno dla przygotowanego prostego modelu, jak i w finalnym symulatorze – Michał Krause</w:t>
      </w:r>
    </w:p>
    <w:p w14:paraId="044D5F1E" w14:textId="77777777" w:rsidR="00E90A3E" w:rsidRDefault="00E90A3E" w:rsidP="00E90A3E">
      <w:pPr>
        <w:numPr>
          <w:ilvl w:val="0"/>
          <w:numId w:val="23"/>
        </w:numPr>
        <w:jc w:val="both"/>
      </w:pPr>
      <w:r>
        <w:t>prezentacja sterowania podczas spotkania zespołu – Michał Krause</w:t>
      </w:r>
    </w:p>
    <w:p w14:paraId="14CF74E8" w14:textId="77777777" w:rsidR="00E90A3E" w:rsidRDefault="00E90A3E" w:rsidP="00E90A3E">
      <w:pPr>
        <w:numPr>
          <w:ilvl w:val="0"/>
          <w:numId w:val="23"/>
        </w:numPr>
        <w:jc w:val="both"/>
      </w:pPr>
      <w:r>
        <w:t>prezentacja wyników dotychczasowej pracy opiekunowi – Michał Krause</w:t>
      </w:r>
    </w:p>
    <w:p w14:paraId="5020FE38" w14:textId="77777777" w:rsidR="008A2E71" w:rsidRDefault="6BA8B159" w:rsidP="008A2E71">
      <w:pPr>
        <w:pStyle w:val="Nagwek3"/>
      </w:pPr>
      <w:bookmarkStart w:id="28" w:name="_Toc167664369"/>
      <w:r>
        <w:t>Symulacja poruszania się rzeczywistego modelu (etap E)</w:t>
      </w:r>
      <w:bookmarkEnd w:id="28"/>
    </w:p>
    <w:p w14:paraId="2D9C0570" w14:textId="77777777" w:rsidR="008A2E71" w:rsidRDefault="6BA8B159" w:rsidP="6BA8B159">
      <w:pPr>
        <w:ind w:firstLine="708"/>
        <w:jc w:val="both"/>
      </w:pPr>
      <w:r>
        <w:t>Zadania:</w:t>
      </w:r>
    </w:p>
    <w:p w14:paraId="38A37C13" w14:textId="77777777" w:rsidR="00E90A3E" w:rsidRDefault="00E90A3E" w:rsidP="00E90A3E">
      <w:pPr>
        <w:numPr>
          <w:ilvl w:val="0"/>
          <w:numId w:val="24"/>
        </w:numPr>
        <w:jc w:val="both"/>
      </w:pPr>
      <w:r>
        <w:t>zmierzenie wymiarów i parametrów jazdy udostępnionego przez opiekuna pojazdu – Michał Krause</w:t>
      </w:r>
      <w:r w:rsidR="00331336">
        <w:t>, Aleksander Czerwionka</w:t>
      </w:r>
    </w:p>
    <w:p w14:paraId="2293525E" w14:textId="77777777" w:rsidR="00E90A3E" w:rsidRDefault="00E90A3E" w:rsidP="00E90A3E">
      <w:pPr>
        <w:numPr>
          <w:ilvl w:val="0"/>
          <w:numId w:val="24"/>
        </w:numPr>
        <w:jc w:val="both"/>
      </w:pPr>
      <w:r>
        <w:t>wykonanie modelu pojazdu w symulatorze – Łukasz Nowakowski</w:t>
      </w:r>
      <w:r w:rsidR="00331336">
        <w:t>, Konrad Bryłowski</w:t>
      </w:r>
    </w:p>
    <w:p w14:paraId="264ABCFE" w14:textId="77777777" w:rsidR="00331336" w:rsidRDefault="00331336" w:rsidP="00331336">
      <w:pPr>
        <w:numPr>
          <w:ilvl w:val="0"/>
          <w:numId w:val="24"/>
        </w:numPr>
        <w:jc w:val="both"/>
      </w:pPr>
      <w:r>
        <w:t>implementacja funkcji pozwalającej na nagrywanie i zapisywanie klatek obrazu z</w:t>
      </w:r>
      <w:r w:rsidR="0098770A">
        <w:t> </w:t>
      </w:r>
      <w:r>
        <w:t>perspektywy pojazdu w symulatorze wraz z obecnymi w momencie zapisu parametrami jazdy – Krystian Nowakowski</w:t>
      </w:r>
    </w:p>
    <w:p w14:paraId="03AC4930" w14:textId="77777777" w:rsidR="00331336" w:rsidRDefault="00331336" w:rsidP="00331336">
      <w:pPr>
        <w:numPr>
          <w:ilvl w:val="0"/>
          <w:numId w:val="24"/>
        </w:numPr>
        <w:jc w:val="both"/>
      </w:pPr>
      <w:r>
        <w:t>przygotowanie Dokumentacji technicznej projektu – Konrad Bryłowski</w:t>
      </w:r>
    </w:p>
    <w:p w14:paraId="5A38CE35" w14:textId="77777777" w:rsidR="00331336" w:rsidRDefault="00331336" w:rsidP="00331336">
      <w:pPr>
        <w:numPr>
          <w:ilvl w:val="0"/>
          <w:numId w:val="24"/>
        </w:numPr>
        <w:jc w:val="both"/>
      </w:pPr>
      <w:r>
        <w:t>prezentacja wyników pracy opiekunowi - wszyscy</w:t>
      </w:r>
    </w:p>
    <w:p w14:paraId="1BBFE86B" w14:textId="77777777" w:rsidR="008A2E71" w:rsidRDefault="6BA8B159" w:rsidP="008A2E71">
      <w:pPr>
        <w:pStyle w:val="Nagwek3"/>
      </w:pPr>
      <w:bookmarkStart w:id="29" w:name="_Toc167664370"/>
      <w:r>
        <w:t>Przygotowanie drugiej sceny (etap F)</w:t>
      </w:r>
      <w:bookmarkEnd w:id="29"/>
    </w:p>
    <w:p w14:paraId="4CDB4645" w14:textId="77777777" w:rsidR="008A2E71" w:rsidRDefault="6BA8B159" w:rsidP="6BA8B159">
      <w:pPr>
        <w:ind w:firstLine="708"/>
      </w:pPr>
      <w:r>
        <w:t>Zadania:</w:t>
      </w:r>
    </w:p>
    <w:p w14:paraId="32B33CEA" w14:textId="77777777" w:rsidR="00331336" w:rsidRDefault="00331336" w:rsidP="0098770A">
      <w:pPr>
        <w:numPr>
          <w:ilvl w:val="0"/>
          <w:numId w:val="25"/>
        </w:numPr>
        <w:jc w:val="both"/>
      </w:pPr>
      <w:r>
        <w:t>utworzenie edytora scen pozwalającego użytkownikom symulatora na tworzenie własnych scen lub edytowanie istniejących – Łukasz Nowakowski</w:t>
      </w:r>
      <w:r w:rsidR="0098770A">
        <w:t>, Aleksander Czerwionka</w:t>
      </w:r>
    </w:p>
    <w:p w14:paraId="6F8048E0" w14:textId="77777777" w:rsidR="00331336" w:rsidRDefault="00331336" w:rsidP="0098770A">
      <w:pPr>
        <w:numPr>
          <w:ilvl w:val="0"/>
          <w:numId w:val="25"/>
        </w:numPr>
        <w:jc w:val="both"/>
      </w:pPr>
      <w:r>
        <w:lastRenderedPageBreak/>
        <w:t xml:space="preserve">wykorzystanie dostępnych w Internecie zasobów oraz ich uzupełnienie własnymi fotografiami lub nagraniami do utworzenia </w:t>
      </w:r>
      <w:proofErr w:type="spellStart"/>
      <w:r>
        <w:t>assetów</w:t>
      </w:r>
      <w:proofErr w:type="spellEnd"/>
      <w:r>
        <w:t xml:space="preserve"> budynków PG – Krystian Nowakowski</w:t>
      </w:r>
      <w:r w:rsidR="0098770A">
        <w:t>, Michał Krause</w:t>
      </w:r>
    </w:p>
    <w:p w14:paraId="1F938D15" w14:textId="77777777" w:rsidR="00331336" w:rsidRDefault="00331336" w:rsidP="0098770A">
      <w:pPr>
        <w:numPr>
          <w:ilvl w:val="0"/>
          <w:numId w:val="25"/>
        </w:numPr>
        <w:jc w:val="both"/>
      </w:pPr>
      <w:r>
        <w:t>wybranie fragmentu kampusu oraz odwzorowanie jego układu drogowego w</w:t>
      </w:r>
      <w:r w:rsidR="0098770A">
        <w:t> </w:t>
      </w:r>
      <w:r>
        <w:t>odpowiedniej skali w symulatorze – Konrad Bryłowski</w:t>
      </w:r>
    </w:p>
    <w:p w14:paraId="03DBBD8F" w14:textId="5E6B9E03" w:rsidR="6BA8B159" w:rsidRDefault="6BA8B159" w:rsidP="6BA8B159">
      <w:pPr>
        <w:pStyle w:val="Nagwek3"/>
      </w:pPr>
      <w:bookmarkStart w:id="30" w:name="_Toc167664371"/>
      <w:r>
        <w:t>Opracowanie Raportu semestralnego i Plakatu (etap G)</w:t>
      </w:r>
      <w:bookmarkEnd w:id="30"/>
    </w:p>
    <w:p w14:paraId="5DF8C2D1" w14:textId="77777777" w:rsidR="00B74153" w:rsidRDefault="6BA8B159" w:rsidP="6BA8B159">
      <w:pPr>
        <w:ind w:firstLine="708"/>
        <w:rPr>
          <w:rFonts w:cs="Arial"/>
        </w:rPr>
      </w:pPr>
      <w:r w:rsidRPr="6BA8B159">
        <w:rPr>
          <w:rFonts w:cs="Arial"/>
        </w:rPr>
        <w:t>Zadania:</w:t>
      </w:r>
    </w:p>
    <w:p w14:paraId="55C0D1A5" w14:textId="77777777" w:rsidR="0098770A" w:rsidRDefault="0098770A" w:rsidP="0098770A">
      <w:pPr>
        <w:numPr>
          <w:ilvl w:val="0"/>
          <w:numId w:val="26"/>
        </w:numPr>
        <w:rPr>
          <w:rFonts w:cs="Arial"/>
        </w:rPr>
      </w:pPr>
      <w:r>
        <w:rPr>
          <w:rFonts w:cs="Arial"/>
        </w:rPr>
        <w:t>opracowanie Raportu semestralnego – Konrad Bryłowski</w:t>
      </w:r>
    </w:p>
    <w:p w14:paraId="39F34046" w14:textId="361D6313" w:rsidR="6BA8B159" w:rsidRDefault="6BA8B159" w:rsidP="6BA8B159">
      <w:pPr>
        <w:numPr>
          <w:ilvl w:val="0"/>
          <w:numId w:val="26"/>
        </w:numPr>
        <w:rPr>
          <w:rFonts w:cs="Arial"/>
        </w:rPr>
      </w:pPr>
      <w:r w:rsidRPr="6BA8B159">
        <w:rPr>
          <w:rFonts w:cs="Arial"/>
        </w:rPr>
        <w:t>opracowanie Plakatu – Konrad Bryłowski</w:t>
      </w:r>
    </w:p>
    <w:p w14:paraId="3856759A" w14:textId="238B095D" w:rsidR="6BA8B159" w:rsidRDefault="6BA8B159" w:rsidP="6BA8B159">
      <w:pPr>
        <w:pStyle w:val="Nagwek3"/>
      </w:pPr>
      <w:bookmarkStart w:id="31" w:name="_Toc167664372"/>
      <w:r w:rsidRPr="6BA8B159">
        <w:rPr>
          <w:rFonts w:eastAsia="Arial" w:cs="Arial"/>
          <w:szCs w:val="20"/>
        </w:rPr>
        <w:t>Opracowanie modelu fizyki</w:t>
      </w:r>
      <w:r>
        <w:t xml:space="preserve"> (etap I)</w:t>
      </w:r>
      <w:r>
        <w:br/>
      </w:r>
      <w:r>
        <w:rPr>
          <w:b w:val="0"/>
          <w:bCs w:val="0"/>
        </w:rPr>
        <w:t>Zadania:</w:t>
      </w:r>
      <w:bookmarkEnd w:id="31"/>
    </w:p>
    <w:p w14:paraId="47920B10" w14:textId="7228BFDB" w:rsidR="6BA8B159" w:rsidRDefault="6BA8B159" w:rsidP="6BA8B159">
      <w:pPr>
        <w:pStyle w:val="Akapitzlist"/>
        <w:numPr>
          <w:ilvl w:val="0"/>
          <w:numId w:val="6"/>
        </w:numPr>
        <w:rPr>
          <w:rFonts w:eastAsia="Arial" w:cs="Arial"/>
        </w:rPr>
      </w:pPr>
      <w:r w:rsidRPr="6BA8B159">
        <w:rPr>
          <w:rFonts w:eastAsia="Arial" w:cs="Arial"/>
        </w:rPr>
        <w:t>Przegląd gotowych implementacji z modyfikacją parametrów - Krystian Nowakowski</w:t>
      </w:r>
    </w:p>
    <w:p w14:paraId="29946C51" w14:textId="62C3333E" w:rsidR="6BA8B159" w:rsidRDefault="6BA8B159" w:rsidP="6BA8B159">
      <w:pPr>
        <w:pStyle w:val="Akapitzlist"/>
        <w:numPr>
          <w:ilvl w:val="0"/>
          <w:numId w:val="6"/>
        </w:numPr>
        <w:rPr>
          <w:rFonts w:eastAsia="Arial" w:cs="Arial"/>
        </w:rPr>
      </w:pPr>
      <w:r w:rsidRPr="6BA8B159">
        <w:rPr>
          <w:rFonts w:eastAsia="Arial" w:cs="Arial"/>
        </w:rPr>
        <w:t>Implementacja nowego modelu fizyki - Michał Krause, Aleksander Czerwionka</w:t>
      </w:r>
    </w:p>
    <w:p w14:paraId="008CAD4B" w14:textId="7157603C" w:rsidR="6BA8B159" w:rsidRDefault="6BA8B159" w:rsidP="6BA8B159">
      <w:pPr>
        <w:pStyle w:val="Nagwek3"/>
        <w:rPr>
          <w:rFonts w:eastAsia="Arial" w:cs="Arial"/>
          <w:szCs w:val="20"/>
        </w:rPr>
      </w:pPr>
      <w:bookmarkStart w:id="32" w:name="_Toc167664373"/>
      <w:r w:rsidRPr="6BA8B159">
        <w:rPr>
          <w:rFonts w:eastAsia="Arial" w:cs="Arial"/>
          <w:szCs w:val="20"/>
        </w:rPr>
        <w:t>Przygotowanie modelu ETI</w:t>
      </w:r>
      <w:r>
        <w:t xml:space="preserve"> (etap J)</w:t>
      </w:r>
      <w:r>
        <w:br/>
      </w:r>
      <w:r w:rsidRPr="6BA8B159">
        <w:rPr>
          <w:rFonts w:eastAsia="Arial" w:cs="Arial"/>
          <w:b w:val="0"/>
          <w:bCs w:val="0"/>
          <w:szCs w:val="20"/>
        </w:rPr>
        <w:t>Zadania:</w:t>
      </w:r>
      <w:bookmarkEnd w:id="32"/>
    </w:p>
    <w:p w14:paraId="5182CAC5" w14:textId="3A586E2F" w:rsidR="6BA8B159" w:rsidRDefault="6BA8B159" w:rsidP="6BA8B159">
      <w:pPr>
        <w:pStyle w:val="Akapitzlist"/>
        <w:numPr>
          <w:ilvl w:val="0"/>
          <w:numId w:val="5"/>
        </w:numPr>
        <w:rPr>
          <w:rFonts w:eastAsia="Arial" w:cs="Arial"/>
        </w:rPr>
      </w:pPr>
      <w:r w:rsidRPr="6BA8B159">
        <w:rPr>
          <w:rFonts w:eastAsia="Arial" w:cs="Arial"/>
        </w:rPr>
        <w:t>Zebranie materiałów do tekstur - Michał Krause</w:t>
      </w:r>
    </w:p>
    <w:p w14:paraId="783602AE" w14:textId="7A0D6288" w:rsidR="6BA8B159" w:rsidRDefault="6BA8B159" w:rsidP="6BA8B159">
      <w:pPr>
        <w:pStyle w:val="Akapitzlist"/>
        <w:numPr>
          <w:ilvl w:val="0"/>
          <w:numId w:val="5"/>
        </w:numPr>
        <w:rPr>
          <w:rFonts w:eastAsia="Arial" w:cs="Arial"/>
        </w:rPr>
      </w:pPr>
      <w:r w:rsidRPr="6BA8B159">
        <w:rPr>
          <w:rFonts w:eastAsia="Arial" w:cs="Arial"/>
        </w:rPr>
        <w:t>Stworzenie modelu 3D wydziału ETI - Michał Krause</w:t>
      </w:r>
    </w:p>
    <w:p w14:paraId="159859C3" w14:textId="6C180DA9" w:rsidR="6BA8B159" w:rsidRDefault="6BA8B159" w:rsidP="6BA8B159">
      <w:pPr>
        <w:pStyle w:val="Akapitzlist"/>
        <w:numPr>
          <w:ilvl w:val="0"/>
          <w:numId w:val="5"/>
        </w:numPr>
        <w:rPr>
          <w:rFonts w:eastAsia="Arial" w:cs="Arial"/>
        </w:rPr>
      </w:pPr>
      <w:r w:rsidRPr="6BA8B159">
        <w:rPr>
          <w:rFonts w:eastAsia="Arial" w:cs="Arial"/>
        </w:rPr>
        <w:t>Integracja modelu z symulatorem - Michał Krause</w:t>
      </w:r>
    </w:p>
    <w:p w14:paraId="32AE9881" w14:textId="636E2B5F" w:rsidR="6BA8B159" w:rsidRDefault="6BA8B159" w:rsidP="6BA8B159">
      <w:pPr>
        <w:pStyle w:val="Nagwek3"/>
        <w:rPr>
          <w:rFonts w:eastAsia="Arial" w:cs="Arial"/>
          <w:szCs w:val="20"/>
        </w:rPr>
      </w:pPr>
      <w:bookmarkStart w:id="33" w:name="_Toc167664374"/>
      <w:r w:rsidRPr="6BA8B159">
        <w:rPr>
          <w:rFonts w:eastAsia="Arial" w:cs="Arial"/>
          <w:szCs w:val="20"/>
        </w:rPr>
        <w:t>Dostosowanie symulatora do komunikacji z serwerem</w:t>
      </w:r>
      <w:r>
        <w:t xml:space="preserve"> (etap K)</w:t>
      </w:r>
      <w:r>
        <w:br/>
      </w:r>
      <w:r w:rsidRPr="6BA8B159">
        <w:rPr>
          <w:rFonts w:eastAsia="Arial" w:cs="Arial"/>
          <w:b w:val="0"/>
          <w:bCs w:val="0"/>
          <w:szCs w:val="20"/>
        </w:rPr>
        <w:t>Zadania:</w:t>
      </w:r>
      <w:bookmarkEnd w:id="33"/>
    </w:p>
    <w:p w14:paraId="1C592248" w14:textId="1A12B32E" w:rsidR="6BA8B159" w:rsidRDefault="6BA8B159" w:rsidP="6BA8B159">
      <w:pPr>
        <w:pStyle w:val="Akapitzlist"/>
        <w:numPr>
          <w:ilvl w:val="0"/>
          <w:numId w:val="2"/>
        </w:numPr>
        <w:rPr>
          <w:rFonts w:eastAsia="Arial" w:cs="Arial"/>
        </w:rPr>
      </w:pPr>
      <w:r w:rsidRPr="6BA8B159">
        <w:rPr>
          <w:rFonts w:eastAsia="Arial" w:cs="Arial"/>
        </w:rPr>
        <w:t xml:space="preserve">Stworzenie klienta i serwera do komunikacji przez </w:t>
      </w:r>
      <w:proofErr w:type="spellStart"/>
      <w:r w:rsidRPr="6BA8B159">
        <w:rPr>
          <w:rFonts w:eastAsia="Arial" w:cs="Arial"/>
        </w:rPr>
        <w:t>Websocket</w:t>
      </w:r>
      <w:proofErr w:type="spellEnd"/>
      <w:r w:rsidRPr="6BA8B159">
        <w:rPr>
          <w:rFonts w:eastAsia="Arial" w:cs="Arial"/>
        </w:rPr>
        <w:t xml:space="preserve"> z serwerem aplikacji webowej – Aleksander Czerwionka</w:t>
      </w:r>
    </w:p>
    <w:p w14:paraId="07B47BD7" w14:textId="68AC802C" w:rsidR="6BA8B159" w:rsidRDefault="6BA8B159" w:rsidP="6BA8B159">
      <w:pPr>
        <w:pStyle w:val="Nagwek3"/>
        <w:rPr>
          <w:rFonts w:eastAsia="Arial" w:cs="Arial"/>
          <w:szCs w:val="20"/>
        </w:rPr>
      </w:pPr>
      <w:bookmarkStart w:id="34" w:name="_Toc167664375"/>
      <w:r w:rsidRPr="6BA8B159">
        <w:rPr>
          <w:rFonts w:eastAsia="Arial" w:cs="Arial"/>
          <w:szCs w:val="20"/>
        </w:rPr>
        <w:t>Wytworzenie aplikacji webowej (etap L)</w:t>
      </w:r>
      <w:r>
        <w:br/>
      </w:r>
      <w:r w:rsidRPr="6BA8B159">
        <w:rPr>
          <w:rFonts w:eastAsia="Arial" w:cs="Arial"/>
          <w:b w:val="0"/>
          <w:bCs w:val="0"/>
          <w:szCs w:val="20"/>
        </w:rPr>
        <w:t>Zadania:</w:t>
      </w:r>
      <w:bookmarkEnd w:id="34"/>
    </w:p>
    <w:p w14:paraId="4CE7E453" w14:textId="5AA95604" w:rsidR="6BA8B159" w:rsidRDefault="6BA8B159" w:rsidP="6BA8B159">
      <w:pPr>
        <w:pStyle w:val="Akapitzlist"/>
        <w:numPr>
          <w:ilvl w:val="0"/>
          <w:numId w:val="4"/>
        </w:numPr>
      </w:pPr>
      <w:r>
        <w:t>Stworzenie aplikacji obsługującej żądania http – Konrad Bryłowski</w:t>
      </w:r>
    </w:p>
    <w:p w14:paraId="1C531B64" w14:textId="7CFFC33A" w:rsidR="6BA8B159" w:rsidRDefault="6BA8B159" w:rsidP="6BA8B159">
      <w:pPr>
        <w:pStyle w:val="Akapitzlist"/>
        <w:numPr>
          <w:ilvl w:val="0"/>
          <w:numId w:val="4"/>
        </w:numPr>
      </w:pPr>
      <w:r>
        <w:t>Stworzenie front-endu - Łukasz Nowakowski</w:t>
      </w:r>
    </w:p>
    <w:p w14:paraId="3A0E3363" w14:textId="4F6B1DE5" w:rsidR="00A9023C" w:rsidRPr="00A9023C" w:rsidRDefault="6BA8B159" w:rsidP="6BA8B159">
      <w:pPr>
        <w:pStyle w:val="Nagwek3"/>
        <w:rPr>
          <w:rFonts w:eastAsia="Arial" w:cs="Arial"/>
          <w:szCs w:val="20"/>
        </w:rPr>
      </w:pPr>
      <w:bookmarkStart w:id="35" w:name="_Toc167664376"/>
      <w:r w:rsidRPr="6BA8B159">
        <w:rPr>
          <w:rFonts w:eastAsia="Arial" w:cs="Arial"/>
          <w:szCs w:val="20"/>
        </w:rPr>
        <w:t>Opracowanie i implementacja interfejsu komunikacji między aplikacją webową a symulatorem (etap M)</w:t>
      </w:r>
      <w:bookmarkEnd w:id="35"/>
    </w:p>
    <w:p w14:paraId="79E8A93E" w14:textId="2F466144" w:rsidR="6BA8B159" w:rsidRDefault="6BA8B159" w:rsidP="00A9023C">
      <w:pPr>
        <w:pStyle w:val="Akapitzlist"/>
        <w:rPr>
          <w:rFonts w:eastAsia="Arial" w:cs="Arial"/>
        </w:rPr>
      </w:pPr>
      <w:r w:rsidRPr="6BA8B159">
        <w:rPr>
          <w:rFonts w:eastAsia="Arial"/>
        </w:rPr>
        <w:t>Zadania:</w:t>
      </w:r>
    </w:p>
    <w:p w14:paraId="0DC426D4" w14:textId="37E6B874" w:rsidR="6BA8B159" w:rsidRDefault="6BA8B159" w:rsidP="6BA8B159">
      <w:pPr>
        <w:pStyle w:val="Akapitzlist"/>
        <w:numPr>
          <w:ilvl w:val="0"/>
          <w:numId w:val="3"/>
        </w:numPr>
        <w:rPr>
          <w:rFonts w:eastAsia="Arial" w:cs="Arial"/>
          <w:b/>
          <w:bCs/>
        </w:rPr>
      </w:pPr>
      <w:r w:rsidRPr="6BA8B159">
        <w:rPr>
          <w:rFonts w:eastAsia="Arial" w:cs="Arial"/>
        </w:rPr>
        <w:t>Przeprowadzenie testów komunikacji między aplikacjami i korekta błędów - Konrad Bryłowski, Aleksander Czerwionka</w:t>
      </w:r>
    </w:p>
    <w:p w14:paraId="1430A345" w14:textId="1EBCB5BA" w:rsidR="6BA8B159" w:rsidRDefault="6BA8B159" w:rsidP="6BA8B159">
      <w:pPr>
        <w:pStyle w:val="Nagwek3"/>
        <w:spacing w:before="120"/>
        <w:rPr>
          <w:rFonts w:eastAsia="Arial" w:cs="Arial"/>
          <w:b w:val="0"/>
          <w:bCs w:val="0"/>
          <w:szCs w:val="20"/>
        </w:rPr>
      </w:pPr>
      <w:bookmarkStart w:id="36" w:name="_Toc167664377"/>
      <w:r w:rsidRPr="6BA8B159">
        <w:rPr>
          <w:rFonts w:eastAsia="Arial" w:cs="Arial"/>
          <w:szCs w:val="20"/>
        </w:rPr>
        <w:t>Przygotowanie do uruchomienia poza środowiskiem deweloperskim (etap N)</w:t>
      </w:r>
      <w:bookmarkEnd w:id="36"/>
    </w:p>
    <w:p w14:paraId="6E460AD5" w14:textId="70DA0D5B" w:rsidR="6BA8B159" w:rsidRDefault="6BA8B159" w:rsidP="6BA8B159">
      <w:pPr>
        <w:rPr>
          <w:rFonts w:eastAsia="Arial" w:cs="Arial"/>
          <w:b/>
          <w:bCs/>
        </w:rPr>
      </w:pPr>
      <w:r w:rsidRPr="6BA8B159">
        <w:rPr>
          <w:rFonts w:eastAsia="Arial" w:cs="Arial"/>
        </w:rPr>
        <w:t>Zadania</w:t>
      </w:r>
      <w:r w:rsidRPr="6BA8B159">
        <w:rPr>
          <w:rFonts w:eastAsia="Arial" w:cs="Arial"/>
          <w:b/>
          <w:bCs/>
        </w:rPr>
        <w:t>:</w:t>
      </w:r>
    </w:p>
    <w:p w14:paraId="62C5F337" w14:textId="28A5F892" w:rsidR="6BA8B159" w:rsidRDefault="6BA8B159" w:rsidP="6BA8B159">
      <w:pPr>
        <w:pStyle w:val="Akapitzlist"/>
        <w:numPr>
          <w:ilvl w:val="0"/>
          <w:numId w:val="1"/>
        </w:numPr>
        <w:rPr>
          <w:rFonts w:eastAsia="Arial" w:cs="Arial"/>
        </w:rPr>
      </w:pPr>
      <w:r w:rsidRPr="6BA8B159">
        <w:rPr>
          <w:rFonts w:eastAsia="Arial" w:cs="Arial"/>
        </w:rPr>
        <w:t>Napisanie skryptów do uruchamiania serwera – Michał Krause, Łukasz Nowakowski</w:t>
      </w:r>
    </w:p>
    <w:p w14:paraId="2B00E42B" w14:textId="77777777" w:rsidR="00B74153" w:rsidRPr="00BF3E81" w:rsidRDefault="6BA8B159" w:rsidP="00367BFB">
      <w:pPr>
        <w:pStyle w:val="Nagwek1"/>
        <w:rPr>
          <w:rFonts w:cs="Arial"/>
        </w:rPr>
      </w:pPr>
      <w:bookmarkStart w:id="37" w:name="_Toc167664378"/>
      <w:r w:rsidRPr="6BA8B159">
        <w:rPr>
          <w:rFonts w:cs="Arial"/>
        </w:rPr>
        <w:t>Wymagania dla produktu i kryteria akceptacji</w:t>
      </w:r>
      <w:bookmarkEnd w:id="37"/>
      <w:r w:rsidRPr="6BA8B159">
        <w:rPr>
          <w:rFonts w:cs="Arial"/>
        </w:rPr>
        <w:t xml:space="preserve"> </w:t>
      </w:r>
    </w:p>
    <w:p w14:paraId="7464660C" w14:textId="77777777" w:rsidR="009F25C6" w:rsidRDefault="6BA8B159" w:rsidP="009F25C6">
      <w:pPr>
        <w:pStyle w:val="Nagwek2"/>
      </w:pPr>
      <w:bookmarkStart w:id="38" w:name="_Toc167664379"/>
      <w:r>
        <w:t>Ogólny opis planowanego produktu</w:t>
      </w:r>
      <w:bookmarkEnd w:id="38"/>
    </w:p>
    <w:p w14:paraId="7E562535" w14:textId="151E9FA2" w:rsidR="6BA8B159" w:rsidRDefault="6BA8B159" w:rsidP="6BA8B159">
      <w:pPr>
        <w:pStyle w:val="komentarz"/>
        <w:spacing w:line="259" w:lineRule="auto"/>
        <w:ind w:firstLine="567"/>
      </w:pPr>
      <w:r>
        <w:t xml:space="preserve">Planowanym produktem jest proste w instalacji i konfiguracji oprogramowanie pozwalające na zbieranie danych z jazdy, w celu wykorzystania ich do trenowania sztucznej inteligencji kierującej pojazdem autonomicznym. Przewiduje się dwa tryby zbierania danych – podczas sterowania pojazdem manualnie oraz poprzez interfejs API. Symulator będzie w stanie ustawić pojazd na różnych scenach – płaską platformę ze ścieżką do śledzenia oraz zamodelowany, rzeczywisty korytarz na pierwszym piętrze wydziału ETI na Politechnice Gdańskiej. </w:t>
      </w:r>
    </w:p>
    <w:p w14:paraId="19ECCC6C" w14:textId="278789DD" w:rsidR="6BA8B159" w:rsidRDefault="6BA8B159" w:rsidP="6BA8B159">
      <w:pPr>
        <w:pStyle w:val="komentarz"/>
        <w:spacing w:line="259" w:lineRule="auto"/>
        <w:ind w:firstLine="567"/>
      </w:pPr>
      <w:r>
        <w:t>Głównym atutem projektu będzie brak potrzeby przygotowywania środowiska do nauki w rzeczywistym świecie. Wszystko można przygotować w symulatorze, jak i zdobyć dane z kilku pojazdów jednocześnie.</w:t>
      </w:r>
    </w:p>
    <w:p w14:paraId="59B34D4E" w14:textId="77777777" w:rsidR="006A12E4" w:rsidRPr="00BF3E81" w:rsidRDefault="6BA8B159" w:rsidP="009F25C6">
      <w:pPr>
        <w:pStyle w:val="Nagwek2"/>
      </w:pPr>
      <w:bookmarkStart w:id="39" w:name="_Toc167664380"/>
      <w:r>
        <w:t>Wymagania minimalne dla produktu</w:t>
      </w:r>
      <w:bookmarkEnd w:id="39"/>
      <w:r>
        <w:t xml:space="preserve"> </w:t>
      </w:r>
    </w:p>
    <w:p w14:paraId="35260254" w14:textId="7F748238" w:rsidR="00B74153" w:rsidRPr="002912D5" w:rsidRDefault="6BA8B159" w:rsidP="002912D5">
      <w:pPr>
        <w:ind w:firstLine="567"/>
        <w:jc w:val="both"/>
        <w:rPr>
          <w:rFonts w:cs="Arial"/>
        </w:rPr>
      </w:pPr>
      <w:r w:rsidRPr="6BA8B159">
        <w:rPr>
          <w:rFonts w:cs="Arial"/>
        </w:rPr>
        <w:t>Produkt finalny powinien minimalnie obsługiwać dwa tryby – zbieranie danych do sieci neuronowej poprzez sterowanie pojazdem w postaci żądań przez interfejs API lub sterowanie ręczne oraz i na różnych losowo generowanych trasach typu „śledź linię”. Powinna być również możliwość prezentacji wyników.</w:t>
      </w:r>
    </w:p>
    <w:p w14:paraId="6DEC34FD" w14:textId="77777777" w:rsidR="00F016DE" w:rsidRPr="00BF3E81" w:rsidRDefault="6BA8B159" w:rsidP="6BA8B159">
      <w:pPr>
        <w:pStyle w:val="Nagwek2"/>
        <w:jc w:val="both"/>
      </w:pPr>
      <w:bookmarkStart w:id="40" w:name="_Toc167664381"/>
      <w:r>
        <w:lastRenderedPageBreak/>
        <w:t>Warunki odbioru</w:t>
      </w:r>
      <w:bookmarkEnd w:id="40"/>
    </w:p>
    <w:p w14:paraId="626E40A9" w14:textId="05C4FFAC" w:rsidR="00F016DE" w:rsidRPr="00847669" w:rsidRDefault="6BA8B159" w:rsidP="6BA8B159">
      <w:pPr>
        <w:pStyle w:val="Tekstpodstawowy"/>
        <w:ind w:firstLine="567"/>
        <w:jc w:val="both"/>
      </w:pPr>
      <w:r w:rsidRPr="6BA8B159">
        <w:rPr>
          <w:b w:val="0"/>
          <w:sz w:val="20"/>
        </w:rPr>
        <w:t>Symulator umożliwia sterowanie pojazdem poprzez komunikację z serwerem lub ręcznie. Pojazd rejestruje dane z kamer, które mogą zostać przesłane do użytkownika by umożliwić testowanie sieci neuronowej.</w:t>
      </w:r>
    </w:p>
    <w:p w14:paraId="18AE75E0" w14:textId="77777777" w:rsidR="004A391B" w:rsidRPr="00BF3E81" w:rsidRDefault="6BA8B159" w:rsidP="004A391B">
      <w:pPr>
        <w:pStyle w:val="Nagwek1"/>
        <w:rPr>
          <w:rFonts w:cs="Arial"/>
        </w:rPr>
      </w:pPr>
      <w:bookmarkStart w:id="41" w:name="_Toc167664382"/>
      <w:r w:rsidRPr="6BA8B159">
        <w:rPr>
          <w:rFonts w:cs="Arial"/>
        </w:rPr>
        <w:t>Postanowienia</w:t>
      </w:r>
      <w:bookmarkEnd w:id="41"/>
      <w:r w:rsidRPr="6BA8B159">
        <w:rPr>
          <w:rFonts w:cs="Arial"/>
        </w:rPr>
        <w:t xml:space="preserve"> </w:t>
      </w:r>
    </w:p>
    <w:p w14:paraId="7C0BE2BB" w14:textId="77777777" w:rsidR="004A391B" w:rsidRPr="00BF3E81" w:rsidRDefault="6BA8B159" w:rsidP="009F25C6">
      <w:pPr>
        <w:pStyle w:val="Nagwek2"/>
      </w:pPr>
      <w:bookmarkStart w:id="42" w:name="_Toc167664383"/>
      <w:r>
        <w:t>Postanowienia w zakresie zmian w stosunku do pierwotnego planu i zakresu prac</w:t>
      </w:r>
      <w:bookmarkEnd w:id="42"/>
    </w:p>
    <w:p w14:paraId="30FF4EDA" w14:textId="77777777" w:rsidR="004A391B" w:rsidRPr="009F25C6" w:rsidRDefault="6BA8B159" w:rsidP="6BA8B159">
      <w:pPr>
        <w:pStyle w:val="komentarz"/>
        <w:ind w:firstLine="567"/>
      </w:pPr>
      <w:r>
        <w:t>Postanowiono przenieść prace nad drugą sceną na następny semestr z powodu niedoszacowania czasochłonności implementacji fizyki symulacji. Z prac zaplanowanych pierwotnie na następny semestr zrealizowano generator losowej sceny.</w:t>
      </w:r>
    </w:p>
    <w:p w14:paraId="25A88803" w14:textId="19359C3A" w:rsidR="6BA8B159" w:rsidRDefault="6BA8B159" w:rsidP="6BA8B159">
      <w:pPr>
        <w:pStyle w:val="komentarz"/>
        <w:ind w:firstLine="567"/>
      </w:pPr>
      <w:r>
        <w:t>W trakcie pracy nad projektem podczas drugiego semestru ustalono, że zespół skupi się na głównych funkcjach projektu, zamiast funkcjonalności testowania sieci neuronowych. Stwierdzono, że części te wymagają więcej pracy niż pierwotnie zakładano, m. in. ponieważ projekt ten rozbity jest na parę osobnych komponentów.</w:t>
      </w:r>
    </w:p>
    <w:p w14:paraId="649C3072" w14:textId="77777777" w:rsidR="004A391B" w:rsidRPr="00BF3E81" w:rsidRDefault="6BA8B159" w:rsidP="009F25C6">
      <w:pPr>
        <w:pStyle w:val="Nagwek2"/>
      </w:pPr>
      <w:bookmarkStart w:id="43" w:name="_Toc167664384"/>
      <w:r>
        <w:t>Inne postanowienia</w:t>
      </w:r>
      <w:bookmarkEnd w:id="43"/>
      <w:r>
        <w:t xml:space="preserve"> </w:t>
      </w:r>
    </w:p>
    <w:p w14:paraId="414E24B6" w14:textId="77777777" w:rsidR="00FF1AD4" w:rsidRPr="0055157A" w:rsidRDefault="00FF1AD4" w:rsidP="004A391B">
      <w:pPr>
        <w:rPr>
          <w:rFonts w:cs="Arial"/>
          <w:i/>
        </w:rPr>
      </w:pPr>
      <w:r>
        <w:rPr>
          <w:rFonts w:cs="Arial"/>
          <w:i/>
        </w:rPr>
        <w:t>nie dotyczy</w:t>
      </w:r>
    </w:p>
    <w:sectPr w:rsidR="00FF1AD4" w:rsidRPr="0055157A" w:rsidSect="00263A24">
      <w:headerReference w:type="default" r:id="rId9"/>
      <w:footerReference w:type="default" r:id="rId10"/>
      <w:pgSz w:w="11906" w:h="16838"/>
      <w:pgMar w:top="1417" w:right="1417" w:bottom="1417" w:left="1417"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5AC77" w14:textId="77777777" w:rsidR="00263A24" w:rsidRDefault="00263A24">
      <w:r>
        <w:separator/>
      </w:r>
    </w:p>
  </w:endnote>
  <w:endnote w:type="continuationSeparator" w:id="0">
    <w:p w14:paraId="58F4D88C" w14:textId="77777777" w:rsidR="00263A24" w:rsidRDefault="00263A24">
      <w:r>
        <w:continuationSeparator/>
      </w:r>
    </w:p>
  </w:endnote>
  <w:endnote w:type="continuationNotice" w:id="1">
    <w:p w14:paraId="27D29093" w14:textId="77777777" w:rsidR="00A9023C" w:rsidRDefault="00A90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5DEA1" w14:textId="0DEFF355" w:rsidR="00B65F42" w:rsidRPr="0045152B" w:rsidRDefault="00F0095C">
    <w:pPr>
      <w:pStyle w:val="Stopka"/>
      <w:pBdr>
        <w:top w:val="single" w:sz="4" w:space="1" w:color="auto"/>
      </w:pBdr>
      <w:tabs>
        <w:tab w:val="clear" w:pos="9072"/>
        <w:tab w:val="right" w:pos="9214"/>
      </w:tabs>
      <w:rPr>
        <w:sz w:val="16"/>
        <w:lang w:val="en-GB"/>
      </w:rPr>
    </w:pPr>
    <w:proofErr w:type="spellStart"/>
    <w:r w:rsidRPr="0045152B">
      <w:rPr>
        <w:rStyle w:val="Numerstrony"/>
        <w:rFonts w:cs="Arial"/>
        <w:sz w:val="16"/>
        <w:lang w:val="en-GB"/>
      </w:rPr>
      <w:t>PG_WETI_HiSW</w:t>
    </w:r>
    <w:r w:rsidR="0045152B">
      <w:rPr>
        <w:rStyle w:val="Numerstrony"/>
        <w:rFonts w:cs="Arial"/>
        <w:sz w:val="16"/>
        <w:lang w:val="en-GB"/>
      </w:rPr>
      <w:t>_</w:t>
    </w:r>
    <w:r w:rsidRPr="0045152B">
      <w:rPr>
        <w:rStyle w:val="Numerstrony"/>
        <w:rFonts w:cs="Arial"/>
        <w:sz w:val="16"/>
        <w:lang w:val="en-GB"/>
      </w:rPr>
      <w:t>wer</w:t>
    </w:r>
    <w:proofErr w:type="spellEnd"/>
    <w:r w:rsidRPr="0045152B">
      <w:rPr>
        <w:rStyle w:val="Numerstrony"/>
        <w:rFonts w:cs="Arial"/>
        <w:sz w:val="16"/>
        <w:lang w:val="en-GB"/>
      </w:rPr>
      <w:t xml:space="preserve">. </w:t>
    </w:r>
    <w:r w:rsidR="003E23E8">
      <w:rPr>
        <w:rStyle w:val="Numerstrony"/>
        <w:rFonts w:cs="Arial"/>
        <w:sz w:val="16"/>
        <w:lang w:val="en-GB"/>
      </w:rPr>
      <w:t>2</w:t>
    </w:r>
    <w:r w:rsidRPr="0045152B">
      <w:rPr>
        <w:rStyle w:val="Numerstrony"/>
        <w:rFonts w:cs="Arial"/>
        <w:sz w:val="16"/>
        <w:lang w:val="en-GB"/>
      </w:rPr>
      <w:t>.</w:t>
    </w:r>
    <w:r w:rsidR="00AD33FB" w:rsidRPr="0045152B">
      <w:rPr>
        <w:rStyle w:val="Numerstrony"/>
        <w:rFonts w:cs="Arial"/>
        <w:sz w:val="16"/>
        <w:lang w:val="en-GB"/>
      </w:rPr>
      <w:t>0</w:t>
    </w:r>
    <w:r w:rsidR="003E23E8">
      <w:rPr>
        <w:rStyle w:val="Numerstrony"/>
        <w:rFonts w:cs="Arial"/>
        <w:sz w:val="16"/>
        <w:lang w:val="en-GB"/>
      </w:rPr>
      <w:t>0</w:t>
    </w:r>
    <w:r w:rsidR="00B65F42" w:rsidRPr="0045152B">
      <w:rPr>
        <w:rFonts w:cs="Arial"/>
        <w:sz w:val="16"/>
        <w:lang w:val="en-GB"/>
      </w:rPr>
      <w:tab/>
    </w:r>
    <w:r w:rsidR="00B65F42">
      <w:rPr>
        <w:rStyle w:val="Numerstrony"/>
        <w:rFonts w:cs="Arial"/>
        <w:sz w:val="16"/>
      </w:rPr>
      <w:fldChar w:fldCharType="begin"/>
    </w:r>
    <w:r w:rsidR="00B65F42" w:rsidRPr="0045152B">
      <w:rPr>
        <w:rStyle w:val="Numerstrony"/>
        <w:rFonts w:cs="Arial"/>
        <w:sz w:val="16"/>
        <w:lang w:val="en-GB"/>
      </w:rPr>
      <w:instrText xml:space="preserve"> PAGE </w:instrText>
    </w:r>
    <w:r w:rsidR="00B65F42">
      <w:rPr>
        <w:rStyle w:val="Numerstrony"/>
        <w:rFonts w:cs="Arial"/>
        <w:sz w:val="16"/>
      </w:rPr>
      <w:fldChar w:fldCharType="separate"/>
    </w:r>
    <w:r w:rsidR="006D375C" w:rsidRPr="0045152B">
      <w:rPr>
        <w:rStyle w:val="Numerstrony"/>
        <w:rFonts w:cs="Arial"/>
        <w:noProof/>
        <w:sz w:val="16"/>
        <w:lang w:val="en-GB"/>
      </w:rPr>
      <w:t>2</w:t>
    </w:r>
    <w:r w:rsidR="00B65F42">
      <w:rPr>
        <w:rStyle w:val="Numerstrony"/>
        <w:rFonts w:cs="Arial"/>
        <w:sz w:val="16"/>
      </w:rPr>
      <w:fldChar w:fldCharType="end"/>
    </w:r>
    <w:r w:rsidR="00B65F42" w:rsidRPr="0045152B">
      <w:rPr>
        <w:rStyle w:val="Numerstrony"/>
        <w:rFonts w:cs="Arial"/>
        <w:sz w:val="16"/>
        <w:lang w:val="en-GB"/>
      </w:rPr>
      <w:t xml:space="preserve"> / </w:t>
    </w:r>
    <w:r w:rsidR="00B65F42">
      <w:rPr>
        <w:rStyle w:val="Numerstrony"/>
        <w:rFonts w:cs="Arial"/>
        <w:sz w:val="16"/>
      </w:rPr>
      <w:fldChar w:fldCharType="begin"/>
    </w:r>
    <w:r w:rsidR="00B65F42" w:rsidRPr="0045152B">
      <w:rPr>
        <w:rStyle w:val="Numerstrony"/>
        <w:rFonts w:cs="Arial"/>
        <w:sz w:val="16"/>
        <w:lang w:val="en-GB"/>
      </w:rPr>
      <w:instrText xml:space="preserve"> NUMPAGES </w:instrText>
    </w:r>
    <w:r w:rsidR="00B65F42">
      <w:rPr>
        <w:rStyle w:val="Numerstrony"/>
        <w:rFonts w:cs="Arial"/>
        <w:sz w:val="16"/>
      </w:rPr>
      <w:fldChar w:fldCharType="separate"/>
    </w:r>
    <w:r w:rsidR="006D375C" w:rsidRPr="0045152B">
      <w:rPr>
        <w:rStyle w:val="Numerstrony"/>
        <w:rFonts w:cs="Arial"/>
        <w:noProof/>
        <w:sz w:val="16"/>
        <w:lang w:val="en-GB"/>
      </w:rPr>
      <w:t>2</w:t>
    </w:r>
    <w:r w:rsidR="00B65F42">
      <w:rPr>
        <w:rStyle w:val="Numerstrony"/>
        <w:rFonts w:cs="Arial"/>
        <w:sz w:val="16"/>
      </w:rPr>
      <w:fldChar w:fldCharType="end"/>
    </w:r>
    <w:r w:rsidR="00B65F42" w:rsidRPr="0045152B">
      <w:rPr>
        <w:rStyle w:val="Numerstrony"/>
        <w:rFonts w:cs="Arial"/>
        <w:sz w:val="16"/>
        <w:lang w:val="en-GB"/>
      </w:rPr>
      <w:tab/>
    </w:r>
    <w:r w:rsidRPr="0045152B">
      <w:rPr>
        <w:rStyle w:val="Numerstrony"/>
        <w:rFonts w:cs="Arial"/>
        <w:sz w:val="16"/>
        <w:lang w:val="en-GB"/>
      </w:rPr>
      <w:t xml:space="preserve">Data </w:t>
    </w:r>
    <w:r w:rsidR="005204D0">
      <w:rPr>
        <w:rStyle w:val="Numerstrony"/>
        <w:rFonts w:cs="Arial"/>
        <w:sz w:val="16"/>
      </w:rPr>
      <w:fldChar w:fldCharType="begin"/>
    </w:r>
    <w:r w:rsidR="005204D0">
      <w:rPr>
        <w:rStyle w:val="Numerstrony"/>
        <w:rFonts w:cs="Arial"/>
        <w:sz w:val="16"/>
      </w:rPr>
      <w:instrText xml:space="preserve"> DATE  \@ "dd.MM.yyyy HH:mm:ss" </w:instrText>
    </w:r>
    <w:r w:rsidR="005204D0">
      <w:rPr>
        <w:rStyle w:val="Numerstrony"/>
        <w:rFonts w:cs="Arial"/>
        <w:sz w:val="16"/>
      </w:rPr>
      <w:fldChar w:fldCharType="separate"/>
    </w:r>
    <w:r w:rsidR="005204D0">
      <w:rPr>
        <w:rStyle w:val="Numerstrony"/>
        <w:rFonts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7D5EB" w14:textId="77777777" w:rsidR="00263A24" w:rsidRDefault="00263A24">
      <w:r>
        <w:separator/>
      </w:r>
    </w:p>
  </w:footnote>
  <w:footnote w:type="continuationSeparator" w:id="0">
    <w:p w14:paraId="6EA5B9E2" w14:textId="77777777" w:rsidR="00263A24" w:rsidRDefault="00263A24">
      <w:r>
        <w:continuationSeparator/>
      </w:r>
    </w:p>
  </w:footnote>
  <w:footnote w:type="continuationNotice" w:id="1">
    <w:p w14:paraId="7D44AD34" w14:textId="77777777" w:rsidR="00A9023C" w:rsidRDefault="00A902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90B60" w14:textId="77777777" w:rsidR="00B65F42" w:rsidRDefault="006975B2" w:rsidP="003E56FF">
    <w:pPr>
      <w:pStyle w:val="Nagwek"/>
      <w:pBdr>
        <w:bottom w:val="single" w:sz="4" w:space="1" w:color="auto"/>
      </w:pBdr>
      <w:tabs>
        <w:tab w:val="clear" w:pos="4536"/>
        <w:tab w:val="clear" w:pos="9072"/>
        <w:tab w:val="center" w:pos="4253"/>
        <w:tab w:val="right" w:pos="9214"/>
      </w:tabs>
    </w:pPr>
    <w:r>
      <w:rPr>
        <w:rFonts w:cs="Times New Roman"/>
        <w:bCs/>
        <w:iCs/>
      </w:rPr>
      <w:t>SPA</w:t>
    </w:r>
    <w:r w:rsidR="00B65F42">
      <w:tab/>
    </w:r>
    <w:r w:rsidR="00DE3652">
      <w:t>Harmonogram i s</w:t>
    </w:r>
    <w:r w:rsidR="00260729">
      <w:t>pecyfikacja wymagań</w:t>
    </w:r>
    <w:r w:rsidR="00B65F42">
      <w:tab/>
      <w:t xml:space="preserve">Projekt </w:t>
    </w:r>
    <w:r w:rsidR="00260729">
      <w:t>g</w:t>
    </w:r>
    <w:r w:rsidR="00B65F42">
      <w:t>rupowy</w:t>
    </w:r>
    <w:r w:rsidR="00683E8B">
      <w:t>,</w:t>
    </w:r>
    <w:r w:rsidR="00B65F42">
      <w:t xml:space="preserve"> </w:t>
    </w:r>
    <w:r w:rsidR="00E23BB0">
      <w:t>W</w:t>
    </w:r>
    <w:r w:rsidR="00B65F42">
      <w:t>ETI PG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4121"/>
    <w:multiLevelType w:val="multilevel"/>
    <w:tmpl w:val="BB6829CE"/>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1" w15:restartNumberingAfterBreak="0">
    <w:nsid w:val="019C7BF0"/>
    <w:multiLevelType w:val="hybridMultilevel"/>
    <w:tmpl w:val="CDDE4F5A"/>
    <w:lvl w:ilvl="0" w:tplc="8A3A5F1C">
      <w:start w:val="1"/>
      <w:numFmt w:val="bullet"/>
      <w:pStyle w:val="KomentarzListapunktowana1"/>
      <w:lvlText w:val=""/>
      <w:lvlJc w:val="left"/>
      <w:pPr>
        <w:tabs>
          <w:tab w:val="num" w:pos="737"/>
        </w:tabs>
        <w:ind w:left="737" w:hanging="227"/>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C1F3E"/>
    <w:multiLevelType w:val="multilevel"/>
    <w:tmpl w:val="FE70B65E"/>
    <w:numStyleLink w:val="Komentarznumerowanie"/>
  </w:abstractNum>
  <w:abstractNum w:abstractNumId="3" w15:restartNumberingAfterBreak="0">
    <w:nsid w:val="0B1C72C6"/>
    <w:multiLevelType w:val="hybridMultilevel"/>
    <w:tmpl w:val="87BC9FDA"/>
    <w:lvl w:ilvl="0" w:tplc="E88603F4">
      <w:start w:val="1"/>
      <w:numFmt w:val="bullet"/>
      <w:lvlText w:val=""/>
      <w:lvlJc w:val="left"/>
      <w:pPr>
        <w:ind w:left="1428" w:hanging="360"/>
      </w:pPr>
      <w:rPr>
        <w:rFonts w:ascii="Symbol" w:hAnsi="Symbol" w:hint="default"/>
      </w:rPr>
    </w:lvl>
    <w:lvl w:ilvl="1" w:tplc="269CA486">
      <w:start w:val="1"/>
      <w:numFmt w:val="bullet"/>
      <w:lvlText w:val="o"/>
      <w:lvlJc w:val="left"/>
      <w:pPr>
        <w:ind w:left="2148" w:hanging="360"/>
      </w:pPr>
      <w:rPr>
        <w:rFonts w:ascii="Courier New" w:hAnsi="Courier New" w:hint="default"/>
      </w:rPr>
    </w:lvl>
    <w:lvl w:ilvl="2" w:tplc="44140A24">
      <w:start w:val="1"/>
      <w:numFmt w:val="bullet"/>
      <w:lvlText w:val=""/>
      <w:lvlJc w:val="left"/>
      <w:pPr>
        <w:ind w:left="2868" w:hanging="360"/>
      </w:pPr>
      <w:rPr>
        <w:rFonts w:ascii="Wingdings" w:hAnsi="Wingdings" w:hint="default"/>
      </w:rPr>
    </w:lvl>
    <w:lvl w:ilvl="3" w:tplc="632C21BE">
      <w:start w:val="1"/>
      <w:numFmt w:val="bullet"/>
      <w:lvlText w:val=""/>
      <w:lvlJc w:val="left"/>
      <w:pPr>
        <w:ind w:left="3588" w:hanging="360"/>
      </w:pPr>
      <w:rPr>
        <w:rFonts w:ascii="Symbol" w:hAnsi="Symbol" w:hint="default"/>
      </w:rPr>
    </w:lvl>
    <w:lvl w:ilvl="4" w:tplc="DD161482">
      <w:start w:val="1"/>
      <w:numFmt w:val="bullet"/>
      <w:lvlText w:val="o"/>
      <w:lvlJc w:val="left"/>
      <w:pPr>
        <w:ind w:left="4308" w:hanging="360"/>
      </w:pPr>
      <w:rPr>
        <w:rFonts w:ascii="Courier New" w:hAnsi="Courier New" w:hint="default"/>
      </w:rPr>
    </w:lvl>
    <w:lvl w:ilvl="5" w:tplc="1D803CBA">
      <w:start w:val="1"/>
      <w:numFmt w:val="bullet"/>
      <w:lvlText w:val=""/>
      <w:lvlJc w:val="left"/>
      <w:pPr>
        <w:ind w:left="5028" w:hanging="360"/>
      </w:pPr>
      <w:rPr>
        <w:rFonts w:ascii="Wingdings" w:hAnsi="Wingdings" w:hint="default"/>
      </w:rPr>
    </w:lvl>
    <w:lvl w:ilvl="6" w:tplc="1C5A2E5E">
      <w:start w:val="1"/>
      <w:numFmt w:val="bullet"/>
      <w:lvlText w:val=""/>
      <w:lvlJc w:val="left"/>
      <w:pPr>
        <w:ind w:left="5748" w:hanging="360"/>
      </w:pPr>
      <w:rPr>
        <w:rFonts w:ascii="Symbol" w:hAnsi="Symbol" w:hint="default"/>
      </w:rPr>
    </w:lvl>
    <w:lvl w:ilvl="7" w:tplc="31F85F38">
      <w:start w:val="1"/>
      <w:numFmt w:val="bullet"/>
      <w:lvlText w:val="o"/>
      <w:lvlJc w:val="left"/>
      <w:pPr>
        <w:ind w:left="6468" w:hanging="360"/>
      </w:pPr>
      <w:rPr>
        <w:rFonts w:ascii="Courier New" w:hAnsi="Courier New" w:hint="default"/>
      </w:rPr>
    </w:lvl>
    <w:lvl w:ilvl="8" w:tplc="4C18C24E">
      <w:start w:val="1"/>
      <w:numFmt w:val="bullet"/>
      <w:lvlText w:val=""/>
      <w:lvlJc w:val="left"/>
      <w:pPr>
        <w:ind w:left="7188" w:hanging="360"/>
      </w:pPr>
      <w:rPr>
        <w:rFonts w:ascii="Wingdings" w:hAnsi="Wingdings" w:hint="default"/>
      </w:rPr>
    </w:lvl>
  </w:abstractNum>
  <w:abstractNum w:abstractNumId="4" w15:restartNumberingAfterBreak="0">
    <w:nsid w:val="0E39AA33"/>
    <w:multiLevelType w:val="hybridMultilevel"/>
    <w:tmpl w:val="4CCA497C"/>
    <w:lvl w:ilvl="0" w:tplc="6BFAC4D2">
      <w:start w:val="1"/>
      <w:numFmt w:val="bullet"/>
      <w:lvlText w:val=""/>
      <w:lvlJc w:val="left"/>
      <w:pPr>
        <w:ind w:left="1428" w:hanging="360"/>
      </w:pPr>
      <w:rPr>
        <w:rFonts w:ascii="Symbol" w:hAnsi="Symbol" w:hint="default"/>
      </w:rPr>
    </w:lvl>
    <w:lvl w:ilvl="1" w:tplc="5C2C9FAE">
      <w:start w:val="1"/>
      <w:numFmt w:val="bullet"/>
      <w:lvlText w:val="o"/>
      <w:lvlJc w:val="left"/>
      <w:pPr>
        <w:ind w:left="2148" w:hanging="360"/>
      </w:pPr>
      <w:rPr>
        <w:rFonts w:ascii="Courier New" w:hAnsi="Courier New" w:hint="default"/>
      </w:rPr>
    </w:lvl>
    <w:lvl w:ilvl="2" w:tplc="8056D58A">
      <w:start w:val="1"/>
      <w:numFmt w:val="bullet"/>
      <w:lvlText w:val=""/>
      <w:lvlJc w:val="left"/>
      <w:pPr>
        <w:ind w:left="2868" w:hanging="360"/>
      </w:pPr>
      <w:rPr>
        <w:rFonts w:ascii="Wingdings" w:hAnsi="Wingdings" w:hint="default"/>
      </w:rPr>
    </w:lvl>
    <w:lvl w:ilvl="3" w:tplc="A54CD9F2">
      <w:start w:val="1"/>
      <w:numFmt w:val="bullet"/>
      <w:lvlText w:val=""/>
      <w:lvlJc w:val="left"/>
      <w:pPr>
        <w:ind w:left="3588" w:hanging="360"/>
      </w:pPr>
      <w:rPr>
        <w:rFonts w:ascii="Symbol" w:hAnsi="Symbol" w:hint="default"/>
      </w:rPr>
    </w:lvl>
    <w:lvl w:ilvl="4" w:tplc="C17E8110">
      <w:start w:val="1"/>
      <w:numFmt w:val="bullet"/>
      <w:lvlText w:val="o"/>
      <w:lvlJc w:val="left"/>
      <w:pPr>
        <w:ind w:left="4308" w:hanging="360"/>
      </w:pPr>
      <w:rPr>
        <w:rFonts w:ascii="Courier New" w:hAnsi="Courier New" w:hint="default"/>
      </w:rPr>
    </w:lvl>
    <w:lvl w:ilvl="5" w:tplc="A06E3724">
      <w:start w:val="1"/>
      <w:numFmt w:val="bullet"/>
      <w:lvlText w:val=""/>
      <w:lvlJc w:val="left"/>
      <w:pPr>
        <w:ind w:left="5028" w:hanging="360"/>
      </w:pPr>
      <w:rPr>
        <w:rFonts w:ascii="Wingdings" w:hAnsi="Wingdings" w:hint="default"/>
      </w:rPr>
    </w:lvl>
    <w:lvl w:ilvl="6" w:tplc="B34E4FA6">
      <w:start w:val="1"/>
      <w:numFmt w:val="bullet"/>
      <w:lvlText w:val=""/>
      <w:lvlJc w:val="left"/>
      <w:pPr>
        <w:ind w:left="5748" w:hanging="360"/>
      </w:pPr>
      <w:rPr>
        <w:rFonts w:ascii="Symbol" w:hAnsi="Symbol" w:hint="default"/>
      </w:rPr>
    </w:lvl>
    <w:lvl w:ilvl="7" w:tplc="0452314A">
      <w:start w:val="1"/>
      <w:numFmt w:val="bullet"/>
      <w:lvlText w:val="o"/>
      <w:lvlJc w:val="left"/>
      <w:pPr>
        <w:ind w:left="6468" w:hanging="360"/>
      </w:pPr>
      <w:rPr>
        <w:rFonts w:ascii="Courier New" w:hAnsi="Courier New" w:hint="default"/>
      </w:rPr>
    </w:lvl>
    <w:lvl w:ilvl="8" w:tplc="705CEEA0">
      <w:start w:val="1"/>
      <w:numFmt w:val="bullet"/>
      <w:lvlText w:val=""/>
      <w:lvlJc w:val="left"/>
      <w:pPr>
        <w:ind w:left="7188" w:hanging="360"/>
      </w:pPr>
      <w:rPr>
        <w:rFonts w:ascii="Wingdings" w:hAnsi="Wingdings" w:hint="default"/>
      </w:rPr>
    </w:lvl>
  </w:abstractNum>
  <w:abstractNum w:abstractNumId="5" w15:restartNumberingAfterBreak="0">
    <w:nsid w:val="147026AD"/>
    <w:multiLevelType w:val="hybridMultilevel"/>
    <w:tmpl w:val="42E23336"/>
    <w:lvl w:ilvl="0" w:tplc="12FCA40A">
      <w:start w:val="1"/>
      <w:numFmt w:val="bullet"/>
      <w:lvlText w:val=""/>
      <w:lvlJc w:val="left"/>
      <w:pPr>
        <w:ind w:left="720" w:hanging="360"/>
      </w:pPr>
      <w:rPr>
        <w:rFonts w:ascii="Symbol" w:hAnsi="Symbol" w:hint="default"/>
      </w:rPr>
    </w:lvl>
    <w:lvl w:ilvl="1" w:tplc="C2ACBCD4">
      <w:start w:val="1"/>
      <w:numFmt w:val="bullet"/>
      <w:lvlText w:val=""/>
      <w:lvlJc w:val="left"/>
      <w:pPr>
        <w:ind w:left="1440" w:hanging="360"/>
      </w:pPr>
      <w:rPr>
        <w:rFonts w:ascii="Symbol" w:hAnsi="Symbol" w:hint="default"/>
      </w:rPr>
    </w:lvl>
    <w:lvl w:ilvl="2" w:tplc="A706033C">
      <w:start w:val="1"/>
      <w:numFmt w:val="bullet"/>
      <w:lvlText w:val=""/>
      <w:lvlJc w:val="left"/>
      <w:pPr>
        <w:ind w:left="2160" w:hanging="360"/>
      </w:pPr>
      <w:rPr>
        <w:rFonts w:ascii="Wingdings" w:hAnsi="Wingdings" w:hint="default"/>
      </w:rPr>
    </w:lvl>
    <w:lvl w:ilvl="3" w:tplc="637E706A">
      <w:start w:val="1"/>
      <w:numFmt w:val="bullet"/>
      <w:lvlText w:val=""/>
      <w:lvlJc w:val="left"/>
      <w:pPr>
        <w:ind w:left="2880" w:hanging="360"/>
      </w:pPr>
      <w:rPr>
        <w:rFonts w:ascii="Symbol" w:hAnsi="Symbol" w:hint="default"/>
      </w:rPr>
    </w:lvl>
    <w:lvl w:ilvl="4" w:tplc="1DCA4C9A">
      <w:start w:val="1"/>
      <w:numFmt w:val="bullet"/>
      <w:lvlText w:val="o"/>
      <w:lvlJc w:val="left"/>
      <w:pPr>
        <w:ind w:left="3600" w:hanging="360"/>
      </w:pPr>
      <w:rPr>
        <w:rFonts w:ascii="Courier New" w:hAnsi="Courier New" w:hint="default"/>
      </w:rPr>
    </w:lvl>
    <w:lvl w:ilvl="5" w:tplc="17FC774C">
      <w:start w:val="1"/>
      <w:numFmt w:val="bullet"/>
      <w:lvlText w:val=""/>
      <w:lvlJc w:val="left"/>
      <w:pPr>
        <w:ind w:left="4320" w:hanging="360"/>
      </w:pPr>
      <w:rPr>
        <w:rFonts w:ascii="Wingdings" w:hAnsi="Wingdings" w:hint="default"/>
      </w:rPr>
    </w:lvl>
    <w:lvl w:ilvl="6" w:tplc="2310745C">
      <w:start w:val="1"/>
      <w:numFmt w:val="bullet"/>
      <w:lvlText w:val=""/>
      <w:lvlJc w:val="left"/>
      <w:pPr>
        <w:ind w:left="5040" w:hanging="360"/>
      </w:pPr>
      <w:rPr>
        <w:rFonts w:ascii="Symbol" w:hAnsi="Symbol" w:hint="default"/>
      </w:rPr>
    </w:lvl>
    <w:lvl w:ilvl="7" w:tplc="8B5851BA">
      <w:start w:val="1"/>
      <w:numFmt w:val="bullet"/>
      <w:lvlText w:val="o"/>
      <w:lvlJc w:val="left"/>
      <w:pPr>
        <w:ind w:left="5760" w:hanging="360"/>
      </w:pPr>
      <w:rPr>
        <w:rFonts w:ascii="Courier New" w:hAnsi="Courier New" w:hint="default"/>
      </w:rPr>
    </w:lvl>
    <w:lvl w:ilvl="8" w:tplc="B5D2CB02">
      <w:start w:val="1"/>
      <w:numFmt w:val="bullet"/>
      <w:lvlText w:val=""/>
      <w:lvlJc w:val="left"/>
      <w:pPr>
        <w:ind w:left="6480" w:hanging="360"/>
      </w:pPr>
      <w:rPr>
        <w:rFonts w:ascii="Wingdings" w:hAnsi="Wingdings" w:hint="default"/>
      </w:rPr>
    </w:lvl>
  </w:abstractNum>
  <w:abstractNum w:abstractNumId="6" w15:restartNumberingAfterBreak="0">
    <w:nsid w:val="1C6E705D"/>
    <w:multiLevelType w:val="multilevel"/>
    <w:tmpl w:val="FE70B65E"/>
    <w:numStyleLink w:val="Komentarznumerowanie"/>
  </w:abstractNum>
  <w:abstractNum w:abstractNumId="7" w15:restartNumberingAfterBreak="0">
    <w:nsid w:val="24BB1529"/>
    <w:multiLevelType w:val="hybridMultilevel"/>
    <w:tmpl w:val="0D0606A8"/>
    <w:lvl w:ilvl="0" w:tplc="A06E1386">
      <w:start w:val="1"/>
      <w:numFmt w:val="bullet"/>
      <w:lvlText w:val=""/>
      <w:lvlJc w:val="left"/>
      <w:pPr>
        <w:ind w:left="1428" w:hanging="360"/>
      </w:pPr>
      <w:rPr>
        <w:rFonts w:ascii="Symbol" w:hAnsi="Symbol" w:hint="default"/>
      </w:rPr>
    </w:lvl>
    <w:lvl w:ilvl="1" w:tplc="62FCE87E">
      <w:start w:val="1"/>
      <w:numFmt w:val="bullet"/>
      <w:lvlText w:val="o"/>
      <w:lvlJc w:val="left"/>
      <w:pPr>
        <w:ind w:left="2148" w:hanging="360"/>
      </w:pPr>
      <w:rPr>
        <w:rFonts w:ascii="Courier New" w:hAnsi="Courier New" w:hint="default"/>
      </w:rPr>
    </w:lvl>
    <w:lvl w:ilvl="2" w:tplc="E6F042B8">
      <w:start w:val="1"/>
      <w:numFmt w:val="bullet"/>
      <w:lvlText w:val=""/>
      <w:lvlJc w:val="left"/>
      <w:pPr>
        <w:ind w:left="2868" w:hanging="360"/>
      </w:pPr>
      <w:rPr>
        <w:rFonts w:ascii="Wingdings" w:hAnsi="Wingdings" w:hint="default"/>
      </w:rPr>
    </w:lvl>
    <w:lvl w:ilvl="3" w:tplc="F77A9D58">
      <w:start w:val="1"/>
      <w:numFmt w:val="bullet"/>
      <w:lvlText w:val=""/>
      <w:lvlJc w:val="left"/>
      <w:pPr>
        <w:ind w:left="3588" w:hanging="360"/>
      </w:pPr>
      <w:rPr>
        <w:rFonts w:ascii="Symbol" w:hAnsi="Symbol" w:hint="default"/>
      </w:rPr>
    </w:lvl>
    <w:lvl w:ilvl="4" w:tplc="D0B0778A">
      <w:start w:val="1"/>
      <w:numFmt w:val="bullet"/>
      <w:lvlText w:val="o"/>
      <w:lvlJc w:val="left"/>
      <w:pPr>
        <w:ind w:left="4308" w:hanging="360"/>
      </w:pPr>
      <w:rPr>
        <w:rFonts w:ascii="Courier New" w:hAnsi="Courier New" w:hint="default"/>
      </w:rPr>
    </w:lvl>
    <w:lvl w:ilvl="5" w:tplc="4322E670">
      <w:start w:val="1"/>
      <w:numFmt w:val="bullet"/>
      <w:lvlText w:val=""/>
      <w:lvlJc w:val="left"/>
      <w:pPr>
        <w:ind w:left="5028" w:hanging="360"/>
      </w:pPr>
      <w:rPr>
        <w:rFonts w:ascii="Wingdings" w:hAnsi="Wingdings" w:hint="default"/>
      </w:rPr>
    </w:lvl>
    <w:lvl w:ilvl="6" w:tplc="D5DAB688">
      <w:start w:val="1"/>
      <w:numFmt w:val="bullet"/>
      <w:lvlText w:val=""/>
      <w:lvlJc w:val="left"/>
      <w:pPr>
        <w:ind w:left="5748" w:hanging="360"/>
      </w:pPr>
      <w:rPr>
        <w:rFonts w:ascii="Symbol" w:hAnsi="Symbol" w:hint="default"/>
      </w:rPr>
    </w:lvl>
    <w:lvl w:ilvl="7" w:tplc="0178B894">
      <w:start w:val="1"/>
      <w:numFmt w:val="bullet"/>
      <w:lvlText w:val="o"/>
      <w:lvlJc w:val="left"/>
      <w:pPr>
        <w:ind w:left="6468" w:hanging="360"/>
      </w:pPr>
      <w:rPr>
        <w:rFonts w:ascii="Courier New" w:hAnsi="Courier New" w:hint="default"/>
      </w:rPr>
    </w:lvl>
    <w:lvl w:ilvl="8" w:tplc="A0FC8538">
      <w:start w:val="1"/>
      <w:numFmt w:val="bullet"/>
      <w:lvlText w:val=""/>
      <w:lvlJc w:val="left"/>
      <w:pPr>
        <w:ind w:left="7188" w:hanging="360"/>
      </w:pPr>
      <w:rPr>
        <w:rFonts w:ascii="Wingdings" w:hAnsi="Wingdings" w:hint="default"/>
      </w:rPr>
    </w:lvl>
  </w:abstractNum>
  <w:abstractNum w:abstractNumId="8" w15:restartNumberingAfterBreak="0">
    <w:nsid w:val="27D66C22"/>
    <w:multiLevelType w:val="hybridMultilevel"/>
    <w:tmpl w:val="53BA611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15:restartNumberingAfterBreak="0">
    <w:nsid w:val="2A5529A5"/>
    <w:multiLevelType w:val="hybridMultilevel"/>
    <w:tmpl w:val="AEE4EB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D9E47C8"/>
    <w:multiLevelType w:val="hybridMultilevel"/>
    <w:tmpl w:val="20E8B1F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15:restartNumberingAfterBreak="0">
    <w:nsid w:val="2EDF95CD"/>
    <w:multiLevelType w:val="hybridMultilevel"/>
    <w:tmpl w:val="8A8A45BA"/>
    <w:lvl w:ilvl="0" w:tplc="5A32AC72">
      <w:start w:val="1"/>
      <w:numFmt w:val="bullet"/>
      <w:lvlText w:val=""/>
      <w:lvlJc w:val="left"/>
      <w:pPr>
        <w:ind w:left="1428" w:hanging="360"/>
      </w:pPr>
      <w:rPr>
        <w:rFonts w:ascii="Symbol" w:hAnsi="Symbol" w:hint="default"/>
      </w:rPr>
    </w:lvl>
    <w:lvl w:ilvl="1" w:tplc="08564770">
      <w:start w:val="1"/>
      <w:numFmt w:val="bullet"/>
      <w:lvlText w:val="o"/>
      <w:lvlJc w:val="left"/>
      <w:pPr>
        <w:ind w:left="2148" w:hanging="360"/>
      </w:pPr>
      <w:rPr>
        <w:rFonts w:ascii="Courier New" w:hAnsi="Courier New" w:hint="default"/>
      </w:rPr>
    </w:lvl>
    <w:lvl w:ilvl="2" w:tplc="12E40E7A">
      <w:start w:val="1"/>
      <w:numFmt w:val="bullet"/>
      <w:lvlText w:val=""/>
      <w:lvlJc w:val="left"/>
      <w:pPr>
        <w:ind w:left="2868" w:hanging="360"/>
      </w:pPr>
      <w:rPr>
        <w:rFonts w:ascii="Wingdings" w:hAnsi="Wingdings" w:hint="default"/>
      </w:rPr>
    </w:lvl>
    <w:lvl w:ilvl="3" w:tplc="DB60A3B6">
      <w:start w:val="1"/>
      <w:numFmt w:val="bullet"/>
      <w:lvlText w:val=""/>
      <w:lvlJc w:val="left"/>
      <w:pPr>
        <w:ind w:left="3588" w:hanging="360"/>
      </w:pPr>
      <w:rPr>
        <w:rFonts w:ascii="Symbol" w:hAnsi="Symbol" w:hint="default"/>
      </w:rPr>
    </w:lvl>
    <w:lvl w:ilvl="4" w:tplc="1A0223CC">
      <w:start w:val="1"/>
      <w:numFmt w:val="bullet"/>
      <w:lvlText w:val="o"/>
      <w:lvlJc w:val="left"/>
      <w:pPr>
        <w:ind w:left="4308" w:hanging="360"/>
      </w:pPr>
      <w:rPr>
        <w:rFonts w:ascii="Courier New" w:hAnsi="Courier New" w:hint="default"/>
      </w:rPr>
    </w:lvl>
    <w:lvl w:ilvl="5" w:tplc="D65877FC">
      <w:start w:val="1"/>
      <w:numFmt w:val="bullet"/>
      <w:lvlText w:val=""/>
      <w:lvlJc w:val="left"/>
      <w:pPr>
        <w:ind w:left="5028" w:hanging="360"/>
      </w:pPr>
      <w:rPr>
        <w:rFonts w:ascii="Wingdings" w:hAnsi="Wingdings" w:hint="default"/>
      </w:rPr>
    </w:lvl>
    <w:lvl w:ilvl="6" w:tplc="7D7A2F10">
      <w:start w:val="1"/>
      <w:numFmt w:val="bullet"/>
      <w:lvlText w:val=""/>
      <w:lvlJc w:val="left"/>
      <w:pPr>
        <w:ind w:left="5748" w:hanging="360"/>
      </w:pPr>
      <w:rPr>
        <w:rFonts w:ascii="Symbol" w:hAnsi="Symbol" w:hint="default"/>
      </w:rPr>
    </w:lvl>
    <w:lvl w:ilvl="7" w:tplc="C3D8D632">
      <w:start w:val="1"/>
      <w:numFmt w:val="bullet"/>
      <w:lvlText w:val="o"/>
      <w:lvlJc w:val="left"/>
      <w:pPr>
        <w:ind w:left="6468" w:hanging="360"/>
      </w:pPr>
      <w:rPr>
        <w:rFonts w:ascii="Courier New" w:hAnsi="Courier New" w:hint="default"/>
      </w:rPr>
    </w:lvl>
    <w:lvl w:ilvl="8" w:tplc="C0BA1604">
      <w:start w:val="1"/>
      <w:numFmt w:val="bullet"/>
      <w:lvlText w:val=""/>
      <w:lvlJc w:val="left"/>
      <w:pPr>
        <w:ind w:left="7188" w:hanging="360"/>
      </w:pPr>
      <w:rPr>
        <w:rFonts w:ascii="Wingdings" w:hAnsi="Wingdings" w:hint="default"/>
      </w:rPr>
    </w:lvl>
  </w:abstractNum>
  <w:abstractNum w:abstractNumId="12" w15:restartNumberingAfterBreak="0">
    <w:nsid w:val="33910162"/>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5244399"/>
    <w:multiLevelType w:val="hybridMultilevel"/>
    <w:tmpl w:val="A8C40DDA"/>
    <w:lvl w:ilvl="0" w:tplc="DB6427D8">
      <w:start w:val="1"/>
      <w:numFmt w:val="bullet"/>
      <w:lvlText w:val=""/>
      <w:lvlJc w:val="left"/>
      <w:pPr>
        <w:ind w:left="1428" w:hanging="360"/>
      </w:pPr>
      <w:rPr>
        <w:rFonts w:ascii="Symbol" w:hAnsi="Symbol" w:hint="default"/>
      </w:rPr>
    </w:lvl>
    <w:lvl w:ilvl="1" w:tplc="D7CEAC42">
      <w:start w:val="1"/>
      <w:numFmt w:val="bullet"/>
      <w:lvlText w:val="o"/>
      <w:lvlJc w:val="left"/>
      <w:pPr>
        <w:ind w:left="2148" w:hanging="360"/>
      </w:pPr>
      <w:rPr>
        <w:rFonts w:ascii="Courier New" w:hAnsi="Courier New" w:hint="default"/>
      </w:rPr>
    </w:lvl>
    <w:lvl w:ilvl="2" w:tplc="F82A2106">
      <w:start w:val="1"/>
      <w:numFmt w:val="bullet"/>
      <w:lvlText w:val=""/>
      <w:lvlJc w:val="left"/>
      <w:pPr>
        <w:ind w:left="2868" w:hanging="360"/>
      </w:pPr>
      <w:rPr>
        <w:rFonts w:ascii="Wingdings" w:hAnsi="Wingdings" w:hint="default"/>
      </w:rPr>
    </w:lvl>
    <w:lvl w:ilvl="3" w:tplc="4E3261AC">
      <w:start w:val="1"/>
      <w:numFmt w:val="bullet"/>
      <w:lvlText w:val=""/>
      <w:lvlJc w:val="left"/>
      <w:pPr>
        <w:ind w:left="3588" w:hanging="360"/>
      </w:pPr>
      <w:rPr>
        <w:rFonts w:ascii="Symbol" w:hAnsi="Symbol" w:hint="default"/>
      </w:rPr>
    </w:lvl>
    <w:lvl w:ilvl="4" w:tplc="84CA9E50">
      <w:start w:val="1"/>
      <w:numFmt w:val="bullet"/>
      <w:lvlText w:val="o"/>
      <w:lvlJc w:val="left"/>
      <w:pPr>
        <w:ind w:left="4308" w:hanging="360"/>
      </w:pPr>
      <w:rPr>
        <w:rFonts w:ascii="Courier New" w:hAnsi="Courier New" w:hint="default"/>
      </w:rPr>
    </w:lvl>
    <w:lvl w:ilvl="5" w:tplc="02EA26EE">
      <w:start w:val="1"/>
      <w:numFmt w:val="bullet"/>
      <w:lvlText w:val=""/>
      <w:lvlJc w:val="left"/>
      <w:pPr>
        <w:ind w:left="5028" w:hanging="360"/>
      </w:pPr>
      <w:rPr>
        <w:rFonts w:ascii="Wingdings" w:hAnsi="Wingdings" w:hint="default"/>
      </w:rPr>
    </w:lvl>
    <w:lvl w:ilvl="6" w:tplc="E37235F6">
      <w:start w:val="1"/>
      <w:numFmt w:val="bullet"/>
      <w:lvlText w:val=""/>
      <w:lvlJc w:val="left"/>
      <w:pPr>
        <w:ind w:left="5748" w:hanging="360"/>
      </w:pPr>
      <w:rPr>
        <w:rFonts w:ascii="Symbol" w:hAnsi="Symbol" w:hint="default"/>
      </w:rPr>
    </w:lvl>
    <w:lvl w:ilvl="7" w:tplc="7E8A0F98">
      <w:start w:val="1"/>
      <w:numFmt w:val="bullet"/>
      <w:lvlText w:val="o"/>
      <w:lvlJc w:val="left"/>
      <w:pPr>
        <w:ind w:left="6468" w:hanging="360"/>
      </w:pPr>
      <w:rPr>
        <w:rFonts w:ascii="Courier New" w:hAnsi="Courier New" w:hint="default"/>
      </w:rPr>
    </w:lvl>
    <w:lvl w:ilvl="8" w:tplc="B15ECFD0">
      <w:start w:val="1"/>
      <w:numFmt w:val="bullet"/>
      <w:lvlText w:val=""/>
      <w:lvlJc w:val="left"/>
      <w:pPr>
        <w:ind w:left="7188" w:hanging="360"/>
      </w:pPr>
      <w:rPr>
        <w:rFonts w:ascii="Wingdings" w:hAnsi="Wingdings" w:hint="default"/>
      </w:rPr>
    </w:lvl>
  </w:abstractNum>
  <w:abstractNum w:abstractNumId="14" w15:restartNumberingAfterBreak="0">
    <w:nsid w:val="37489A2D"/>
    <w:multiLevelType w:val="multilevel"/>
    <w:tmpl w:val="21029438"/>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33078A"/>
    <w:multiLevelType w:val="hybridMultilevel"/>
    <w:tmpl w:val="D0A8644E"/>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6" w15:restartNumberingAfterBreak="0">
    <w:nsid w:val="3ADA0D82"/>
    <w:multiLevelType w:val="hybridMultilevel"/>
    <w:tmpl w:val="A93CE9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7" w15:restartNumberingAfterBreak="0">
    <w:nsid w:val="3B987855"/>
    <w:multiLevelType w:val="hybridMultilevel"/>
    <w:tmpl w:val="2A4E4DA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15:restartNumberingAfterBreak="0">
    <w:nsid w:val="47321D47"/>
    <w:multiLevelType w:val="hybridMultilevel"/>
    <w:tmpl w:val="CE04F1F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15:restartNumberingAfterBreak="0">
    <w:nsid w:val="4F5C4DBB"/>
    <w:multiLevelType w:val="hybridMultilevel"/>
    <w:tmpl w:val="3BEAF184"/>
    <w:lvl w:ilvl="0" w:tplc="5726D5BC">
      <w:start w:val="1"/>
      <w:numFmt w:val="decimal"/>
      <w:lvlText w:val="%1."/>
      <w:lvlJc w:val="left"/>
      <w:pPr>
        <w:ind w:left="938" w:hanging="360"/>
      </w:pPr>
      <w:rPr>
        <w:rFonts w:hint="default"/>
      </w:r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20" w15:restartNumberingAfterBreak="0">
    <w:nsid w:val="53940921"/>
    <w:multiLevelType w:val="hybridMultilevel"/>
    <w:tmpl w:val="CADCFCA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15:restartNumberingAfterBreak="0">
    <w:nsid w:val="5879483D"/>
    <w:multiLevelType w:val="hybridMultilevel"/>
    <w:tmpl w:val="DC36B9D6"/>
    <w:lvl w:ilvl="0" w:tplc="C51C80AC">
      <w:start w:val="1"/>
      <w:numFmt w:val="bullet"/>
      <w:lvlText w:val=""/>
      <w:lvlJc w:val="left"/>
      <w:pPr>
        <w:ind w:left="1428" w:hanging="360"/>
      </w:pPr>
      <w:rPr>
        <w:rFonts w:ascii="Symbol" w:hAnsi="Symbol" w:hint="default"/>
      </w:rPr>
    </w:lvl>
    <w:lvl w:ilvl="1" w:tplc="AB660E28">
      <w:start w:val="1"/>
      <w:numFmt w:val="bullet"/>
      <w:lvlText w:val="o"/>
      <w:lvlJc w:val="left"/>
      <w:pPr>
        <w:ind w:left="2148" w:hanging="360"/>
      </w:pPr>
      <w:rPr>
        <w:rFonts w:ascii="Courier New" w:hAnsi="Courier New" w:hint="default"/>
      </w:rPr>
    </w:lvl>
    <w:lvl w:ilvl="2" w:tplc="58648EE2">
      <w:start w:val="1"/>
      <w:numFmt w:val="bullet"/>
      <w:lvlText w:val=""/>
      <w:lvlJc w:val="left"/>
      <w:pPr>
        <w:ind w:left="2868" w:hanging="360"/>
      </w:pPr>
      <w:rPr>
        <w:rFonts w:ascii="Wingdings" w:hAnsi="Wingdings" w:hint="default"/>
      </w:rPr>
    </w:lvl>
    <w:lvl w:ilvl="3" w:tplc="ED580F44">
      <w:start w:val="1"/>
      <w:numFmt w:val="bullet"/>
      <w:lvlText w:val=""/>
      <w:lvlJc w:val="left"/>
      <w:pPr>
        <w:ind w:left="3588" w:hanging="360"/>
      </w:pPr>
      <w:rPr>
        <w:rFonts w:ascii="Symbol" w:hAnsi="Symbol" w:hint="default"/>
      </w:rPr>
    </w:lvl>
    <w:lvl w:ilvl="4" w:tplc="2006F2F2">
      <w:start w:val="1"/>
      <w:numFmt w:val="bullet"/>
      <w:lvlText w:val="o"/>
      <w:lvlJc w:val="left"/>
      <w:pPr>
        <w:ind w:left="4308" w:hanging="360"/>
      </w:pPr>
      <w:rPr>
        <w:rFonts w:ascii="Courier New" w:hAnsi="Courier New" w:hint="default"/>
      </w:rPr>
    </w:lvl>
    <w:lvl w:ilvl="5" w:tplc="E19CA9F2">
      <w:start w:val="1"/>
      <w:numFmt w:val="bullet"/>
      <w:lvlText w:val=""/>
      <w:lvlJc w:val="left"/>
      <w:pPr>
        <w:ind w:left="5028" w:hanging="360"/>
      </w:pPr>
      <w:rPr>
        <w:rFonts w:ascii="Wingdings" w:hAnsi="Wingdings" w:hint="default"/>
      </w:rPr>
    </w:lvl>
    <w:lvl w:ilvl="6" w:tplc="1E3ADD7E">
      <w:start w:val="1"/>
      <w:numFmt w:val="bullet"/>
      <w:lvlText w:val=""/>
      <w:lvlJc w:val="left"/>
      <w:pPr>
        <w:ind w:left="5748" w:hanging="360"/>
      </w:pPr>
      <w:rPr>
        <w:rFonts w:ascii="Symbol" w:hAnsi="Symbol" w:hint="default"/>
      </w:rPr>
    </w:lvl>
    <w:lvl w:ilvl="7" w:tplc="D174ECE2">
      <w:start w:val="1"/>
      <w:numFmt w:val="bullet"/>
      <w:lvlText w:val="o"/>
      <w:lvlJc w:val="left"/>
      <w:pPr>
        <w:ind w:left="6468" w:hanging="360"/>
      </w:pPr>
      <w:rPr>
        <w:rFonts w:ascii="Courier New" w:hAnsi="Courier New" w:hint="default"/>
      </w:rPr>
    </w:lvl>
    <w:lvl w:ilvl="8" w:tplc="51C8F384">
      <w:start w:val="1"/>
      <w:numFmt w:val="bullet"/>
      <w:lvlText w:val=""/>
      <w:lvlJc w:val="left"/>
      <w:pPr>
        <w:ind w:left="7188" w:hanging="360"/>
      </w:pPr>
      <w:rPr>
        <w:rFonts w:ascii="Wingdings" w:hAnsi="Wingdings" w:hint="default"/>
      </w:rPr>
    </w:lvl>
  </w:abstractNum>
  <w:abstractNum w:abstractNumId="22" w15:restartNumberingAfterBreak="0">
    <w:nsid w:val="5A2A7507"/>
    <w:multiLevelType w:val="hybridMultilevel"/>
    <w:tmpl w:val="E4ECCED6"/>
    <w:lvl w:ilvl="0" w:tplc="75A26A34">
      <w:start w:val="1"/>
      <w:numFmt w:val="bullet"/>
      <w:lvlText w:val=""/>
      <w:lvlJc w:val="left"/>
      <w:pPr>
        <w:ind w:left="1428" w:hanging="360"/>
      </w:pPr>
      <w:rPr>
        <w:rFonts w:ascii="Symbol" w:hAnsi="Symbol" w:hint="default"/>
      </w:rPr>
    </w:lvl>
    <w:lvl w:ilvl="1" w:tplc="B64293A2">
      <w:start w:val="1"/>
      <w:numFmt w:val="bullet"/>
      <w:lvlText w:val="o"/>
      <w:lvlJc w:val="left"/>
      <w:pPr>
        <w:ind w:left="2148" w:hanging="360"/>
      </w:pPr>
      <w:rPr>
        <w:rFonts w:ascii="Courier New" w:hAnsi="Courier New" w:hint="default"/>
      </w:rPr>
    </w:lvl>
    <w:lvl w:ilvl="2" w:tplc="23029088">
      <w:start w:val="1"/>
      <w:numFmt w:val="bullet"/>
      <w:lvlText w:val=""/>
      <w:lvlJc w:val="left"/>
      <w:pPr>
        <w:ind w:left="2868" w:hanging="360"/>
      </w:pPr>
      <w:rPr>
        <w:rFonts w:ascii="Wingdings" w:hAnsi="Wingdings" w:hint="default"/>
      </w:rPr>
    </w:lvl>
    <w:lvl w:ilvl="3" w:tplc="400C9AB0">
      <w:start w:val="1"/>
      <w:numFmt w:val="bullet"/>
      <w:lvlText w:val=""/>
      <w:lvlJc w:val="left"/>
      <w:pPr>
        <w:ind w:left="3588" w:hanging="360"/>
      </w:pPr>
      <w:rPr>
        <w:rFonts w:ascii="Symbol" w:hAnsi="Symbol" w:hint="default"/>
      </w:rPr>
    </w:lvl>
    <w:lvl w:ilvl="4" w:tplc="BBAE9160">
      <w:start w:val="1"/>
      <w:numFmt w:val="bullet"/>
      <w:lvlText w:val="o"/>
      <w:lvlJc w:val="left"/>
      <w:pPr>
        <w:ind w:left="4308" w:hanging="360"/>
      </w:pPr>
      <w:rPr>
        <w:rFonts w:ascii="Courier New" w:hAnsi="Courier New" w:hint="default"/>
      </w:rPr>
    </w:lvl>
    <w:lvl w:ilvl="5" w:tplc="A830CA34">
      <w:start w:val="1"/>
      <w:numFmt w:val="bullet"/>
      <w:lvlText w:val=""/>
      <w:lvlJc w:val="left"/>
      <w:pPr>
        <w:ind w:left="5028" w:hanging="360"/>
      </w:pPr>
      <w:rPr>
        <w:rFonts w:ascii="Wingdings" w:hAnsi="Wingdings" w:hint="default"/>
      </w:rPr>
    </w:lvl>
    <w:lvl w:ilvl="6" w:tplc="C97E6A14">
      <w:start w:val="1"/>
      <w:numFmt w:val="bullet"/>
      <w:lvlText w:val=""/>
      <w:lvlJc w:val="left"/>
      <w:pPr>
        <w:ind w:left="5748" w:hanging="360"/>
      </w:pPr>
      <w:rPr>
        <w:rFonts w:ascii="Symbol" w:hAnsi="Symbol" w:hint="default"/>
      </w:rPr>
    </w:lvl>
    <w:lvl w:ilvl="7" w:tplc="F614099E">
      <w:start w:val="1"/>
      <w:numFmt w:val="bullet"/>
      <w:lvlText w:val="o"/>
      <w:lvlJc w:val="left"/>
      <w:pPr>
        <w:ind w:left="6468" w:hanging="360"/>
      </w:pPr>
      <w:rPr>
        <w:rFonts w:ascii="Courier New" w:hAnsi="Courier New" w:hint="default"/>
      </w:rPr>
    </w:lvl>
    <w:lvl w:ilvl="8" w:tplc="331C4270">
      <w:start w:val="1"/>
      <w:numFmt w:val="bullet"/>
      <w:lvlText w:val=""/>
      <w:lvlJc w:val="left"/>
      <w:pPr>
        <w:ind w:left="7188" w:hanging="360"/>
      </w:pPr>
      <w:rPr>
        <w:rFonts w:ascii="Wingdings" w:hAnsi="Wingdings" w:hint="default"/>
      </w:rPr>
    </w:lvl>
  </w:abstractNum>
  <w:abstractNum w:abstractNumId="23" w15:restartNumberingAfterBreak="0">
    <w:nsid w:val="5B00FDD9"/>
    <w:multiLevelType w:val="hybridMultilevel"/>
    <w:tmpl w:val="D99CC760"/>
    <w:lvl w:ilvl="0" w:tplc="43684334">
      <w:start w:val="1"/>
      <w:numFmt w:val="bullet"/>
      <w:lvlText w:val=""/>
      <w:lvlJc w:val="left"/>
      <w:pPr>
        <w:ind w:left="1428" w:hanging="360"/>
      </w:pPr>
      <w:rPr>
        <w:rFonts w:ascii="Symbol" w:hAnsi="Symbol" w:hint="default"/>
      </w:rPr>
    </w:lvl>
    <w:lvl w:ilvl="1" w:tplc="863EA20E">
      <w:start w:val="1"/>
      <w:numFmt w:val="bullet"/>
      <w:lvlText w:val="o"/>
      <w:lvlJc w:val="left"/>
      <w:pPr>
        <w:ind w:left="2148" w:hanging="360"/>
      </w:pPr>
      <w:rPr>
        <w:rFonts w:ascii="Courier New" w:hAnsi="Courier New" w:hint="default"/>
      </w:rPr>
    </w:lvl>
    <w:lvl w:ilvl="2" w:tplc="A5C2A180">
      <w:start w:val="1"/>
      <w:numFmt w:val="bullet"/>
      <w:lvlText w:val=""/>
      <w:lvlJc w:val="left"/>
      <w:pPr>
        <w:ind w:left="2868" w:hanging="360"/>
      </w:pPr>
      <w:rPr>
        <w:rFonts w:ascii="Wingdings" w:hAnsi="Wingdings" w:hint="default"/>
      </w:rPr>
    </w:lvl>
    <w:lvl w:ilvl="3" w:tplc="56F4373E">
      <w:start w:val="1"/>
      <w:numFmt w:val="bullet"/>
      <w:lvlText w:val=""/>
      <w:lvlJc w:val="left"/>
      <w:pPr>
        <w:ind w:left="3588" w:hanging="360"/>
      </w:pPr>
      <w:rPr>
        <w:rFonts w:ascii="Symbol" w:hAnsi="Symbol" w:hint="default"/>
      </w:rPr>
    </w:lvl>
    <w:lvl w:ilvl="4" w:tplc="92BA6384">
      <w:start w:val="1"/>
      <w:numFmt w:val="bullet"/>
      <w:lvlText w:val="o"/>
      <w:lvlJc w:val="left"/>
      <w:pPr>
        <w:ind w:left="4308" w:hanging="360"/>
      </w:pPr>
      <w:rPr>
        <w:rFonts w:ascii="Courier New" w:hAnsi="Courier New" w:hint="default"/>
      </w:rPr>
    </w:lvl>
    <w:lvl w:ilvl="5" w:tplc="4706155A">
      <w:start w:val="1"/>
      <w:numFmt w:val="bullet"/>
      <w:lvlText w:val=""/>
      <w:lvlJc w:val="left"/>
      <w:pPr>
        <w:ind w:left="5028" w:hanging="360"/>
      </w:pPr>
      <w:rPr>
        <w:rFonts w:ascii="Wingdings" w:hAnsi="Wingdings" w:hint="default"/>
      </w:rPr>
    </w:lvl>
    <w:lvl w:ilvl="6" w:tplc="9B6AAF22">
      <w:start w:val="1"/>
      <w:numFmt w:val="bullet"/>
      <w:lvlText w:val=""/>
      <w:lvlJc w:val="left"/>
      <w:pPr>
        <w:ind w:left="5748" w:hanging="360"/>
      </w:pPr>
      <w:rPr>
        <w:rFonts w:ascii="Symbol" w:hAnsi="Symbol" w:hint="default"/>
      </w:rPr>
    </w:lvl>
    <w:lvl w:ilvl="7" w:tplc="325ED0CE">
      <w:start w:val="1"/>
      <w:numFmt w:val="bullet"/>
      <w:lvlText w:val="o"/>
      <w:lvlJc w:val="left"/>
      <w:pPr>
        <w:ind w:left="6468" w:hanging="360"/>
      </w:pPr>
      <w:rPr>
        <w:rFonts w:ascii="Courier New" w:hAnsi="Courier New" w:hint="default"/>
      </w:rPr>
    </w:lvl>
    <w:lvl w:ilvl="8" w:tplc="1394836C">
      <w:start w:val="1"/>
      <w:numFmt w:val="bullet"/>
      <w:lvlText w:val=""/>
      <w:lvlJc w:val="left"/>
      <w:pPr>
        <w:ind w:left="7188" w:hanging="360"/>
      </w:pPr>
      <w:rPr>
        <w:rFonts w:ascii="Wingdings" w:hAnsi="Wingdings" w:hint="default"/>
      </w:rPr>
    </w:lvl>
  </w:abstractNum>
  <w:abstractNum w:abstractNumId="24" w15:restartNumberingAfterBreak="0">
    <w:nsid w:val="5F9B0354"/>
    <w:multiLevelType w:val="multilevel"/>
    <w:tmpl w:val="FE70B65E"/>
    <w:styleLink w:val="Komentarznumerowanie"/>
    <w:lvl w:ilvl="0">
      <w:start w:val="1"/>
      <w:numFmt w:val="decimal"/>
      <w:lvlText w:val="%1."/>
      <w:lvlJc w:val="left"/>
      <w:pPr>
        <w:tabs>
          <w:tab w:val="num" w:pos="170"/>
        </w:tabs>
        <w:ind w:left="170" w:hanging="170"/>
      </w:pPr>
      <w:rPr>
        <w:rFonts w:ascii="Arial" w:hAnsi="Arial"/>
        <w:i/>
        <w:iCs/>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A11295F"/>
    <w:multiLevelType w:val="hybridMultilevel"/>
    <w:tmpl w:val="A26CA27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16cid:durableId="464809631">
    <w:abstractNumId w:val="23"/>
  </w:num>
  <w:num w:numId="2" w16cid:durableId="714084059">
    <w:abstractNumId w:val="7"/>
  </w:num>
  <w:num w:numId="3" w16cid:durableId="804154047">
    <w:abstractNumId w:val="22"/>
  </w:num>
  <w:num w:numId="4" w16cid:durableId="1497571459">
    <w:abstractNumId w:val="11"/>
  </w:num>
  <w:num w:numId="5" w16cid:durableId="1795100928">
    <w:abstractNumId w:val="13"/>
  </w:num>
  <w:num w:numId="6" w16cid:durableId="1873414742">
    <w:abstractNumId w:val="3"/>
  </w:num>
  <w:num w:numId="7" w16cid:durableId="814633">
    <w:abstractNumId w:val="21"/>
  </w:num>
  <w:num w:numId="8" w16cid:durableId="2066905436">
    <w:abstractNumId w:val="5"/>
  </w:num>
  <w:num w:numId="9" w16cid:durableId="784693717">
    <w:abstractNumId w:val="4"/>
  </w:num>
  <w:num w:numId="10" w16cid:durableId="1539387998">
    <w:abstractNumId w:val="14"/>
  </w:num>
  <w:num w:numId="11" w16cid:durableId="796728194">
    <w:abstractNumId w:val="0"/>
  </w:num>
  <w:num w:numId="12" w16cid:durableId="72515517">
    <w:abstractNumId w:val="6"/>
  </w:num>
  <w:num w:numId="13" w16cid:durableId="1086654096">
    <w:abstractNumId w:val="24"/>
  </w:num>
  <w:num w:numId="14" w16cid:durableId="1959413552">
    <w:abstractNumId w:val="2"/>
  </w:num>
  <w:num w:numId="15" w16cid:durableId="999382990">
    <w:abstractNumId w:val="1"/>
  </w:num>
  <w:num w:numId="16" w16cid:durableId="495924537">
    <w:abstractNumId w:val="12"/>
  </w:num>
  <w:num w:numId="17" w16cid:durableId="415178763">
    <w:abstractNumId w:val="19"/>
  </w:num>
  <w:num w:numId="18" w16cid:durableId="284428448">
    <w:abstractNumId w:val="16"/>
  </w:num>
  <w:num w:numId="19" w16cid:durableId="225727074">
    <w:abstractNumId w:val="17"/>
  </w:num>
  <w:num w:numId="20" w16cid:durableId="907615623">
    <w:abstractNumId w:val="9"/>
  </w:num>
  <w:num w:numId="21" w16cid:durableId="1890452574">
    <w:abstractNumId w:val="18"/>
  </w:num>
  <w:num w:numId="22" w16cid:durableId="1085807256">
    <w:abstractNumId w:val="15"/>
  </w:num>
  <w:num w:numId="23" w16cid:durableId="2034644010">
    <w:abstractNumId w:val="8"/>
  </w:num>
  <w:num w:numId="24" w16cid:durableId="2063167000">
    <w:abstractNumId w:val="10"/>
  </w:num>
  <w:num w:numId="25" w16cid:durableId="1651401042">
    <w:abstractNumId w:val="25"/>
  </w:num>
  <w:num w:numId="26" w16cid:durableId="11324823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1NzEyMDSzMDU0NDdS0lEKTi0uzszPAykwtKgFAKe0QPEtAAAA"/>
  </w:docVars>
  <w:rsids>
    <w:rsidRoot w:val="00F55385"/>
    <w:rsid w:val="00002E0E"/>
    <w:rsid w:val="00034E17"/>
    <w:rsid w:val="000357D5"/>
    <w:rsid w:val="00043017"/>
    <w:rsid w:val="000442FE"/>
    <w:rsid w:val="00057B8D"/>
    <w:rsid w:val="00076B0C"/>
    <w:rsid w:val="00092EC9"/>
    <w:rsid w:val="001900F0"/>
    <w:rsid w:val="001A25D6"/>
    <w:rsid w:val="001C3C14"/>
    <w:rsid w:val="001E0A45"/>
    <w:rsid w:val="001E66A6"/>
    <w:rsid w:val="001F5C60"/>
    <w:rsid w:val="00221EB5"/>
    <w:rsid w:val="00247DDB"/>
    <w:rsid w:val="00253100"/>
    <w:rsid w:val="00260729"/>
    <w:rsid w:val="00263A24"/>
    <w:rsid w:val="002664CA"/>
    <w:rsid w:val="002912D5"/>
    <w:rsid w:val="002C0741"/>
    <w:rsid w:val="002F02DF"/>
    <w:rsid w:val="003025AC"/>
    <w:rsid w:val="00331336"/>
    <w:rsid w:val="003417BC"/>
    <w:rsid w:val="00367BFB"/>
    <w:rsid w:val="00383B69"/>
    <w:rsid w:val="00391E32"/>
    <w:rsid w:val="003A6B05"/>
    <w:rsid w:val="003B6413"/>
    <w:rsid w:val="003B6979"/>
    <w:rsid w:val="003E23E8"/>
    <w:rsid w:val="003E56FF"/>
    <w:rsid w:val="003F37FC"/>
    <w:rsid w:val="0044493F"/>
    <w:rsid w:val="00445138"/>
    <w:rsid w:val="0044731B"/>
    <w:rsid w:val="0045152B"/>
    <w:rsid w:val="00454654"/>
    <w:rsid w:val="00495AC1"/>
    <w:rsid w:val="004A2EEF"/>
    <w:rsid w:val="004A3154"/>
    <w:rsid w:val="004A391B"/>
    <w:rsid w:val="004A7EB3"/>
    <w:rsid w:val="004D1018"/>
    <w:rsid w:val="004E153B"/>
    <w:rsid w:val="00510299"/>
    <w:rsid w:val="005130C8"/>
    <w:rsid w:val="005204D0"/>
    <w:rsid w:val="005374FE"/>
    <w:rsid w:val="0055157A"/>
    <w:rsid w:val="005608A8"/>
    <w:rsid w:val="00560D6A"/>
    <w:rsid w:val="005956FB"/>
    <w:rsid w:val="005A08CD"/>
    <w:rsid w:val="005D1026"/>
    <w:rsid w:val="005D76B7"/>
    <w:rsid w:val="005F79F2"/>
    <w:rsid w:val="00604794"/>
    <w:rsid w:val="006153F2"/>
    <w:rsid w:val="00632F92"/>
    <w:rsid w:val="00680755"/>
    <w:rsid w:val="00683E8B"/>
    <w:rsid w:val="006856C3"/>
    <w:rsid w:val="006975B2"/>
    <w:rsid w:val="006A12E4"/>
    <w:rsid w:val="006B4E9B"/>
    <w:rsid w:val="006B6236"/>
    <w:rsid w:val="006D15C2"/>
    <w:rsid w:val="006D1A39"/>
    <w:rsid w:val="006D375C"/>
    <w:rsid w:val="006F5AFB"/>
    <w:rsid w:val="00723BCA"/>
    <w:rsid w:val="0078541A"/>
    <w:rsid w:val="007E7124"/>
    <w:rsid w:val="007F1A24"/>
    <w:rsid w:val="00847669"/>
    <w:rsid w:val="00863839"/>
    <w:rsid w:val="008646BB"/>
    <w:rsid w:val="0086476A"/>
    <w:rsid w:val="008813E1"/>
    <w:rsid w:val="00882500"/>
    <w:rsid w:val="00893CC9"/>
    <w:rsid w:val="008A2E71"/>
    <w:rsid w:val="008B4F9A"/>
    <w:rsid w:val="008D60B8"/>
    <w:rsid w:val="008F6380"/>
    <w:rsid w:val="00903375"/>
    <w:rsid w:val="009107DD"/>
    <w:rsid w:val="00911519"/>
    <w:rsid w:val="00912418"/>
    <w:rsid w:val="00937B4F"/>
    <w:rsid w:val="00956621"/>
    <w:rsid w:val="0098770A"/>
    <w:rsid w:val="00991F21"/>
    <w:rsid w:val="009C3241"/>
    <w:rsid w:val="009F25C6"/>
    <w:rsid w:val="009F72D8"/>
    <w:rsid w:val="00A4761D"/>
    <w:rsid w:val="00A9023C"/>
    <w:rsid w:val="00A92D85"/>
    <w:rsid w:val="00AC3624"/>
    <w:rsid w:val="00AD33FB"/>
    <w:rsid w:val="00AE1987"/>
    <w:rsid w:val="00AE7779"/>
    <w:rsid w:val="00B20CD4"/>
    <w:rsid w:val="00B56923"/>
    <w:rsid w:val="00B65F42"/>
    <w:rsid w:val="00B67D63"/>
    <w:rsid w:val="00B74153"/>
    <w:rsid w:val="00B80C50"/>
    <w:rsid w:val="00B9197C"/>
    <w:rsid w:val="00BA773F"/>
    <w:rsid w:val="00BC1A68"/>
    <w:rsid w:val="00BC5103"/>
    <w:rsid w:val="00BF08EA"/>
    <w:rsid w:val="00BF3E81"/>
    <w:rsid w:val="00C1514A"/>
    <w:rsid w:val="00C552F0"/>
    <w:rsid w:val="00C81E90"/>
    <w:rsid w:val="00C95AC9"/>
    <w:rsid w:val="00CB4743"/>
    <w:rsid w:val="00CE7B17"/>
    <w:rsid w:val="00CF1EC1"/>
    <w:rsid w:val="00D24C45"/>
    <w:rsid w:val="00D44A6E"/>
    <w:rsid w:val="00D73A0E"/>
    <w:rsid w:val="00D84113"/>
    <w:rsid w:val="00D860EB"/>
    <w:rsid w:val="00DB3A5B"/>
    <w:rsid w:val="00DC49ED"/>
    <w:rsid w:val="00DD3593"/>
    <w:rsid w:val="00DE3652"/>
    <w:rsid w:val="00E20081"/>
    <w:rsid w:val="00E23BB0"/>
    <w:rsid w:val="00E255A4"/>
    <w:rsid w:val="00E35F1C"/>
    <w:rsid w:val="00E678AA"/>
    <w:rsid w:val="00E90A3E"/>
    <w:rsid w:val="00EA2D4B"/>
    <w:rsid w:val="00EB37CA"/>
    <w:rsid w:val="00EB541E"/>
    <w:rsid w:val="00EB698D"/>
    <w:rsid w:val="00EC22F2"/>
    <w:rsid w:val="00ED0DDA"/>
    <w:rsid w:val="00ED5DA7"/>
    <w:rsid w:val="00EE44E4"/>
    <w:rsid w:val="00EF22AF"/>
    <w:rsid w:val="00EF757B"/>
    <w:rsid w:val="00F0095C"/>
    <w:rsid w:val="00F016DE"/>
    <w:rsid w:val="00F127A9"/>
    <w:rsid w:val="00F169B6"/>
    <w:rsid w:val="00F44041"/>
    <w:rsid w:val="00F55385"/>
    <w:rsid w:val="00F62B6B"/>
    <w:rsid w:val="00F857B9"/>
    <w:rsid w:val="00FB45B6"/>
    <w:rsid w:val="00FB7C1B"/>
    <w:rsid w:val="00FC71B9"/>
    <w:rsid w:val="00FC7F9E"/>
    <w:rsid w:val="00FF1AD4"/>
    <w:rsid w:val="00FF6165"/>
    <w:rsid w:val="4818C4B5"/>
    <w:rsid w:val="6BA8B159"/>
    <w:rsid w:val="761A8A31"/>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9A039"/>
  <w15:chartTrackingRefBased/>
  <w15:docId w15:val="{2B92D590-127B-435A-B59F-0BB1072B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l-PL"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BF3E81"/>
    <w:rPr>
      <w:rFonts w:ascii="Arial" w:hAnsi="Arial"/>
      <w:lang w:eastAsia="pl-PL"/>
    </w:rPr>
  </w:style>
  <w:style w:type="paragraph" w:styleId="Nagwek1">
    <w:name w:val="heading 1"/>
    <w:basedOn w:val="Normalny"/>
    <w:next w:val="Tekstpodstawowy"/>
    <w:autoRedefine/>
    <w:qFormat/>
    <w:rsid w:val="00BF3E81"/>
    <w:pPr>
      <w:keepNext/>
      <w:numPr>
        <w:numId w:val="11"/>
      </w:numPr>
      <w:spacing w:before="240"/>
      <w:outlineLvl w:val="0"/>
    </w:pPr>
    <w:rPr>
      <w:b/>
      <w:sz w:val="24"/>
    </w:rPr>
  </w:style>
  <w:style w:type="paragraph" w:styleId="Nagwek2">
    <w:name w:val="heading 2"/>
    <w:basedOn w:val="Normalny"/>
    <w:next w:val="Tekstpodstawowy"/>
    <w:autoRedefine/>
    <w:qFormat/>
    <w:rsid w:val="009F25C6"/>
    <w:pPr>
      <w:keepNext/>
      <w:numPr>
        <w:ilvl w:val="1"/>
        <w:numId w:val="11"/>
      </w:numPr>
      <w:spacing w:before="120" w:after="120"/>
      <w:ind w:left="578" w:hanging="578"/>
      <w:outlineLvl w:val="1"/>
    </w:pPr>
    <w:rPr>
      <w:b/>
      <w:bCs/>
      <w:sz w:val="22"/>
    </w:rPr>
  </w:style>
  <w:style w:type="paragraph" w:styleId="Nagwek3">
    <w:name w:val="heading 3"/>
    <w:basedOn w:val="Normalny"/>
    <w:next w:val="Normalny"/>
    <w:autoRedefine/>
    <w:qFormat/>
    <w:pPr>
      <w:keepNext/>
      <w:numPr>
        <w:ilvl w:val="2"/>
        <w:numId w:val="11"/>
      </w:numPr>
      <w:spacing w:before="60"/>
      <w:outlineLvl w:val="2"/>
    </w:pPr>
    <w:rPr>
      <w:b/>
      <w:bCs/>
      <w:szCs w:val="24"/>
    </w:rPr>
  </w:style>
  <w:style w:type="paragraph" w:styleId="Nagwek4">
    <w:name w:val="heading 4"/>
    <w:basedOn w:val="Normalny"/>
    <w:next w:val="Normalny"/>
    <w:qFormat/>
    <w:pPr>
      <w:keepNext/>
      <w:numPr>
        <w:ilvl w:val="3"/>
        <w:numId w:val="11"/>
      </w:numPr>
      <w:spacing w:before="240" w:after="60"/>
      <w:outlineLvl w:val="3"/>
    </w:pPr>
    <w:rPr>
      <w:b/>
      <w:bCs/>
      <w:sz w:val="28"/>
      <w:szCs w:val="28"/>
    </w:rPr>
  </w:style>
  <w:style w:type="paragraph" w:styleId="Nagwek5">
    <w:name w:val="heading 5"/>
    <w:basedOn w:val="Normalny"/>
    <w:next w:val="Normalny"/>
    <w:qFormat/>
    <w:pPr>
      <w:numPr>
        <w:ilvl w:val="4"/>
        <w:numId w:val="11"/>
      </w:numPr>
      <w:spacing w:before="240" w:after="60"/>
      <w:outlineLvl w:val="4"/>
    </w:pPr>
    <w:rPr>
      <w:b/>
      <w:bCs/>
      <w:i/>
      <w:iCs/>
      <w:sz w:val="26"/>
      <w:szCs w:val="26"/>
    </w:rPr>
  </w:style>
  <w:style w:type="paragraph" w:styleId="Nagwek6">
    <w:name w:val="heading 6"/>
    <w:basedOn w:val="Normalny"/>
    <w:next w:val="Normalny"/>
    <w:qFormat/>
    <w:pPr>
      <w:numPr>
        <w:ilvl w:val="5"/>
        <w:numId w:val="11"/>
      </w:numPr>
      <w:spacing w:before="240" w:after="60"/>
      <w:outlineLvl w:val="5"/>
    </w:pPr>
    <w:rPr>
      <w:b/>
      <w:bCs/>
      <w:sz w:val="22"/>
      <w:szCs w:val="22"/>
    </w:rPr>
  </w:style>
  <w:style w:type="paragraph" w:styleId="Nagwek7">
    <w:name w:val="heading 7"/>
    <w:basedOn w:val="Normalny"/>
    <w:next w:val="Normalny"/>
    <w:qFormat/>
    <w:pPr>
      <w:numPr>
        <w:ilvl w:val="6"/>
        <w:numId w:val="11"/>
      </w:numPr>
      <w:spacing w:before="240" w:after="60"/>
      <w:outlineLvl w:val="6"/>
    </w:pPr>
    <w:rPr>
      <w:sz w:val="24"/>
      <w:szCs w:val="24"/>
    </w:rPr>
  </w:style>
  <w:style w:type="paragraph" w:styleId="Nagwek8">
    <w:name w:val="heading 8"/>
    <w:basedOn w:val="Normalny"/>
    <w:next w:val="Normalny"/>
    <w:qFormat/>
    <w:pPr>
      <w:numPr>
        <w:ilvl w:val="7"/>
        <w:numId w:val="11"/>
      </w:numPr>
      <w:spacing w:before="240" w:after="60"/>
      <w:outlineLvl w:val="7"/>
    </w:pPr>
    <w:rPr>
      <w:i/>
      <w:iCs/>
      <w:sz w:val="24"/>
      <w:szCs w:val="24"/>
    </w:rPr>
  </w:style>
  <w:style w:type="paragraph" w:styleId="Nagwek9">
    <w:name w:val="heading 9"/>
    <w:basedOn w:val="Normalny"/>
    <w:next w:val="Normalny"/>
    <w:qFormat/>
    <w:pPr>
      <w:numPr>
        <w:ilvl w:val="8"/>
        <w:numId w:val="11"/>
      </w:numPr>
      <w:spacing w:before="240" w:after="60"/>
      <w:outlineLvl w:val="8"/>
    </w:pPr>
    <w:rPr>
      <w:rFonts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pPr>
      <w:tabs>
        <w:tab w:val="center" w:pos="4536"/>
        <w:tab w:val="right" w:pos="9072"/>
      </w:tabs>
    </w:pPr>
    <w:rPr>
      <w:rFonts w:cs="Arial"/>
      <w:sz w:val="16"/>
    </w:rPr>
  </w:style>
  <w:style w:type="paragraph" w:styleId="Stopka">
    <w:name w:val="footer"/>
    <w:basedOn w:val="Normalny"/>
    <w:pPr>
      <w:tabs>
        <w:tab w:val="center" w:pos="4536"/>
        <w:tab w:val="right" w:pos="9072"/>
      </w:tabs>
    </w:pPr>
  </w:style>
  <w:style w:type="character" w:styleId="Numerstrony">
    <w:name w:val="page number"/>
    <w:basedOn w:val="Domylnaczcionkaakapitu"/>
  </w:style>
  <w:style w:type="paragraph" w:styleId="Tekstpodstawowy2">
    <w:name w:val="Body Text 2"/>
    <w:basedOn w:val="Normalny"/>
    <w:rPr>
      <w:b/>
      <w:bCs/>
      <w:sz w:val="22"/>
    </w:rPr>
  </w:style>
  <w:style w:type="paragraph" w:styleId="Tekstpodstawowy">
    <w:name w:val="Body Text"/>
    <w:basedOn w:val="Normalny"/>
    <w:autoRedefine/>
    <w:rsid w:val="00495AC1"/>
    <w:pPr>
      <w:spacing w:before="60" w:after="60"/>
      <w:jc w:val="center"/>
    </w:pPr>
    <w:rPr>
      <w:rFonts w:cs="Arial"/>
      <w:b/>
      <w:sz w:val="24"/>
    </w:rPr>
  </w:style>
  <w:style w:type="paragraph" w:styleId="Podtytu">
    <w:name w:val="Subtitle"/>
    <w:basedOn w:val="Normalny"/>
    <w:qFormat/>
    <w:pPr>
      <w:spacing w:after="60"/>
      <w:jc w:val="center"/>
      <w:outlineLvl w:val="1"/>
    </w:pPr>
    <w:rPr>
      <w:rFonts w:cs="Arial"/>
      <w:sz w:val="24"/>
      <w:szCs w:val="24"/>
    </w:rPr>
  </w:style>
  <w:style w:type="paragraph" w:styleId="Tekstpodstawowywcity2">
    <w:name w:val="Body Text Indent 2"/>
    <w:basedOn w:val="Normalny"/>
    <w:autoRedefine/>
    <w:pPr>
      <w:jc w:val="both"/>
    </w:pPr>
    <w:rPr>
      <w:i/>
      <w:iCs/>
      <w:szCs w:val="24"/>
    </w:rPr>
  </w:style>
  <w:style w:type="paragraph" w:customStyle="1" w:styleId="wpiswtabeli">
    <w:name w:val="wpis_w_tabeli"/>
    <w:autoRedefine/>
    <w:rsid w:val="00F55385"/>
    <w:rPr>
      <w:rFonts w:ascii="Arial" w:hAnsi="Arial" w:cs="Arial"/>
      <w:b/>
      <w:sz w:val="16"/>
      <w:lang w:eastAsia="pl-PL"/>
    </w:rPr>
  </w:style>
  <w:style w:type="paragraph" w:customStyle="1" w:styleId="wpiswtabelicentr">
    <w:name w:val="wpis_w_tabeli_centr"/>
    <w:basedOn w:val="wpiswtabeli"/>
    <w:pPr>
      <w:jc w:val="center"/>
    </w:pPr>
  </w:style>
  <w:style w:type="paragraph" w:customStyle="1" w:styleId="tekstwtabeli">
    <w:name w:val="tekst_w_tabeli"/>
    <w:basedOn w:val="Normalny"/>
    <w:link w:val="tekstwtabeliZnak"/>
    <w:autoRedefine/>
    <w:rPr>
      <w:b/>
      <w:bCs/>
    </w:rPr>
  </w:style>
  <w:style w:type="paragraph" w:customStyle="1" w:styleId="tekstwtabelicentr">
    <w:name w:val="tekst_w_tabeli_centr"/>
    <w:basedOn w:val="tekstwtabeli"/>
    <w:pPr>
      <w:jc w:val="center"/>
    </w:pPr>
  </w:style>
  <w:style w:type="paragraph" w:customStyle="1" w:styleId="tekstwtabeliTNR">
    <w:name w:val="tekst_w_tabeli_TNR"/>
    <w:basedOn w:val="tekstwtabeli"/>
    <w:rPr>
      <w:rFonts w:ascii="Times New Roman" w:hAnsi="Times New Roman"/>
    </w:rPr>
  </w:style>
  <w:style w:type="paragraph" w:customStyle="1" w:styleId="Tekstpodstawowykursywa">
    <w:name w:val="Tekst podstawowy kursywa"/>
    <w:basedOn w:val="Tekstpodstawowy"/>
    <w:pPr>
      <w:spacing w:before="240" w:after="120"/>
    </w:pPr>
    <w:rPr>
      <w:b w:val="0"/>
      <w:bCs/>
      <w:i/>
      <w:iCs/>
    </w:rPr>
  </w:style>
  <w:style w:type="paragraph" w:customStyle="1" w:styleId="komentarz">
    <w:name w:val="komentarz"/>
    <w:basedOn w:val="tekstwtabeli"/>
    <w:link w:val="komentarzZnak"/>
    <w:autoRedefine/>
    <w:rsid w:val="00E678AA"/>
    <w:pPr>
      <w:jc w:val="both"/>
    </w:pPr>
    <w:rPr>
      <w:b w:val="0"/>
      <w:iCs/>
      <w:szCs w:val="24"/>
    </w:rPr>
  </w:style>
  <w:style w:type="paragraph" w:styleId="Tekstpodstawowy3">
    <w:name w:val="Body Text 3"/>
    <w:basedOn w:val="Normalny"/>
    <w:rPr>
      <w:i/>
      <w:iCs/>
    </w:rPr>
  </w:style>
  <w:style w:type="paragraph" w:styleId="Tekstpodstawowywcity">
    <w:name w:val="Body Text Indent"/>
    <w:basedOn w:val="Normalny"/>
    <w:pPr>
      <w:spacing w:after="120"/>
      <w:ind w:left="283"/>
    </w:pPr>
  </w:style>
  <w:style w:type="paragraph" w:customStyle="1" w:styleId="wpiswtabeliBold">
    <w:name w:val="wpis_w_tabeli_Bold"/>
    <w:basedOn w:val="wpiswtabeli"/>
    <w:rPr>
      <w:b w:val="0"/>
      <w:bCs/>
    </w:rPr>
  </w:style>
  <w:style w:type="character" w:customStyle="1" w:styleId="Normalnypogrubienie">
    <w:name w:val="Normalny_pogrubienie"/>
    <w:rsid w:val="00367BFB"/>
    <w:rPr>
      <w:b/>
      <w:bCs/>
    </w:rPr>
  </w:style>
  <w:style w:type="numbering" w:customStyle="1" w:styleId="Komentarznumerowanie">
    <w:name w:val="Komentarz_numerowanie"/>
    <w:basedOn w:val="Bezlisty"/>
    <w:rsid w:val="00911519"/>
    <w:pPr>
      <w:numPr>
        <w:numId w:val="13"/>
      </w:numPr>
    </w:pPr>
  </w:style>
  <w:style w:type="paragraph" w:customStyle="1" w:styleId="KomentarzListapunktowana1">
    <w:name w:val="Komentarz_Lista punktowana 1"/>
    <w:basedOn w:val="Normalny"/>
    <w:rsid w:val="00DD3593"/>
    <w:pPr>
      <w:numPr>
        <w:numId w:val="15"/>
      </w:numPr>
    </w:pPr>
    <w:rPr>
      <w:i/>
      <w:sz w:val="16"/>
    </w:rPr>
  </w:style>
  <w:style w:type="character" w:customStyle="1" w:styleId="tekstwtabeliZnak">
    <w:name w:val="tekst_w_tabeli Znak"/>
    <w:link w:val="tekstwtabeli"/>
    <w:rsid w:val="005F79F2"/>
    <w:rPr>
      <w:rFonts w:ascii="Arial" w:hAnsi="Arial"/>
      <w:b/>
      <w:bCs/>
      <w:lang w:val="pl-PL" w:eastAsia="pl-PL" w:bidi="ar-SA"/>
    </w:rPr>
  </w:style>
  <w:style w:type="character" w:customStyle="1" w:styleId="komentarzZnak">
    <w:name w:val="komentarz Znak"/>
    <w:link w:val="komentarz"/>
    <w:rsid w:val="00E678AA"/>
    <w:rPr>
      <w:rFonts w:ascii="Arial" w:hAnsi="Arial"/>
      <w:bCs/>
      <w:iCs/>
      <w:szCs w:val="24"/>
    </w:rPr>
  </w:style>
  <w:style w:type="character" w:customStyle="1" w:styleId="tekstwtabeliTHR">
    <w:name w:val="tekst_w_tabeli_THR"/>
    <w:rsid w:val="00F0095C"/>
    <w:rPr>
      <w:rFonts w:ascii="Arial" w:hAnsi="Arial"/>
      <w:b/>
      <w:bCs/>
      <w:sz w:val="16"/>
    </w:rPr>
  </w:style>
  <w:style w:type="paragraph" w:styleId="Nagwekspisutreci">
    <w:name w:val="TOC Heading"/>
    <w:basedOn w:val="Nagwek1"/>
    <w:next w:val="Normalny"/>
    <w:uiPriority w:val="39"/>
    <w:unhideWhenUsed/>
    <w:qFormat/>
    <w:rsid w:val="00F0095C"/>
    <w:pPr>
      <w:keepLines/>
      <w:numPr>
        <w:numId w:val="0"/>
      </w:numPr>
      <w:spacing w:line="259" w:lineRule="auto"/>
      <w:outlineLvl w:val="9"/>
    </w:pPr>
    <w:rPr>
      <w:rFonts w:ascii="Calibri Light" w:hAnsi="Calibri Light"/>
      <w:b w:val="0"/>
      <w:color w:val="2F5496"/>
      <w:sz w:val="32"/>
      <w:szCs w:val="32"/>
      <w:lang w:val="en-GB" w:eastAsia="en-GB"/>
    </w:rPr>
  </w:style>
  <w:style w:type="paragraph" w:styleId="Spistreci1">
    <w:name w:val="toc 1"/>
    <w:basedOn w:val="Normalny"/>
    <w:next w:val="Normalny"/>
    <w:autoRedefine/>
    <w:uiPriority w:val="39"/>
    <w:rsid w:val="00F0095C"/>
  </w:style>
  <w:style w:type="paragraph" w:styleId="Spistreci2">
    <w:name w:val="toc 2"/>
    <w:basedOn w:val="Normalny"/>
    <w:next w:val="Normalny"/>
    <w:autoRedefine/>
    <w:uiPriority w:val="39"/>
    <w:rsid w:val="00F0095C"/>
    <w:pPr>
      <w:ind w:left="200"/>
    </w:pPr>
  </w:style>
  <w:style w:type="paragraph" w:styleId="Spistreci3">
    <w:name w:val="toc 3"/>
    <w:basedOn w:val="Normalny"/>
    <w:next w:val="Normalny"/>
    <w:autoRedefine/>
    <w:uiPriority w:val="39"/>
    <w:rsid w:val="00F0095C"/>
    <w:pPr>
      <w:ind w:left="400"/>
    </w:pPr>
  </w:style>
  <w:style w:type="character" w:styleId="Hipercze">
    <w:name w:val="Hyperlink"/>
    <w:uiPriority w:val="99"/>
    <w:unhideWhenUsed/>
    <w:rsid w:val="00F0095C"/>
    <w:rPr>
      <w:color w:val="0563C1"/>
      <w:u w:val="single"/>
    </w:rPr>
  </w:style>
  <w:style w:type="paragraph" w:styleId="Tekstdymka">
    <w:name w:val="Balloon Text"/>
    <w:basedOn w:val="Normalny"/>
    <w:link w:val="TekstdymkaZnak"/>
    <w:rsid w:val="00EB698D"/>
    <w:rPr>
      <w:rFonts w:ascii="Segoe UI" w:hAnsi="Segoe UI" w:cs="Segoe UI"/>
      <w:sz w:val="18"/>
      <w:szCs w:val="18"/>
    </w:rPr>
  </w:style>
  <w:style w:type="character" w:customStyle="1" w:styleId="TekstdymkaZnak">
    <w:name w:val="Tekst dymka Znak"/>
    <w:link w:val="Tekstdymka"/>
    <w:rsid w:val="00EB698D"/>
    <w:rPr>
      <w:rFonts w:ascii="Segoe UI" w:hAnsi="Segoe UI" w:cs="Segoe UI"/>
      <w:sz w:val="18"/>
      <w:szCs w:val="18"/>
      <w:lang w:val="pl-PL" w:eastAsia="pl-PL"/>
    </w:rPr>
  </w:style>
  <w:style w:type="table" w:styleId="Tabela-Siatka">
    <w:name w:val="Table Grid"/>
    <w:basedOn w:val="Standardowy"/>
    <w:rsid w:val="00EA2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_Studia_Podyplomowe\szablony%20dokument&#243;w%20i%20prezentacji\2004_01_ZPTT_szabl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2F663-94F0-4B1B-A5A3-9C5197D3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2004_01_ZPTT_szablon.dot</Template>
  <TotalTime>1</TotalTime>
  <Pages>6</Pages>
  <Words>2776</Words>
  <Characters>16660</Characters>
  <Application>Microsoft Office Word</Application>
  <DocSecurity>0</DocSecurity>
  <Lines>138</Lines>
  <Paragraphs>38</Paragraphs>
  <ScaleCrop>false</ScaleCrop>
  <Company>PG</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ARKUSZ ZLECENIA PROJEKTOWEGO</dc:title>
  <dc:subject/>
  <dc:creator>Henryk Lasota</dc:creator>
  <cp:keywords/>
  <cp:lastModifiedBy>Konrad Bryłowski</cp:lastModifiedBy>
  <cp:revision>2</cp:revision>
  <cp:lastPrinted>2023-12-14T22:04:00Z</cp:lastPrinted>
  <dcterms:created xsi:type="dcterms:W3CDTF">2024-05-26T23:06:00Z</dcterms:created>
  <dcterms:modified xsi:type="dcterms:W3CDTF">2024-05-26T23:06:00Z</dcterms:modified>
</cp:coreProperties>
</file>