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378C3" w14:textId="77777777" w:rsidR="00DA76B2" w:rsidRDefault="00DA76B2" w:rsidP="00DA76B2">
      <w:pPr>
        <w:jc w:val="center"/>
        <w:rPr>
          <w:b/>
          <w:sz w:val="28"/>
          <w:lang w:val="en-GB"/>
        </w:rPr>
      </w:pPr>
    </w:p>
    <w:p w14:paraId="135CBEC3" w14:textId="1704B7E7" w:rsidR="00C81BB7" w:rsidRDefault="00496586" w:rsidP="00DA76B2">
      <w:pPr>
        <w:jc w:val="center"/>
        <w:rPr>
          <w:b/>
          <w:sz w:val="28"/>
          <w:lang w:val="en-GB"/>
        </w:rPr>
      </w:pPr>
      <w:r>
        <w:rPr>
          <w:b/>
          <w:sz w:val="28"/>
          <w:lang w:val="en-GB"/>
        </w:rPr>
        <w:t>Seminar 3</w:t>
      </w:r>
      <w:r w:rsidR="00C02790">
        <w:rPr>
          <w:b/>
          <w:sz w:val="28"/>
          <w:lang w:val="en-GB"/>
        </w:rPr>
        <w:t xml:space="preserve"> Example Solutuions</w:t>
      </w:r>
    </w:p>
    <w:p w14:paraId="680F0439" w14:textId="77777777" w:rsidR="00DA76B2" w:rsidRPr="00DA76B2" w:rsidRDefault="00DA76B2" w:rsidP="00DA76B2">
      <w:pPr>
        <w:jc w:val="center"/>
        <w:rPr>
          <w:b/>
          <w:sz w:val="28"/>
          <w:lang w:val="en-GB"/>
        </w:rPr>
      </w:pPr>
    </w:p>
    <w:p w14:paraId="2321E031" w14:textId="77777777" w:rsidR="009D607A" w:rsidRDefault="007C2658" w:rsidP="009D607A">
      <w:pPr>
        <w:keepNext/>
        <w:keepLines/>
        <w:widowControl w:val="0"/>
        <w:autoSpaceDE w:val="0"/>
        <w:autoSpaceDN w:val="0"/>
        <w:adjustRightInd w:val="0"/>
        <w:spacing w:before="319" w:after="319"/>
        <w:rPr>
          <w:color w:val="000000"/>
        </w:rPr>
      </w:pPr>
      <w:r w:rsidRPr="007C2658">
        <w:rPr>
          <w:b/>
          <w:color w:val="000000"/>
        </w:rPr>
        <w:t>1.</w:t>
      </w:r>
      <w:r>
        <w:rPr>
          <w:color w:val="000000"/>
        </w:rPr>
        <w:t xml:space="preserve"> </w:t>
      </w:r>
      <w:proofErr w:type="spellStart"/>
      <w:r w:rsidR="009D607A">
        <w:rPr>
          <w:color w:val="000000"/>
        </w:rPr>
        <w:t>If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you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are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promised</w:t>
      </w:r>
      <w:proofErr w:type="spellEnd"/>
      <w:r w:rsidR="009D607A">
        <w:rPr>
          <w:color w:val="000000"/>
        </w:rPr>
        <w:t xml:space="preserve"> a </w:t>
      </w:r>
      <w:proofErr w:type="spellStart"/>
      <w:r w:rsidR="009D607A">
        <w:rPr>
          <w:color w:val="000000"/>
        </w:rPr>
        <w:t>nominal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return</w:t>
      </w:r>
      <w:proofErr w:type="spellEnd"/>
      <w:r w:rsidR="009D607A">
        <w:rPr>
          <w:color w:val="000000"/>
        </w:rPr>
        <w:t xml:space="preserve"> of 12% </w:t>
      </w:r>
      <w:proofErr w:type="spellStart"/>
      <w:r w:rsidR="009D607A">
        <w:rPr>
          <w:color w:val="000000"/>
        </w:rPr>
        <w:t>on</w:t>
      </w:r>
      <w:proofErr w:type="spellEnd"/>
      <w:r w:rsidR="009D607A">
        <w:rPr>
          <w:color w:val="000000"/>
        </w:rPr>
        <w:t xml:space="preserve"> </w:t>
      </w:r>
      <w:proofErr w:type="gramStart"/>
      <w:r w:rsidR="009D607A">
        <w:rPr>
          <w:color w:val="000000"/>
        </w:rPr>
        <w:t>a</w:t>
      </w:r>
      <w:proofErr w:type="gram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one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year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investment</w:t>
      </w:r>
      <w:proofErr w:type="spellEnd"/>
      <w:r w:rsidR="009D607A">
        <w:rPr>
          <w:color w:val="000000"/>
        </w:rPr>
        <w:t xml:space="preserve">, and </w:t>
      </w:r>
      <w:proofErr w:type="spellStart"/>
      <w:r w:rsidR="009D607A">
        <w:rPr>
          <w:color w:val="000000"/>
        </w:rPr>
        <w:t>you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expect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the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rate</w:t>
      </w:r>
      <w:proofErr w:type="spellEnd"/>
      <w:r w:rsidR="009D607A">
        <w:rPr>
          <w:color w:val="000000"/>
        </w:rPr>
        <w:t xml:space="preserve"> of </w:t>
      </w:r>
      <w:proofErr w:type="spellStart"/>
      <w:r w:rsidR="009D607A">
        <w:rPr>
          <w:color w:val="000000"/>
        </w:rPr>
        <w:t>inflation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to</w:t>
      </w:r>
      <w:proofErr w:type="spellEnd"/>
      <w:r w:rsidR="009D607A">
        <w:rPr>
          <w:color w:val="000000"/>
        </w:rPr>
        <w:t xml:space="preserve"> be 3%, </w:t>
      </w:r>
      <w:proofErr w:type="spellStart"/>
      <w:r w:rsidR="009D607A">
        <w:rPr>
          <w:color w:val="000000"/>
        </w:rPr>
        <w:t>what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real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rate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do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you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expect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to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earn</w:t>
      </w:r>
      <w:proofErr w:type="spellEnd"/>
      <w:r w:rsidR="009D607A">
        <w:rPr>
          <w:color w:val="000000"/>
        </w:rPr>
        <w:t>? </w:t>
      </w:r>
      <w:r w:rsidR="009D607A">
        <w:rPr>
          <w:color w:val="000000"/>
        </w:rPr>
        <w:br/>
      </w:r>
    </w:p>
    <w:p w14:paraId="65A27757" w14:textId="77777777" w:rsidR="009D607A" w:rsidRDefault="009D607A" w:rsidP="009D607A">
      <w:pPr>
        <w:keepNext/>
        <w:keepLines/>
        <w:widowControl w:val="0"/>
        <w:autoSpaceDE w:val="0"/>
        <w:autoSpaceDN w:val="0"/>
        <w:adjustRightInd w:val="0"/>
        <w:spacing w:before="319" w:after="319"/>
        <w:rPr>
          <w:rFonts w:ascii="Arial" w:hAnsi="Arial" w:cs="Arial"/>
        </w:rPr>
      </w:pPr>
      <w:r>
        <w:rPr>
          <w:noProof/>
          <w:color w:val="000000"/>
        </w:rPr>
        <w:drawing>
          <wp:inline distT="0" distB="0" distL="0" distR="0" wp14:anchorId="7251C31B" wp14:editId="45B6E602">
            <wp:extent cx="1906270" cy="59499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91FA5" w14:textId="77777777" w:rsidR="009D607A" w:rsidRDefault="002B0036" w:rsidP="009D607A">
      <w:pPr>
        <w:keepNext/>
        <w:keepLines/>
        <w:widowControl w:val="0"/>
        <w:autoSpaceDE w:val="0"/>
        <w:autoSpaceDN w:val="0"/>
        <w:adjustRightInd w:val="0"/>
        <w:spacing w:before="319" w:after="319"/>
        <w:rPr>
          <w:color w:val="000000"/>
        </w:rPr>
      </w:pPr>
      <w:r>
        <w:rPr>
          <w:b/>
          <w:color w:val="000000"/>
        </w:rPr>
        <w:t>2</w:t>
      </w:r>
      <w:r w:rsidR="009D607A" w:rsidRPr="009D607A">
        <w:rPr>
          <w:b/>
          <w:color w:val="000000"/>
        </w:rPr>
        <w:t>.</w:t>
      </w:r>
      <w:r w:rsidR="009D607A">
        <w:rPr>
          <w:color w:val="000000"/>
        </w:rPr>
        <w:t> </w:t>
      </w:r>
      <w:proofErr w:type="spellStart"/>
      <w:r w:rsidR="009D607A">
        <w:rPr>
          <w:color w:val="000000"/>
        </w:rPr>
        <w:t>You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purchased</w:t>
      </w:r>
      <w:proofErr w:type="spellEnd"/>
      <w:r w:rsidR="009D607A">
        <w:rPr>
          <w:color w:val="000000"/>
        </w:rPr>
        <w:t xml:space="preserve"> a </w:t>
      </w:r>
      <w:proofErr w:type="spellStart"/>
      <w:r w:rsidR="009D607A">
        <w:rPr>
          <w:color w:val="000000"/>
        </w:rPr>
        <w:t>share</w:t>
      </w:r>
      <w:proofErr w:type="spellEnd"/>
      <w:r w:rsidR="009D607A">
        <w:rPr>
          <w:color w:val="000000"/>
        </w:rPr>
        <w:t xml:space="preserve"> of </w:t>
      </w:r>
      <w:proofErr w:type="spellStart"/>
      <w:r w:rsidR="009D607A">
        <w:rPr>
          <w:color w:val="000000"/>
        </w:rPr>
        <w:t>stock</w:t>
      </w:r>
      <w:proofErr w:type="spellEnd"/>
      <w:r w:rsidR="009D607A">
        <w:rPr>
          <w:color w:val="000000"/>
        </w:rPr>
        <w:t xml:space="preserve"> for $29. </w:t>
      </w:r>
      <w:proofErr w:type="spellStart"/>
      <w:r w:rsidR="009D607A">
        <w:rPr>
          <w:color w:val="000000"/>
        </w:rPr>
        <w:t>One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year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later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you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received</w:t>
      </w:r>
      <w:proofErr w:type="spellEnd"/>
      <w:r w:rsidR="009D607A">
        <w:rPr>
          <w:color w:val="000000"/>
        </w:rPr>
        <w:t xml:space="preserve"> $2.25 </w:t>
      </w:r>
      <w:proofErr w:type="spellStart"/>
      <w:r w:rsidR="009D607A">
        <w:rPr>
          <w:color w:val="000000"/>
        </w:rPr>
        <w:t>as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dividend</w:t>
      </w:r>
      <w:proofErr w:type="spellEnd"/>
      <w:r w:rsidR="009D607A">
        <w:rPr>
          <w:color w:val="000000"/>
        </w:rPr>
        <w:t xml:space="preserve"> and </w:t>
      </w:r>
      <w:proofErr w:type="spellStart"/>
      <w:r w:rsidR="009D607A">
        <w:rPr>
          <w:color w:val="000000"/>
        </w:rPr>
        <w:t>sold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the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share</w:t>
      </w:r>
      <w:proofErr w:type="spellEnd"/>
      <w:r w:rsidR="009D607A">
        <w:rPr>
          <w:color w:val="000000"/>
        </w:rPr>
        <w:t xml:space="preserve"> for $28. </w:t>
      </w:r>
      <w:proofErr w:type="spellStart"/>
      <w:r w:rsidR="009D607A">
        <w:rPr>
          <w:color w:val="000000"/>
        </w:rPr>
        <w:t>Your</w:t>
      </w:r>
      <w:proofErr w:type="spellEnd"/>
      <w:r w:rsidR="009D607A">
        <w:rPr>
          <w:color w:val="000000"/>
        </w:rPr>
        <w:t xml:space="preserve"> holding-</w:t>
      </w:r>
      <w:proofErr w:type="spellStart"/>
      <w:r w:rsidR="009D607A">
        <w:rPr>
          <w:color w:val="000000"/>
        </w:rPr>
        <w:t>period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return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was</w:t>
      </w:r>
      <w:proofErr w:type="spellEnd"/>
      <w:r w:rsidR="009D607A">
        <w:rPr>
          <w:color w:val="000000"/>
        </w:rPr>
        <w:t xml:space="preserve"> _________. </w:t>
      </w:r>
      <w:r w:rsidR="009D607A">
        <w:rPr>
          <w:color w:val="000000"/>
        </w:rPr>
        <w:br/>
      </w:r>
    </w:p>
    <w:p w14:paraId="52CFCB04" w14:textId="77777777" w:rsidR="009D607A" w:rsidRDefault="009D607A" w:rsidP="009D607A">
      <w:pPr>
        <w:keepNext/>
        <w:keepLines/>
        <w:widowControl w:val="0"/>
        <w:autoSpaceDE w:val="0"/>
        <w:autoSpaceDN w:val="0"/>
        <w:adjustRightInd w:val="0"/>
        <w:spacing w:before="319" w:after="319"/>
        <w:rPr>
          <w:rFonts w:ascii="Arial" w:hAnsi="Arial" w:cs="Arial"/>
        </w:rPr>
      </w:pPr>
      <w:r>
        <w:rPr>
          <w:noProof/>
          <w:color w:val="000000"/>
        </w:rPr>
        <w:drawing>
          <wp:inline distT="0" distB="0" distL="0" distR="0" wp14:anchorId="14A2B6AB" wp14:editId="41466CBA">
            <wp:extent cx="1561465" cy="543560"/>
            <wp:effectExtent l="0" t="0" r="635" b="889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C3CA3" w14:textId="77777777" w:rsidR="009D607A" w:rsidRDefault="002B0036" w:rsidP="009D607A">
      <w:pPr>
        <w:keepNext/>
        <w:keepLines/>
        <w:widowControl w:val="0"/>
        <w:autoSpaceDE w:val="0"/>
        <w:autoSpaceDN w:val="0"/>
        <w:adjustRightInd w:val="0"/>
        <w:spacing w:before="319" w:after="319"/>
        <w:rPr>
          <w:color w:val="000000"/>
        </w:rPr>
      </w:pPr>
      <w:r>
        <w:rPr>
          <w:b/>
          <w:color w:val="000000"/>
        </w:rPr>
        <w:t>3</w:t>
      </w:r>
      <w:r w:rsidR="009D607A" w:rsidRPr="009D607A">
        <w:rPr>
          <w:b/>
          <w:color w:val="000000"/>
        </w:rPr>
        <w:t>.</w:t>
      </w:r>
      <w:r w:rsidR="009D607A">
        <w:rPr>
          <w:color w:val="000000"/>
        </w:rPr>
        <w:t xml:space="preserve"> An </w:t>
      </w:r>
      <w:proofErr w:type="spellStart"/>
      <w:r w:rsidR="009D607A">
        <w:rPr>
          <w:color w:val="000000"/>
        </w:rPr>
        <w:t>investor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invests</w:t>
      </w:r>
      <w:proofErr w:type="spellEnd"/>
      <w:r w:rsidR="009D607A">
        <w:rPr>
          <w:color w:val="000000"/>
        </w:rPr>
        <w:t xml:space="preserve"> 70% of </w:t>
      </w:r>
      <w:proofErr w:type="spellStart"/>
      <w:r w:rsidR="009D607A">
        <w:rPr>
          <w:color w:val="000000"/>
        </w:rPr>
        <w:t>her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wealth</w:t>
      </w:r>
      <w:proofErr w:type="spellEnd"/>
      <w:r w:rsidR="009D607A">
        <w:rPr>
          <w:color w:val="000000"/>
        </w:rPr>
        <w:t xml:space="preserve"> in a </w:t>
      </w:r>
      <w:proofErr w:type="spellStart"/>
      <w:r w:rsidR="009D607A">
        <w:rPr>
          <w:color w:val="000000"/>
        </w:rPr>
        <w:t>risky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asset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with</w:t>
      </w:r>
      <w:proofErr w:type="spellEnd"/>
      <w:r w:rsidR="009D607A">
        <w:rPr>
          <w:color w:val="000000"/>
        </w:rPr>
        <w:t xml:space="preserve"> an </w:t>
      </w:r>
      <w:proofErr w:type="spellStart"/>
      <w:r w:rsidR="009D607A">
        <w:rPr>
          <w:color w:val="000000"/>
        </w:rPr>
        <w:t>expected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rate</w:t>
      </w:r>
      <w:proofErr w:type="spellEnd"/>
      <w:r w:rsidR="009D607A">
        <w:rPr>
          <w:color w:val="000000"/>
        </w:rPr>
        <w:t xml:space="preserve"> of </w:t>
      </w:r>
      <w:proofErr w:type="spellStart"/>
      <w:r w:rsidR="009D607A">
        <w:rPr>
          <w:color w:val="000000"/>
        </w:rPr>
        <w:t>return</w:t>
      </w:r>
      <w:proofErr w:type="spellEnd"/>
      <w:r w:rsidR="009D607A">
        <w:rPr>
          <w:color w:val="000000"/>
        </w:rPr>
        <w:t xml:space="preserve"> of 15% and a </w:t>
      </w:r>
      <w:proofErr w:type="spellStart"/>
      <w:r w:rsidR="009D607A">
        <w:rPr>
          <w:color w:val="000000"/>
        </w:rPr>
        <w:t>variance</w:t>
      </w:r>
      <w:proofErr w:type="spellEnd"/>
      <w:r w:rsidR="009D607A">
        <w:rPr>
          <w:color w:val="000000"/>
        </w:rPr>
        <w:t xml:space="preserve"> of 5% and </w:t>
      </w:r>
      <w:proofErr w:type="spellStart"/>
      <w:r w:rsidR="009D607A">
        <w:rPr>
          <w:color w:val="000000"/>
        </w:rPr>
        <w:t>she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puts</w:t>
      </w:r>
      <w:proofErr w:type="spellEnd"/>
      <w:r w:rsidR="009D607A">
        <w:rPr>
          <w:color w:val="000000"/>
        </w:rPr>
        <w:t xml:space="preserve"> 30% in a </w:t>
      </w:r>
      <w:proofErr w:type="spellStart"/>
      <w:r w:rsidR="009D607A">
        <w:rPr>
          <w:color w:val="000000"/>
        </w:rPr>
        <w:t>Treasury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bill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that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pays</w:t>
      </w:r>
      <w:proofErr w:type="spellEnd"/>
      <w:r w:rsidR="009D607A">
        <w:rPr>
          <w:color w:val="000000"/>
        </w:rPr>
        <w:t xml:space="preserve"> 5%. </w:t>
      </w:r>
      <w:proofErr w:type="spellStart"/>
      <w:r w:rsidR="009D607A">
        <w:rPr>
          <w:color w:val="000000"/>
        </w:rPr>
        <w:t>Her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portfolio's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expected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rate</w:t>
      </w:r>
      <w:proofErr w:type="spellEnd"/>
      <w:r w:rsidR="009D607A">
        <w:rPr>
          <w:color w:val="000000"/>
        </w:rPr>
        <w:t xml:space="preserve"> of </w:t>
      </w:r>
      <w:proofErr w:type="spellStart"/>
      <w:r w:rsidR="009D607A">
        <w:rPr>
          <w:color w:val="000000"/>
        </w:rPr>
        <w:t>return</w:t>
      </w:r>
      <w:proofErr w:type="spellEnd"/>
      <w:r w:rsidR="009D607A">
        <w:rPr>
          <w:color w:val="000000"/>
        </w:rPr>
        <w:t xml:space="preserve"> and standard </w:t>
      </w:r>
      <w:proofErr w:type="spellStart"/>
      <w:r w:rsidR="009D607A">
        <w:rPr>
          <w:color w:val="000000"/>
        </w:rPr>
        <w:t>deviation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are</w:t>
      </w:r>
      <w:proofErr w:type="spellEnd"/>
      <w:r w:rsidR="009D607A">
        <w:rPr>
          <w:color w:val="000000"/>
        </w:rPr>
        <w:t xml:space="preserve"> __________ and __________ </w:t>
      </w:r>
      <w:proofErr w:type="spellStart"/>
      <w:r w:rsidR="009D607A">
        <w:rPr>
          <w:color w:val="000000"/>
        </w:rPr>
        <w:t>respectively</w:t>
      </w:r>
      <w:proofErr w:type="spellEnd"/>
      <w:r w:rsidR="009D607A">
        <w:rPr>
          <w:color w:val="000000"/>
        </w:rPr>
        <w:t>. </w:t>
      </w:r>
      <w:r w:rsidR="009D607A">
        <w:rPr>
          <w:color w:val="000000"/>
        </w:rPr>
        <w:br/>
      </w:r>
    </w:p>
    <w:p w14:paraId="529EE712" w14:textId="77777777" w:rsidR="009D607A" w:rsidRDefault="009D607A" w:rsidP="009D607A">
      <w:pPr>
        <w:keepNext/>
        <w:keepLines/>
        <w:widowControl w:val="0"/>
        <w:autoSpaceDE w:val="0"/>
        <w:autoSpaceDN w:val="0"/>
        <w:adjustRightInd w:val="0"/>
        <w:spacing w:before="319" w:after="319"/>
        <w:rPr>
          <w:rFonts w:ascii="Arial" w:hAnsi="Arial" w:cs="Arial"/>
        </w:rPr>
      </w:pPr>
      <w:r>
        <w:rPr>
          <w:noProof/>
          <w:color w:val="000000"/>
        </w:rPr>
        <w:drawing>
          <wp:inline distT="0" distB="0" distL="0" distR="0" wp14:anchorId="45C5F4A9" wp14:editId="5647D01C">
            <wp:extent cx="2173605" cy="53467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0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37DAC" w14:textId="77777777" w:rsidR="009D607A" w:rsidRPr="009D607A" w:rsidRDefault="002B0036" w:rsidP="009D607A">
      <w:pPr>
        <w:contextualSpacing/>
        <w:jc w:val="both"/>
        <w:rPr>
          <w:lang w:val="en-US"/>
        </w:rPr>
      </w:pPr>
      <w:r>
        <w:rPr>
          <w:b/>
          <w:lang w:val="en-US"/>
        </w:rPr>
        <w:t>4</w:t>
      </w:r>
      <w:r w:rsidR="009D607A" w:rsidRPr="009D607A">
        <w:rPr>
          <w:b/>
          <w:lang w:val="en-US"/>
        </w:rPr>
        <w:t>.</w:t>
      </w:r>
      <w:r w:rsidR="009D607A">
        <w:rPr>
          <w:lang w:val="en-US"/>
        </w:rPr>
        <w:t xml:space="preserve"> </w:t>
      </w:r>
      <w:r w:rsidR="009D607A" w:rsidRPr="009D607A">
        <w:rPr>
          <w:lang w:val="en-US"/>
        </w:rPr>
        <w:t>Suppose your expectation regarding the stock market are as follows:</w:t>
      </w:r>
    </w:p>
    <w:p w14:paraId="47C90B0C" w14:textId="77777777" w:rsidR="009D607A" w:rsidRPr="00775D05" w:rsidRDefault="009D607A" w:rsidP="009D607A">
      <w:pPr>
        <w:pStyle w:val="Listaszerbekezds"/>
        <w:ind w:left="360"/>
        <w:contextualSpacing/>
        <w:jc w:val="both"/>
        <w:rPr>
          <w:lang w:val="en-US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1418"/>
        <w:gridCol w:w="1134"/>
      </w:tblGrid>
      <w:tr w:rsidR="009D607A" w:rsidRPr="00775D05" w14:paraId="5288A9F2" w14:textId="77777777" w:rsidTr="00D25BFC">
        <w:tc>
          <w:tcPr>
            <w:tcW w:w="2693" w:type="dxa"/>
          </w:tcPr>
          <w:p w14:paraId="06B9A3DA" w14:textId="77777777" w:rsidR="009D607A" w:rsidRPr="00775D05" w:rsidRDefault="009D607A" w:rsidP="00D25BFC">
            <w:pPr>
              <w:jc w:val="both"/>
              <w:rPr>
                <w:b/>
                <w:lang w:val="en-US"/>
              </w:rPr>
            </w:pPr>
            <w:r w:rsidRPr="00775D05">
              <w:rPr>
                <w:b/>
                <w:lang w:val="en-US"/>
              </w:rPr>
              <w:t>State of the Economy</w:t>
            </w:r>
          </w:p>
        </w:tc>
        <w:tc>
          <w:tcPr>
            <w:tcW w:w="1418" w:type="dxa"/>
          </w:tcPr>
          <w:p w14:paraId="1ACFA988" w14:textId="77777777" w:rsidR="009D607A" w:rsidRPr="00775D05" w:rsidRDefault="009D607A" w:rsidP="00D25BFC">
            <w:pPr>
              <w:jc w:val="both"/>
              <w:rPr>
                <w:b/>
                <w:lang w:val="en-US"/>
              </w:rPr>
            </w:pPr>
            <w:r w:rsidRPr="00775D05">
              <w:rPr>
                <w:b/>
                <w:lang w:val="en-US"/>
              </w:rPr>
              <w:t>Probability</w:t>
            </w:r>
          </w:p>
        </w:tc>
        <w:tc>
          <w:tcPr>
            <w:tcW w:w="1134" w:type="dxa"/>
          </w:tcPr>
          <w:p w14:paraId="2BA776E3" w14:textId="77777777" w:rsidR="009D607A" w:rsidRPr="00775D05" w:rsidRDefault="009D607A" w:rsidP="00D25BFC">
            <w:pPr>
              <w:jc w:val="both"/>
              <w:rPr>
                <w:b/>
                <w:lang w:val="en-US"/>
              </w:rPr>
            </w:pPr>
            <w:r w:rsidRPr="00775D05">
              <w:rPr>
                <w:b/>
                <w:lang w:val="en-US"/>
              </w:rPr>
              <w:t>HPR</w:t>
            </w:r>
          </w:p>
        </w:tc>
      </w:tr>
      <w:tr w:rsidR="009D607A" w:rsidRPr="00775D05" w14:paraId="2E8B4EFA" w14:textId="77777777" w:rsidTr="00D25BFC">
        <w:tc>
          <w:tcPr>
            <w:tcW w:w="2693" w:type="dxa"/>
          </w:tcPr>
          <w:p w14:paraId="5FEC8DB1" w14:textId="77777777" w:rsidR="009D607A" w:rsidRPr="00775D05" w:rsidRDefault="009D607A" w:rsidP="00D25BFC">
            <w:pPr>
              <w:jc w:val="both"/>
              <w:rPr>
                <w:b/>
                <w:lang w:val="en-US"/>
              </w:rPr>
            </w:pPr>
            <w:r w:rsidRPr="00775D05">
              <w:rPr>
                <w:b/>
                <w:lang w:val="en-US"/>
              </w:rPr>
              <w:t>Boom</w:t>
            </w:r>
          </w:p>
        </w:tc>
        <w:tc>
          <w:tcPr>
            <w:tcW w:w="1418" w:type="dxa"/>
          </w:tcPr>
          <w:p w14:paraId="1104A4E8" w14:textId="77777777" w:rsidR="009D607A" w:rsidRPr="00775D05" w:rsidRDefault="009D607A" w:rsidP="00D25BFC">
            <w:pPr>
              <w:jc w:val="both"/>
              <w:rPr>
                <w:lang w:val="en-US"/>
              </w:rPr>
            </w:pPr>
            <w:r w:rsidRPr="00775D05">
              <w:rPr>
                <w:lang w:val="en-US"/>
              </w:rPr>
              <w:t>0.3</w:t>
            </w:r>
          </w:p>
        </w:tc>
        <w:tc>
          <w:tcPr>
            <w:tcW w:w="1134" w:type="dxa"/>
          </w:tcPr>
          <w:p w14:paraId="7A371771" w14:textId="77777777" w:rsidR="009D607A" w:rsidRPr="00775D05" w:rsidRDefault="009D607A" w:rsidP="00D25BFC">
            <w:pPr>
              <w:jc w:val="both"/>
              <w:rPr>
                <w:lang w:val="en-US"/>
              </w:rPr>
            </w:pPr>
            <w:r w:rsidRPr="00775D05">
              <w:rPr>
                <w:lang w:val="en-US"/>
              </w:rPr>
              <w:t>44%</w:t>
            </w:r>
          </w:p>
        </w:tc>
      </w:tr>
      <w:tr w:rsidR="009D607A" w:rsidRPr="00775D05" w14:paraId="53B9B56A" w14:textId="77777777" w:rsidTr="00D25BFC">
        <w:tc>
          <w:tcPr>
            <w:tcW w:w="2693" w:type="dxa"/>
          </w:tcPr>
          <w:p w14:paraId="3161894A" w14:textId="77777777" w:rsidR="009D607A" w:rsidRPr="00775D05" w:rsidRDefault="009D607A" w:rsidP="00D25BFC">
            <w:pPr>
              <w:jc w:val="both"/>
              <w:rPr>
                <w:b/>
                <w:lang w:val="en-US"/>
              </w:rPr>
            </w:pPr>
            <w:r w:rsidRPr="00775D05">
              <w:rPr>
                <w:b/>
                <w:lang w:val="en-US"/>
              </w:rPr>
              <w:t>Normal growth</w:t>
            </w:r>
          </w:p>
        </w:tc>
        <w:tc>
          <w:tcPr>
            <w:tcW w:w="1418" w:type="dxa"/>
          </w:tcPr>
          <w:p w14:paraId="05DCA5C4" w14:textId="77777777" w:rsidR="009D607A" w:rsidRPr="00775D05" w:rsidRDefault="009D607A" w:rsidP="00D25BFC">
            <w:pPr>
              <w:jc w:val="both"/>
              <w:rPr>
                <w:lang w:val="en-US"/>
              </w:rPr>
            </w:pPr>
            <w:r w:rsidRPr="00775D05">
              <w:rPr>
                <w:lang w:val="en-US"/>
              </w:rPr>
              <w:t>0.4</w:t>
            </w:r>
          </w:p>
        </w:tc>
        <w:tc>
          <w:tcPr>
            <w:tcW w:w="1134" w:type="dxa"/>
          </w:tcPr>
          <w:p w14:paraId="7CD0076C" w14:textId="77777777" w:rsidR="009D607A" w:rsidRPr="00775D05" w:rsidRDefault="009D607A" w:rsidP="00D25BFC">
            <w:pPr>
              <w:jc w:val="both"/>
              <w:rPr>
                <w:lang w:val="en-US"/>
              </w:rPr>
            </w:pPr>
            <w:r w:rsidRPr="00775D05">
              <w:rPr>
                <w:lang w:val="en-US"/>
              </w:rPr>
              <w:t>14%</w:t>
            </w:r>
          </w:p>
        </w:tc>
      </w:tr>
      <w:tr w:rsidR="009D607A" w:rsidRPr="00775D05" w14:paraId="7EE03669" w14:textId="77777777" w:rsidTr="00D25BFC">
        <w:tc>
          <w:tcPr>
            <w:tcW w:w="2693" w:type="dxa"/>
          </w:tcPr>
          <w:p w14:paraId="16719507" w14:textId="77777777" w:rsidR="009D607A" w:rsidRPr="00775D05" w:rsidRDefault="009D607A" w:rsidP="00D25BFC">
            <w:pPr>
              <w:jc w:val="both"/>
              <w:rPr>
                <w:b/>
                <w:lang w:val="en-US"/>
              </w:rPr>
            </w:pPr>
            <w:r w:rsidRPr="00775D05">
              <w:rPr>
                <w:b/>
                <w:lang w:val="en-US"/>
              </w:rPr>
              <w:t>Recession</w:t>
            </w:r>
          </w:p>
        </w:tc>
        <w:tc>
          <w:tcPr>
            <w:tcW w:w="1418" w:type="dxa"/>
          </w:tcPr>
          <w:p w14:paraId="1E6EE824" w14:textId="77777777" w:rsidR="009D607A" w:rsidRPr="00775D05" w:rsidRDefault="009D607A" w:rsidP="00D25BFC">
            <w:pPr>
              <w:jc w:val="both"/>
              <w:rPr>
                <w:lang w:val="en-US"/>
              </w:rPr>
            </w:pPr>
            <w:r w:rsidRPr="00775D05">
              <w:rPr>
                <w:lang w:val="en-US"/>
              </w:rPr>
              <w:t>0.3</w:t>
            </w:r>
          </w:p>
        </w:tc>
        <w:tc>
          <w:tcPr>
            <w:tcW w:w="1134" w:type="dxa"/>
          </w:tcPr>
          <w:p w14:paraId="1FCC6234" w14:textId="77777777" w:rsidR="009D607A" w:rsidRPr="00775D05" w:rsidRDefault="009D607A" w:rsidP="00D25BFC">
            <w:pPr>
              <w:jc w:val="both"/>
              <w:rPr>
                <w:lang w:val="en-US"/>
              </w:rPr>
            </w:pPr>
            <w:r w:rsidRPr="00775D05">
              <w:rPr>
                <w:lang w:val="en-US"/>
              </w:rPr>
              <w:t>-16%</w:t>
            </w:r>
          </w:p>
        </w:tc>
      </w:tr>
    </w:tbl>
    <w:p w14:paraId="7A944BF5" w14:textId="77777777" w:rsidR="009D607A" w:rsidRDefault="009D607A" w:rsidP="009D607A">
      <w:pPr>
        <w:jc w:val="both"/>
        <w:rPr>
          <w:lang w:val="en-US"/>
        </w:rPr>
      </w:pPr>
    </w:p>
    <w:p w14:paraId="2632F2E9" w14:textId="77777777" w:rsidR="009D607A" w:rsidRDefault="009D607A" w:rsidP="009D607A">
      <w:pPr>
        <w:jc w:val="both"/>
        <w:rPr>
          <w:lang w:val="en-US"/>
        </w:rPr>
      </w:pPr>
      <w:r w:rsidRPr="00775D05">
        <w:rPr>
          <w:lang w:val="en-US"/>
        </w:rPr>
        <w:t>Compute the mean</w:t>
      </w:r>
      <w:r>
        <w:rPr>
          <w:lang w:val="en-US"/>
        </w:rPr>
        <w:t xml:space="preserve"> (Expected return)</w:t>
      </w:r>
      <w:r w:rsidRPr="00775D05">
        <w:rPr>
          <w:lang w:val="en-US"/>
        </w:rPr>
        <w:t xml:space="preserve"> and standard deviation of the HPR on stocks.</w:t>
      </w:r>
    </w:p>
    <w:p w14:paraId="0B9DA6B2" w14:textId="77777777" w:rsidR="009D607A" w:rsidRDefault="009D607A" w:rsidP="009D607A">
      <w:pPr>
        <w:pStyle w:val="Listaszerbekezds"/>
        <w:widowControl w:val="0"/>
        <w:spacing w:line="360" w:lineRule="auto"/>
        <w:ind w:left="720"/>
      </w:pPr>
    </w:p>
    <w:p w14:paraId="3A10AA2B" w14:textId="77777777" w:rsidR="009D607A" w:rsidRDefault="009D607A" w:rsidP="009D607A">
      <w:pPr>
        <w:pStyle w:val="Listaszerbekezds"/>
        <w:widowControl w:val="0"/>
        <w:spacing w:line="360" w:lineRule="auto"/>
        <w:ind w:left="720"/>
      </w:pPr>
      <w:r>
        <w:t xml:space="preserve">E(r) = [0.3 </w:t>
      </w:r>
      <w:r w:rsidRPr="009D607A">
        <w:rPr>
          <w:rFonts w:ascii="Symbol" w:hAnsi="Symbol"/>
        </w:rPr>
        <w:t></w:t>
      </w:r>
      <w:r>
        <w:t xml:space="preserve"> 44%] + [0.4 </w:t>
      </w:r>
      <w:r w:rsidRPr="009D607A">
        <w:rPr>
          <w:rFonts w:ascii="Symbol" w:hAnsi="Symbol"/>
        </w:rPr>
        <w:t></w:t>
      </w:r>
      <w:r>
        <w:t xml:space="preserve"> 14%] + [0.3 </w:t>
      </w:r>
      <w:r w:rsidRPr="009D607A">
        <w:rPr>
          <w:rFonts w:ascii="Symbol" w:hAnsi="Symbol"/>
        </w:rPr>
        <w:t></w:t>
      </w:r>
      <w:r>
        <w:t xml:space="preserve"> (–16%)] = 14%</w:t>
      </w:r>
    </w:p>
    <w:p w14:paraId="2C5D139B" w14:textId="77777777" w:rsidR="009D607A" w:rsidRDefault="009D607A" w:rsidP="009D607A">
      <w:pPr>
        <w:widowControl w:val="0"/>
        <w:spacing w:line="360" w:lineRule="auto"/>
        <w:ind w:left="360" w:firstLine="540"/>
      </w:pPr>
      <w:r>
        <w:sym w:font="Symbol" w:char="F073"/>
      </w:r>
      <w:r>
        <w:rPr>
          <w:vertAlign w:val="superscript"/>
        </w:rPr>
        <w:t>2</w:t>
      </w:r>
      <w:r>
        <w:t xml:space="preserve"> = [0.3 </w:t>
      </w:r>
      <w:r>
        <w:rPr>
          <w:rFonts w:ascii="Symbol" w:hAnsi="Symbol"/>
        </w:rPr>
        <w:t></w:t>
      </w:r>
      <w:r>
        <w:t xml:space="preserve"> (44 – 14)</w:t>
      </w:r>
      <w:r>
        <w:rPr>
          <w:vertAlign w:val="superscript"/>
        </w:rPr>
        <w:t>2</w:t>
      </w:r>
      <w:r>
        <w:t xml:space="preserve">] + [0.4 </w:t>
      </w:r>
      <w:r>
        <w:rPr>
          <w:rFonts w:ascii="Symbol" w:hAnsi="Symbol"/>
        </w:rPr>
        <w:t></w:t>
      </w:r>
      <w:r>
        <w:t xml:space="preserve"> (14 – 14)</w:t>
      </w:r>
      <w:r>
        <w:rPr>
          <w:vertAlign w:val="superscript"/>
        </w:rPr>
        <w:t>2</w:t>
      </w:r>
      <w:r>
        <w:t xml:space="preserve">] + [0.3 </w:t>
      </w:r>
      <w:r>
        <w:rPr>
          <w:rFonts w:ascii="Symbol" w:hAnsi="Symbol"/>
        </w:rPr>
        <w:t></w:t>
      </w:r>
      <w:r>
        <w:t xml:space="preserve"> (–16 – 14)</w:t>
      </w:r>
      <w:r>
        <w:rPr>
          <w:vertAlign w:val="superscript"/>
        </w:rPr>
        <w:t>2</w:t>
      </w:r>
      <w:r>
        <w:t>] = 540</w:t>
      </w:r>
    </w:p>
    <w:p w14:paraId="09C5EEF0" w14:textId="77777777" w:rsidR="009D607A" w:rsidRDefault="009D607A" w:rsidP="009D607A">
      <w:pPr>
        <w:widowControl w:val="0"/>
        <w:spacing w:line="360" w:lineRule="auto"/>
        <w:ind w:left="900" w:hanging="540"/>
      </w:pPr>
      <w:r>
        <w:tab/>
        <w:t xml:space="preserve">  </w:t>
      </w:r>
      <w:r>
        <w:sym w:font="Symbol" w:char="F073"/>
      </w:r>
      <w:r>
        <w:t xml:space="preserve"> = 23.24%</w:t>
      </w:r>
    </w:p>
    <w:p w14:paraId="096C278F" w14:textId="77777777" w:rsidR="00E431CE" w:rsidRDefault="00E431CE" w:rsidP="009D607A">
      <w:pPr>
        <w:widowControl w:val="0"/>
        <w:spacing w:line="360" w:lineRule="auto"/>
        <w:ind w:left="900" w:hanging="540"/>
      </w:pPr>
    </w:p>
    <w:p w14:paraId="15365F89" w14:textId="77777777" w:rsidR="007331FC" w:rsidRDefault="002B0036" w:rsidP="00E431CE">
      <w:pPr>
        <w:keepNext/>
        <w:keepLines/>
        <w:widowControl w:val="0"/>
        <w:autoSpaceDE w:val="0"/>
        <w:autoSpaceDN w:val="0"/>
        <w:adjustRightInd w:val="0"/>
        <w:spacing w:before="319" w:after="319"/>
        <w:rPr>
          <w:color w:val="000000"/>
        </w:rPr>
      </w:pPr>
      <w:r>
        <w:rPr>
          <w:b/>
          <w:color w:val="000000"/>
        </w:rPr>
        <w:lastRenderedPageBreak/>
        <w:t>5</w:t>
      </w:r>
      <w:r w:rsidR="00E431CE" w:rsidRPr="00E431CE">
        <w:rPr>
          <w:b/>
          <w:color w:val="000000"/>
        </w:rPr>
        <w:t>.</w:t>
      </w:r>
      <w:r w:rsidR="00E431CE">
        <w:rPr>
          <w:color w:val="000000"/>
        </w:rPr>
        <w:t> </w:t>
      </w:r>
      <w:proofErr w:type="spellStart"/>
      <w:r w:rsidR="00E431CE">
        <w:rPr>
          <w:color w:val="000000"/>
        </w:rPr>
        <w:t>Your</w:t>
      </w:r>
      <w:proofErr w:type="spellEnd"/>
      <w:r w:rsidR="00E431CE">
        <w:rPr>
          <w:color w:val="000000"/>
        </w:rPr>
        <w:t xml:space="preserve"> </w:t>
      </w:r>
      <w:proofErr w:type="spellStart"/>
      <w:r w:rsidR="00E431CE">
        <w:rPr>
          <w:color w:val="000000"/>
        </w:rPr>
        <w:t>investment</w:t>
      </w:r>
      <w:proofErr w:type="spellEnd"/>
      <w:r w:rsidR="00E431CE">
        <w:rPr>
          <w:color w:val="000000"/>
        </w:rPr>
        <w:t xml:space="preserve"> has a 40% </w:t>
      </w:r>
      <w:proofErr w:type="spellStart"/>
      <w:r w:rsidR="00E431CE">
        <w:rPr>
          <w:color w:val="000000"/>
        </w:rPr>
        <w:t>chance</w:t>
      </w:r>
      <w:proofErr w:type="spellEnd"/>
      <w:r w:rsidR="00E431CE">
        <w:rPr>
          <w:color w:val="000000"/>
        </w:rPr>
        <w:t xml:space="preserve"> of </w:t>
      </w:r>
      <w:proofErr w:type="spellStart"/>
      <w:r w:rsidR="00E431CE">
        <w:rPr>
          <w:color w:val="000000"/>
        </w:rPr>
        <w:t>earning</w:t>
      </w:r>
      <w:proofErr w:type="spellEnd"/>
      <w:r w:rsidR="00E431CE">
        <w:rPr>
          <w:color w:val="000000"/>
        </w:rPr>
        <w:t xml:space="preserve"> a 15% </w:t>
      </w:r>
      <w:proofErr w:type="spellStart"/>
      <w:r w:rsidR="00E431CE">
        <w:rPr>
          <w:color w:val="000000"/>
        </w:rPr>
        <w:t>rate</w:t>
      </w:r>
      <w:proofErr w:type="spellEnd"/>
      <w:r w:rsidR="00E431CE">
        <w:rPr>
          <w:color w:val="000000"/>
        </w:rPr>
        <w:t xml:space="preserve"> of </w:t>
      </w:r>
      <w:proofErr w:type="spellStart"/>
      <w:r w:rsidR="00E431CE">
        <w:rPr>
          <w:color w:val="000000"/>
        </w:rPr>
        <w:t>return</w:t>
      </w:r>
      <w:proofErr w:type="spellEnd"/>
      <w:r w:rsidR="00E431CE">
        <w:rPr>
          <w:color w:val="000000"/>
        </w:rPr>
        <w:t xml:space="preserve">, a 50% </w:t>
      </w:r>
      <w:proofErr w:type="spellStart"/>
      <w:r w:rsidR="00E431CE">
        <w:rPr>
          <w:color w:val="000000"/>
        </w:rPr>
        <w:t>chance</w:t>
      </w:r>
      <w:proofErr w:type="spellEnd"/>
      <w:r w:rsidR="00E431CE">
        <w:rPr>
          <w:color w:val="000000"/>
        </w:rPr>
        <w:t xml:space="preserve"> of </w:t>
      </w:r>
      <w:proofErr w:type="spellStart"/>
      <w:r w:rsidR="00E431CE">
        <w:rPr>
          <w:color w:val="000000"/>
        </w:rPr>
        <w:t>earning</w:t>
      </w:r>
      <w:proofErr w:type="spellEnd"/>
      <w:r w:rsidR="00E431CE">
        <w:rPr>
          <w:color w:val="000000"/>
        </w:rPr>
        <w:t xml:space="preserve"> a 10% </w:t>
      </w:r>
      <w:proofErr w:type="spellStart"/>
      <w:r w:rsidR="00E431CE">
        <w:rPr>
          <w:color w:val="000000"/>
        </w:rPr>
        <w:t>rate</w:t>
      </w:r>
      <w:proofErr w:type="spellEnd"/>
      <w:r w:rsidR="00E431CE">
        <w:rPr>
          <w:color w:val="000000"/>
        </w:rPr>
        <w:t xml:space="preserve"> of </w:t>
      </w:r>
      <w:proofErr w:type="spellStart"/>
      <w:r w:rsidR="00E431CE">
        <w:rPr>
          <w:color w:val="000000"/>
        </w:rPr>
        <w:t>return</w:t>
      </w:r>
      <w:proofErr w:type="spellEnd"/>
      <w:r w:rsidR="00E431CE">
        <w:rPr>
          <w:color w:val="000000"/>
        </w:rPr>
        <w:t xml:space="preserve"> and a 10% </w:t>
      </w:r>
      <w:proofErr w:type="spellStart"/>
      <w:r w:rsidR="00E431CE">
        <w:rPr>
          <w:color w:val="000000"/>
        </w:rPr>
        <w:t>chance</w:t>
      </w:r>
      <w:proofErr w:type="spellEnd"/>
      <w:r w:rsidR="00E431CE">
        <w:rPr>
          <w:color w:val="000000"/>
        </w:rPr>
        <w:t xml:space="preserve"> of </w:t>
      </w:r>
      <w:proofErr w:type="spellStart"/>
      <w:r w:rsidR="00E431CE">
        <w:rPr>
          <w:color w:val="000000"/>
        </w:rPr>
        <w:t>losing</w:t>
      </w:r>
      <w:proofErr w:type="spellEnd"/>
      <w:r w:rsidR="00E431CE">
        <w:rPr>
          <w:color w:val="000000"/>
        </w:rPr>
        <w:t xml:space="preserve"> 3%. </w:t>
      </w:r>
      <w:proofErr w:type="spellStart"/>
      <w:r w:rsidR="00E431CE">
        <w:rPr>
          <w:color w:val="000000"/>
        </w:rPr>
        <w:t>What</w:t>
      </w:r>
      <w:proofErr w:type="spellEnd"/>
      <w:r w:rsidR="00E431CE">
        <w:rPr>
          <w:color w:val="000000"/>
        </w:rPr>
        <w:t xml:space="preserve"> is </w:t>
      </w:r>
      <w:proofErr w:type="spellStart"/>
      <w:r w:rsidR="00E431CE">
        <w:rPr>
          <w:color w:val="000000"/>
        </w:rPr>
        <w:t>the</w:t>
      </w:r>
      <w:proofErr w:type="spellEnd"/>
      <w:r w:rsidR="00E431CE">
        <w:rPr>
          <w:color w:val="000000"/>
        </w:rPr>
        <w:t xml:space="preserve"> standard </w:t>
      </w:r>
      <w:proofErr w:type="spellStart"/>
      <w:r w:rsidR="00E431CE">
        <w:rPr>
          <w:color w:val="000000"/>
        </w:rPr>
        <w:t>deviation</w:t>
      </w:r>
      <w:proofErr w:type="spellEnd"/>
      <w:r w:rsidR="00E431CE">
        <w:rPr>
          <w:color w:val="000000"/>
        </w:rPr>
        <w:t xml:space="preserve"> of </w:t>
      </w:r>
      <w:proofErr w:type="spellStart"/>
      <w:r w:rsidR="00E431CE">
        <w:rPr>
          <w:color w:val="000000"/>
        </w:rPr>
        <w:t>this</w:t>
      </w:r>
      <w:proofErr w:type="spellEnd"/>
      <w:r w:rsidR="00E431CE">
        <w:rPr>
          <w:color w:val="000000"/>
        </w:rPr>
        <w:t xml:space="preserve"> </w:t>
      </w:r>
      <w:proofErr w:type="spellStart"/>
      <w:r w:rsidR="00E431CE">
        <w:rPr>
          <w:color w:val="000000"/>
        </w:rPr>
        <w:t>investment</w:t>
      </w:r>
      <w:proofErr w:type="spellEnd"/>
      <w:r w:rsidR="00E431CE">
        <w:rPr>
          <w:color w:val="000000"/>
        </w:rPr>
        <w:t>? </w:t>
      </w:r>
    </w:p>
    <w:p w14:paraId="61FBC24A" w14:textId="77777777" w:rsidR="00E431CE" w:rsidRDefault="00E431CE" w:rsidP="00E431CE">
      <w:pPr>
        <w:keepNext/>
        <w:keepLines/>
        <w:widowControl w:val="0"/>
        <w:autoSpaceDE w:val="0"/>
        <w:autoSpaceDN w:val="0"/>
        <w:adjustRightInd w:val="0"/>
        <w:spacing w:before="319" w:after="319"/>
        <w:rPr>
          <w:rFonts w:ascii="Arial" w:hAnsi="Arial" w:cs="Arial"/>
        </w:rPr>
      </w:pPr>
      <w:r>
        <w:rPr>
          <w:color w:val="000000"/>
        </w:rPr>
        <w:br/>
      </w:r>
      <w:r>
        <w:rPr>
          <w:noProof/>
          <w:color w:val="000000"/>
        </w:rPr>
        <w:drawing>
          <wp:inline distT="0" distB="0" distL="0" distR="0" wp14:anchorId="1C079E69" wp14:editId="6B54EC9F">
            <wp:extent cx="3623310" cy="75057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31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98194" w14:textId="77777777" w:rsidR="00E431CE" w:rsidRDefault="00E431CE" w:rsidP="009D607A">
      <w:pPr>
        <w:widowControl w:val="0"/>
        <w:spacing w:line="360" w:lineRule="auto"/>
        <w:ind w:left="900" w:hanging="540"/>
      </w:pPr>
    </w:p>
    <w:p w14:paraId="0ECCC570" w14:textId="77777777" w:rsidR="00E431CE" w:rsidRDefault="002B0036" w:rsidP="00E431CE">
      <w:pPr>
        <w:keepNext/>
        <w:keepLines/>
        <w:widowControl w:val="0"/>
        <w:autoSpaceDE w:val="0"/>
        <w:autoSpaceDN w:val="0"/>
        <w:adjustRightInd w:val="0"/>
        <w:spacing w:before="319" w:after="319"/>
        <w:rPr>
          <w:color w:val="000000"/>
        </w:rPr>
      </w:pPr>
      <w:r>
        <w:rPr>
          <w:b/>
          <w:color w:val="000000"/>
        </w:rPr>
        <w:t>6</w:t>
      </w:r>
      <w:r w:rsidR="007331FC">
        <w:rPr>
          <w:b/>
          <w:color w:val="000000"/>
        </w:rPr>
        <w:t>.</w:t>
      </w:r>
      <w:r w:rsidR="00E431CE">
        <w:rPr>
          <w:color w:val="000000"/>
        </w:rPr>
        <w:t> </w:t>
      </w:r>
      <w:proofErr w:type="spellStart"/>
      <w:r w:rsidR="00E431CE">
        <w:rPr>
          <w:color w:val="000000"/>
        </w:rPr>
        <w:t>Consider</w:t>
      </w:r>
      <w:proofErr w:type="spellEnd"/>
      <w:r w:rsidR="00E431CE">
        <w:rPr>
          <w:color w:val="000000"/>
        </w:rPr>
        <w:t xml:space="preserve"> </w:t>
      </w:r>
      <w:proofErr w:type="spellStart"/>
      <w:r w:rsidR="00E431CE">
        <w:rPr>
          <w:color w:val="000000"/>
        </w:rPr>
        <w:t>the</w:t>
      </w:r>
      <w:proofErr w:type="spellEnd"/>
      <w:r w:rsidR="00E431CE">
        <w:rPr>
          <w:color w:val="000000"/>
        </w:rPr>
        <w:t xml:space="preserve"> </w:t>
      </w:r>
      <w:proofErr w:type="spellStart"/>
      <w:r w:rsidR="00E431CE">
        <w:rPr>
          <w:color w:val="000000"/>
        </w:rPr>
        <w:t>following</w:t>
      </w:r>
      <w:proofErr w:type="spellEnd"/>
      <w:r w:rsidR="00E431CE">
        <w:rPr>
          <w:color w:val="000000"/>
        </w:rPr>
        <w:t xml:space="preserve"> </w:t>
      </w:r>
      <w:proofErr w:type="spellStart"/>
      <w:r w:rsidR="00E431CE">
        <w:rPr>
          <w:color w:val="000000"/>
        </w:rPr>
        <w:t>two</w:t>
      </w:r>
      <w:proofErr w:type="spellEnd"/>
      <w:r w:rsidR="00E431CE">
        <w:rPr>
          <w:color w:val="000000"/>
        </w:rPr>
        <w:t xml:space="preserve"> </w:t>
      </w:r>
      <w:proofErr w:type="spellStart"/>
      <w:r w:rsidR="00E431CE">
        <w:rPr>
          <w:color w:val="000000"/>
        </w:rPr>
        <w:t>investment</w:t>
      </w:r>
      <w:proofErr w:type="spellEnd"/>
      <w:r w:rsidR="00E431CE">
        <w:rPr>
          <w:color w:val="000000"/>
        </w:rPr>
        <w:t xml:space="preserve"> </w:t>
      </w:r>
      <w:proofErr w:type="spellStart"/>
      <w:r w:rsidR="00E431CE">
        <w:rPr>
          <w:color w:val="000000"/>
        </w:rPr>
        <w:t>alternatives</w:t>
      </w:r>
      <w:proofErr w:type="spellEnd"/>
      <w:r w:rsidR="00E431CE">
        <w:rPr>
          <w:color w:val="000000"/>
        </w:rPr>
        <w:t xml:space="preserve">. </w:t>
      </w:r>
      <w:proofErr w:type="spellStart"/>
      <w:r w:rsidR="00E431CE">
        <w:rPr>
          <w:color w:val="000000"/>
        </w:rPr>
        <w:t>First</w:t>
      </w:r>
      <w:proofErr w:type="spellEnd"/>
      <w:r w:rsidR="00E431CE">
        <w:rPr>
          <w:color w:val="000000"/>
        </w:rPr>
        <w:t xml:space="preserve">, a </w:t>
      </w:r>
      <w:proofErr w:type="spellStart"/>
      <w:r w:rsidR="00E431CE">
        <w:rPr>
          <w:color w:val="000000"/>
        </w:rPr>
        <w:t>risky</w:t>
      </w:r>
      <w:proofErr w:type="spellEnd"/>
      <w:r w:rsidR="00E431CE">
        <w:rPr>
          <w:color w:val="000000"/>
        </w:rPr>
        <w:t xml:space="preserve"> </w:t>
      </w:r>
      <w:proofErr w:type="spellStart"/>
      <w:r w:rsidR="00E431CE">
        <w:rPr>
          <w:color w:val="000000"/>
        </w:rPr>
        <w:t>portfolio</w:t>
      </w:r>
      <w:proofErr w:type="spellEnd"/>
      <w:r w:rsidR="00E431CE">
        <w:rPr>
          <w:color w:val="000000"/>
        </w:rPr>
        <w:t xml:space="preserve"> </w:t>
      </w:r>
      <w:proofErr w:type="spellStart"/>
      <w:r w:rsidR="00E431CE">
        <w:rPr>
          <w:color w:val="000000"/>
        </w:rPr>
        <w:t>that</w:t>
      </w:r>
      <w:proofErr w:type="spellEnd"/>
      <w:r w:rsidR="00E431CE">
        <w:rPr>
          <w:color w:val="000000"/>
        </w:rPr>
        <w:t xml:space="preserve"> </w:t>
      </w:r>
      <w:proofErr w:type="spellStart"/>
      <w:r w:rsidR="00E431CE">
        <w:rPr>
          <w:color w:val="000000"/>
        </w:rPr>
        <w:t>pays</w:t>
      </w:r>
      <w:proofErr w:type="spellEnd"/>
      <w:r w:rsidR="00E431CE">
        <w:rPr>
          <w:color w:val="000000"/>
        </w:rPr>
        <w:t xml:space="preserve"> 20% </w:t>
      </w:r>
      <w:proofErr w:type="spellStart"/>
      <w:r w:rsidR="00E431CE">
        <w:rPr>
          <w:color w:val="000000"/>
        </w:rPr>
        <w:t>rate</w:t>
      </w:r>
      <w:proofErr w:type="spellEnd"/>
      <w:r w:rsidR="00E431CE">
        <w:rPr>
          <w:color w:val="000000"/>
        </w:rPr>
        <w:t xml:space="preserve"> of </w:t>
      </w:r>
      <w:proofErr w:type="spellStart"/>
      <w:r w:rsidR="00E431CE">
        <w:rPr>
          <w:color w:val="000000"/>
        </w:rPr>
        <w:t>return</w:t>
      </w:r>
      <w:proofErr w:type="spellEnd"/>
      <w:r w:rsidR="00E431CE">
        <w:rPr>
          <w:color w:val="000000"/>
        </w:rPr>
        <w:t xml:space="preserve"> </w:t>
      </w:r>
      <w:proofErr w:type="spellStart"/>
      <w:r w:rsidR="00E431CE">
        <w:rPr>
          <w:color w:val="000000"/>
        </w:rPr>
        <w:t>with</w:t>
      </w:r>
      <w:proofErr w:type="spellEnd"/>
      <w:r w:rsidR="00E431CE">
        <w:rPr>
          <w:color w:val="000000"/>
        </w:rPr>
        <w:t xml:space="preserve"> a </w:t>
      </w:r>
      <w:proofErr w:type="spellStart"/>
      <w:r w:rsidR="00E431CE">
        <w:rPr>
          <w:color w:val="000000"/>
        </w:rPr>
        <w:t>probability</w:t>
      </w:r>
      <w:proofErr w:type="spellEnd"/>
      <w:r w:rsidR="00E431CE">
        <w:rPr>
          <w:color w:val="000000"/>
        </w:rPr>
        <w:t xml:space="preserve"> of 60% </w:t>
      </w:r>
      <w:proofErr w:type="spellStart"/>
      <w:r w:rsidR="00E431CE">
        <w:rPr>
          <w:color w:val="000000"/>
        </w:rPr>
        <w:t>or</w:t>
      </w:r>
      <w:proofErr w:type="spellEnd"/>
      <w:r w:rsidR="00E431CE">
        <w:rPr>
          <w:color w:val="000000"/>
        </w:rPr>
        <w:t xml:space="preserve"> 5% </w:t>
      </w:r>
      <w:proofErr w:type="spellStart"/>
      <w:r w:rsidR="00E431CE">
        <w:rPr>
          <w:color w:val="000000"/>
        </w:rPr>
        <w:t>with</w:t>
      </w:r>
      <w:proofErr w:type="spellEnd"/>
      <w:r w:rsidR="00E431CE">
        <w:rPr>
          <w:color w:val="000000"/>
        </w:rPr>
        <w:t xml:space="preserve"> a </w:t>
      </w:r>
      <w:proofErr w:type="spellStart"/>
      <w:r w:rsidR="00E431CE">
        <w:rPr>
          <w:color w:val="000000"/>
        </w:rPr>
        <w:t>probability</w:t>
      </w:r>
      <w:proofErr w:type="spellEnd"/>
      <w:r w:rsidR="00E431CE">
        <w:rPr>
          <w:color w:val="000000"/>
        </w:rPr>
        <w:t xml:space="preserve"> of 40%. </w:t>
      </w:r>
      <w:proofErr w:type="spellStart"/>
      <w:r w:rsidR="00E431CE">
        <w:rPr>
          <w:color w:val="000000"/>
        </w:rPr>
        <w:t>Second</w:t>
      </w:r>
      <w:proofErr w:type="spellEnd"/>
      <w:r w:rsidR="00E431CE">
        <w:rPr>
          <w:color w:val="000000"/>
        </w:rPr>
        <w:t xml:space="preserve">, a </w:t>
      </w:r>
      <w:proofErr w:type="spellStart"/>
      <w:r w:rsidR="00E431CE">
        <w:rPr>
          <w:color w:val="000000"/>
        </w:rPr>
        <w:t>treasury</w:t>
      </w:r>
      <w:proofErr w:type="spellEnd"/>
      <w:r w:rsidR="00E431CE">
        <w:rPr>
          <w:color w:val="000000"/>
        </w:rPr>
        <w:t xml:space="preserve"> </w:t>
      </w:r>
      <w:proofErr w:type="spellStart"/>
      <w:r w:rsidR="00E431CE">
        <w:rPr>
          <w:color w:val="000000"/>
        </w:rPr>
        <w:t>bill</w:t>
      </w:r>
      <w:proofErr w:type="spellEnd"/>
      <w:r w:rsidR="00E431CE">
        <w:rPr>
          <w:color w:val="000000"/>
        </w:rPr>
        <w:t xml:space="preserve"> </w:t>
      </w:r>
      <w:proofErr w:type="spellStart"/>
      <w:r w:rsidR="00E431CE">
        <w:rPr>
          <w:color w:val="000000"/>
        </w:rPr>
        <w:t>that</w:t>
      </w:r>
      <w:proofErr w:type="spellEnd"/>
      <w:r w:rsidR="00E431CE">
        <w:rPr>
          <w:color w:val="000000"/>
        </w:rPr>
        <w:t xml:space="preserve"> </w:t>
      </w:r>
      <w:proofErr w:type="spellStart"/>
      <w:r w:rsidR="00E431CE">
        <w:rPr>
          <w:color w:val="000000"/>
        </w:rPr>
        <w:t>pays</w:t>
      </w:r>
      <w:proofErr w:type="spellEnd"/>
      <w:r w:rsidR="00E431CE">
        <w:rPr>
          <w:color w:val="000000"/>
        </w:rPr>
        <w:t xml:space="preserve"> 6%. </w:t>
      </w:r>
      <w:proofErr w:type="spellStart"/>
      <w:r w:rsidR="00E431CE">
        <w:rPr>
          <w:color w:val="000000"/>
        </w:rPr>
        <w:t>If</w:t>
      </w:r>
      <w:proofErr w:type="spellEnd"/>
      <w:r w:rsidR="00E431CE">
        <w:rPr>
          <w:color w:val="000000"/>
        </w:rPr>
        <w:t xml:space="preserve"> </w:t>
      </w:r>
      <w:proofErr w:type="spellStart"/>
      <w:r w:rsidR="00E431CE">
        <w:rPr>
          <w:color w:val="000000"/>
        </w:rPr>
        <w:t>you</w:t>
      </w:r>
      <w:proofErr w:type="spellEnd"/>
      <w:r w:rsidR="00E431CE">
        <w:rPr>
          <w:color w:val="000000"/>
        </w:rPr>
        <w:t xml:space="preserve"> </w:t>
      </w:r>
      <w:proofErr w:type="spellStart"/>
      <w:r w:rsidR="00E431CE">
        <w:rPr>
          <w:color w:val="000000"/>
        </w:rPr>
        <w:t>invest</w:t>
      </w:r>
      <w:proofErr w:type="spellEnd"/>
      <w:r w:rsidR="00E431CE">
        <w:rPr>
          <w:color w:val="000000"/>
        </w:rPr>
        <w:t xml:space="preserve"> $50,000 in </w:t>
      </w:r>
      <w:proofErr w:type="spellStart"/>
      <w:r w:rsidR="00E431CE">
        <w:rPr>
          <w:color w:val="000000"/>
        </w:rPr>
        <w:t>the</w:t>
      </w:r>
      <w:proofErr w:type="spellEnd"/>
      <w:r w:rsidR="00E431CE">
        <w:rPr>
          <w:color w:val="000000"/>
        </w:rPr>
        <w:t xml:space="preserve"> </w:t>
      </w:r>
      <w:proofErr w:type="spellStart"/>
      <w:r w:rsidR="00E431CE">
        <w:rPr>
          <w:color w:val="000000"/>
        </w:rPr>
        <w:t>risky</w:t>
      </w:r>
      <w:proofErr w:type="spellEnd"/>
      <w:r w:rsidR="00E431CE">
        <w:rPr>
          <w:color w:val="000000"/>
        </w:rPr>
        <w:t xml:space="preserve"> </w:t>
      </w:r>
      <w:proofErr w:type="spellStart"/>
      <w:r w:rsidR="00E431CE">
        <w:rPr>
          <w:color w:val="000000"/>
        </w:rPr>
        <w:t>portfolio</w:t>
      </w:r>
      <w:proofErr w:type="spellEnd"/>
      <w:r w:rsidR="00E431CE">
        <w:rPr>
          <w:color w:val="000000"/>
        </w:rPr>
        <w:t xml:space="preserve">, </w:t>
      </w:r>
      <w:proofErr w:type="spellStart"/>
      <w:r w:rsidR="00E431CE">
        <w:rPr>
          <w:color w:val="000000"/>
        </w:rPr>
        <w:t>your</w:t>
      </w:r>
      <w:proofErr w:type="spellEnd"/>
      <w:r w:rsidR="00E431CE">
        <w:rPr>
          <w:color w:val="000000"/>
        </w:rPr>
        <w:t xml:space="preserve"> </w:t>
      </w:r>
      <w:proofErr w:type="spellStart"/>
      <w:r w:rsidR="00E431CE">
        <w:rPr>
          <w:color w:val="000000"/>
        </w:rPr>
        <w:t>expected</w:t>
      </w:r>
      <w:proofErr w:type="spellEnd"/>
      <w:r w:rsidR="00E431CE">
        <w:rPr>
          <w:color w:val="000000"/>
        </w:rPr>
        <w:t xml:space="preserve"> profit </w:t>
      </w:r>
      <w:proofErr w:type="spellStart"/>
      <w:r w:rsidR="00E431CE">
        <w:rPr>
          <w:color w:val="000000"/>
        </w:rPr>
        <w:t>would</w:t>
      </w:r>
      <w:proofErr w:type="spellEnd"/>
      <w:r w:rsidR="00E431CE">
        <w:rPr>
          <w:color w:val="000000"/>
        </w:rPr>
        <w:t xml:space="preserve"> be _________. </w:t>
      </w:r>
      <w:r w:rsidR="00E431CE">
        <w:rPr>
          <w:color w:val="000000"/>
        </w:rPr>
        <w:br/>
      </w:r>
    </w:p>
    <w:p w14:paraId="60BF15C7" w14:textId="77777777" w:rsidR="009D607A" w:rsidRDefault="00E431CE" w:rsidP="00E431CE">
      <w:pPr>
        <w:keepNext/>
        <w:keepLines/>
        <w:widowControl w:val="0"/>
        <w:autoSpaceDE w:val="0"/>
        <w:autoSpaceDN w:val="0"/>
        <w:adjustRightInd w:val="0"/>
        <w:spacing w:before="319" w:after="319"/>
        <w:rPr>
          <w:rFonts w:ascii="Arial" w:hAnsi="Arial" w:cs="Arial"/>
        </w:rPr>
      </w:pPr>
      <w:r>
        <w:rPr>
          <w:noProof/>
          <w:color w:val="000000"/>
        </w:rPr>
        <w:drawing>
          <wp:inline distT="0" distB="0" distL="0" distR="0" wp14:anchorId="34067EBB" wp14:editId="7838A638">
            <wp:extent cx="3122930" cy="319405"/>
            <wp:effectExtent l="0" t="0" r="1270" b="444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3670F" w14:textId="77777777" w:rsidR="009D607A" w:rsidRDefault="009D607A" w:rsidP="009D607A">
      <w:pPr>
        <w:keepNext/>
        <w:keepLines/>
        <w:widowControl w:val="0"/>
        <w:autoSpaceDE w:val="0"/>
        <w:autoSpaceDN w:val="0"/>
        <w:adjustRightInd w:val="0"/>
        <w:spacing w:before="319" w:after="319"/>
        <w:rPr>
          <w:rFonts w:ascii="Arial" w:hAnsi="Arial" w:cs="Arial"/>
        </w:rPr>
      </w:pPr>
    </w:p>
    <w:p w14:paraId="06857648" w14:textId="77777777" w:rsidR="009D607A" w:rsidRDefault="002B0036" w:rsidP="009D607A">
      <w:pPr>
        <w:keepNext/>
        <w:keepLines/>
        <w:widowControl w:val="0"/>
        <w:autoSpaceDE w:val="0"/>
        <w:autoSpaceDN w:val="0"/>
        <w:adjustRightInd w:val="0"/>
        <w:spacing w:before="319" w:after="319"/>
        <w:rPr>
          <w:color w:val="000000"/>
        </w:rPr>
      </w:pPr>
      <w:r>
        <w:rPr>
          <w:b/>
          <w:color w:val="000000"/>
        </w:rPr>
        <w:t>7</w:t>
      </w:r>
      <w:r w:rsidR="009D607A" w:rsidRPr="009D607A">
        <w:rPr>
          <w:b/>
          <w:color w:val="000000"/>
        </w:rPr>
        <w:t>.</w:t>
      </w:r>
      <w:r w:rsidR="009D607A">
        <w:rPr>
          <w:color w:val="000000"/>
        </w:rPr>
        <w:t> </w:t>
      </w:r>
      <w:proofErr w:type="spellStart"/>
      <w:r w:rsidR="009D607A">
        <w:rPr>
          <w:color w:val="000000"/>
        </w:rPr>
        <w:t>Consider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the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following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two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investment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alternatives</w:t>
      </w:r>
      <w:proofErr w:type="spellEnd"/>
      <w:r w:rsidR="009D607A">
        <w:rPr>
          <w:color w:val="000000"/>
        </w:rPr>
        <w:t xml:space="preserve">. </w:t>
      </w:r>
      <w:proofErr w:type="spellStart"/>
      <w:r w:rsidR="009D607A">
        <w:rPr>
          <w:color w:val="000000"/>
        </w:rPr>
        <w:t>First</w:t>
      </w:r>
      <w:proofErr w:type="spellEnd"/>
      <w:r w:rsidR="009D607A">
        <w:rPr>
          <w:color w:val="000000"/>
        </w:rPr>
        <w:t xml:space="preserve">, a </w:t>
      </w:r>
      <w:proofErr w:type="spellStart"/>
      <w:r w:rsidR="009D607A">
        <w:rPr>
          <w:color w:val="000000"/>
        </w:rPr>
        <w:t>risky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portfolio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that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pays</w:t>
      </w:r>
      <w:proofErr w:type="spellEnd"/>
      <w:r w:rsidR="009D607A">
        <w:rPr>
          <w:color w:val="000000"/>
        </w:rPr>
        <w:t xml:space="preserve"> 15% </w:t>
      </w:r>
      <w:proofErr w:type="spellStart"/>
      <w:r w:rsidR="009D607A">
        <w:rPr>
          <w:color w:val="000000"/>
        </w:rPr>
        <w:t>rate</w:t>
      </w:r>
      <w:proofErr w:type="spellEnd"/>
      <w:r w:rsidR="009D607A">
        <w:rPr>
          <w:color w:val="000000"/>
        </w:rPr>
        <w:t xml:space="preserve"> of </w:t>
      </w:r>
      <w:proofErr w:type="spellStart"/>
      <w:r w:rsidR="009D607A">
        <w:rPr>
          <w:color w:val="000000"/>
        </w:rPr>
        <w:t>return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with</w:t>
      </w:r>
      <w:proofErr w:type="spellEnd"/>
      <w:r w:rsidR="009D607A">
        <w:rPr>
          <w:color w:val="000000"/>
        </w:rPr>
        <w:t xml:space="preserve"> a </w:t>
      </w:r>
      <w:proofErr w:type="spellStart"/>
      <w:r w:rsidR="009D607A">
        <w:rPr>
          <w:color w:val="000000"/>
        </w:rPr>
        <w:t>probability</w:t>
      </w:r>
      <w:proofErr w:type="spellEnd"/>
      <w:r w:rsidR="009D607A">
        <w:rPr>
          <w:color w:val="000000"/>
        </w:rPr>
        <w:t xml:space="preserve"> of 40% </w:t>
      </w:r>
      <w:proofErr w:type="spellStart"/>
      <w:r w:rsidR="009D607A">
        <w:rPr>
          <w:color w:val="000000"/>
        </w:rPr>
        <w:t>or</w:t>
      </w:r>
      <w:proofErr w:type="spellEnd"/>
      <w:r w:rsidR="009D607A">
        <w:rPr>
          <w:color w:val="000000"/>
        </w:rPr>
        <w:t xml:space="preserve"> 5% </w:t>
      </w:r>
      <w:proofErr w:type="spellStart"/>
      <w:r w:rsidR="009D607A">
        <w:rPr>
          <w:color w:val="000000"/>
        </w:rPr>
        <w:t>with</w:t>
      </w:r>
      <w:proofErr w:type="spellEnd"/>
      <w:r w:rsidR="009D607A">
        <w:rPr>
          <w:color w:val="000000"/>
        </w:rPr>
        <w:t xml:space="preserve"> a </w:t>
      </w:r>
      <w:proofErr w:type="spellStart"/>
      <w:r w:rsidR="009D607A">
        <w:rPr>
          <w:color w:val="000000"/>
        </w:rPr>
        <w:t>probability</w:t>
      </w:r>
      <w:proofErr w:type="spellEnd"/>
      <w:r w:rsidR="009D607A">
        <w:rPr>
          <w:color w:val="000000"/>
        </w:rPr>
        <w:t xml:space="preserve"> of 60%. </w:t>
      </w:r>
      <w:proofErr w:type="spellStart"/>
      <w:r w:rsidR="009D607A">
        <w:rPr>
          <w:color w:val="000000"/>
        </w:rPr>
        <w:t>Second</w:t>
      </w:r>
      <w:proofErr w:type="spellEnd"/>
      <w:r w:rsidR="009D607A">
        <w:rPr>
          <w:color w:val="000000"/>
        </w:rPr>
        <w:t xml:space="preserve">, a </w:t>
      </w:r>
      <w:proofErr w:type="spellStart"/>
      <w:r w:rsidR="009D607A">
        <w:rPr>
          <w:color w:val="000000"/>
        </w:rPr>
        <w:t>treasury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bill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that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pays</w:t>
      </w:r>
      <w:proofErr w:type="spellEnd"/>
      <w:r w:rsidR="009D607A">
        <w:rPr>
          <w:color w:val="000000"/>
        </w:rPr>
        <w:t xml:space="preserve"> 6%. The </w:t>
      </w:r>
      <w:proofErr w:type="spellStart"/>
      <w:r w:rsidR="009D607A">
        <w:rPr>
          <w:color w:val="000000"/>
        </w:rPr>
        <w:t>risk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premium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on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the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risky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investment</w:t>
      </w:r>
      <w:proofErr w:type="spellEnd"/>
      <w:r w:rsidR="009D607A">
        <w:rPr>
          <w:color w:val="000000"/>
        </w:rPr>
        <w:t xml:space="preserve"> is _________. </w:t>
      </w:r>
      <w:r w:rsidR="009D607A">
        <w:rPr>
          <w:color w:val="000000"/>
        </w:rPr>
        <w:br/>
      </w:r>
    </w:p>
    <w:p w14:paraId="491754BD" w14:textId="77777777" w:rsidR="009D607A" w:rsidRDefault="009D607A" w:rsidP="009D607A">
      <w:pPr>
        <w:keepNext/>
        <w:keepLines/>
        <w:widowControl w:val="0"/>
        <w:autoSpaceDE w:val="0"/>
        <w:autoSpaceDN w:val="0"/>
        <w:adjustRightInd w:val="0"/>
        <w:spacing w:before="319" w:after="319"/>
        <w:rPr>
          <w:rFonts w:ascii="Arial" w:hAnsi="Arial" w:cs="Arial"/>
        </w:rPr>
      </w:pPr>
      <w:r>
        <w:rPr>
          <w:noProof/>
          <w:color w:val="000000"/>
        </w:rPr>
        <w:drawing>
          <wp:inline distT="0" distB="0" distL="0" distR="0" wp14:anchorId="304DADD4" wp14:editId="2F125EAE">
            <wp:extent cx="2734310" cy="241300"/>
            <wp:effectExtent l="0" t="0" r="8890" b="635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AB36C" w14:textId="77777777" w:rsidR="009D607A" w:rsidRDefault="009D607A" w:rsidP="009D607A">
      <w:pPr>
        <w:keepNext/>
        <w:keepLines/>
        <w:widowControl w:val="0"/>
        <w:autoSpaceDE w:val="0"/>
        <w:autoSpaceDN w:val="0"/>
        <w:adjustRightInd w:val="0"/>
        <w:spacing w:before="319" w:after="319"/>
        <w:rPr>
          <w:rFonts w:ascii="Arial" w:hAnsi="Arial" w:cs="Arial"/>
        </w:rPr>
      </w:pPr>
    </w:p>
    <w:p w14:paraId="5E620B20" w14:textId="77777777" w:rsidR="00E3682E" w:rsidRPr="00E3682E" w:rsidRDefault="00E3682E" w:rsidP="009D607A">
      <w:pPr>
        <w:ind w:left="720"/>
        <w:jc w:val="both"/>
      </w:pPr>
    </w:p>
    <w:sectPr w:rsidR="00E3682E" w:rsidRPr="00E3682E" w:rsidSect="009D607A">
      <w:headerReference w:type="default" r:id="rId14"/>
      <w:footerReference w:type="even" r:id="rId15"/>
      <w:footerReference w:type="default" r:id="rId16"/>
      <w:pgSz w:w="11906" w:h="16838"/>
      <w:pgMar w:top="1418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961B2B" w14:textId="77777777" w:rsidR="00F27973" w:rsidRDefault="00F27973">
      <w:r>
        <w:separator/>
      </w:r>
    </w:p>
  </w:endnote>
  <w:endnote w:type="continuationSeparator" w:id="0">
    <w:p w14:paraId="7CDFA2A5" w14:textId="77777777" w:rsidR="00F27973" w:rsidRDefault="00F27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064B8" w14:textId="77777777" w:rsidR="00A17932" w:rsidRDefault="00A17932" w:rsidP="00D44AA1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2794B944" w14:textId="77777777" w:rsidR="00A17932" w:rsidRDefault="00A17932" w:rsidP="00D44AA1">
    <w:pPr>
      <w:pStyle w:val="llb"/>
      <w:ind w:right="360"/>
    </w:pPr>
  </w:p>
  <w:p w14:paraId="0F94380D" w14:textId="77777777" w:rsidR="00C07641" w:rsidRDefault="00C0764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57B2F3" w14:textId="77777777" w:rsidR="00A17932" w:rsidRDefault="00A17932" w:rsidP="00D44AA1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E21484">
      <w:rPr>
        <w:rStyle w:val="Oldalszm"/>
        <w:noProof/>
      </w:rPr>
      <w:t>1</w:t>
    </w:r>
    <w:r>
      <w:rPr>
        <w:rStyle w:val="Oldalszm"/>
      </w:rPr>
      <w:fldChar w:fldCharType="end"/>
    </w:r>
  </w:p>
  <w:p w14:paraId="0F78BD0B" w14:textId="77777777" w:rsidR="00DA76B2" w:rsidRPr="00DA76B2" w:rsidRDefault="00E21484" w:rsidP="00DA76B2">
    <w:pPr>
      <w:pBdr>
        <w:top w:val="single" w:sz="4" w:space="1" w:color="auto"/>
      </w:pBdr>
      <w:rPr>
        <w:b/>
        <w:sz w:val="18"/>
        <w:lang w:val="en-GB"/>
      </w:rPr>
    </w:pPr>
    <w:r>
      <w:rPr>
        <w:b/>
        <w:sz w:val="18"/>
        <w:lang w:val="en-GB"/>
      </w:rPr>
      <w:t>Financial Markets Seminar 3</w:t>
    </w:r>
  </w:p>
  <w:p w14:paraId="25F8FB48" w14:textId="77777777" w:rsidR="00A17932" w:rsidRDefault="00A17932" w:rsidP="00D44AA1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D364D1" w14:textId="77777777" w:rsidR="00F27973" w:rsidRDefault="00F27973">
      <w:r>
        <w:separator/>
      </w:r>
    </w:p>
  </w:footnote>
  <w:footnote w:type="continuationSeparator" w:id="0">
    <w:p w14:paraId="1EE47C3A" w14:textId="77777777" w:rsidR="00F27973" w:rsidRDefault="00F279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1B16F5" w14:textId="77777777" w:rsidR="00DA76B2" w:rsidRDefault="00DA76B2">
    <w:pPr>
      <w:pStyle w:val="lfej"/>
    </w:pPr>
    <w:r>
      <w:rPr>
        <w:rFonts w:ascii="Arial" w:hAnsi="Arial" w:cs="Arial"/>
        <w:noProof/>
      </w:rPr>
      <w:drawing>
        <wp:inline distT="0" distB="0" distL="0" distR="0" wp14:anchorId="1715BC80" wp14:editId="37ED3F0F">
          <wp:extent cx="2971800" cy="400050"/>
          <wp:effectExtent l="19050" t="0" r="0" b="0"/>
          <wp:docPr id="1" name="Picture 1" descr="IBS_logo_poziti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BS_logo_pozitiv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1800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53CCB"/>
    <w:multiLevelType w:val="hybridMultilevel"/>
    <w:tmpl w:val="07129626"/>
    <w:lvl w:ilvl="0" w:tplc="B97077DE">
      <w:start w:val="1"/>
      <w:numFmt w:val="decimal"/>
      <w:pStyle w:val="StlusCmsor1Kzprezrt"/>
      <w:lvlText w:val="%1."/>
      <w:lvlJc w:val="left"/>
      <w:pPr>
        <w:tabs>
          <w:tab w:val="num" w:pos="570"/>
        </w:tabs>
        <w:ind w:left="570" w:hanging="570"/>
      </w:pPr>
      <w:rPr>
        <w:rFonts w:ascii="Times New Roman" w:hAnsi="Times New Roman" w:hint="default"/>
        <w:b w:val="0"/>
        <w:i w:val="0"/>
        <w:sz w:val="32"/>
        <w:szCs w:val="32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FA547BD"/>
    <w:multiLevelType w:val="hybridMultilevel"/>
    <w:tmpl w:val="C40C861E"/>
    <w:lvl w:ilvl="0" w:tplc="870668E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83CB7"/>
    <w:multiLevelType w:val="hybridMultilevel"/>
    <w:tmpl w:val="D7F43C08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92441"/>
    <w:multiLevelType w:val="hybridMultilevel"/>
    <w:tmpl w:val="B1FA550E"/>
    <w:lvl w:ilvl="0" w:tplc="65FAB77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7D5798"/>
    <w:multiLevelType w:val="hybridMultilevel"/>
    <w:tmpl w:val="C3483A66"/>
    <w:lvl w:ilvl="0" w:tplc="B6F2D01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0C30F1"/>
    <w:multiLevelType w:val="hybridMultilevel"/>
    <w:tmpl w:val="95F8C06A"/>
    <w:lvl w:ilvl="0" w:tplc="040E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EA0D41"/>
    <w:multiLevelType w:val="hybridMultilevel"/>
    <w:tmpl w:val="9FB80850"/>
    <w:lvl w:ilvl="0" w:tplc="F4F4E08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C234786"/>
    <w:multiLevelType w:val="hybridMultilevel"/>
    <w:tmpl w:val="48E0425E"/>
    <w:lvl w:ilvl="0" w:tplc="F4F4E08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08A38CD"/>
    <w:multiLevelType w:val="hybridMultilevel"/>
    <w:tmpl w:val="A1801C34"/>
    <w:lvl w:ilvl="0" w:tplc="52B42580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5948D4"/>
    <w:multiLevelType w:val="hybridMultilevel"/>
    <w:tmpl w:val="5DC8221A"/>
    <w:lvl w:ilvl="0" w:tplc="870668E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4D3635"/>
    <w:multiLevelType w:val="hybridMultilevel"/>
    <w:tmpl w:val="7AC2E738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FE77BC"/>
    <w:multiLevelType w:val="hybridMultilevel"/>
    <w:tmpl w:val="8C8416A8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306080"/>
    <w:multiLevelType w:val="hybridMultilevel"/>
    <w:tmpl w:val="346A3E88"/>
    <w:lvl w:ilvl="0" w:tplc="9AC028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70668E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9346864">
      <w:start w:val="1"/>
      <w:numFmt w:val="lowerRoman"/>
      <w:lvlText w:val="(%3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81A884F4">
      <w:start w:val="3"/>
      <w:numFmt w:val="lowerRoman"/>
      <w:lvlText w:val="(%4)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50B57A4"/>
    <w:multiLevelType w:val="hybridMultilevel"/>
    <w:tmpl w:val="651EB238"/>
    <w:lvl w:ilvl="0" w:tplc="F4F4E08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5B97301"/>
    <w:multiLevelType w:val="hybridMultilevel"/>
    <w:tmpl w:val="91B8EB58"/>
    <w:lvl w:ilvl="0" w:tplc="870668E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A37C88"/>
    <w:multiLevelType w:val="hybridMultilevel"/>
    <w:tmpl w:val="29343AD8"/>
    <w:lvl w:ilvl="0" w:tplc="8FB22B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550FE2"/>
    <w:multiLevelType w:val="hybridMultilevel"/>
    <w:tmpl w:val="F062748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133FB9"/>
    <w:multiLevelType w:val="hybridMultilevel"/>
    <w:tmpl w:val="99E095C6"/>
    <w:lvl w:ilvl="0" w:tplc="F4F4E08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E7324AA"/>
    <w:multiLevelType w:val="hybridMultilevel"/>
    <w:tmpl w:val="97D0B622"/>
    <w:lvl w:ilvl="0" w:tplc="040E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2B164AB"/>
    <w:multiLevelType w:val="hybridMultilevel"/>
    <w:tmpl w:val="3D6CD406"/>
    <w:lvl w:ilvl="0" w:tplc="F4F4E08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4072237"/>
    <w:multiLevelType w:val="singleLevel"/>
    <w:tmpl w:val="21E838D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54010B2"/>
    <w:multiLevelType w:val="hybridMultilevel"/>
    <w:tmpl w:val="4B626368"/>
    <w:lvl w:ilvl="0" w:tplc="870668E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DA1F57"/>
    <w:multiLevelType w:val="hybridMultilevel"/>
    <w:tmpl w:val="182E0C98"/>
    <w:lvl w:ilvl="0" w:tplc="040E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2D94500"/>
    <w:multiLevelType w:val="hybridMultilevel"/>
    <w:tmpl w:val="B11AD9CA"/>
    <w:lvl w:ilvl="0" w:tplc="E15AF2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3C9269C"/>
    <w:multiLevelType w:val="hybridMultilevel"/>
    <w:tmpl w:val="F1EA67A0"/>
    <w:lvl w:ilvl="0" w:tplc="F4F4E08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50D4974"/>
    <w:multiLevelType w:val="hybridMultilevel"/>
    <w:tmpl w:val="4348B11A"/>
    <w:lvl w:ilvl="0" w:tplc="870668E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CE29F5"/>
    <w:multiLevelType w:val="multilevel"/>
    <w:tmpl w:val="B95C9D0E"/>
    <w:styleLink w:val="StlusAutomatikussorszmoz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D51608B"/>
    <w:multiLevelType w:val="hybridMultilevel"/>
    <w:tmpl w:val="39003250"/>
    <w:lvl w:ilvl="0" w:tplc="F4F4E08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6"/>
  </w:num>
  <w:num w:numId="2">
    <w:abstractNumId w:val="0"/>
  </w:num>
  <w:num w:numId="3">
    <w:abstractNumId w:val="20"/>
  </w:num>
  <w:num w:numId="4">
    <w:abstractNumId w:val="27"/>
  </w:num>
  <w:num w:numId="5">
    <w:abstractNumId w:val="19"/>
  </w:num>
  <w:num w:numId="6">
    <w:abstractNumId w:val="7"/>
  </w:num>
  <w:num w:numId="7">
    <w:abstractNumId w:val="6"/>
  </w:num>
  <w:num w:numId="8">
    <w:abstractNumId w:val="13"/>
  </w:num>
  <w:num w:numId="9">
    <w:abstractNumId w:val="17"/>
  </w:num>
  <w:num w:numId="10">
    <w:abstractNumId w:val="24"/>
  </w:num>
  <w:num w:numId="11">
    <w:abstractNumId w:val="22"/>
  </w:num>
  <w:num w:numId="12">
    <w:abstractNumId w:val="5"/>
  </w:num>
  <w:num w:numId="13">
    <w:abstractNumId w:val="18"/>
  </w:num>
  <w:num w:numId="14">
    <w:abstractNumId w:val="4"/>
  </w:num>
  <w:num w:numId="15">
    <w:abstractNumId w:val="15"/>
  </w:num>
  <w:num w:numId="16">
    <w:abstractNumId w:val="12"/>
  </w:num>
  <w:num w:numId="17">
    <w:abstractNumId w:val="10"/>
  </w:num>
  <w:num w:numId="18">
    <w:abstractNumId w:val="9"/>
  </w:num>
  <w:num w:numId="19">
    <w:abstractNumId w:val="21"/>
  </w:num>
  <w:num w:numId="20">
    <w:abstractNumId w:val="25"/>
  </w:num>
  <w:num w:numId="21">
    <w:abstractNumId w:val="1"/>
  </w:num>
  <w:num w:numId="22">
    <w:abstractNumId w:val="14"/>
  </w:num>
  <w:num w:numId="23">
    <w:abstractNumId w:val="23"/>
  </w:num>
  <w:num w:numId="24">
    <w:abstractNumId w:val="11"/>
  </w:num>
  <w:num w:numId="25">
    <w:abstractNumId w:val="16"/>
  </w:num>
  <w:num w:numId="26">
    <w:abstractNumId w:val="2"/>
  </w:num>
  <w:num w:numId="27">
    <w:abstractNumId w:val="8"/>
  </w:num>
  <w:num w:numId="28">
    <w:abstractNumId w:val="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EC1"/>
    <w:rsid w:val="0002385A"/>
    <w:rsid w:val="00071E0D"/>
    <w:rsid w:val="000C4AAF"/>
    <w:rsid w:val="000E2F0F"/>
    <w:rsid w:val="00146505"/>
    <w:rsid w:val="00153024"/>
    <w:rsid w:val="00156159"/>
    <w:rsid w:val="0017799E"/>
    <w:rsid w:val="001F7124"/>
    <w:rsid w:val="001F72C7"/>
    <w:rsid w:val="002A4630"/>
    <w:rsid w:val="002A7B7C"/>
    <w:rsid w:val="002B0036"/>
    <w:rsid w:val="002D12BC"/>
    <w:rsid w:val="003172FE"/>
    <w:rsid w:val="00360B57"/>
    <w:rsid w:val="00396FDE"/>
    <w:rsid w:val="00454B29"/>
    <w:rsid w:val="0046156D"/>
    <w:rsid w:val="004842AB"/>
    <w:rsid w:val="00496586"/>
    <w:rsid w:val="004B3C3A"/>
    <w:rsid w:val="0052445C"/>
    <w:rsid w:val="005F4AC1"/>
    <w:rsid w:val="00633FE3"/>
    <w:rsid w:val="006412A4"/>
    <w:rsid w:val="006816D4"/>
    <w:rsid w:val="00711F5C"/>
    <w:rsid w:val="007331FC"/>
    <w:rsid w:val="00764BD2"/>
    <w:rsid w:val="0077599B"/>
    <w:rsid w:val="007C2658"/>
    <w:rsid w:val="00803298"/>
    <w:rsid w:val="008102EA"/>
    <w:rsid w:val="00822047"/>
    <w:rsid w:val="008D355A"/>
    <w:rsid w:val="008F1433"/>
    <w:rsid w:val="00972236"/>
    <w:rsid w:val="009D607A"/>
    <w:rsid w:val="009D7C91"/>
    <w:rsid w:val="009F0C9A"/>
    <w:rsid w:val="009F517A"/>
    <w:rsid w:val="00A1227A"/>
    <w:rsid w:val="00A17932"/>
    <w:rsid w:val="00A242B9"/>
    <w:rsid w:val="00A61B7F"/>
    <w:rsid w:val="00A74422"/>
    <w:rsid w:val="00AB6E23"/>
    <w:rsid w:val="00AE1DD9"/>
    <w:rsid w:val="00AF2743"/>
    <w:rsid w:val="00B04B0D"/>
    <w:rsid w:val="00B246C7"/>
    <w:rsid w:val="00B41BB9"/>
    <w:rsid w:val="00B42484"/>
    <w:rsid w:val="00B60EC1"/>
    <w:rsid w:val="00BA25D5"/>
    <w:rsid w:val="00BA6BA7"/>
    <w:rsid w:val="00C02790"/>
    <w:rsid w:val="00C07641"/>
    <w:rsid w:val="00C24077"/>
    <w:rsid w:val="00C4152E"/>
    <w:rsid w:val="00C61E12"/>
    <w:rsid w:val="00C81BB7"/>
    <w:rsid w:val="00CB379C"/>
    <w:rsid w:val="00CB6921"/>
    <w:rsid w:val="00D26F50"/>
    <w:rsid w:val="00D44AA1"/>
    <w:rsid w:val="00D7521F"/>
    <w:rsid w:val="00D76D18"/>
    <w:rsid w:val="00DA76B2"/>
    <w:rsid w:val="00DC54FF"/>
    <w:rsid w:val="00DD3F4B"/>
    <w:rsid w:val="00DE7438"/>
    <w:rsid w:val="00DF33E0"/>
    <w:rsid w:val="00E21484"/>
    <w:rsid w:val="00E3682E"/>
    <w:rsid w:val="00E431CE"/>
    <w:rsid w:val="00EC7A8D"/>
    <w:rsid w:val="00ED5D5A"/>
    <w:rsid w:val="00F27973"/>
    <w:rsid w:val="00F9702D"/>
    <w:rsid w:val="00FC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3B873C"/>
  <w15:chartTrackingRefBased/>
  <w15:docId w15:val="{1051809D-1F59-4D27-8803-043EA093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81BB7"/>
    <w:rPr>
      <w:sz w:val="24"/>
      <w:szCs w:val="24"/>
    </w:rPr>
  </w:style>
  <w:style w:type="paragraph" w:styleId="Cmsor1">
    <w:name w:val="heading 1"/>
    <w:basedOn w:val="Norml"/>
    <w:next w:val="Norml"/>
    <w:qFormat/>
    <w:rsid w:val="00C61E1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StlusAutomatikussorszmozs">
    <w:name w:val="Stílus Automatikus sorszámozás"/>
    <w:basedOn w:val="Nemlista"/>
    <w:rsid w:val="00C61E12"/>
    <w:pPr>
      <w:numPr>
        <w:numId w:val="1"/>
      </w:numPr>
    </w:pPr>
  </w:style>
  <w:style w:type="paragraph" w:customStyle="1" w:styleId="StlusCmsor1Kzprezrt">
    <w:name w:val="Stílus Címsor 1 + Középre zárt"/>
    <w:basedOn w:val="Cmsor1"/>
    <w:next w:val="Norml"/>
    <w:autoRedefine/>
    <w:rsid w:val="00633FE3"/>
    <w:pPr>
      <w:numPr>
        <w:numId w:val="2"/>
      </w:numPr>
      <w:jc w:val="center"/>
    </w:pPr>
    <w:rPr>
      <w:rFonts w:ascii="Times New Roman" w:hAnsi="Times New Roman"/>
    </w:rPr>
  </w:style>
  <w:style w:type="table" w:styleId="Rcsostblzat">
    <w:name w:val="Table Grid"/>
    <w:basedOn w:val="Normltblzat"/>
    <w:rsid w:val="00C81B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lb">
    <w:name w:val="footer"/>
    <w:basedOn w:val="Norml"/>
    <w:rsid w:val="00D44AA1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D44AA1"/>
  </w:style>
  <w:style w:type="paragraph" w:styleId="Listaszerbekezds">
    <w:name w:val="List Paragraph"/>
    <w:basedOn w:val="Norml"/>
    <w:uiPriority w:val="34"/>
    <w:qFormat/>
    <w:rsid w:val="0077599B"/>
    <w:pPr>
      <w:ind w:left="708"/>
    </w:pPr>
  </w:style>
  <w:style w:type="paragraph" w:styleId="lfej">
    <w:name w:val="header"/>
    <w:basedOn w:val="Norml"/>
    <w:link w:val="lfejChar"/>
    <w:uiPriority w:val="99"/>
    <w:unhideWhenUsed/>
    <w:rsid w:val="00DA76B2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DA76B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BB3978-DCE1-4310-927F-4ACC244C1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1567</Characters>
  <Application>Microsoft Office Word</Application>
  <DocSecurity>0</DocSecurity>
  <Lines>13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Investments Seminar 1</vt:lpstr>
      <vt:lpstr>Investments Seminar 1</vt:lpstr>
    </vt:vector>
  </TitlesOfParts>
  <Company>Ramasoft Kft.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Investments Seminar 1</dc:title>
  <dc:subject/>
  <dc:creator>Radnai Márton</dc:creator>
  <cp:keywords/>
  <dc:description/>
  <cp:lastModifiedBy>Czipó György</cp:lastModifiedBy>
  <cp:revision>2</cp:revision>
  <cp:lastPrinted>2009-02-16T07:32:00Z</cp:lastPrinted>
  <dcterms:created xsi:type="dcterms:W3CDTF">2021-03-18T10:43:00Z</dcterms:created>
  <dcterms:modified xsi:type="dcterms:W3CDTF">2021-03-18T10:43:00Z</dcterms:modified>
</cp:coreProperties>
</file>