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E0D0" w14:textId="77777777" w:rsidR="00C81BB7" w:rsidRPr="000031CA" w:rsidRDefault="00A20305" w:rsidP="00C8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n-GB"/>
        </w:rPr>
      </w:pPr>
      <w:r w:rsidRPr="000031CA">
        <w:rPr>
          <w:b/>
          <w:lang w:val="en-GB"/>
        </w:rPr>
        <w:t>Investments Seminar 12</w:t>
      </w:r>
    </w:p>
    <w:p w14:paraId="46814CAD" w14:textId="77777777" w:rsidR="004240FB" w:rsidRDefault="004240FB" w:rsidP="00DC61ED">
      <w:pPr>
        <w:rPr>
          <w:b/>
          <w:lang w:val="en-GB"/>
        </w:rPr>
      </w:pPr>
    </w:p>
    <w:p w14:paraId="69675CC4" w14:textId="77777777" w:rsidR="00A20305" w:rsidRPr="000031CA" w:rsidRDefault="00A20305" w:rsidP="00DC61ED">
      <w:pPr>
        <w:rPr>
          <w:b/>
          <w:lang w:val="en-GB"/>
        </w:rPr>
      </w:pPr>
      <w:r w:rsidRPr="000031CA">
        <w:rPr>
          <w:b/>
          <w:lang w:val="en-GB"/>
        </w:rPr>
        <w:t>Theoretical questions</w:t>
      </w:r>
    </w:p>
    <w:p w14:paraId="3D5EB5D4" w14:textId="77777777" w:rsidR="00D03836" w:rsidRPr="000031CA" w:rsidRDefault="0053314C" w:rsidP="00EC4EB8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>(551</w:t>
      </w:r>
      <w:r w:rsidR="00D03836" w:rsidRPr="000031CA">
        <w:rPr>
          <w:b/>
          <w:lang w:val="en-GB"/>
        </w:rPr>
        <w:t>/2.)</w:t>
      </w:r>
      <w:r w:rsidR="00D03836" w:rsidRPr="000031CA">
        <w:rPr>
          <w:lang w:val="en-GB"/>
        </w:rPr>
        <w:t xml:space="preserve"> What must be the net inflow or outlay </w:t>
      </w:r>
      <w:r w:rsidR="00A20305" w:rsidRPr="000031CA">
        <w:rPr>
          <w:lang w:val="en-GB"/>
        </w:rPr>
        <w:t xml:space="preserve">from marking the market for the </w:t>
      </w:r>
      <w:r w:rsidR="00D03836" w:rsidRPr="000031CA">
        <w:rPr>
          <w:lang w:val="en-GB"/>
        </w:rPr>
        <w:t>clearinghouse?</w:t>
      </w:r>
    </w:p>
    <w:p w14:paraId="75724BB2" w14:textId="77777777" w:rsidR="00D03836" w:rsidRPr="000031CA" w:rsidRDefault="00D03836" w:rsidP="00DC61ED">
      <w:pPr>
        <w:rPr>
          <w:b/>
          <w:highlight w:val="yellow"/>
          <w:lang w:val="en-GB"/>
        </w:rPr>
      </w:pPr>
    </w:p>
    <w:p w14:paraId="3CCEE905" w14:textId="77777777" w:rsidR="00EC4EB8" w:rsidRPr="000031CA" w:rsidRDefault="0053314C" w:rsidP="0002367C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>(556</w:t>
      </w:r>
      <w:r w:rsidR="00D03836" w:rsidRPr="000031CA">
        <w:rPr>
          <w:b/>
          <w:lang w:val="en-GB"/>
        </w:rPr>
        <w:t>/4.)</w:t>
      </w:r>
      <w:r w:rsidR="00BE2945" w:rsidRPr="000031CA">
        <w:rPr>
          <w:b/>
          <w:lang w:val="en-GB"/>
        </w:rPr>
        <w:t xml:space="preserve"> </w:t>
      </w:r>
      <w:r w:rsidR="00BE2945" w:rsidRPr="000031CA">
        <w:rPr>
          <w:lang w:val="en-GB"/>
        </w:rPr>
        <w:t>What are the sources of risk to an investor who uses stock index futures to hedge an actively managed stock portfolio</w:t>
      </w:r>
      <w:r w:rsidR="009336A3" w:rsidRPr="000031CA">
        <w:rPr>
          <w:lang w:val="en-GB"/>
        </w:rPr>
        <w:t>?</w:t>
      </w:r>
    </w:p>
    <w:p w14:paraId="68CE3A4F" w14:textId="77777777" w:rsidR="00A20305" w:rsidRPr="000031CA" w:rsidRDefault="00A20305" w:rsidP="001A1F5A">
      <w:pPr>
        <w:jc w:val="both"/>
        <w:rPr>
          <w:lang w:val="en-GB"/>
        </w:rPr>
      </w:pPr>
    </w:p>
    <w:p w14:paraId="4A9FCC34" w14:textId="77777777" w:rsidR="001A1F5A" w:rsidRPr="000031CA" w:rsidRDefault="0053314C" w:rsidP="0002367C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>(571</w:t>
      </w:r>
      <w:r w:rsidR="009143F0" w:rsidRPr="000031CA">
        <w:rPr>
          <w:b/>
          <w:lang w:val="en-GB"/>
        </w:rPr>
        <w:t>/7.)</w:t>
      </w:r>
      <w:r w:rsidR="001A1F5A" w:rsidRPr="000031CA">
        <w:rPr>
          <w:lang w:val="en-GB"/>
        </w:rPr>
        <w:t xml:space="preserve"> </w:t>
      </w:r>
      <w:r w:rsidRPr="000031CA">
        <w:rPr>
          <w:lang w:val="en-GB"/>
        </w:rPr>
        <w:t>What is the difference in cash flow between short-selling an asset and entering a short futures position?</w:t>
      </w:r>
    </w:p>
    <w:p w14:paraId="6F69C91E" w14:textId="77777777" w:rsidR="0002367C" w:rsidRPr="000031CA" w:rsidRDefault="0002367C" w:rsidP="001A1F5A">
      <w:pPr>
        <w:jc w:val="both"/>
        <w:rPr>
          <w:lang w:val="en-GB"/>
        </w:rPr>
      </w:pPr>
    </w:p>
    <w:p w14:paraId="4855891F" w14:textId="77777777" w:rsidR="001A1F5A" w:rsidRPr="000031CA" w:rsidRDefault="0053314C" w:rsidP="0002367C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>(571</w:t>
      </w:r>
      <w:r w:rsidR="00BE2945" w:rsidRPr="000031CA">
        <w:rPr>
          <w:b/>
          <w:lang w:val="en-GB"/>
        </w:rPr>
        <w:t>/</w:t>
      </w:r>
      <w:r w:rsidR="009143F0" w:rsidRPr="000031CA">
        <w:rPr>
          <w:b/>
          <w:lang w:val="en-GB"/>
        </w:rPr>
        <w:t>6.)</w:t>
      </w:r>
      <w:r w:rsidR="001A1F5A" w:rsidRPr="000031CA">
        <w:rPr>
          <w:lang w:val="en-GB"/>
        </w:rPr>
        <w:t xml:space="preserve"> </w:t>
      </w:r>
      <w:r w:rsidR="00BE2945" w:rsidRPr="000031CA">
        <w:rPr>
          <w:lang w:val="en-GB"/>
        </w:rPr>
        <w:t>Why might individual purchases futures contracts rather than the underlying asset?</w:t>
      </w:r>
    </w:p>
    <w:p w14:paraId="6200F179" w14:textId="77777777" w:rsidR="0002367C" w:rsidRPr="000031CA" w:rsidRDefault="0002367C" w:rsidP="001A1F5A">
      <w:pPr>
        <w:jc w:val="both"/>
        <w:rPr>
          <w:highlight w:val="yellow"/>
          <w:lang w:val="en-GB"/>
        </w:rPr>
      </w:pPr>
    </w:p>
    <w:p w14:paraId="593C9C0D" w14:textId="77777777" w:rsidR="00027A71" w:rsidRPr="000031CA" w:rsidRDefault="00FE7853" w:rsidP="0002367C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 xml:space="preserve">(570/1) </w:t>
      </w:r>
      <w:r w:rsidRPr="000031CA">
        <w:rPr>
          <w:lang w:val="en-GB"/>
        </w:rPr>
        <w:t>On January 1, you sold one March maturity S&amp;P 500 Index futures contract at a futures price of 800. If the futures price is 850 on February 1, what is your profit? The contract multiplier is $250.</w:t>
      </w:r>
    </w:p>
    <w:p w14:paraId="053B8A8C" w14:textId="77777777" w:rsidR="00027A71" w:rsidRPr="000031CA" w:rsidRDefault="00027A71" w:rsidP="00027A71">
      <w:pPr>
        <w:jc w:val="both"/>
        <w:rPr>
          <w:highlight w:val="yellow"/>
          <w:lang w:val="en-GB"/>
        </w:rPr>
      </w:pPr>
    </w:p>
    <w:p w14:paraId="583EDEF2" w14:textId="77777777" w:rsidR="00027A71" w:rsidRPr="000031CA" w:rsidRDefault="0053314C" w:rsidP="0002367C">
      <w:pPr>
        <w:numPr>
          <w:ilvl w:val="0"/>
          <w:numId w:val="9"/>
        </w:numPr>
        <w:jc w:val="both"/>
        <w:rPr>
          <w:b/>
          <w:lang w:val="en-GB"/>
        </w:rPr>
      </w:pPr>
      <w:r w:rsidRPr="000031CA">
        <w:rPr>
          <w:b/>
          <w:lang w:val="en-GB"/>
        </w:rPr>
        <w:t>(573/4)</w:t>
      </w:r>
      <w:r w:rsidR="00D74446" w:rsidRPr="000031CA">
        <w:rPr>
          <w:b/>
          <w:lang w:val="en-GB"/>
        </w:rPr>
        <w:t xml:space="preserve"> </w:t>
      </w:r>
      <w:r w:rsidRPr="000031CA">
        <w:rPr>
          <w:lang w:val="en-GB"/>
        </w:rPr>
        <w:t>In each of the following cases, discuss how you, as a portfolio manager, could use financial futures to protect a portfolio.</w:t>
      </w:r>
    </w:p>
    <w:p w14:paraId="7EFBCBB1" w14:textId="77777777" w:rsidR="006A6DC0" w:rsidRPr="000031CA" w:rsidRDefault="006A6DC0" w:rsidP="00212837">
      <w:pPr>
        <w:numPr>
          <w:ilvl w:val="0"/>
          <w:numId w:val="3"/>
        </w:numPr>
        <w:jc w:val="both"/>
        <w:rPr>
          <w:lang w:val="en-GB"/>
        </w:rPr>
      </w:pPr>
      <w:r w:rsidRPr="000031CA">
        <w:rPr>
          <w:lang w:val="en-GB"/>
        </w:rPr>
        <w:t xml:space="preserve">You own a large position in a relatively </w:t>
      </w:r>
      <w:r w:rsidR="003C1B01" w:rsidRPr="000031CA">
        <w:rPr>
          <w:lang w:val="en-GB"/>
        </w:rPr>
        <w:t>illiquid</w:t>
      </w:r>
      <w:r w:rsidRPr="000031CA">
        <w:rPr>
          <w:lang w:val="en-GB"/>
        </w:rPr>
        <w:t xml:space="preserve"> bond that you want to sell.</w:t>
      </w:r>
    </w:p>
    <w:p w14:paraId="1CC24714" w14:textId="77777777" w:rsidR="006A6DC0" w:rsidRPr="000031CA" w:rsidRDefault="006A6DC0" w:rsidP="00212837">
      <w:pPr>
        <w:numPr>
          <w:ilvl w:val="0"/>
          <w:numId w:val="3"/>
        </w:numPr>
        <w:jc w:val="both"/>
        <w:rPr>
          <w:lang w:val="en-GB"/>
        </w:rPr>
      </w:pPr>
      <w:r w:rsidRPr="000031CA">
        <w:rPr>
          <w:lang w:val="en-GB"/>
        </w:rPr>
        <w:t>You have a large gain on one of your Treasuries and want to sell it, but you would like to defer the gain until the next year.</w:t>
      </w:r>
    </w:p>
    <w:p w14:paraId="642D94D1" w14:textId="77777777" w:rsidR="006A6DC0" w:rsidRPr="000031CA" w:rsidRDefault="00A20305" w:rsidP="00212837">
      <w:pPr>
        <w:numPr>
          <w:ilvl w:val="0"/>
          <w:numId w:val="3"/>
        </w:numPr>
        <w:jc w:val="both"/>
        <w:rPr>
          <w:lang w:val="en-GB"/>
        </w:rPr>
      </w:pPr>
      <w:r w:rsidRPr="000031CA">
        <w:rPr>
          <w:lang w:val="en-GB"/>
        </w:rPr>
        <w:t>You will receive</w:t>
      </w:r>
      <w:r w:rsidR="0053314C" w:rsidRPr="000031CA">
        <w:rPr>
          <w:lang w:val="en-GB"/>
        </w:rPr>
        <w:t xml:space="preserve"> a large contribution next month</w:t>
      </w:r>
      <w:r w:rsidR="006A6DC0" w:rsidRPr="000031CA">
        <w:rPr>
          <w:lang w:val="en-GB"/>
        </w:rPr>
        <w:t xml:space="preserve"> </w:t>
      </w:r>
      <w:r w:rsidR="0053314C" w:rsidRPr="000031CA">
        <w:rPr>
          <w:lang w:val="en-GB"/>
        </w:rPr>
        <w:t>that you hope to invest in long-</w:t>
      </w:r>
      <w:r w:rsidR="006A6DC0" w:rsidRPr="000031CA">
        <w:rPr>
          <w:lang w:val="en-GB"/>
        </w:rPr>
        <w:t>term corporate bonds</w:t>
      </w:r>
      <w:r w:rsidR="0053314C" w:rsidRPr="000031CA">
        <w:rPr>
          <w:lang w:val="en-GB"/>
        </w:rPr>
        <w:t xml:space="preserve"> on a yield bases as </w:t>
      </w:r>
      <w:r w:rsidRPr="000031CA">
        <w:rPr>
          <w:lang w:val="en-GB"/>
        </w:rPr>
        <w:t>favourable</w:t>
      </w:r>
      <w:r w:rsidR="0053314C" w:rsidRPr="000031CA">
        <w:rPr>
          <w:lang w:val="en-GB"/>
        </w:rPr>
        <w:t xml:space="preserve"> as is now available</w:t>
      </w:r>
      <w:r w:rsidR="006A6DC0" w:rsidRPr="000031CA">
        <w:rPr>
          <w:lang w:val="en-GB"/>
        </w:rPr>
        <w:t>.</w:t>
      </w:r>
    </w:p>
    <w:p w14:paraId="43B30BDD" w14:textId="77777777" w:rsidR="0002367C" w:rsidRPr="000031CA" w:rsidRDefault="0002367C" w:rsidP="00710FC4">
      <w:pPr>
        <w:jc w:val="both"/>
        <w:rPr>
          <w:lang w:val="en-GB"/>
        </w:rPr>
      </w:pPr>
    </w:p>
    <w:p w14:paraId="46DAF361" w14:textId="77777777" w:rsidR="006A6DC0" w:rsidRPr="000031CA" w:rsidRDefault="00D17014" w:rsidP="00027A71">
      <w:pPr>
        <w:jc w:val="both"/>
        <w:rPr>
          <w:b/>
          <w:lang w:val="en-GB"/>
        </w:rPr>
      </w:pPr>
      <w:r w:rsidRPr="000031CA">
        <w:rPr>
          <w:b/>
          <w:lang w:val="en-GB"/>
        </w:rPr>
        <w:t>Futures on stock and stock indices</w:t>
      </w:r>
    </w:p>
    <w:p w14:paraId="58B79EC3" w14:textId="6E0F2472" w:rsidR="00D17014" w:rsidRPr="000031CA" w:rsidRDefault="00A20305" w:rsidP="00027A71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>(571/8</w:t>
      </w:r>
      <w:r w:rsidR="009143F0" w:rsidRPr="000031CA">
        <w:rPr>
          <w:b/>
          <w:lang w:val="en-GB"/>
        </w:rPr>
        <w:t>.)</w:t>
      </w:r>
      <w:r w:rsidR="00D74446" w:rsidRPr="000031CA">
        <w:rPr>
          <w:b/>
          <w:lang w:val="en-GB"/>
        </w:rPr>
        <w:t xml:space="preserve"> </w:t>
      </w:r>
      <w:r w:rsidR="00D74446" w:rsidRPr="000031CA">
        <w:rPr>
          <w:lang w:val="en-GB"/>
        </w:rPr>
        <w:t>Suppose the value o</w:t>
      </w:r>
      <w:r w:rsidR="009143F0" w:rsidRPr="000031CA">
        <w:rPr>
          <w:lang w:val="en-GB"/>
        </w:rPr>
        <w:t xml:space="preserve">f the </w:t>
      </w:r>
      <w:r w:rsidRPr="000031CA">
        <w:rPr>
          <w:lang w:val="en-GB"/>
        </w:rPr>
        <w:t>S&amp;P 500 Stock I</w:t>
      </w:r>
      <w:r w:rsidR="009143F0" w:rsidRPr="000031CA">
        <w:rPr>
          <w:lang w:val="en-GB"/>
        </w:rPr>
        <w:t>ndex</w:t>
      </w:r>
      <w:r w:rsidR="00D74446" w:rsidRPr="000031CA">
        <w:rPr>
          <w:lang w:val="en-GB"/>
        </w:rPr>
        <w:t xml:space="preserve"> </w:t>
      </w:r>
      <w:r w:rsidRPr="000031CA">
        <w:rPr>
          <w:lang w:val="en-GB"/>
        </w:rPr>
        <w:t>is currently $</w:t>
      </w:r>
      <w:r w:rsidR="001B728D">
        <w:rPr>
          <w:lang w:val="en-GB"/>
        </w:rPr>
        <w:t>3</w:t>
      </w:r>
      <w:r w:rsidRPr="000031CA">
        <w:rPr>
          <w:lang w:val="en-GB"/>
        </w:rPr>
        <w:t>8</w:t>
      </w:r>
      <w:r w:rsidR="009143F0" w:rsidRPr="000031CA">
        <w:rPr>
          <w:lang w:val="en-GB"/>
        </w:rPr>
        <w:t>00. If the one</w:t>
      </w:r>
      <w:r w:rsidR="00D74446" w:rsidRPr="000031CA">
        <w:rPr>
          <w:lang w:val="en-GB"/>
        </w:rPr>
        <w:t xml:space="preserve">-year </w:t>
      </w:r>
      <w:r w:rsidRPr="000031CA">
        <w:rPr>
          <w:lang w:val="en-GB"/>
        </w:rPr>
        <w:t>interest rate is 3</w:t>
      </w:r>
      <w:r w:rsidR="001B728D">
        <w:rPr>
          <w:lang w:val="en-GB"/>
        </w:rPr>
        <w:t>%</w:t>
      </w:r>
      <w:r w:rsidR="009143F0" w:rsidRPr="000031CA">
        <w:rPr>
          <w:lang w:val="en-GB"/>
        </w:rPr>
        <w:t>, what should be the one</w:t>
      </w:r>
      <w:r w:rsidR="00D74446" w:rsidRPr="000031CA">
        <w:rPr>
          <w:lang w:val="en-GB"/>
        </w:rPr>
        <w:t>-year maturity futures price be?</w:t>
      </w:r>
    </w:p>
    <w:p w14:paraId="17528678" w14:textId="5656CAE9" w:rsidR="0002367C" w:rsidRDefault="0002367C" w:rsidP="00027A71">
      <w:pPr>
        <w:jc w:val="both"/>
        <w:rPr>
          <w:lang w:val="en-GB"/>
        </w:rPr>
      </w:pPr>
    </w:p>
    <w:p w14:paraId="5AB33039" w14:textId="274DE3E8" w:rsidR="001B728D" w:rsidRDefault="001B728D" w:rsidP="00027A71">
      <w:pPr>
        <w:jc w:val="both"/>
        <w:rPr>
          <w:lang w:val="en-GB"/>
        </w:rPr>
      </w:pPr>
    </w:p>
    <w:p w14:paraId="722D1604" w14:textId="73D15323" w:rsidR="001B728D" w:rsidRDefault="001B728D" w:rsidP="00027A71">
      <w:pPr>
        <w:jc w:val="both"/>
        <w:rPr>
          <w:lang w:val="en-GB"/>
        </w:rPr>
      </w:pPr>
    </w:p>
    <w:p w14:paraId="406F5908" w14:textId="0AB7505E" w:rsidR="001B728D" w:rsidRDefault="001B728D" w:rsidP="00027A71">
      <w:pPr>
        <w:jc w:val="both"/>
        <w:rPr>
          <w:lang w:val="en-GB"/>
        </w:rPr>
      </w:pPr>
    </w:p>
    <w:p w14:paraId="3592CC10" w14:textId="5BAB5834" w:rsidR="001B728D" w:rsidRDefault="001B728D" w:rsidP="00027A71">
      <w:pPr>
        <w:jc w:val="both"/>
        <w:rPr>
          <w:lang w:val="en-GB"/>
        </w:rPr>
      </w:pPr>
    </w:p>
    <w:p w14:paraId="5763AD4A" w14:textId="77777777" w:rsidR="001B728D" w:rsidRDefault="001B728D" w:rsidP="00027A71">
      <w:pPr>
        <w:jc w:val="both"/>
        <w:rPr>
          <w:lang w:val="en-GB"/>
        </w:rPr>
      </w:pPr>
    </w:p>
    <w:p w14:paraId="4C3FFC0D" w14:textId="4DB55F61" w:rsidR="001B728D" w:rsidRDefault="001B728D" w:rsidP="00027A71">
      <w:pPr>
        <w:jc w:val="both"/>
        <w:rPr>
          <w:lang w:val="en-GB"/>
        </w:rPr>
      </w:pPr>
    </w:p>
    <w:p w14:paraId="4218F237" w14:textId="521109FC" w:rsidR="001B728D" w:rsidRDefault="001B728D" w:rsidP="00027A71">
      <w:pPr>
        <w:jc w:val="both"/>
        <w:rPr>
          <w:lang w:val="en-GB"/>
        </w:rPr>
      </w:pPr>
    </w:p>
    <w:p w14:paraId="72B8F8DD" w14:textId="77777777" w:rsidR="001B728D" w:rsidRPr="000031CA" w:rsidRDefault="001B728D" w:rsidP="00027A71">
      <w:pPr>
        <w:jc w:val="both"/>
        <w:rPr>
          <w:lang w:val="en-GB"/>
        </w:rPr>
      </w:pPr>
    </w:p>
    <w:p w14:paraId="53FD6516" w14:textId="77777777" w:rsidR="00D17014" w:rsidRPr="000031CA" w:rsidRDefault="00D17014" w:rsidP="0002367C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 xml:space="preserve">(571/13.) </w:t>
      </w:r>
      <w:r w:rsidRPr="000031CA">
        <w:rPr>
          <w:lang w:val="en-GB"/>
        </w:rPr>
        <w:t>One Chicago has just introduced a new single-stock futures contract on the stock of Brandex, a company that currently pays no dividends. Each contract calls for delivery of 1,000 shares of stock in one year. The T-Bill rate is 6% per year.</w:t>
      </w:r>
    </w:p>
    <w:p w14:paraId="3B1BDF60" w14:textId="77777777" w:rsidR="00D17014" w:rsidRPr="000031CA" w:rsidRDefault="00D17014" w:rsidP="00D17014">
      <w:pPr>
        <w:numPr>
          <w:ilvl w:val="0"/>
          <w:numId w:val="4"/>
        </w:numPr>
        <w:jc w:val="both"/>
        <w:rPr>
          <w:lang w:val="en-GB"/>
        </w:rPr>
      </w:pPr>
      <w:r w:rsidRPr="000031CA">
        <w:rPr>
          <w:lang w:val="en-GB"/>
        </w:rPr>
        <w:t>If Brandex stock now selling at $120 per share, what should the futures price be?</w:t>
      </w:r>
    </w:p>
    <w:p w14:paraId="37552C4F" w14:textId="77777777" w:rsidR="00D17014" w:rsidRPr="000031CA" w:rsidRDefault="00D17014" w:rsidP="00D17014">
      <w:pPr>
        <w:numPr>
          <w:ilvl w:val="0"/>
          <w:numId w:val="4"/>
        </w:numPr>
        <w:jc w:val="both"/>
        <w:rPr>
          <w:lang w:val="en-GB"/>
        </w:rPr>
      </w:pPr>
      <w:r w:rsidRPr="000031CA">
        <w:rPr>
          <w:lang w:val="en-GB"/>
        </w:rPr>
        <w:t>If the Brandex price drops by 3%, what will be the change in the futures price and the change in the investor’s margin account?</w:t>
      </w:r>
    </w:p>
    <w:p w14:paraId="5991A2A5" w14:textId="3D301AD7" w:rsidR="00D17014" w:rsidRDefault="00D17014" w:rsidP="00027A71">
      <w:pPr>
        <w:numPr>
          <w:ilvl w:val="0"/>
          <w:numId w:val="4"/>
        </w:numPr>
        <w:jc w:val="both"/>
        <w:rPr>
          <w:lang w:val="en-GB"/>
        </w:rPr>
      </w:pPr>
      <w:r w:rsidRPr="000031CA">
        <w:rPr>
          <w:lang w:val="en-GB"/>
        </w:rPr>
        <w:t>If the margin on the contract is $12,000, what is the percentage return on the investor’s position?</w:t>
      </w:r>
    </w:p>
    <w:p w14:paraId="79827AF3" w14:textId="1DB3BC1C" w:rsidR="001B728D" w:rsidRDefault="001B728D" w:rsidP="001B728D">
      <w:pPr>
        <w:jc w:val="both"/>
        <w:rPr>
          <w:lang w:val="en-GB"/>
        </w:rPr>
      </w:pPr>
    </w:p>
    <w:p w14:paraId="13442D28" w14:textId="398506BD" w:rsidR="001B728D" w:rsidRDefault="001B728D" w:rsidP="001B728D">
      <w:pPr>
        <w:jc w:val="both"/>
        <w:rPr>
          <w:lang w:val="en-GB"/>
        </w:rPr>
      </w:pPr>
    </w:p>
    <w:p w14:paraId="3F6044C5" w14:textId="6B3B17AD" w:rsidR="001B728D" w:rsidRDefault="001B728D" w:rsidP="001B728D">
      <w:pPr>
        <w:jc w:val="both"/>
        <w:rPr>
          <w:lang w:val="en-GB"/>
        </w:rPr>
      </w:pPr>
    </w:p>
    <w:p w14:paraId="55082715" w14:textId="34D02560" w:rsidR="001B728D" w:rsidRDefault="001B728D" w:rsidP="001B728D">
      <w:pPr>
        <w:jc w:val="both"/>
        <w:rPr>
          <w:lang w:val="en-GB"/>
        </w:rPr>
      </w:pPr>
    </w:p>
    <w:p w14:paraId="30369810" w14:textId="39745C87" w:rsidR="001B728D" w:rsidRDefault="001B728D" w:rsidP="001B728D">
      <w:pPr>
        <w:jc w:val="both"/>
        <w:rPr>
          <w:lang w:val="en-GB"/>
        </w:rPr>
      </w:pPr>
    </w:p>
    <w:p w14:paraId="400E8228" w14:textId="07A40D94" w:rsidR="001B728D" w:rsidRDefault="001B728D" w:rsidP="001B728D">
      <w:pPr>
        <w:jc w:val="both"/>
        <w:rPr>
          <w:lang w:val="en-GB"/>
        </w:rPr>
      </w:pPr>
    </w:p>
    <w:p w14:paraId="3BA9A076" w14:textId="77777777" w:rsidR="001B728D" w:rsidRPr="000031CA" w:rsidRDefault="001B728D" w:rsidP="001B728D">
      <w:pPr>
        <w:jc w:val="both"/>
        <w:rPr>
          <w:lang w:val="en-GB"/>
        </w:rPr>
      </w:pPr>
    </w:p>
    <w:p w14:paraId="43198CE0" w14:textId="77777777" w:rsidR="0002367C" w:rsidRPr="000031CA" w:rsidRDefault="0002367C" w:rsidP="00D17014">
      <w:pPr>
        <w:jc w:val="both"/>
        <w:rPr>
          <w:lang w:val="en-GB"/>
        </w:rPr>
      </w:pPr>
    </w:p>
    <w:p w14:paraId="69C01D41" w14:textId="77777777" w:rsidR="001B728D" w:rsidRDefault="001B728D" w:rsidP="001B728D">
      <w:pPr>
        <w:ind w:left="720"/>
        <w:jc w:val="both"/>
        <w:rPr>
          <w:b/>
          <w:lang w:val="en-GB"/>
        </w:rPr>
      </w:pPr>
    </w:p>
    <w:p w14:paraId="463E4DA8" w14:textId="4FCD5E42" w:rsidR="00D17014" w:rsidRPr="001B728D" w:rsidRDefault="00D17014" w:rsidP="00027A71">
      <w:pPr>
        <w:numPr>
          <w:ilvl w:val="0"/>
          <w:numId w:val="9"/>
        </w:numPr>
        <w:jc w:val="both"/>
        <w:rPr>
          <w:b/>
          <w:lang w:val="en-GB"/>
        </w:rPr>
      </w:pPr>
      <w:r w:rsidRPr="000031CA">
        <w:rPr>
          <w:b/>
          <w:lang w:val="en-GB"/>
        </w:rPr>
        <w:t xml:space="preserve">(572/19.) </w:t>
      </w:r>
      <w:r w:rsidRPr="000031CA">
        <w:rPr>
          <w:lang w:val="en-GB"/>
        </w:rPr>
        <w:t xml:space="preserve">The margin requirement on the </w:t>
      </w:r>
      <w:r w:rsidR="00380C32">
        <w:rPr>
          <w:lang w:val="en-GB"/>
        </w:rPr>
        <w:t>WIG Index</w:t>
      </w:r>
      <w:r w:rsidRPr="000031CA">
        <w:rPr>
          <w:lang w:val="en-GB"/>
        </w:rPr>
        <w:t xml:space="preserve"> futures contracts is 10%, and the stock index is currently 800. Each contract has a multiplier of $250. How much margin must be put up for each contract sold? If the futures price falls by 1% to 792, what will happen to the margin account of an investor who holds one contract? What will be the investor’s percentage return based on the amount put up as margin?</w:t>
      </w:r>
    </w:p>
    <w:p w14:paraId="6FF4C27A" w14:textId="1BD5AFA5" w:rsidR="001B728D" w:rsidRDefault="001B728D" w:rsidP="001B728D">
      <w:pPr>
        <w:jc w:val="both"/>
        <w:rPr>
          <w:b/>
          <w:lang w:val="en-GB"/>
        </w:rPr>
      </w:pPr>
    </w:p>
    <w:p w14:paraId="6FC00104" w14:textId="33F3D982" w:rsidR="001B728D" w:rsidRDefault="001B728D" w:rsidP="001B728D">
      <w:pPr>
        <w:jc w:val="both"/>
        <w:rPr>
          <w:b/>
          <w:lang w:val="en-GB"/>
        </w:rPr>
      </w:pPr>
    </w:p>
    <w:p w14:paraId="2CEC2F2A" w14:textId="7BDA170D" w:rsidR="001B728D" w:rsidRDefault="001B728D" w:rsidP="001B728D">
      <w:pPr>
        <w:jc w:val="both"/>
        <w:rPr>
          <w:b/>
          <w:lang w:val="en-GB"/>
        </w:rPr>
      </w:pPr>
    </w:p>
    <w:p w14:paraId="78B341C9" w14:textId="0FEFA3CC" w:rsidR="001B728D" w:rsidRDefault="001B728D" w:rsidP="001B728D">
      <w:pPr>
        <w:jc w:val="both"/>
        <w:rPr>
          <w:b/>
          <w:lang w:val="en-GB"/>
        </w:rPr>
      </w:pPr>
    </w:p>
    <w:p w14:paraId="776B929C" w14:textId="74E47224" w:rsidR="001B728D" w:rsidRDefault="001B728D" w:rsidP="001B728D">
      <w:pPr>
        <w:jc w:val="both"/>
        <w:rPr>
          <w:b/>
          <w:lang w:val="en-GB"/>
        </w:rPr>
      </w:pPr>
    </w:p>
    <w:p w14:paraId="7AFBB880" w14:textId="25E1F638" w:rsidR="001B728D" w:rsidRDefault="001B728D" w:rsidP="001B728D">
      <w:pPr>
        <w:jc w:val="both"/>
        <w:rPr>
          <w:b/>
          <w:lang w:val="en-GB"/>
        </w:rPr>
      </w:pPr>
    </w:p>
    <w:p w14:paraId="68AF9596" w14:textId="0A2F3031" w:rsidR="001B728D" w:rsidRDefault="001B728D" w:rsidP="001B728D">
      <w:pPr>
        <w:jc w:val="both"/>
        <w:rPr>
          <w:b/>
          <w:lang w:val="en-GB"/>
        </w:rPr>
      </w:pPr>
    </w:p>
    <w:p w14:paraId="4F588FA8" w14:textId="138C014B" w:rsidR="001B728D" w:rsidRDefault="001B728D" w:rsidP="001B728D">
      <w:pPr>
        <w:jc w:val="both"/>
        <w:rPr>
          <w:b/>
          <w:lang w:val="en-GB"/>
        </w:rPr>
      </w:pPr>
    </w:p>
    <w:p w14:paraId="7D1A44E0" w14:textId="77777777" w:rsidR="001B728D" w:rsidRDefault="001B728D" w:rsidP="001B728D">
      <w:pPr>
        <w:jc w:val="both"/>
        <w:rPr>
          <w:b/>
          <w:lang w:val="en-GB"/>
        </w:rPr>
      </w:pPr>
    </w:p>
    <w:p w14:paraId="37E17A66" w14:textId="60216EAC" w:rsidR="001B728D" w:rsidRDefault="001B728D" w:rsidP="001B728D">
      <w:pPr>
        <w:jc w:val="both"/>
        <w:rPr>
          <w:b/>
          <w:lang w:val="en-GB"/>
        </w:rPr>
      </w:pPr>
    </w:p>
    <w:p w14:paraId="7D9FB198" w14:textId="726D10BF" w:rsidR="001B728D" w:rsidRDefault="001B728D" w:rsidP="001B728D">
      <w:pPr>
        <w:jc w:val="both"/>
        <w:rPr>
          <w:b/>
          <w:lang w:val="en-GB"/>
        </w:rPr>
      </w:pPr>
    </w:p>
    <w:p w14:paraId="5D286B64" w14:textId="72ACCCD7" w:rsidR="001B728D" w:rsidRDefault="001B728D" w:rsidP="001B728D">
      <w:pPr>
        <w:jc w:val="both"/>
        <w:rPr>
          <w:b/>
          <w:lang w:val="en-GB"/>
        </w:rPr>
      </w:pPr>
    </w:p>
    <w:p w14:paraId="6A3B5B6C" w14:textId="77777777" w:rsidR="001B728D" w:rsidRPr="000031CA" w:rsidRDefault="001B728D" w:rsidP="001B728D">
      <w:pPr>
        <w:jc w:val="both"/>
        <w:rPr>
          <w:b/>
          <w:lang w:val="en-GB"/>
        </w:rPr>
      </w:pPr>
    </w:p>
    <w:p w14:paraId="5F360F87" w14:textId="77777777" w:rsidR="0002367C" w:rsidRPr="000031CA" w:rsidRDefault="0002367C" w:rsidP="00027A71">
      <w:pPr>
        <w:jc w:val="both"/>
        <w:rPr>
          <w:lang w:val="en-GB"/>
        </w:rPr>
      </w:pPr>
    </w:p>
    <w:p w14:paraId="37FEA4A8" w14:textId="77777777" w:rsidR="00D17014" w:rsidRPr="000031CA" w:rsidRDefault="00D17014" w:rsidP="00027A71">
      <w:pPr>
        <w:jc w:val="both"/>
        <w:rPr>
          <w:b/>
          <w:lang w:val="en-GB"/>
        </w:rPr>
      </w:pPr>
      <w:r w:rsidRPr="000031CA">
        <w:rPr>
          <w:b/>
          <w:lang w:val="en-GB"/>
        </w:rPr>
        <w:t>Futures on commodities</w:t>
      </w:r>
    </w:p>
    <w:p w14:paraId="3EFF891D" w14:textId="77777777" w:rsidR="00D74446" w:rsidRPr="000031CA" w:rsidRDefault="008103B8" w:rsidP="00027A71">
      <w:pPr>
        <w:numPr>
          <w:ilvl w:val="0"/>
          <w:numId w:val="9"/>
        </w:numPr>
        <w:jc w:val="both"/>
        <w:rPr>
          <w:lang w:val="en-GB"/>
        </w:rPr>
      </w:pPr>
      <w:r w:rsidRPr="000031CA">
        <w:rPr>
          <w:b/>
          <w:lang w:val="en-GB"/>
        </w:rPr>
        <w:t>(571/9)</w:t>
      </w:r>
      <w:r w:rsidRPr="000031CA">
        <w:rPr>
          <w:lang w:val="en-GB"/>
        </w:rPr>
        <w:t xml:space="preserve"> It is now January. The current interest rate is 4%, The June futures price for gold is $946.30, while the December futures price is $</w:t>
      </w:r>
      <w:r w:rsidR="00D17014" w:rsidRPr="000031CA">
        <w:rPr>
          <w:lang w:val="en-GB"/>
        </w:rPr>
        <w:t>952. Is there an arbitrage opportunity here? If so, how would you explore it?</w:t>
      </w:r>
    </w:p>
    <w:p w14:paraId="6C3BED55" w14:textId="77777777" w:rsidR="000031CA" w:rsidRPr="000031CA" w:rsidRDefault="000031CA" w:rsidP="0002367C">
      <w:pPr>
        <w:jc w:val="both"/>
        <w:rPr>
          <w:b/>
          <w:lang w:val="en-GB"/>
        </w:rPr>
      </w:pPr>
    </w:p>
    <w:sectPr w:rsidR="000031CA" w:rsidRPr="000031CA" w:rsidSect="00ED0128">
      <w:footerReference w:type="even" r:id="rId8"/>
      <w:footerReference w:type="default" r:id="rId9"/>
      <w:pgSz w:w="11906" w:h="16838"/>
      <w:pgMar w:top="567" w:right="1418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CBA3" w14:textId="77777777" w:rsidR="000057DC" w:rsidRDefault="000057DC">
      <w:r>
        <w:separator/>
      </w:r>
    </w:p>
  </w:endnote>
  <w:endnote w:type="continuationSeparator" w:id="0">
    <w:p w14:paraId="2D600D52" w14:textId="77777777" w:rsidR="000057DC" w:rsidRDefault="0000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EE5D" w14:textId="77777777" w:rsidR="00830391" w:rsidRDefault="00830391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1974D1C" w14:textId="77777777" w:rsidR="00830391" w:rsidRDefault="00830391" w:rsidP="00D44A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3F5C3" w14:textId="77777777" w:rsidR="00830391" w:rsidRDefault="00830391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240FB">
      <w:rPr>
        <w:rStyle w:val="Oldalszm"/>
        <w:noProof/>
      </w:rPr>
      <w:t>2</w:t>
    </w:r>
    <w:r>
      <w:rPr>
        <w:rStyle w:val="Oldalszm"/>
      </w:rPr>
      <w:fldChar w:fldCharType="end"/>
    </w:r>
  </w:p>
  <w:p w14:paraId="68A827FB" w14:textId="77777777" w:rsidR="00830391" w:rsidRDefault="00830391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050F" w14:textId="77777777" w:rsidR="000057DC" w:rsidRDefault="000057DC">
      <w:r>
        <w:separator/>
      </w:r>
    </w:p>
  </w:footnote>
  <w:footnote w:type="continuationSeparator" w:id="0">
    <w:p w14:paraId="4FDC3852" w14:textId="77777777" w:rsidR="000057DC" w:rsidRDefault="00005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778FF"/>
    <w:multiLevelType w:val="hybridMultilevel"/>
    <w:tmpl w:val="CA7455DC"/>
    <w:lvl w:ilvl="0" w:tplc="15A2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16"/>
    <w:multiLevelType w:val="multilevel"/>
    <w:tmpl w:val="1A7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9F621C"/>
    <w:multiLevelType w:val="hybridMultilevel"/>
    <w:tmpl w:val="F6826750"/>
    <w:lvl w:ilvl="0" w:tplc="370641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F752CA"/>
    <w:multiLevelType w:val="hybridMultilevel"/>
    <w:tmpl w:val="3EAEEFF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72FB"/>
    <w:multiLevelType w:val="hybridMultilevel"/>
    <w:tmpl w:val="E1D0879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4720"/>
    <w:multiLevelType w:val="multilevel"/>
    <w:tmpl w:val="1A7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2D038A"/>
    <w:multiLevelType w:val="multilevel"/>
    <w:tmpl w:val="1A7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123548"/>
    <w:multiLevelType w:val="hybridMultilevel"/>
    <w:tmpl w:val="79F63584"/>
    <w:lvl w:ilvl="0" w:tplc="9A7ACF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CD76E6"/>
    <w:multiLevelType w:val="hybridMultilevel"/>
    <w:tmpl w:val="4F747AEA"/>
    <w:lvl w:ilvl="0" w:tplc="4ECEC7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8030C3"/>
    <w:multiLevelType w:val="hybridMultilevel"/>
    <w:tmpl w:val="042A24CC"/>
    <w:lvl w:ilvl="0" w:tplc="5F1C16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0E3E5E"/>
    <w:multiLevelType w:val="multilevel"/>
    <w:tmpl w:val="1A7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F"/>
    <w:rsid w:val="000031CA"/>
    <w:rsid w:val="000057DC"/>
    <w:rsid w:val="000074BE"/>
    <w:rsid w:val="00013739"/>
    <w:rsid w:val="0002367C"/>
    <w:rsid w:val="00027A71"/>
    <w:rsid w:val="000659A7"/>
    <w:rsid w:val="0010795F"/>
    <w:rsid w:val="00120C4B"/>
    <w:rsid w:val="00123B49"/>
    <w:rsid w:val="001361CD"/>
    <w:rsid w:val="00156159"/>
    <w:rsid w:val="001A1F5A"/>
    <w:rsid w:val="001A270D"/>
    <w:rsid w:val="001B728D"/>
    <w:rsid w:val="00212837"/>
    <w:rsid w:val="002162DA"/>
    <w:rsid w:val="002A4630"/>
    <w:rsid w:val="002D3F99"/>
    <w:rsid w:val="002E3DDA"/>
    <w:rsid w:val="002E497B"/>
    <w:rsid w:val="002F1F24"/>
    <w:rsid w:val="002F7582"/>
    <w:rsid w:val="00360B57"/>
    <w:rsid w:val="00371242"/>
    <w:rsid w:val="00374DFB"/>
    <w:rsid w:val="00380C32"/>
    <w:rsid w:val="003C1B01"/>
    <w:rsid w:val="003E0C80"/>
    <w:rsid w:val="004027EB"/>
    <w:rsid w:val="004240FB"/>
    <w:rsid w:val="00430A78"/>
    <w:rsid w:val="0047388E"/>
    <w:rsid w:val="00473DFF"/>
    <w:rsid w:val="004A7B7E"/>
    <w:rsid w:val="004D5444"/>
    <w:rsid w:val="00512BCC"/>
    <w:rsid w:val="0053314C"/>
    <w:rsid w:val="00541F1E"/>
    <w:rsid w:val="005A649A"/>
    <w:rsid w:val="005C4069"/>
    <w:rsid w:val="005D7278"/>
    <w:rsid w:val="005E45BB"/>
    <w:rsid w:val="005F4AC1"/>
    <w:rsid w:val="006304E1"/>
    <w:rsid w:val="00633FE3"/>
    <w:rsid w:val="0064533A"/>
    <w:rsid w:val="00654ABD"/>
    <w:rsid w:val="006676CC"/>
    <w:rsid w:val="006A6DC0"/>
    <w:rsid w:val="006E01B2"/>
    <w:rsid w:val="00710FC4"/>
    <w:rsid w:val="0071328E"/>
    <w:rsid w:val="00725B10"/>
    <w:rsid w:val="00785252"/>
    <w:rsid w:val="007B1443"/>
    <w:rsid w:val="007D4D1F"/>
    <w:rsid w:val="008103B8"/>
    <w:rsid w:val="00812D36"/>
    <w:rsid w:val="00822047"/>
    <w:rsid w:val="00830391"/>
    <w:rsid w:val="008444FC"/>
    <w:rsid w:val="008D00B9"/>
    <w:rsid w:val="00912C35"/>
    <w:rsid w:val="009143F0"/>
    <w:rsid w:val="009336A3"/>
    <w:rsid w:val="009510A9"/>
    <w:rsid w:val="0095587C"/>
    <w:rsid w:val="009844ED"/>
    <w:rsid w:val="009D10CF"/>
    <w:rsid w:val="009D7C91"/>
    <w:rsid w:val="00A0169B"/>
    <w:rsid w:val="00A01A13"/>
    <w:rsid w:val="00A20305"/>
    <w:rsid w:val="00A450CD"/>
    <w:rsid w:val="00A61B7F"/>
    <w:rsid w:val="00AB6E23"/>
    <w:rsid w:val="00B170A1"/>
    <w:rsid w:val="00B246C7"/>
    <w:rsid w:val="00B3691A"/>
    <w:rsid w:val="00B42484"/>
    <w:rsid w:val="00B60EC1"/>
    <w:rsid w:val="00BB4DBA"/>
    <w:rsid w:val="00BE0887"/>
    <w:rsid w:val="00BE2945"/>
    <w:rsid w:val="00BE7636"/>
    <w:rsid w:val="00C0345E"/>
    <w:rsid w:val="00C13A97"/>
    <w:rsid w:val="00C61E12"/>
    <w:rsid w:val="00C80C71"/>
    <w:rsid w:val="00C81BB7"/>
    <w:rsid w:val="00CA29C3"/>
    <w:rsid w:val="00CC418F"/>
    <w:rsid w:val="00CD4CBF"/>
    <w:rsid w:val="00D03836"/>
    <w:rsid w:val="00D17014"/>
    <w:rsid w:val="00D26F50"/>
    <w:rsid w:val="00D31B48"/>
    <w:rsid w:val="00D44AA1"/>
    <w:rsid w:val="00D51678"/>
    <w:rsid w:val="00D74446"/>
    <w:rsid w:val="00DC61ED"/>
    <w:rsid w:val="00E50C40"/>
    <w:rsid w:val="00EA7351"/>
    <w:rsid w:val="00EC4EB8"/>
    <w:rsid w:val="00EC7A8D"/>
    <w:rsid w:val="00ED0128"/>
    <w:rsid w:val="00EE3094"/>
    <w:rsid w:val="00EF7BC8"/>
    <w:rsid w:val="00F17E4D"/>
    <w:rsid w:val="00F5422B"/>
    <w:rsid w:val="00F7344D"/>
    <w:rsid w:val="00F81EFD"/>
    <w:rsid w:val="00F85C1E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B5EC0"/>
  <w15:chartTrackingRefBased/>
  <w15:docId w15:val="{DED4B729-3144-4490-B109-8D0930FE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1BB7"/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Szvegtrzs">
    <w:name w:val="Body Text"/>
    <w:basedOn w:val="Norml"/>
    <w:rsid w:val="00ED0128"/>
    <w:pPr>
      <w:jc w:val="both"/>
    </w:pPr>
    <w:rPr>
      <w:lang w:val="en-US"/>
    </w:rPr>
  </w:style>
  <w:style w:type="paragraph" w:styleId="Listaszerbekezds">
    <w:name w:val="List Paragraph"/>
    <w:basedOn w:val="Norml"/>
    <w:uiPriority w:val="34"/>
    <w:qFormat/>
    <w:rsid w:val="0002367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ipo.gyorgy\Google%20Drive\04_IBS-B\Investments_2018\Class%20Materials\Investments%20Seminar%20Examples%20Futures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B9227-82D0-F243-B59F-9E12E282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Investments Seminar Examples Futures.dotx</Template>
  <TotalTime>6</TotalTime>
  <Pages>2</Pages>
  <Words>332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Investments Seminar 1</vt:lpstr>
      <vt:lpstr>Investments Seminar 1</vt:lpstr>
    </vt:vector>
  </TitlesOfParts>
  <Company>Ramasoft Kft.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_</dc:creator>
  <cp:keywords/>
  <cp:lastModifiedBy>Czipó György</cp:lastModifiedBy>
  <cp:revision>4</cp:revision>
  <cp:lastPrinted>2021-04-20T19:50:00Z</cp:lastPrinted>
  <dcterms:created xsi:type="dcterms:W3CDTF">2021-04-20T19:49:00Z</dcterms:created>
  <dcterms:modified xsi:type="dcterms:W3CDTF">2021-04-20T19:55:00Z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-797253752</vt:i4>
  </property>
  <property fmtid="{D5CDD505-2E9C-101B-9397-08002B2CF9AE}" pid="3" name="_EmailSubject">
    <vt:lpwstr>Investments Seminar 10.doc</vt:lpwstr>
  </property>
  <property fmtid="{D5CDD505-2E9C-101B-9397-08002B2CF9AE}" pid="4" name="_AuthorEmail">
    <vt:lpwstr>szatmaria@chello.hu</vt:lpwstr>
  </property>
  <property fmtid="{D5CDD505-2E9C-101B-9397-08002B2CF9AE}" pid="5" name="_AuthorEmailDisplayName">
    <vt:lpwstr>Szatmári Alexandra</vt:lpwstr>
  </property>
  <property fmtid="{D5CDD505-2E9C-101B-9397-08002B2CF9AE}" pid="6" name="_PreviousAdHocReviewCycleID">
    <vt:i4>-1729626974</vt:i4>
  </property>
  <property fmtid="{D5CDD505-2E9C-101B-9397-08002B2CF9AE}" pid="7" name="_ReviewingToolsShownOnce">
    <vt:lpwstr/>
  </property>
</Properties>
</file>