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ЗАПОРІЗЬКИЙ НАЦІОНАЛЬНИЙ УНІВЕРСИТЕТ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МАТЕМАТИЧНИЙ ФАКУЛЬТЕТ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40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ПРОГРАМНОЇ ІНЖЕНЕРІЇ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8277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технології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30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робота №1: «</w:t>
      </w:r>
      <w:proofErr w:type="spellStart"/>
      <w:r w:rsidR="0041495B" w:rsidRPr="0041495B">
        <w:rPr>
          <w:rFonts w:ascii="Times New Roman" w:hAnsi="Times New Roman" w:cs="Times New Roman"/>
          <w:sz w:val="28"/>
          <w:szCs w:val="28"/>
        </w:rPr>
        <w:t>Реєстрація</w:t>
      </w:r>
      <w:proofErr w:type="spellEnd"/>
      <w:r w:rsidR="0041495B" w:rsidRPr="0041495B">
        <w:rPr>
          <w:rFonts w:ascii="Times New Roman" w:hAnsi="Times New Roman" w:cs="Times New Roman"/>
          <w:sz w:val="28"/>
          <w:szCs w:val="28"/>
        </w:rPr>
        <w:t xml:space="preserve"> хостингу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гр. 6.1218-2 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1000" w:line="240" w:lineRule="auto"/>
        <w:ind w:left="52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Левченко Артем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Володимирович</w:t>
      </w:r>
      <w:proofErr w:type="spellEnd"/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Кальниченко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Дмитро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Олександрович</w:t>
      </w:r>
      <w:proofErr w:type="spellEnd"/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</w:p>
    <w:p w:rsidR="008277C2" w:rsidRDefault="008277C2" w:rsidP="008277C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:rsidR="008277C2" w:rsidRDefault="008277C2"/>
    <w:p w:rsidR="008277C2" w:rsidRDefault="008277C2"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043C0664" wp14:editId="72B571FC">
            <wp:extent cx="5940425" cy="42900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277C2" w:rsidRDefault="008277C2"/>
    <w:p w:rsidR="008277C2" w:rsidRDefault="008277C2">
      <w:r>
        <w:rPr>
          <w:noProof/>
          <w:lang w:eastAsia="ru-RU"/>
        </w:rPr>
        <w:drawing>
          <wp:inline distT="0" distB="0" distL="0" distR="0" wp14:anchorId="00A8C705" wp14:editId="65E7C51C">
            <wp:extent cx="5940425" cy="37477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C2" w:rsidRDefault="008277C2">
      <w:r>
        <w:rPr>
          <w:noProof/>
          <w:lang w:eastAsia="ru-RU"/>
        </w:rPr>
        <w:lastRenderedPageBreak/>
        <w:drawing>
          <wp:inline distT="0" distB="0" distL="0" distR="0" wp14:anchorId="007BE89E" wp14:editId="2C97A966">
            <wp:extent cx="5940425" cy="2828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C2" w:rsidRDefault="008277C2"/>
    <w:p w:rsidR="008277C2" w:rsidRDefault="008277C2"/>
    <w:p w:rsidR="008277C2" w:rsidRDefault="008277C2"/>
    <w:p w:rsidR="008277C2" w:rsidRDefault="008277C2"/>
    <w:p w:rsidR="007A272B" w:rsidRDefault="008277C2">
      <w:pPr>
        <w:rPr>
          <w:lang w:val="uk-UA"/>
        </w:rPr>
      </w:pPr>
      <w:r>
        <w:rPr>
          <w:lang w:val="uk-UA"/>
        </w:rPr>
        <w:t>К</w:t>
      </w:r>
      <w:r w:rsidR="006147D1">
        <w:rPr>
          <w:noProof/>
          <w:lang w:eastAsia="ru-RU"/>
        </w:rPr>
        <w:drawing>
          <wp:inline distT="0" distB="0" distL="0" distR="0" wp14:anchorId="66B43F6F" wp14:editId="2BF282FB">
            <wp:extent cx="5940425" cy="3742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7AE" w:rsidRDefault="003647AE">
      <w:pPr>
        <w:rPr>
          <w:lang w:val="uk-UA"/>
        </w:rPr>
      </w:pPr>
    </w:p>
    <w:p w:rsidR="003647AE" w:rsidRDefault="003647AE">
      <w:p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5EBEC81" wp14:editId="79913C20">
            <wp:extent cx="5940425" cy="46018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7AE" w:rsidRDefault="003647AE">
      <w:pPr>
        <w:rPr>
          <w:lang w:val="uk-UA"/>
        </w:rPr>
      </w:pPr>
    </w:p>
    <w:p w:rsidR="003647AE" w:rsidRDefault="003647AE">
      <w:pPr>
        <w:rPr>
          <w:lang w:val="uk-UA"/>
        </w:rPr>
      </w:pPr>
    </w:p>
    <w:p w:rsidR="003647AE" w:rsidRDefault="003647AE"/>
    <w:p w:rsidR="006147D1" w:rsidRPr="008277C2" w:rsidRDefault="008277C2" w:rsidP="008277C2">
      <w:pPr>
        <w:tabs>
          <w:tab w:val="left" w:pos="534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7C2">
        <w:rPr>
          <w:rFonts w:ascii="Times New Roman" w:hAnsi="Times New Roman" w:cs="Times New Roman"/>
          <w:sz w:val="28"/>
          <w:szCs w:val="28"/>
          <w:lang w:val="uk-UA"/>
        </w:rPr>
        <w:t xml:space="preserve">Контрольні </w:t>
      </w:r>
      <w:proofErr w:type="spellStart"/>
      <w:r w:rsidRPr="008277C2">
        <w:rPr>
          <w:rFonts w:ascii="Times New Roman" w:hAnsi="Times New Roman" w:cs="Times New Roman"/>
          <w:sz w:val="28"/>
          <w:szCs w:val="28"/>
          <w:lang w:val="uk-UA"/>
        </w:rPr>
        <w:t>вопроси</w:t>
      </w:r>
      <w:proofErr w:type="spellEnd"/>
      <w:r w:rsidRPr="008277C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8277C2" w:rsidRPr="008277C2" w:rsidRDefault="008277C2" w:rsidP="008277C2">
      <w:pPr>
        <w:pStyle w:val="a3"/>
        <w:numPr>
          <w:ilvl w:val="0"/>
          <w:numId w:val="1"/>
        </w:numPr>
        <w:tabs>
          <w:tab w:val="left" w:pos="534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277C2">
        <w:rPr>
          <w:rFonts w:ascii="Times New Roman" w:hAnsi="Times New Roman" w:cs="Times New Roman"/>
          <w:sz w:val="28"/>
          <w:szCs w:val="28"/>
        </w:rPr>
        <w:t xml:space="preserve">Хостинг (англ.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послуга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обчислювальних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потужностей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сервері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постійно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перебуває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77C2">
        <w:rPr>
          <w:rFonts w:ascii="Times New Roman" w:hAnsi="Times New Roman" w:cs="Times New Roman"/>
          <w:sz w:val="28"/>
          <w:szCs w:val="28"/>
        </w:rPr>
        <w:t>Інтернет</w:t>
      </w:r>
      <w:proofErr w:type="spellEnd"/>
      <w:r w:rsidRPr="008277C2">
        <w:rPr>
          <w:rFonts w:ascii="Times New Roman" w:hAnsi="Times New Roman" w:cs="Times New Roman"/>
          <w:sz w:val="28"/>
          <w:szCs w:val="28"/>
        </w:rPr>
        <w:t>).</w:t>
      </w:r>
    </w:p>
    <w:p w:rsidR="008277C2" w:rsidRPr="008277C2" w:rsidRDefault="008277C2" w:rsidP="008277C2">
      <w:pPr>
        <w:shd w:val="clear" w:color="auto" w:fill="FFFFFF"/>
        <w:spacing w:line="240" w:lineRule="auto"/>
        <w:ind w:firstLine="360"/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</w:pPr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val="uk-UA" w:eastAsia="ru-RU"/>
        </w:rPr>
        <w:t xml:space="preserve">2) </w:t>
      </w:r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val="uk-UA" w:eastAsia="ru-RU"/>
        </w:rPr>
        <w:t>О</w:t>
      </w:r>
      <w:proofErr w:type="spellStart"/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сновні</w:t>
      </w:r>
      <w:proofErr w:type="spellEnd"/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 </w:t>
      </w:r>
      <w:proofErr w:type="spellStart"/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види</w:t>
      </w:r>
      <w:proofErr w:type="spellEnd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сервісів</w:t>
      </w:r>
      <w:proofErr w:type="spellEnd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, </w:t>
      </w:r>
      <w:proofErr w:type="spellStart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які</w:t>
      </w:r>
      <w:proofErr w:type="spellEnd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надають</w:t>
      </w:r>
      <w:proofErr w:type="spellEnd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хостери</w:t>
      </w:r>
      <w:proofErr w:type="spellEnd"/>
      <w:r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 xml:space="preserve"> </w:t>
      </w:r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 xml:space="preserve">, </w:t>
      </w:r>
      <w:proofErr w:type="spellStart"/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це</w:t>
      </w:r>
      <w:proofErr w:type="spellEnd"/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:</w:t>
      </w:r>
    </w:p>
    <w:p w:rsidR="008277C2" w:rsidRPr="008277C2" w:rsidRDefault="008277C2" w:rsidP="008277C2">
      <w:pPr>
        <w:shd w:val="clear" w:color="auto" w:fill="FFFFFF"/>
        <w:spacing w:after="60" w:line="240" w:lineRule="auto"/>
        <w:ind w:left="360"/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</w:pPr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val="uk-UA" w:eastAsia="ru-RU"/>
        </w:rPr>
        <w:t xml:space="preserve"> - 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вебхостинг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 xml:space="preserve"> (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віртуальний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 </w:t>
      </w:r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хостинг</w:t>
      </w:r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),</w:t>
      </w:r>
    </w:p>
    <w:p w:rsidR="008277C2" w:rsidRPr="008277C2" w:rsidRDefault="008277C2" w:rsidP="008277C2">
      <w:pPr>
        <w:shd w:val="clear" w:color="auto" w:fill="FFFFFF"/>
        <w:spacing w:after="60" w:line="240" w:lineRule="auto"/>
        <w:ind w:left="360"/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</w:pPr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val="uk-UA" w:eastAsia="ru-RU"/>
        </w:rPr>
        <w:t xml:space="preserve"> - 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віртуальний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 xml:space="preserve"> 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виділений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 xml:space="preserve"> сервер,</w:t>
      </w:r>
    </w:p>
    <w:p w:rsidR="008277C2" w:rsidRPr="008277C2" w:rsidRDefault="008277C2" w:rsidP="008277C2">
      <w:pPr>
        <w:shd w:val="clear" w:color="auto" w:fill="FFFFFF"/>
        <w:spacing w:after="60" w:line="240" w:lineRule="auto"/>
        <w:ind w:left="360"/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</w:pPr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val="uk-UA" w:eastAsia="ru-RU"/>
        </w:rPr>
        <w:t xml:space="preserve"> - 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виділений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 xml:space="preserve"> сервер,</w:t>
      </w:r>
    </w:p>
    <w:p w:rsidR="008277C2" w:rsidRPr="008277C2" w:rsidRDefault="008277C2" w:rsidP="008277C2">
      <w:pPr>
        <w:shd w:val="clear" w:color="auto" w:fill="FFFFFF"/>
        <w:spacing w:after="60" w:line="240" w:lineRule="auto"/>
        <w:ind w:left="360"/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</w:pPr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val="uk-UA" w:eastAsia="ru-RU"/>
        </w:rPr>
        <w:t xml:space="preserve"> - 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колокація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,</w:t>
      </w:r>
    </w:p>
    <w:p w:rsidR="008277C2" w:rsidRPr="003647AE" w:rsidRDefault="008277C2" w:rsidP="003647AE">
      <w:pPr>
        <w:shd w:val="clear" w:color="auto" w:fill="FFFFFF"/>
        <w:spacing w:after="60" w:line="240" w:lineRule="auto"/>
        <w:ind w:left="360"/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</w:pPr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val="uk-UA" w:eastAsia="ru-RU"/>
        </w:rPr>
        <w:t xml:space="preserve"> - 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хмарний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 </w:t>
      </w:r>
      <w:r w:rsidRPr="008277C2">
        <w:rPr>
          <w:rFonts w:ascii="Times New Roman" w:eastAsia="Times New Roman" w:hAnsi="Times New Roman" w:cs="Times New Roman"/>
          <w:bCs/>
          <w:color w:val="202124"/>
          <w:sz w:val="28"/>
          <w:szCs w:val="28"/>
          <w:lang w:eastAsia="ru-RU"/>
        </w:rPr>
        <w:t>хостинг</w:t>
      </w:r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 (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хмарне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 xml:space="preserve"> </w:t>
      </w:r>
      <w:proofErr w:type="spellStart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сховище</w:t>
      </w:r>
      <w:proofErr w:type="spellEnd"/>
      <w:r w:rsidRPr="008277C2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).</w:t>
      </w:r>
    </w:p>
    <w:p w:rsidR="008277C2" w:rsidRDefault="008277C2" w:rsidP="008277C2">
      <w:pPr>
        <w:tabs>
          <w:tab w:val="left" w:pos="5340"/>
        </w:tabs>
        <w:ind w:left="360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4)</w:t>
      </w:r>
      <w:r w:rsidRPr="008277C2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Системи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керування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proofErr w:type="spellStart"/>
      <w:r w:rsidRPr="008277C2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версіями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зазвичай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використовуються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при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розробці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програмного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забезпечення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для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відстеження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документування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та </w:t>
      </w:r>
      <w:r w:rsidRPr="008277C2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контролю</w:t>
      </w:r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 над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поступовими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змінами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в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електронних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документах: у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lastRenderedPageBreak/>
        <w:t>сирцевому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коді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застосунків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кресленнях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,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електронних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моделях та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інших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документах, над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змінами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proofErr w:type="spellStart"/>
      <w:r w:rsidRPr="008277C2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яких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одночасно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працюють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proofErr w:type="spellStart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декілька</w:t>
      </w:r>
      <w:proofErr w:type="spellEnd"/>
      <w:r w:rsidRPr="008277C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людей.</w:t>
      </w:r>
    </w:p>
    <w:p w:rsidR="00C228B0" w:rsidRPr="003647AE" w:rsidRDefault="00C228B0" w:rsidP="003647AE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val="uk-UA"/>
        </w:rPr>
        <w:t>5</w:t>
      </w:r>
      <w:r w:rsidRPr="003647A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647A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4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7A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647A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647AE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364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7AE">
        <w:rPr>
          <w:rFonts w:ascii="Times New Roman" w:hAnsi="Times New Roman" w:cs="Times New Roman"/>
          <w:sz w:val="28"/>
          <w:szCs w:val="28"/>
        </w:rPr>
        <w:t>існуючі</w:t>
      </w:r>
      <w:proofErr w:type="spellEnd"/>
      <w:r w:rsidRPr="00364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7AE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364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7A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64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7AE">
        <w:rPr>
          <w:rFonts w:ascii="Times New Roman" w:hAnsi="Times New Roman" w:cs="Times New Roman"/>
          <w:sz w:val="28"/>
          <w:szCs w:val="28"/>
        </w:rPr>
        <w:t>версійний</w:t>
      </w:r>
      <w:proofErr w:type="spellEnd"/>
      <w:r w:rsidRPr="003647AE">
        <w:rPr>
          <w:rFonts w:ascii="Times New Roman" w:hAnsi="Times New Roman" w:cs="Times New Roman"/>
          <w:sz w:val="28"/>
          <w:szCs w:val="28"/>
        </w:rPr>
        <w:t xml:space="preserve"> контроль </w:t>
      </w:r>
    </w:p>
    <w:p w:rsidR="00C228B0" w:rsidRPr="003647AE" w:rsidRDefault="00C228B0" w:rsidP="003647A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47AE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commit</w:t>
      </w:r>
      <w:r w:rsidR="003647AE"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3647AE" w:rsidRPr="003647AE">
        <w:rPr>
          <w:rFonts w:ascii="Times New Roman" w:hAnsi="Times New Roman" w:cs="Times New Roman"/>
          <w:sz w:val="28"/>
          <w:szCs w:val="28"/>
        </w:rPr>
        <w:t>коментар</w:t>
      </w:r>
      <w:proofErr w:type="spellEnd"/>
      <w:r w:rsidR="003647AE"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47AE" w:rsidRPr="003647AE">
        <w:rPr>
          <w:rFonts w:ascii="Times New Roman" w:hAnsi="Times New Roman" w:cs="Times New Roman"/>
          <w:sz w:val="28"/>
          <w:szCs w:val="28"/>
        </w:rPr>
        <w:t>для</w:t>
      </w:r>
      <w:r w:rsidR="003647AE"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47AE" w:rsidRPr="003647AE">
        <w:rPr>
          <w:rFonts w:ascii="Times New Roman" w:hAnsi="Times New Roman" w:cs="Times New Roman"/>
          <w:sz w:val="28"/>
          <w:szCs w:val="28"/>
        </w:rPr>
        <w:t>файлу</w:t>
      </w:r>
    </w:p>
    <w:p w:rsidR="003647AE" w:rsidRDefault="00C228B0" w:rsidP="003647A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47AE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647AE">
        <w:rPr>
          <w:rFonts w:ascii="Times New Roman" w:hAnsi="Times New Roman" w:cs="Times New Roman"/>
          <w:sz w:val="28"/>
          <w:szCs w:val="28"/>
          <w:lang w:val="en-US"/>
        </w:rPr>
        <w:t>clone  -</w:t>
      </w:r>
      <w:proofErr w:type="gramEnd"/>
    </w:p>
    <w:p w:rsidR="00C228B0" w:rsidRPr="003647AE" w:rsidRDefault="00C228B0" w:rsidP="003647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47AE" w:rsidRPr="003647AE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3647AE"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47AE" w:rsidRPr="003647AE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:rsidR="003647AE" w:rsidRPr="003647AE" w:rsidRDefault="003647AE" w:rsidP="003647A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47AE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647AE">
        <w:rPr>
          <w:rFonts w:ascii="Times New Roman" w:hAnsi="Times New Roman" w:cs="Times New Roman"/>
          <w:sz w:val="28"/>
          <w:szCs w:val="28"/>
          <w:lang w:val="en-US"/>
        </w:rPr>
        <w:t xml:space="preserve"> push –u </w:t>
      </w:r>
    </w:p>
    <w:p w:rsidR="006147D1" w:rsidRPr="003647AE" w:rsidRDefault="006147D1">
      <w:pPr>
        <w:rPr>
          <w:lang w:val="en-US"/>
        </w:rPr>
      </w:pPr>
    </w:p>
    <w:p w:rsidR="006147D1" w:rsidRPr="003647AE" w:rsidRDefault="006147D1">
      <w:pPr>
        <w:rPr>
          <w:lang w:val="en-US"/>
        </w:rPr>
      </w:pPr>
    </w:p>
    <w:sectPr w:rsidR="006147D1" w:rsidRPr="00364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A55AB"/>
    <w:multiLevelType w:val="hybridMultilevel"/>
    <w:tmpl w:val="24624C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74C1C"/>
    <w:multiLevelType w:val="multilevel"/>
    <w:tmpl w:val="3E6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7D1"/>
    <w:rsid w:val="003647AE"/>
    <w:rsid w:val="0041495B"/>
    <w:rsid w:val="006147D1"/>
    <w:rsid w:val="007A272B"/>
    <w:rsid w:val="008277C2"/>
    <w:rsid w:val="00C2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ECFC"/>
  <w15:chartTrackingRefBased/>
  <w15:docId w15:val="{68043C84-2EDB-4913-ACE7-CB1F6C65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77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8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2021-02-15T15:50:00Z</dcterms:created>
  <dcterms:modified xsi:type="dcterms:W3CDTF">2021-02-21T10:01:00Z</dcterms:modified>
</cp:coreProperties>
</file>