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bookmarkStart w:id="0" w:name="_Hlk186980886"/>
      <w:r w:rsidRPr="00844F68">
        <w:rPr>
          <w:rFonts w:ascii="Garamond" w:hAnsi="Garamond"/>
          <w:b/>
          <w:noProof/>
          <w:sz w:val="68"/>
          <w:lang w:val="en-US"/>
        </w:rPr>
        <w:drawing>
          <wp:inline distT="0" distB="0" distL="0" distR="0" wp14:anchorId="44D3B285" wp14:editId="5BF8F65E">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BA1CE7"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1" w:name="_Hlk185804146"/>
      <w:r>
        <w:rPr>
          <w:sz w:val="32"/>
          <w:szCs w:val="32"/>
          <w:lang w:val="en-US"/>
        </w:rPr>
        <w:t>JANUARY 2025</w:t>
      </w:r>
      <w:bookmarkEnd w:id="1"/>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0D56F4C6">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BA1CE7"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2" w:name="_Hlk185803283"/>
      <w:r>
        <w:rPr>
          <w:lang w:val="en-US"/>
        </w:rPr>
        <w:t>SID: 205364504177</w:t>
      </w:r>
    </w:p>
    <w:bookmarkEnd w:id="2"/>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3" w:name="_Toc298897470"/>
      <w:bookmarkStart w:id="4" w:name="_Toc186921207"/>
      <w:r>
        <w:rPr>
          <w:lang w:val="en-US"/>
        </w:rPr>
        <w:lastRenderedPageBreak/>
        <w:t>Abstract</w:t>
      </w:r>
      <w:bookmarkEnd w:id="3"/>
      <w:bookmarkEnd w:id="4"/>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5" w:name="_Toc186921208"/>
      <w:bookmarkStart w:id="6" w:name="_Hlk186577360"/>
      <w:r>
        <w:rPr>
          <w:lang w:val="en-US"/>
        </w:rPr>
        <w:t>Table of Contents</w:t>
      </w:r>
      <w:bookmarkEnd w:id="5"/>
    </w:p>
    <w:bookmarkEnd w:id="6"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6C7A5BBF" w14:textId="71F18AE6" w:rsidR="00742DF8"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921207" w:history="1">
            <w:r w:rsidR="00742DF8" w:rsidRPr="00C46A10">
              <w:rPr>
                <w:rStyle w:val="Hyperlink"/>
                <w:noProof/>
                <w:lang w:val="en-US"/>
              </w:rPr>
              <w:t>Abstract</w:t>
            </w:r>
            <w:r w:rsidR="00742DF8">
              <w:rPr>
                <w:noProof/>
                <w:webHidden/>
              </w:rPr>
              <w:tab/>
            </w:r>
            <w:r w:rsidR="00742DF8">
              <w:rPr>
                <w:noProof/>
                <w:webHidden/>
              </w:rPr>
              <w:fldChar w:fldCharType="begin"/>
            </w:r>
            <w:r w:rsidR="00742DF8">
              <w:rPr>
                <w:noProof/>
                <w:webHidden/>
              </w:rPr>
              <w:instrText xml:space="preserve"> PAGEREF _Toc186921207 \h </w:instrText>
            </w:r>
            <w:r w:rsidR="00742DF8">
              <w:rPr>
                <w:noProof/>
                <w:webHidden/>
              </w:rPr>
            </w:r>
            <w:r w:rsidR="00742DF8">
              <w:rPr>
                <w:noProof/>
                <w:webHidden/>
              </w:rPr>
              <w:fldChar w:fldCharType="separate"/>
            </w:r>
            <w:r w:rsidR="00D935EC">
              <w:rPr>
                <w:noProof/>
                <w:webHidden/>
              </w:rPr>
              <w:t>3</w:t>
            </w:r>
            <w:r w:rsidR="00742DF8">
              <w:rPr>
                <w:noProof/>
                <w:webHidden/>
              </w:rPr>
              <w:fldChar w:fldCharType="end"/>
            </w:r>
          </w:hyperlink>
        </w:p>
        <w:p w14:paraId="2D1EAFA4" w14:textId="1798FA91" w:rsidR="00742DF8" w:rsidRDefault="00742DF8">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921208" w:history="1">
            <w:r w:rsidRPr="00C46A10">
              <w:rPr>
                <w:rStyle w:val="Hyperlink"/>
                <w:noProof/>
                <w:lang w:val="en-US"/>
              </w:rPr>
              <w:t>Table of Contents</w:t>
            </w:r>
            <w:r>
              <w:rPr>
                <w:noProof/>
                <w:webHidden/>
              </w:rPr>
              <w:tab/>
            </w:r>
            <w:r>
              <w:rPr>
                <w:noProof/>
                <w:webHidden/>
              </w:rPr>
              <w:fldChar w:fldCharType="begin"/>
            </w:r>
            <w:r>
              <w:rPr>
                <w:noProof/>
                <w:webHidden/>
              </w:rPr>
              <w:instrText xml:space="preserve"> PAGEREF _Toc186921208 \h </w:instrText>
            </w:r>
            <w:r>
              <w:rPr>
                <w:noProof/>
                <w:webHidden/>
              </w:rPr>
            </w:r>
            <w:r>
              <w:rPr>
                <w:noProof/>
                <w:webHidden/>
              </w:rPr>
              <w:fldChar w:fldCharType="separate"/>
            </w:r>
            <w:r w:rsidR="00D935EC">
              <w:rPr>
                <w:noProof/>
                <w:webHidden/>
              </w:rPr>
              <w:t>4</w:t>
            </w:r>
            <w:r>
              <w:rPr>
                <w:noProof/>
                <w:webHidden/>
              </w:rPr>
              <w:fldChar w:fldCharType="end"/>
            </w:r>
          </w:hyperlink>
        </w:p>
        <w:p w14:paraId="0D44E6CC" w14:textId="79949402"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09" w:history="1">
            <w:r w:rsidRPr="00C46A10">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Introduction</w:t>
            </w:r>
            <w:r>
              <w:rPr>
                <w:noProof/>
                <w:webHidden/>
              </w:rPr>
              <w:tab/>
            </w:r>
            <w:r>
              <w:rPr>
                <w:noProof/>
                <w:webHidden/>
              </w:rPr>
              <w:fldChar w:fldCharType="begin"/>
            </w:r>
            <w:r>
              <w:rPr>
                <w:noProof/>
                <w:webHidden/>
              </w:rPr>
              <w:instrText xml:space="preserve"> PAGEREF _Toc186921209 \h </w:instrText>
            </w:r>
            <w:r>
              <w:rPr>
                <w:noProof/>
                <w:webHidden/>
              </w:rPr>
            </w:r>
            <w:r>
              <w:rPr>
                <w:noProof/>
                <w:webHidden/>
              </w:rPr>
              <w:fldChar w:fldCharType="separate"/>
            </w:r>
            <w:r w:rsidR="00D935EC">
              <w:rPr>
                <w:noProof/>
                <w:webHidden/>
              </w:rPr>
              <w:t>5</w:t>
            </w:r>
            <w:r>
              <w:rPr>
                <w:noProof/>
                <w:webHidden/>
              </w:rPr>
              <w:fldChar w:fldCharType="end"/>
            </w:r>
          </w:hyperlink>
        </w:p>
        <w:p w14:paraId="2756C6C6" w14:textId="41CA368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0" w:history="1">
            <w:r w:rsidRPr="00C46A10">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_Toc186921210 \h </w:instrText>
            </w:r>
            <w:r>
              <w:rPr>
                <w:noProof/>
                <w:webHidden/>
              </w:rPr>
            </w:r>
            <w:r>
              <w:rPr>
                <w:noProof/>
                <w:webHidden/>
              </w:rPr>
              <w:fldChar w:fldCharType="separate"/>
            </w:r>
            <w:r w:rsidR="00D935EC">
              <w:rPr>
                <w:noProof/>
                <w:webHidden/>
              </w:rPr>
              <w:t>5</w:t>
            </w:r>
            <w:r>
              <w:rPr>
                <w:noProof/>
                <w:webHidden/>
              </w:rPr>
              <w:fldChar w:fldCharType="end"/>
            </w:r>
          </w:hyperlink>
        </w:p>
        <w:p w14:paraId="47146947" w14:textId="1FFBF38C"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1" w:history="1">
            <w:r w:rsidRPr="00C46A10">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Motivation</w:t>
            </w:r>
            <w:r>
              <w:rPr>
                <w:noProof/>
                <w:webHidden/>
              </w:rPr>
              <w:tab/>
            </w:r>
            <w:r>
              <w:rPr>
                <w:noProof/>
                <w:webHidden/>
              </w:rPr>
              <w:fldChar w:fldCharType="begin"/>
            </w:r>
            <w:r>
              <w:rPr>
                <w:noProof/>
                <w:webHidden/>
              </w:rPr>
              <w:instrText xml:space="preserve"> PAGEREF _Toc186921211 \h </w:instrText>
            </w:r>
            <w:r>
              <w:rPr>
                <w:noProof/>
                <w:webHidden/>
              </w:rPr>
            </w:r>
            <w:r>
              <w:rPr>
                <w:noProof/>
                <w:webHidden/>
              </w:rPr>
              <w:fldChar w:fldCharType="separate"/>
            </w:r>
            <w:r w:rsidR="00D935EC">
              <w:rPr>
                <w:noProof/>
                <w:webHidden/>
              </w:rPr>
              <w:t>6</w:t>
            </w:r>
            <w:r>
              <w:rPr>
                <w:noProof/>
                <w:webHidden/>
              </w:rPr>
              <w:fldChar w:fldCharType="end"/>
            </w:r>
          </w:hyperlink>
        </w:p>
        <w:p w14:paraId="7517B057" w14:textId="7C27F8C9"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2" w:history="1">
            <w:r w:rsidRPr="00C46A10">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Objectives</w:t>
            </w:r>
            <w:r>
              <w:rPr>
                <w:noProof/>
                <w:webHidden/>
              </w:rPr>
              <w:tab/>
            </w:r>
            <w:r>
              <w:rPr>
                <w:noProof/>
                <w:webHidden/>
              </w:rPr>
              <w:fldChar w:fldCharType="begin"/>
            </w:r>
            <w:r>
              <w:rPr>
                <w:noProof/>
                <w:webHidden/>
              </w:rPr>
              <w:instrText xml:space="preserve"> PAGEREF _Toc186921212 \h </w:instrText>
            </w:r>
            <w:r>
              <w:rPr>
                <w:noProof/>
                <w:webHidden/>
              </w:rPr>
            </w:r>
            <w:r>
              <w:rPr>
                <w:noProof/>
                <w:webHidden/>
              </w:rPr>
              <w:fldChar w:fldCharType="separate"/>
            </w:r>
            <w:r w:rsidR="00D935EC">
              <w:rPr>
                <w:noProof/>
                <w:webHidden/>
              </w:rPr>
              <w:t>7</w:t>
            </w:r>
            <w:r>
              <w:rPr>
                <w:noProof/>
                <w:webHidden/>
              </w:rPr>
              <w:fldChar w:fldCharType="end"/>
            </w:r>
          </w:hyperlink>
        </w:p>
        <w:p w14:paraId="28D4FADC" w14:textId="3157D021"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3" w:history="1">
            <w:r w:rsidRPr="00C46A10">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Structure</w:t>
            </w:r>
            <w:r>
              <w:rPr>
                <w:noProof/>
                <w:webHidden/>
              </w:rPr>
              <w:tab/>
            </w:r>
            <w:r>
              <w:rPr>
                <w:noProof/>
                <w:webHidden/>
              </w:rPr>
              <w:fldChar w:fldCharType="begin"/>
            </w:r>
            <w:r>
              <w:rPr>
                <w:noProof/>
                <w:webHidden/>
              </w:rPr>
              <w:instrText xml:space="preserve"> PAGEREF _Toc186921213 \h </w:instrText>
            </w:r>
            <w:r>
              <w:rPr>
                <w:noProof/>
                <w:webHidden/>
              </w:rPr>
            </w:r>
            <w:r>
              <w:rPr>
                <w:noProof/>
                <w:webHidden/>
              </w:rPr>
              <w:fldChar w:fldCharType="separate"/>
            </w:r>
            <w:r w:rsidR="00D935EC">
              <w:rPr>
                <w:noProof/>
                <w:webHidden/>
              </w:rPr>
              <w:t>8</w:t>
            </w:r>
            <w:r>
              <w:rPr>
                <w:noProof/>
                <w:webHidden/>
              </w:rPr>
              <w:fldChar w:fldCharType="end"/>
            </w:r>
          </w:hyperlink>
        </w:p>
        <w:p w14:paraId="0DA88A24" w14:textId="17233B00"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14" w:history="1">
            <w:r w:rsidRPr="00C46A10">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Literature Review</w:t>
            </w:r>
            <w:r>
              <w:rPr>
                <w:noProof/>
                <w:webHidden/>
              </w:rPr>
              <w:tab/>
            </w:r>
            <w:r>
              <w:rPr>
                <w:noProof/>
                <w:webHidden/>
              </w:rPr>
              <w:fldChar w:fldCharType="begin"/>
            </w:r>
            <w:r>
              <w:rPr>
                <w:noProof/>
                <w:webHidden/>
              </w:rPr>
              <w:instrText xml:space="preserve"> PAGEREF _Toc186921214 \h </w:instrText>
            </w:r>
            <w:r>
              <w:rPr>
                <w:noProof/>
                <w:webHidden/>
              </w:rPr>
            </w:r>
            <w:r>
              <w:rPr>
                <w:noProof/>
                <w:webHidden/>
              </w:rPr>
              <w:fldChar w:fldCharType="separate"/>
            </w:r>
            <w:r w:rsidR="00D935EC">
              <w:rPr>
                <w:noProof/>
                <w:webHidden/>
              </w:rPr>
              <w:t>9</w:t>
            </w:r>
            <w:r>
              <w:rPr>
                <w:noProof/>
                <w:webHidden/>
              </w:rPr>
              <w:fldChar w:fldCharType="end"/>
            </w:r>
          </w:hyperlink>
        </w:p>
        <w:p w14:paraId="15C82DBE" w14:textId="099BA163"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5" w:history="1">
            <w:r w:rsidRPr="00C46A10">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_Toc186921215 \h </w:instrText>
            </w:r>
            <w:r>
              <w:rPr>
                <w:noProof/>
                <w:webHidden/>
              </w:rPr>
            </w:r>
            <w:r>
              <w:rPr>
                <w:noProof/>
                <w:webHidden/>
              </w:rPr>
              <w:fldChar w:fldCharType="separate"/>
            </w:r>
            <w:r w:rsidR="00D935EC">
              <w:rPr>
                <w:noProof/>
                <w:webHidden/>
              </w:rPr>
              <w:t>9</w:t>
            </w:r>
            <w:r>
              <w:rPr>
                <w:noProof/>
                <w:webHidden/>
              </w:rPr>
              <w:fldChar w:fldCharType="end"/>
            </w:r>
          </w:hyperlink>
        </w:p>
        <w:p w14:paraId="3B8FA160" w14:textId="32782D94"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6" w:history="1">
            <w:r w:rsidRPr="00C46A10">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Related Work</w:t>
            </w:r>
            <w:r>
              <w:rPr>
                <w:noProof/>
                <w:webHidden/>
              </w:rPr>
              <w:tab/>
            </w:r>
            <w:r>
              <w:rPr>
                <w:noProof/>
                <w:webHidden/>
              </w:rPr>
              <w:fldChar w:fldCharType="begin"/>
            </w:r>
            <w:r>
              <w:rPr>
                <w:noProof/>
                <w:webHidden/>
              </w:rPr>
              <w:instrText xml:space="preserve"> PAGEREF _Toc186921216 \h </w:instrText>
            </w:r>
            <w:r>
              <w:rPr>
                <w:noProof/>
                <w:webHidden/>
              </w:rPr>
            </w:r>
            <w:r>
              <w:rPr>
                <w:noProof/>
                <w:webHidden/>
              </w:rPr>
              <w:fldChar w:fldCharType="separate"/>
            </w:r>
            <w:r w:rsidR="00D935EC">
              <w:rPr>
                <w:noProof/>
                <w:webHidden/>
              </w:rPr>
              <w:t>10</w:t>
            </w:r>
            <w:r>
              <w:rPr>
                <w:noProof/>
                <w:webHidden/>
              </w:rPr>
              <w:fldChar w:fldCharType="end"/>
            </w:r>
          </w:hyperlink>
        </w:p>
        <w:p w14:paraId="102EA111" w14:textId="1E71B9D6"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17" w:history="1">
            <w:r w:rsidRPr="00C46A10">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Critical Analysis</w:t>
            </w:r>
            <w:r>
              <w:rPr>
                <w:noProof/>
                <w:webHidden/>
              </w:rPr>
              <w:tab/>
            </w:r>
            <w:r>
              <w:rPr>
                <w:noProof/>
                <w:webHidden/>
              </w:rPr>
              <w:fldChar w:fldCharType="begin"/>
            </w:r>
            <w:r>
              <w:rPr>
                <w:noProof/>
                <w:webHidden/>
              </w:rPr>
              <w:instrText xml:space="preserve"> PAGEREF _Toc186921217 \h </w:instrText>
            </w:r>
            <w:r>
              <w:rPr>
                <w:noProof/>
                <w:webHidden/>
              </w:rPr>
            </w:r>
            <w:r>
              <w:rPr>
                <w:noProof/>
                <w:webHidden/>
              </w:rPr>
              <w:fldChar w:fldCharType="separate"/>
            </w:r>
            <w:r w:rsidR="00D935EC">
              <w:rPr>
                <w:noProof/>
                <w:webHidden/>
              </w:rPr>
              <w:t>10</w:t>
            </w:r>
            <w:r>
              <w:rPr>
                <w:noProof/>
                <w:webHidden/>
              </w:rPr>
              <w:fldChar w:fldCharType="end"/>
            </w:r>
          </w:hyperlink>
        </w:p>
        <w:p w14:paraId="67E5BDB3" w14:textId="0F924C25"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8" w:history="1">
            <w:r w:rsidRPr="00C46A10">
              <w:rPr>
                <w:rStyle w:val="Hyperlink"/>
                <w:b/>
                <w:bCs/>
                <w:noProof/>
                <w:lang w:val="en-US"/>
              </w:rPr>
              <w:t>2.3.1</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_Toc186921218 \h </w:instrText>
            </w:r>
            <w:r>
              <w:rPr>
                <w:noProof/>
                <w:webHidden/>
              </w:rPr>
            </w:r>
            <w:r>
              <w:rPr>
                <w:noProof/>
                <w:webHidden/>
              </w:rPr>
              <w:fldChar w:fldCharType="separate"/>
            </w:r>
            <w:r w:rsidR="00D935EC">
              <w:rPr>
                <w:noProof/>
                <w:webHidden/>
              </w:rPr>
              <w:t>10</w:t>
            </w:r>
            <w:r>
              <w:rPr>
                <w:noProof/>
                <w:webHidden/>
              </w:rPr>
              <w:fldChar w:fldCharType="end"/>
            </w:r>
          </w:hyperlink>
        </w:p>
        <w:p w14:paraId="73AB6287" w14:textId="2BC79BD0"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19" w:history="1">
            <w:r w:rsidRPr="00C46A10">
              <w:rPr>
                <w:rStyle w:val="Hyperlink"/>
                <w:b/>
                <w:bCs/>
                <w:noProof/>
                <w:lang w:val="en-US"/>
              </w:rPr>
              <w:t>2.3.2</w:t>
            </w:r>
            <w:r>
              <w:rPr>
                <w:rFonts w:eastAsiaTheme="minorEastAsia" w:cstheme="minorBidi"/>
                <w:noProof/>
                <w:kern w:val="2"/>
                <w:sz w:val="24"/>
                <w:szCs w:val="24"/>
                <w:lang w:val="en-US" w:eastAsia="en-US"/>
                <w14:ligatures w14:val="standardContextual"/>
              </w:rPr>
              <w:tab/>
            </w:r>
            <w:r w:rsidRPr="00C46A10">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_Toc186921219 \h </w:instrText>
            </w:r>
            <w:r>
              <w:rPr>
                <w:noProof/>
                <w:webHidden/>
              </w:rPr>
            </w:r>
            <w:r>
              <w:rPr>
                <w:noProof/>
                <w:webHidden/>
              </w:rPr>
              <w:fldChar w:fldCharType="separate"/>
            </w:r>
            <w:r w:rsidR="00D935EC">
              <w:rPr>
                <w:noProof/>
                <w:webHidden/>
              </w:rPr>
              <w:t>12</w:t>
            </w:r>
            <w:r>
              <w:rPr>
                <w:noProof/>
                <w:webHidden/>
              </w:rPr>
              <w:fldChar w:fldCharType="end"/>
            </w:r>
          </w:hyperlink>
        </w:p>
        <w:p w14:paraId="10EFC178" w14:textId="4BF90F11"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0" w:history="1">
            <w:r w:rsidRPr="00C46A10">
              <w:rPr>
                <w:rStyle w:val="Hyperlink"/>
                <w:b/>
                <w:bCs/>
                <w:noProof/>
                <w:lang w:val="en-US"/>
              </w:rPr>
              <w:t>2.3.3</w:t>
            </w:r>
            <w:r>
              <w:rPr>
                <w:rFonts w:eastAsiaTheme="minorEastAsia" w:cstheme="minorBidi"/>
                <w:noProof/>
                <w:kern w:val="2"/>
                <w:sz w:val="24"/>
                <w:szCs w:val="24"/>
                <w:lang w:val="en-US" w:eastAsia="en-US"/>
                <w14:ligatures w14:val="standardContextual"/>
              </w:rPr>
              <w:tab/>
            </w:r>
            <w:r w:rsidRPr="00C46A10">
              <w:rPr>
                <w:rStyle w:val="Hyperlink"/>
                <w:b/>
                <w:bCs/>
                <w:noProof/>
                <w:lang w:val="en-US"/>
              </w:rPr>
              <w:t>Proposed Improvements</w:t>
            </w:r>
            <w:r>
              <w:rPr>
                <w:noProof/>
                <w:webHidden/>
              </w:rPr>
              <w:tab/>
            </w:r>
            <w:r>
              <w:rPr>
                <w:noProof/>
                <w:webHidden/>
              </w:rPr>
              <w:fldChar w:fldCharType="begin"/>
            </w:r>
            <w:r>
              <w:rPr>
                <w:noProof/>
                <w:webHidden/>
              </w:rPr>
              <w:instrText xml:space="preserve"> PAGEREF _Toc186921220 \h </w:instrText>
            </w:r>
            <w:r>
              <w:rPr>
                <w:noProof/>
                <w:webHidden/>
              </w:rPr>
            </w:r>
            <w:r>
              <w:rPr>
                <w:noProof/>
                <w:webHidden/>
              </w:rPr>
              <w:fldChar w:fldCharType="separate"/>
            </w:r>
            <w:r w:rsidR="00D935EC">
              <w:rPr>
                <w:noProof/>
                <w:webHidden/>
              </w:rPr>
              <w:t>14</w:t>
            </w:r>
            <w:r>
              <w:rPr>
                <w:noProof/>
                <w:webHidden/>
              </w:rPr>
              <w:fldChar w:fldCharType="end"/>
            </w:r>
          </w:hyperlink>
        </w:p>
        <w:p w14:paraId="58DDC5C6" w14:textId="73D8C2ED" w:rsidR="00742DF8" w:rsidRDefault="00742DF8">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921221" w:history="1">
            <w:r w:rsidRPr="00C46A10">
              <w:rPr>
                <w:rStyle w:val="Hyperlink"/>
                <w:b/>
                <w:bCs/>
                <w:noProof/>
                <w:lang w:val="en-US"/>
              </w:rPr>
              <w:t>2.4</w:t>
            </w:r>
            <w:r>
              <w:rPr>
                <w:rFonts w:eastAsiaTheme="minorEastAsia" w:cstheme="minorBidi"/>
                <w:noProof/>
                <w:kern w:val="2"/>
                <w:sz w:val="24"/>
                <w:szCs w:val="24"/>
                <w:lang w:val="en-US" w:eastAsia="en-US"/>
                <w14:ligatures w14:val="standardContextual"/>
              </w:rPr>
              <w:tab/>
            </w:r>
            <w:r w:rsidRPr="00C46A10">
              <w:rPr>
                <w:rStyle w:val="Hyperlink"/>
                <w:b/>
                <w:bCs/>
                <w:noProof/>
                <w:lang w:val="en-US"/>
              </w:rPr>
              <w:t>Summary and Conclusion</w:t>
            </w:r>
            <w:r>
              <w:rPr>
                <w:noProof/>
                <w:webHidden/>
              </w:rPr>
              <w:tab/>
            </w:r>
            <w:r>
              <w:rPr>
                <w:noProof/>
                <w:webHidden/>
              </w:rPr>
              <w:fldChar w:fldCharType="begin"/>
            </w:r>
            <w:r>
              <w:rPr>
                <w:noProof/>
                <w:webHidden/>
              </w:rPr>
              <w:instrText xml:space="preserve"> PAGEREF _Toc186921221 \h </w:instrText>
            </w:r>
            <w:r>
              <w:rPr>
                <w:noProof/>
                <w:webHidden/>
              </w:rPr>
            </w:r>
            <w:r>
              <w:rPr>
                <w:noProof/>
                <w:webHidden/>
              </w:rPr>
              <w:fldChar w:fldCharType="separate"/>
            </w:r>
            <w:r w:rsidR="00D935EC">
              <w:rPr>
                <w:noProof/>
                <w:webHidden/>
              </w:rPr>
              <w:t>16</w:t>
            </w:r>
            <w:r>
              <w:rPr>
                <w:noProof/>
                <w:webHidden/>
              </w:rPr>
              <w:fldChar w:fldCharType="end"/>
            </w:r>
          </w:hyperlink>
        </w:p>
        <w:p w14:paraId="4EF92B13" w14:textId="1F568E1C" w:rsidR="00742DF8" w:rsidRDefault="00742DF8">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921222" w:history="1">
            <w:r w:rsidRPr="00C46A10">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C46A10">
              <w:rPr>
                <w:rStyle w:val="Hyperlink"/>
                <w:noProof/>
                <w:lang w:val="en-US"/>
              </w:rPr>
              <w:t>System Design and Architecture</w:t>
            </w:r>
            <w:r>
              <w:rPr>
                <w:noProof/>
                <w:webHidden/>
              </w:rPr>
              <w:tab/>
            </w:r>
            <w:r>
              <w:rPr>
                <w:noProof/>
                <w:webHidden/>
              </w:rPr>
              <w:fldChar w:fldCharType="begin"/>
            </w:r>
            <w:r>
              <w:rPr>
                <w:noProof/>
                <w:webHidden/>
              </w:rPr>
              <w:instrText xml:space="preserve"> PAGEREF _Toc186921222 \h </w:instrText>
            </w:r>
            <w:r>
              <w:rPr>
                <w:noProof/>
                <w:webHidden/>
              </w:rPr>
            </w:r>
            <w:r>
              <w:rPr>
                <w:noProof/>
                <w:webHidden/>
              </w:rPr>
              <w:fldChar w:fldCharType="separate"/>
            </w:r>
            <w:r w:rsidR="00D935EC">
              <w:rPr>
                <w:noProof/>
                <w:webHidden/>
              </w:rPr>
              <w:t>17</w:t>
            </w:r>
            <w:r>
              <w:rPr>
                <w:noProof/>
                <w:webHidden/>
              </w:rPr>
              <w:fldChar w:fldCharType="end"/>
            </w:r>
          </w:hyperlink>
        </w:p>
        <w:p w14:paraId="47F65231" w14:textId="4C7F34B8"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3" w:history="1">
            <w:r w:rsidRPr="00C46A10">
              <w:rPr>
                <w:rStyle w:val="Hyperlink"/>
                <w:noProof/>
                <w:lang w:val="en-US"/>
              </w:rPr>
              <w:t>3.1</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Overview</w:t>
            </w:r>
            <w:r>
              <w:rPr>
                <w:noProof/>
                <w:webHidden/>
              </w:rPr>
              <w:tab/>
            </w:r>
            <w:r>
              <w:rPr>
                <w:noProof/>
                <w:webHidden/>
              </w:rPr>
              <w:fldChar w:fldCharType="begin"/>
            </w:r>
            <w:r>
              <w:rPr>
                <w:noProof/>
                <w:webHidden/>
              </w:rPr>
              <w:instrText xml:space="preserve"> PAGEREF _Toc186921223 \h </w:instrText>
            </w:r>
            <w:r>
              <w:rPr>
                <w:noProof/>
                <w:webHidden/>
              </w:rPr>
            </w:r>
            <w:r>
              <w:rPr>
                <w:noProof/>
                <w:webHidden/>
              </w:rPr>
              <w:fldChar w:fldCharType="separate"/>
            </w:r>
            <w:r w:rsidR="00D935EC">
              <w:rPr>
                <w:noProof/>
                <w:webHidden/>
              </w:rPr>
              <w:t>17</w:t>
            </w:r>
            <w:r>
              <w:rPr>
                <w:noProof/>
                <w:webHidden/>
              </w:rPr>
              <w:fldChar w:fldCharType="end"/>
            </w:r>
          </w:hyperlink>
        </w:p>
        <w:p w14:paraId="4FBBF6EB" w14:textId="5F8E9F50"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4" w:history="1">
            <w:r w:rsidRPr="00C46A10">
              <w:rPr>
                <w:rStyle w:val="Hyperlink"/>
                <w:noProof/>
                <w:lang w:val="en-US"/>
              </w:rPr>
              <w:t>3.2</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Architectural Design</w:t>
            </w:r>
            <w:r>
              <w:rPr>
                <w:noProof/>
                <w:webHidden/>
              </w:rPr>
              <w:tab/>
            </w:r>
            <w:r>
              <w:rPr>
                <w:noProof/>
                <w:webHidden/>
              </w:rPr>
              <w:fldChar w:fldCharType="begin"/>
            </w:r>
            <w:r>
              <w:rPr>
                <w:noProof/>
                <w:webHidden/>
              </w:rPr>
              <w:instrText xml:space="preserve"> PAGEREF _Toc186921224 \h </w:instrText>
            </w:r>
            <w:r>
              <w:rPr>
                <w:noProof/>
                <w:webHidden/>
              </w:rPr>
            </w:r>
            <w:r>
              <w:rPr>
                <w:noProof/>
                <w:webHidden/>
              </w:rPr>
              <w:fldChar w:fldCharType="separate"/>
            </w:r>
            <w:r w:rsidR="00D935EC">
              <w:rPr>
                <w:noProof/>
                <w:webHidden/>
              </w:rPr>
              <w:t>18</w:t>
            </w:r>
            <w:r>
              <w:rPr>
                <w:noProof/>
                <w:webHidden/>
              </w:rPr>
              <w:fldChar w:fldCharType="end"/>
            </w:r>
          </w:hyperlink>
        </w:p>
        <w:p w14:paraId="78FC7C65" w14:textId="4BD721AF" w:rsidR="00742DF8" w:rsidRDefault="00742DF8">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921225" w:history="1">
            <w:r w:rsidRPr="00C46A10">
              <w:rPr>
                <w:rStyle w:val="Hyperlink"/>
                <w:noProof/>
                <w:lang w:val="en-US"/>
              </w:rPr>
              <w:t>3.3</w:t>
            </w:r>
            <w:r>
              <w:rPr>
                <w:rFonts w:eastAsiaTheme="minorEastAsia" w:cstheme="minorBidi"/>
                <w:b w:val="0"/>
                <w:bCs w:val="0"/>
                <w:noProof/>
                <w:kern w:val="2"/>
                <w:sz w:val="24"/>
                <w:szCs w:val="24"/>
                <w:lang w:val="en-US" w:eastAsia="en-US"/>
                <w14:ligatures w14:val="standardContextual"/>
              </w:rPr>
              <w:tab/>
            </w:r>
            <w:r w:rsidRPr="00C46A10">
              <w:rPr>
                <w:rStyle w:val="Hyperlink"/>
                <w:noProof/>
                <w:lang w:val="en-US"/>
              </w:rPr>
              <w:t>Detailed Workflow and Interactions</w:t>
            </w:r>
            <w:r>
              <w:rPr>
                <w:noProof/>
                <w:webHidden/>
              </w:rPr>
              <w:tab/>
            </w:r>
            <w:r>
              <w:rPr>
                <w:noProof/>
                <w:webHidden/>
              </w:rPr>
              <w:fldChar w:fldCharType="begin"/>
            </w:r>
            <w:r>
              <w:rPr>
                <w:noProof/>
                <w:webHidden/>
              </w:rPr>
              <w:instrText xml:space="preserve"> PAGEREF _Toc186921225 \h </w:instrText>
            </w:r>
            <w:r>
              <w:rPr>
                <w:noProof/>
                <w:webHidden/>
              </w:rPr>
            </w:r>
            <w:r>
              <w:rPr>
                <w:noProof/>
                <w:webHidden/>
              </w:rPr>
              <w:fldChar w:fldCharType="separate"/>
            </w:r>
            <w:r w:rsidR="00D935EC">
              <w:rPr>
                <w:noProof/>
                <w:webHidden/>
              </w:rPr>
              <w:t>19</w:t>
            </w:r>
            <w:r>
              <w:rPr>
                <w:noProof/>
                <w:webHidden/>
              </w:rPr>
              <w:fldChar w:fldCharType="end"/>
            </w:r>
          </w:hyperlink>
        </w:p>
        <w:p w14:paraId="6322629B" w14:textId="093D2588" w:rsidR="000213E6" w:rsidRDefault="000213E6">
          <w:r>
            <w:rPr>
              <w:b/>
              <w:bCs/>
              <w:noProof/>
            </w:rPr>
            <w:lastRenderedPageBreak/>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7" w:name="_Toc186921209"/>
      <w:r w:rsidRPr="008117A5">
        <w:rPr>
          <w:b/>
          <w:bCs/>
          <w:color w:val="auto"/>
          <w:lang w:val="en-US"/>
        </w:rPr>
        <w:t>Introduction</w:t>
      </w:r>
      <w:bookmarkEnd w:id="7"/>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8" w:name="_Toc186921210"/>
      <w:r w:rsidRPr="008117A5">
        <w:rPr>
          <w:b/>
          <w:bCs/>
          <w:color w:val="auto"/>
          <w:lang w:val="en-US"/>
        </w:rPr>
        <w:t>Overview</w:t>
      </w:r>
      <w:bookmarkEnd w:id="8"/>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lastRenderedPageBreak/>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9" w:name="_Toc186921211"/>
      <w:r w:rsidRPr="00984D6C">
        <w:rPr>
          <w:b/>
          <w:bCs/>
          <w:color w:val="auto"/>
          <w:lang w:val="en-US"/>
        </w:rPr>
        <w:t>Motivation</w:t>
      </w:r>
      <w:bookmarkEnd w:id="9"/>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 xml:space="preserve">-be they customers, agents, or administrators. The project aims to contribute to the ongoing evolution of real-time communication systems, offering innovative </w:t>
      </w:r>
      <w:r w:rsidR="00444503">
        <w:rPr>
          <w:lang w:val="en-US"/>
        </w:rPr>
        <w:lastRenderedPageBreak/>
        <w:t>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0" w:name="_Toc186921212"/>
      <w:r w:rsidRPr="0099027F">
        <w:rPr>
          <w:b/>
          <w:bCs/>
          <w:color w:val="auto"/>
          <w:lang w:val="en-US"/>
        </w:rPr>
        <w:t>Objectives</w:t>
      </w:r>
      <w:bookmarkEnd w:id="10"/>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1"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2" w:name="_Hlk186586902"/>
      <w:r w:rsidR="00EA7815">
        <w:rPr>
          <w:lang w:val="en-US"/>
        </w:rPr>
        <w:t xml:space="preserve">designated </w:t>
      </w:r>
      <w:bookmarkEnd w:id="12"/>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lastRenderedPageBreak/>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3" w:name="_Toc186921213"/>
      <w:bookmarkEnd w:id="11"/>
      <w:r w:rsidRPr="00EE508A">
        <w:rPr>
          <w:b/>
          <w:bCs/>
          <w:color w:val="auto"/>
          <w:lang w:val="en-US"/>
        </w:rPr>
        <w:t>Structure</w:t>
      </w:r>
      <w:bookmarkEnd w:id="13"/>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4" w:name="_Hlk186590048"/>
      <w:r>
        <w:rPr>
          <w:lang w:val="en-US"/>
        </w:rPr>
        <w:t xml:space="preserve">identified </w:t>
      </w:r>
      <w:bookmarkEnd w:id="14"/>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lastRenderedPageBreak/>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5" w:name="_Toc186921214"/>
      <w:bookmarkStart w:id="16" w:name="_Hlk186845212"/>
      <w:bookmarkStart w:id="17" w:name="_Hlk186670559"/>
      <w:r w:rsidRPr="00CC4EA2">
        <w:rPr>
          <w:b/>
          <w:bCs/>
          <w:color w:val="auto"/>
          <w:lang w:val="en-US"/>
        </w:rPr>
        <w:t>Literature Review</w:t>
      </w:r>
      <w:bookmarkEnd w:id="15"/>
    </w:p>
    <w:bookmarkEnd w:id="16"/>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8" w:name="_Toc186921215"/>
      <w:bookmarkStart w:id="19" w:name="_Hlk186670192"/>
      <w:r>
        <w:rPr>
          <w:b/>
          <w:bCs/>
          <w:color w:val="auto"/>
          <w:lang w:val="en-US"/>
        </w:rPr>
        <w:t>Overview</w:t>
      </w:r>
      <w:bookmarkEnd w:id="18"/>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The rapid advancements in technology have reshaped the landscape of communication systems, making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w:t>
      </w:r>
      <w:r>
        <w:rPr>
          <w:lang w:val="en-US"/>
        </w:rPr>
        <w:lastRenderedPageBreak/>
        <w:t>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20" w:name="_Toc186921216"/>
      <w:r w:rsidRPr="00CC4EA2">
        <w:rPr>
          <w:b/>
          <w:bCs/>
          <w:color w:val="auto"/>
          <w:lang w:val="en-US"/>
        </w:rPr>
        <w:t>Related Work</w:t>
      </w:r>
      <w:bookmarkEnd w:id="20"/>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1" w:name="_Toc186921217"/>
      <w:bookmarkEnd w:id="19"/>
      <w:r w:rsidRPr="00CC4EA2">
        <w:rPr>
          <w:b/>
          <w:bCs/>
          <w:color w:val="auto"/>
          <w:lang w:val="en-US"/>
        </w:rPr>
        <w:t>Critical Analysis</w:t>
      </w:r>
      <w:bookmarkEnd w:id="21"/>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2" w:name="_Toc186921218"/>
      <w:r w:rsidRPr="000B1426">
        <w:rPr>
          <w:b/>
          <w:bCs/>
          <w:color w:val="auto"/>
          <w:lang w:val="en-US"/>
        </w:rPr>
        <w:t>Strength of Existing Systems</w:t>
      </w:r>
      <w:bookmarkEnd w:id="17"/>
      <w:bookmarkEnd w:id="22"/>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lastRenderedPageBreak/>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3" w:name="_Hlk186753490"/>
      <w:r>
        <w:rPr>
          <w:lang w:val="en-US"/>
        </w:rPr>
        <w:t xml:space="preserve">instantaneous </w:t>
      </w:r>
      <w:bookmarkEnd w:id="23"/>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lastRenderedPageBreak/>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4" w:name="_Hlk186755178"/>
      <w:r>
        <w:rPr>
          <w:lang w:val="en-US"/>
        </w:rPr>
        <w:t>and prevents accidental or malicious misuse of the system, fostering a secure and well-organized environment.</w:t>
      </w:r>
      <w:bookmarkEnd w:id="24"/>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5" w:name="_Toc186921219"/>
      <w:r w:rsidRPr="000B1426">
        <w:rPr>
          <w:rStyle w:val="Heading3Char"/>
          <w:b/>
          <w:bCs/>
          <w:color w:val="auto"/>
          <w:lang w:val="en-US"/>
        </w:rPr>
        <w:t>Weaknesses of Existing Systems</w:t>
      </w:r>
      <w:bookmarkEnd w:id="25"/>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lastRenderedPageBreak/>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6"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7" w:name="_Hlk186834816"/>
      <w:bookmarkEnd w:id="26"/>
      <w:r>
        <w:rPr>
          <w:lang w:val="en-US"/>
        </w:rPr>
        <w:t xml:space="preserve">Implementing robust </w:t>
      </w:r>
      <w:r w:rsidRPr="00E055BE">
        <w:rPr>
          <w:b/>
          <w:bCs/>
          <w:lang w:val="en-US"/>
        </w:rPr>
        <w:t>retry mechanisms</w:t>
      </w:r>
      <w:r>
        <w:rPr>
          <w:lang w:val="en-US"/>
        </w:rPr>
        <w:t xml:space="preserve"> to recover from transient failures</w:t>
      </w:r>
      <w:bookmarkEnd w:id="27"/>
      <w:r>
        <w:rPr>
          <w:lang w:val="en-US"/>
        </w:rPr>
        <w:t>.</w:t>
      </w:r>
    </w:p>
    <w:p w14:paraId="2B884053" w14:textId="2B9DE54B" w:rsidR="00E9743A" w:rsidRPr="00E9743A" w:rsidRDefault="00E9743A" w:rsidP="00E9743A">
      <w:pPr>
        <w:ind w:right="207"/>
        <w:rPr>
          <w:lang w:val="en-US"/>
        </w:rPr>
      </w:pPr>
      <w:r>
        <w:rPr>
          <w:lang w:val="en-US"/>
        </w:rPr>
        <w:lastRenderedPageBreak/>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8" w:name="_Hlk186835893"/>
      <w:r>
        <w:rPr>
          <w:lang w:val="en-US"/>
        </w:rPr>
        <w:t xml:space="preserve">propagating </w:t>
      </w:r>
      <w:bookmarkEnd w:id="28"/>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29" w:name="_Toc186921220"/>
      <w:r w:rsidRPr="000B1426">
        <w:rPr>
          <w:b/>
          <w:bCs/>
          <w:color w:val="auto"/>
          <w:lang w:val="en-US"/>
        </w:rPr>
        <w:t>Proposed Improvements</w:t>
      </w:r>
      <w:bookmarkEnd w:id="29"/>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lastRenderedPageBreak/>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30" w:name="_Toc186921221"/>
      <w:r w:rsidRPr="00F9204A">
        <w:rPr>
          <w:b/>
          <w:bCs/>
          <w:color w:val="auto"/>
          <w:lang w:val="en-US"/>
        </w:rPr>
        <w:t>Summary and Conclusion</w:t>
      </w:r>
      <w:bookmarkEnd w:id="30"/>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lastRenderedPageBreak/>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1" w:name="_Toc186921222"/>
      <w:r>
        <w:rPr>
          <w:b/>
          <w:bCs/>
          <w:color w:val="auto"/>
          <w:lang w:val="en-US"/>
        </w:rPr>
        <w:t>Syste</w:t>
      </w:r>
      <w:r w:rsidR="00CE6E10">
        <w:rPr>
          <w:b/>
          <w:bCs/>
          <w:color w:val="auto"/>
          <w:lang w:val="en-US"/>
        </w:rPr>
        <w:t>m Design and Architecture</w:t>
      </w:r>
      <w:bookmarkEnd w:id="31"/>
    </w:p>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32" w:name="_Toc186921223"/>
      <w:r w:rsidRPr="00CE6E10">
        <w:rPr>
          <w:b/>
          <w:bCs/>
          <w:color w:val="auto"/>
          <w:lang w:val="en-US"/>
        </w:rPr>
        <w:t>Overview</w:t>
      </w:r>
      <w:bookmarkEnd w:id="32"/>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lastRenderedPageBreak/>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33" w:name="_Toc186921224"/>
      <w:r w:rsidRPr="005F0A2F">
        <w:rPr>
          <w:b/>
          <w:bCs/>
          <w:color w:val="auto"/>
          <w:lang w:val="en-US"/>
        </w:rPr>
        <w:t>Architectural Design</w:t>
      </w:r>
      <w:bookmarkEnd w:id="33"/>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34" w:name="_Toc186921225"/>
      <w:r w:rsidRPr="00632E66">
        <w:rPr>
          <w:b/>
          <w:bCs/>
          <w:color w:val="auto"/>
          <w:lang w:val="en-US"/>
        </w:rPr>
        <w:t>Detailed Workflow and Interactions</w:t>
      </w:r>
      <w:bookmarkEnd w:id="34"/>
    </w:p>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5" w:name="_Hlk186912080"/>
      <w:r w:rsidRPr="008415B3">
        <w:rPr>
          <w:b/>
          <w:bCs/>
          <w:lang w:val="en-US"/>
        </w:rPr>
        <w:t>Interaction Between Components</w:t>
      </w:r>
    </w:p>
    <w:p w14:paraId="2C929719" w14:textId="04318FDD" w:rsidR="008415B3" w:rsidRPr="00E8262B" w:rsidRDefault="008415B3" w:rsidP="008415B3">
      <w:pPr>
        <w:pStyle w:val="ListParagraph"/>
        <w:numPr>
          <w:ilvl w:val="0"/>
          <w:numId w:val="17"/>
        </w:numPr>
        <w:rPr>
          <w:b/>
          <w:bCs/>
          <w:lang w:val="en-US"/>
        </w:rPr>
      </w:pPr>
      <w:r w:rsidRPr="00E8262B">
        <w:rPr>
          <w:b/>
          <w:bCs/>
          <w:lang w:val="en-US"/>
        </w:rPr>
        <w:t>Client-Side Interaction:</w:t>
      </w:r>
    </w:p>
    <w:p w14:paraId="596E28BA" w14:textId="52EA533D" w:rsidR="008415B3" w:rsidRDefault="008415B3" w:rsidP="008415B3">
      <w:pPr>
        <w:pStyle w:val="ListParagraph"/>
        <w:numPr>
          <w:ilvl w:val="0"/>
          <w:numId w:val="18"/>
        </w:numPr>
        <w:rPr>
          <w:lang w:val="en-US"/>
        </w:rPr>
      </w:pPr>
      <w:r>
        <w:rPr>
          <w:lang w:val="en-US"/>
        </w:rPr>
        <w:t>Users initiate actions such as ticket creation, updates, or queries through the React-based dashboard.</w:t>
      </w:r>
    </w:p>
    <w:p w14:paraId="318CCACB" w14:textId="0BBE450D" w:rsidR="008415B3" w:rsidRDefault="008415B3" w:rsidP="008415B3">
      <w:pPr>
        <w:pStyle w:val="ListParagraph"/>
        <w:numPr>
          <w:ilvl w:val="0"/>
          <w:numId w:val="18"/>
        </w:numPr>
        <w:rPr>
          <w:lang w:val="en-US"/>
        </w:rPr>
      </w:pPr>
      <w:r>
        <w:rPr>
          <w:lang w:val="en-US"/>
        </w:rPr>
        <w:t xml:space="preserve">WebSocket connections maintain a persistent, bi-directional link between </w:t>
      </w:r>
      <w:r w:rsidR="00E8262B">
        <w:rPr>
          <w:lang w:val="en-US"/>
        </w:rPr>
        <w:t>the client and server, enabling real-time updates</w:t>
      </w:r>
      <w:r w:rsidR="00974EE9">
        <w:rPr>
          <w:lang w:val="en-US"/>
        </w:rPr>
        <w:t xml:space="preserve"> for all subscribed clients</w:t>
      </w:r>
      <w:r w:rsidR="00E8262B">
        <w:rPr>
          <w:lang w:val="en-US"/>
        </w:rPr>
        <w:t xml:space="preserve"> without the need for repeated HTTP requests.</w:t>
      </w:r>
    </w:p>
    <w:p w14:paraId="47234863" w14:textId="42526230" w:rsidR="00E8262B" w:rsidRPr="00E8262B" w:rsidRDefault="00E8262B" w:rsidP="00E8262B">
      <w:pPr>
        <w:pStyle w:val="ListParagraph"/>
        <w:numPr>
          <w:ilvl w:val="0"/>
          <w:numId w:val="17"/>
        </w:numPr>
        <w:rPr>
          <w:b/>
          <w:bCs/>
          <w:lang w:val="en-US"/>
        </w:rPr>
      </w:pPr>
      <w:r w:rsidRPr="00E8262B">
        <w:rPr>
          <w:b/>
          <w:bCs/>
          <w:lang w:val="en-US"/>
        </w:rPr>
        <w:t>Backend Server Operations:</w:t>
      </w:r>
    </w:p>
    <w:p w14:paraId="6FB6B331" w14:textId="34B92A80" w:rsidR="00E8262B" w:rsidRDefault="00E8262B" w:rsidP="00E8262B">
      <w:pPr>
        <w:pStyle w:val="ListParagraph"/>
        <w:numPr>
          <w:ilvl w:val="0"/>
          <w:numId w:val="19"/>
        </w:numPr>
        <w:rPr>
          <w:lang w:val="en-US"/>
        </w:rPr>
      </w:pPr>
      <w:r>
        <w:rPr>
          <w:lang w:val="en-US"/>
        </w:rPr>
        <w:t xml:space="preserve">The backend server, built with Node.js and Express.js, processes incoming requests by interacting with MongoDB </w:t>
      </w:r>
      <w:bookmarkStart w:id="36" w:name="_Hlk186910899"/>
      <w:r>
        <w:rPr>
          <w:lang w:val="en-US"/>
        </w:rPr>
        <w:t xml:space="preserve">for data storage and </w:t>
      </w:r>
      <w:bookmarkEnd w:id="36"/>
      <w:r w:rsidR="00840A9C">
        <w:rPr>
          <w:lang w:val="en-US"/>
        </w:rPr>
        <w:t>the WebSocket server for real-time communication.</w:t>
      </w:r>
    </w:p>
    <w:p w14:paraId="1621E9FE" w14:textId="22DCDBC8" w:rsidR="00E8262B" w:rsidRDefault="00E8262B" w:rsidP="00E8262B">
      <w:pPr>
        <w:pStyle w:val="ListParagraph"/>
        <w:numPr>
          <w:ilvl w:val="0"/>
          <w:numId w:val="19"/>
        </w:numPr>
        <w:rPr>
          <w:lang w:val="en-US"/>
        </w:rPr>
      </w:pPr>
      <w:r>
        <w:rPr>
          <w:lang w:val="en-US"/>
        </w:rPr>
        <w:t>It handles role-based permissions, ensuring that each user can only perform actions within their designated access level.</w:t>
      </w:r>
    </w:p>
    <w:p w14:paraId="26198083" w14:textId="72A29A20" w:rsidR="00E8262B" w:rsidRPr="006501BA" w:rsidRDefault="00E8262B" w:rsidP="00E8262B">
      <w:pPr>
        <w:pStyle w:val="ListParagraph"/>
        <w:numPr>
          <w:ilvl w:val="0"/>
          <w:numId w:val="17"/>
        </w:numPr>
        <w:rPr>
          <w:b/>
          <w:bCs/>
          <w:lang w:val="en-US"/>
        </w:rPr>
      </w:pPr>
      <w:r w:rsidRPr="006501BA">
        <w:rPr>
          <w:b/>
          <w:bCs/>
          <w:lang w:val="en-US"/>
        </w:rPr>
        <w:t>Kafka as a Message Broker:</w:t>
      </w:r>
    </w:p>
    <w:p w14:paraId="09391326" w14:textId="0EBC3768" w:rsidR="00E8262B" w:rsidRDefault="006F490E" w:rsidP="00E8262B">
      <w:pPr>
        <w:pStyle w:val="ListParagraph"/>
        <w:numPr>
          <w:ilvl w:val="0"/>
          <w:numId w:val="20"/>
        </w:numPr>
        <w:rPr>
          <w:lang w:val="en-US"/>
        </w:rPr>
      </w:pPr>
      <w:r>
        <w:rPr>
          <w:lang w:val="en-US"/>
        </w:rPr>
        <w:t>Kafka is integrated into the architecture as a basic event-streaming platform for message queuing.</w:t>
      </w:r>
    </w:p>
    <w:p w14:paraId="37981E03" w14:textId="1DCF83EF" w:rsidR="006F490E" w:rsidRDefault="006F490E" w:rsidP="00E8262B">
      <w:pPr>
        <w:pStyle w:val="ListParagraph"/>
        <w:numPr>
          <w:ilvl w:val="0"/>
          <w:numId w:val="20"/>
        </w:numPr>
        <w:rPr>
          <w:lang w:val="en-US"/>
        </w:rPr>
      </w:pPr>
      <w:r>
        <w:rPr>
          <w:lang w:val="en-US"/>
        </w:rPr>
        <w:t>The current implementation focuses on sending messages to a single topic (tickets) and consuming those messages for processing. Advanced features like partitioning and multi-consumer setups are not utilized.</w:t>
      </w:r>
    </w:p>
    <w:p w14:paraId="5F7020DC" w14:textId="3685D959" w:rsidR="00E8262B" w:rsidRPr="006501BA" w:rsidRDefault="00E8262B" w:rsidP="00E8262B">
      <w:pPr>
        <w:pStyle w:val="ListParagraph"/>
        <w:numPr>
          <w:ilvl w:val="0"/>
          <w:numId w:val="17"/>
        </w:numPr>
        <w:rPr>
          <w:b/>
          <w:bCs/>
          <w:lang w:val="en-US"/>
        </w:rPr>
      </w:pPr>
      <w:r w:rsidRPr="006501BA">
        <w:rPr>
          <w:b/>
          <w:bCs/>
          <w:lang w:val="en-US"/>
        </w:rPr>
        <w:t>Database Operations</w:t>
      </w:r>
    </w:p>
    <w:p w14:paraId="5B1D9C05" w14:textId="36928D3B" w:rsidR="00E8262B" w:rsidRDefault="00E8262B" w:rsidP="00E8262B">
      <w:pPr>
        <w:pStyle w:val="ListParagraph"/>
        <w:numPr>
          <w:ilvl w:val="0"/>
          <w:numId w:val="20"/>
        </w:numPr>
        <w:rPr>
          <w:lang w:val="en-US"/>
        </w:rPr>
      </w:pPr>
      <w:r>
        <w:rPr>
          <w:lang w:val="en-US"/>
        </w:rPr>
        <w:t>MongoDB servers as the system’s data repository, storing ticket details, user roles, and log information.</w:t>
      </w:r>
    </w:p>
    <w:p w14:paraId="65EA2DCF" w14:textId="35711550" w:rsidR="00E8262B" w:rsidRDefault="00E8262B" w:rsidP="00E8262B">
      <w:pPr>
        <w:pStyle w:val="ListParagraph"/>
        <w:numPr>
          <w:ilvl w:val="0"/>
          <w:numId w:val="20"/>
        </w:numPr>
        <w:rPr>
          <w:lang w:val="en-US"/>
        </w:rPr>
      </w:pPr>
      <w:r>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C3F6875" w14:textId="48988E0D" w:rsidR="00632E66" w:rsidRPr="006501BA" w:rsidRDefault="006501BA" w:rsidP="006501BA">
      <w:pPr>
        <w:pStyle w:val="ListParagraph"/>
        <w:numPr>
          <w:ilvl w:val="0"/>
          <w:numId w:val="21"/>
        </w:numPr>
        <w:rPr>
          <w:b/>
          <w:bCs/>
          <w:lang w:val="en-US"/>
        </w:rPr>
      </w:pPr>
      <w:r w:rsidRPr="006501BA">
        <w:rPr>
          <w:b/>
          <w:bCs/>
          <w:lang w:val="en-US"/>
        </w:rPr>
        <w:t>Users:</w:t>
      </w:r>
    </w:p>
    <w:p w14:paraId="30C3BF78" w14:textId="46B3AB0C" w:rsidR="006501BA" w:rsidRDefault="006501BA" w:rsidP="006501BA">
      <w:pPr>
        <w:pStyle w:val="ListParagraph"/>
        <w:numPr>
          <w:ilvl w:val="0"/>
          <w:numId w:val="22"/>
        </w:numPr>
        <w:rPr>
          <w:lang w:val="en-US"/>
        </w:rPr>
      </w:pPr>
      <w:r>
        <w:rPr>
          <w:lang w:val="en-US"/>
        </w:rPr>
        <w:t>Users can create new tickets, view existing tickets, and track the progress of their requests in real time.</w:t>
      </w:r>
    </w:p>
    <w:p w14:paraId="7B2F9216" w14:textId="65593C19" w:rsidR="006501BA" w:rsidRDefault="006501BA" w:rsidP="006501BA">
      <w:pPr>
        <w:pStyle w:val="ListParagraph"/>
        <w:numPr>
          <w:ilvl w:val="0"/>
          <w:numId w:val="22"/>
        </w:numPr>
        <w:rPr>
          <w:lang w:val="en-US"/>
        </w:rPr>
      </w:pPr>
      <w:bookmarkStart w:id="37" w:name="_Hlk186911473"/>
      <w:r>
        <w:rPr>
          <w:lang w:val="en-US"/>
        </w:rPr>
        <w:t xml:space="preserve">Upon ticket creation, the system assigns a unique identifier to the ticket </w:t>
      </w:r>
      <w:r w:rsidR="006F490E">
        <w:rPr>
          <w:lang w:val="en-US"/>
        </w:rPr>
        <w:t>and broadcasts updates to relevant agents and administrators using WebSocket events.</w:t>
      </w:r>
    </w:p>
    <w:p w14:paraId="0CBC65FD" w14:textId="207F2419" w:rsidR="006501BA" w:rsidRPr="006501BA" w:rsidRDefault="006501BA" w:rsidP="006501BA">
      <w:pPr>
        <w:pStyle w:val="ListParagraph"/>
        <w:numPr>
          <w:ilvl w:val="0"/>
          <w:numId w:val="21"/>
        </w:numPr>
        <w:rPr>
          <w:b/>
          <w:bCs/>
          <w:lang w:val="en-US"/>
        </w:rPr>
      </w:pPr>
      <w:r w:rsidRPr="006501BA">
        <w:rPr>
          <w:b/>
          <w:bCs/>
          <w:lang w:val="en-US"/>
        </w:rPr>
        <w:t>Agents:</w:t>
      </w:r>
    </w:p>
    <w:p w14:paraId="1C242617" w14:textId="0B922A55" w:rsidR="006501BA" w:rsidRDefault="006501BA" w:rsidP="006501BA">
      <w:pPr>
        <w:pStyle w:val="ListParagraph"/>
        <w:numPr>
          <w:ilvl w:val="0"/>
          <w:numId w:val="23"/>
        </w:numPr>
        <w:rPr>
          <w:lang w:val="en-US"/>
        </w:rPr>
      </w:pPr>
      <w:r>
        <w:rPr>
          <w:lang w:val="en-US"/>
        </w:rPr>
        <w:t>Agents receive ticket assignments through real-time WebSocket updates and can update ticket statuses.</w:t>
      </w:r>
    </w:p>
    <w:p w14:paraId="11BC9C34" w14:textId="47BB197B" w:rsidR="006501BA" w:rsidRDefault="006501BA" w:rsidP="006501BA">
      <w:pPr>
        <w:pStyle w:val="ListParagraph"/>
        <w:numPr>
          <w:ilvl w:val="0"/>
          <w:numId w:val="23"/>
        </w:numPr>
        <w:rPr>
          <w:lang w:val="en-US"/>
        </w:rPr>
      </w:pPr>
      <w:r>
        <w:rPr>
          <w:lang w:val="en-US"/>
        </w:rPr>
        <w:t>The system ensures that agents only have access to tickets assigned to their categories or expertise</w:t>
      </w:r>
      <w:r w:rsidR="00F7657C">
        <w:rPr>
          <w:lang w:val="en-US"/>
        </w:rPr>
        <w:t>, as determined by ticket properties and agent roles.</w:t>
      </w:r>
    </w:p>
    <w:p w14:paraId="4539262B" w14:textId="6BD9E04F" w:rsidR="006501BA" w:rsidRPr="006501BA" w:rsidRDefault="006501BA" w:rsidP="006501BA">
      <w:pPr>
        <w:pStyle w:val="ListParagraph"/>
        <w:numPr>
          <w:ilvl w:val="0"/>
          <w:numId w:val="21"/>
        </w:numPr>
        <w:rPr>
          <w:b/>
          <w:bCs/>
          <w:lang w:val="en-US"/>
        </w:rPr>
      </w:pPr>
      <w:r w:rsidRPr="006501BA">
        <w:rPr>
          <w:b/>
          <w:bCs/>
          <w:lang w:val="en-US"/>
        </w:rPr>
        <w:t>Administrators:</w:t>
      </w:r>
    </w:p>
    <w:p w14:paraId="34202338" w14:textId="4AE0113A" w:rsidR="006501BA" w:rsidRDefault="006501BA" w:rsidP="006501BA">
      <w:pPr>
        <w:pStyle w:val="ListParagraph"/>
        <w:numPr>
          <w:ilvl w:val="0"/>
          <w:numId w:val="24"/>
        </w:numPr>
        <w:rPr>
          <w:lang w:val="en-US"/>
        </w:rPr>
      </w:pPr>
      <w:r>
        <w:rPr>
          <w:lang w:val="en-US"/>
        </w:rPr>
        <w:t xml:space="preserve">Administrators </w:t>
      </w:r>
      <w:r w:rsidR="00840A9C">
        <w:rPr>
          <w:lang w:val="en-US"/>
        </w:rPr>
        <w:t>can create and delete tickets, update ticket statuses, and monitor ticket operations across all categories.</w:t>
      </w:r>
    </w:p>
    <w:p w14:paraId="322EC110" w14:textId="711D3D25" w:rsidR="00632E66" w:rsidRDefault="00F7657C" w:rsidP="00632E66">
      <w:pPr>
        <w:pStyle w:val="ListParagraph"/>
        <w:numPr>
          <w:ilvl w:val="0"/>
          <w:numId w:val="24"/>
        </w:numPr>
        <w:rPr>
          <w:lang w:val="en-US"/>
        </w:rPr>
      </w:pPr>
      <w:r>
        <w:rPr>
          <w:lang w:val="en-US"/>
        </w:rPr>
        <w:t>They have global access to all tickets and are responsible for overseeing the overall system’s functionality.</w:t>
      </w:r>
      <w:bookmarkEnd w:id="35"/>
      <w:bookmarkEnd w:id="37"/>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lastRenderedPageBreak/>
        <w:drawing>
          <wp:anchor distT="0" distB="0" distL="114300" distR="114300" simplePos="0" relativeHeight="251658240" behindDoc="0" locked="0" layoutInCell="1" allowOverlap="1" wp14:anchorId="7719EF4B" wp14:editId="1715C0C4">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drawing>
          <wp:anchor distT="0" distB="0" distL="114300" distR="114300" simplePos="0" relativeHeight="251661312" behindDoc="0" locked="0" layoutInCell="1" allowOverlap="1" wp14:anchorId="732F9B24" wp14:editId="07D2C8DF">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49625D1D">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lastRenderedPageBreak/>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drawing>
          <wp:anchor distT="0" distB="0" distL="114300" distR="114300" simplePos="0" relativeHeight="251662336" behindDoc="0" locked="0" layoutInCell="1" allowOverlap="1" wp14:anchorId="77A94516" wp14:editId="54A688F2">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38"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 xml:space="preserve">ticket endpoint. This request includes the user’s session token (JWT) in the headers, which the backend uses to </w:t>
      </w:r>
      <w:r>
        <w:rPr>
          <w:lang w:val="en-US"/>
        </w:rPr>
        <w:lastRenderedPageBreak/>
        <w:t>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39" w:name="_Hlk186986775"/>
      <w:bookmarkEnd w:id="38"/>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39"/>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lastRenderedPageBreak/>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lastRenderedPageBreak/>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081F4531" w14:textId="5D8C6863" w:rsidR="000808B1" w:rsidRPr="003B27FB" w:rsidRDefault="000808B1" w:rsidP="000808B1">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sectPr w:rsidR="000808B1" w:rsidRPr="003B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E3E71"/>
    <w:multiLevelType w:val="hybridMultilevel"/>
    <w:tmpl w:val="8456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B0596"/>
    <w:multiLevelType w:val="hybridMultilevel"/>
    <w:tmpl w:val="8B2A2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B74A7"/>
    <w:multiLevelType w:val="hybridMultilevel"/>
    <w:tmpl w:val="377E3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04691"/>
    <w:multiLevelType w:val="hybridMultilevel"/>
    <w:tmpl w:val="ABE62C88"/>
    <w:lvl w:ilvl="0" w:tplc="EEBEB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11"/>
  </w:num>
  <w:num w:numId="2" w16cid:durableId="1058018109">
    <w:abstractNumId w:val="12"/>
  </w:num>
  <w:num w:numId="3" w16cid:durableId="2003388601">
    <w:abstractNumId w:val="6"/>
  </w:num>
  <w:num w:numId="4" w16cid:durableId="1400976839">
    <w:abstractNumId w:val="15"/>
  </w:num>
  <w:num w:numId="5" w16cid:durableId="684747609">
    <w:abstractNumId w:val="17"/>
  </w:num>
  <w:num w:numId="6" w16cid:durableId="1203252239">
    <w:abstractNumId w:val="24"/>
  </w:num>
  <w:num w:numId="7" w16cid:durableId="1701975817">
    <w:abstractNumId w:val="23"/>
  </w:num>
  <w:num w:numId="8" w16cid:durableId="1487816609">
    <w:abstractNumId w:val="4"/>
  </w:num>
  <w:num w:numId="9" w16cid:durableId="764106563">
    <w:abstractNumId w:val="21"/>
  </w:num>
  <w:num w:numId="10" w16cid:durableId="1370564792">
    <w:abstractNumId w:val="16"/>
  </w:num>
  <w:num w:numId="11" w16cid:durableId="602345455">
    <w:abstractNumId w:val="0"/>
  </w:num>
  <w:num w:numId="12" w16cid:durableId="1959801086">
    <w:abstractNumId w:val="7"/>
  </w:num>
  <w:num w:numId="13" w16cid:durableId="1240943279">
    <w:abstractNumId w:val="20"/>
  </w:num>
  <w:num w:numId="14" w16cid:durableId="888954566">
    <w:abstractNumId w:val="2"/>
  </w:num>
  <w:num w:numId="15" w16cid:durableId="1260329505">
    <w:abstractNumId w:val="3"/>
  </w:num>
  <w:num w:numId="16" w16cid:durableId="1630820756">
    <w:abstractNumId w:val="19"/>
  </w:num>
  <w:num w:numId="17" w16cid:durableId="65153116">
    <w:abstractNumId w:val="25"/>
  </w:num>
  <w:num w:numId="18" w16cid:durableId="363337097">
    <w:abstractNumId w:val="22"/>
  </w:num>
  <w:num w:numId="19" w16cid:durableId="779181283">
    <w:abstractNumId w:val="9"/>
  </w:num>
  <w:num w:numId="20" w16cid:durableId="744566508">
    <w:abstractNumId w:val="14"/>
  </w:num>
  <w:num w:numId="21" w16cid:durableId="148132687">
    <w:abstractNumId w:val="10"/>
  </w:num>
  <w:num w:numId="22" w16cid:durableId="1171483503">
    <w:abstractNumId w:val="13"/>
  </w:num>
  <w:num w:numId="23" w16cid:durableId="2144613285">
    <w:abstractNumId w:val="27"/>
  </w:num>
  <w:num w:numId="24" w16cid:durableId="1798644733">
    <w:abstractNumId w:val="18"/>
  </w:num>
  <w:num w:numId="25" w16cid:durableId="223295957">
    <w:abstractNumId w:val="5"/>
  </w:num>
  <w:num w:numId="26" w16cid:durableId="1628513660">
    <w:abstractNumId w:val="8"/>
  </w:num>
  <w:num w:numId="27" w16cid:durableId="688600327">
    <w:abstractNumId w:val="1"/>
  </w:num>
  <w:num w:numId="28" w16cid:durableId="11493199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10D4C"/>
    <w:rsid w:val="000213E6"/>
    <w:rsid w:val="000808B1"/>
    <w:rsid w:val="00081106"/>
    <w:rsid w:val="000B1426"/>
    <w:rsid w:val="00120A7E"/>
    <w:rsid w:val="001520E4"/>
    <w:rsid w:val="00164AC7"/>
    <w:rsid w:val="00171EC8"/>
    <w:rsid w:val="001E6B37"/>
    <w:rsid w:val="00213F81"/>
    <w:rsid w:val="00286510"/>
    <w:rsid w:val="002A597F"/>
    <w:rsid w:val="002B36F6"/>
    <w:rsid w:val="002D747B"/>
    <w:rsid w:val="002E7388"/>
    <w:rsid w:val="00335C72"/>
    <w:rsid w:val="00337B0C"/>
    <w:rsid w:val="003B27FB"/>
    <w:rsid w:val="003C4384"/>
    <w:rsid w:val="003F36D5"/>
    <w:rsid w:val="00444503"/>
    <w:rsid w:val="00452256"/>
    <w:rsid w:val="004649A4"/>
    <w:rsid w:val="00465A8B"/>
    <w:rsid w:val="00487B98"/>
    <w:rsid w:val="004D3F81"/>
    <w:rsid w:val="004D78BC"/>
    <w:rsid w:val="005231C9"/>
    <w:rsid w:val="005233BA"/>
    <w:rsid w:val="00592B40"/>
    <w:rsid w:val="005E5563"/>
    <w:rsid w:val="005F0A2F"/>
    <w:rsid w:val="00632E66"/>
    <w:rsid w:val="006501BA"/>
    <w:rsid w:val="00657059"/>
    <w:rsid w:val="00660E6C"/>
    <w:rsid w:val="006F490E"/>
    <w:rsid w:val="006F4D27"/>
    <w:rsid w:val="00736055"/>
    <w:rsid w:val="00742DF8"/>
    <w:rsid w:val="00771123"/>
    <w:rsid w:val="007B25DB"/>
    <w:rsid w:val="00804B20"/>
    <w:rsid w:val="008117A5"/>
    <w:rsid w:val="00827CE4"/>
    <w:rsid w:val="00840A9C"/>
    <w:rsid w:val="008415B3"/>
    <w:rsid w:val="00853709"/>
    <w:rsid w:val="008937B2"/>
    <w:rsid w:val="008E2A02"/>
    <w:rsid w:val="009749D6"/>
    <w:rsid w:val="00974EE9"/>
    <w:rsid w:val="00984D6C"/>
    <w:rsid w:val="00984F39"/>
    <w:rsid w:val="0099027F"/>
    <w:rsid w:val="00996234"/>
    <w:rsid w:val="009E2583"/>
    <w:rsid w:val="00A20E8E"/>
    <w:rsid w:val="00A64C3E"/>
    <w:rsid w:val="00AA7E2E"/>
    <w:rsid w:val="00AC3C07"/>
    <w:rsid w:val="00B108B0"/>
    <w:rsid w:val="00B276C9"/>
    <w:rsid w:val="00B35E3D"/>
    <w:rsid w:val="00B40393"/>
    <w:rsid w:val="00B81E30"/>
    <w:rsid w:val="00B830EF"/>
    <w:rsid w:val="00BA1CE7"/>
    <w:rsid w:val="00BC7734"/>
    <w:rsid w:val="00C15CC7"/>
    <w:rsid w:val="00CC4EA2"/>
    <w:rsid w:val="00CE6E10"/>
    <w:rsid w:val="00D43113"/>
    <w:rsid w:val="00D66EDE"/>
    <w:rsid w:val="00D70F91"/>
    <w:rsid w:val="00D935EC"/>
    <w:rsid w:val="00DA1C96"/>
    <w:rsid w:val="00DE0D11"/>
    <w:rsid w:val="00E055BE"/>
    <w:rsid w:val="00E161BC"/>
    <w:rsid w:val="00E3147B"/>
    <w:rsid w:val="00E8262B"/>
    <w:rsid w:val="00E9743A"/>
    <w:rsid w:val="00EA7815"/>
    <w:rsid w:val="00ED18D7"/>
    <w:rsid w:val="00EE508A"/>
    <w:rsid w:val="00F315ED"/>
    <w:rsid w:val="00F4511B"/>
    <w:rsid w:val="00F7657C"/>
    <w:rsid w:val="00F9204A"/>
    <w:rsid w:val="00FA1F3B"/>
    <w:rsid w:val="00FC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26</Pages>
  <Words>6186</Words>
  <Characters>35264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32</cp:revision>
  <dcterms:created xsi:type="dcterms:W3CDTF">2024-12-31T20:09:00Z</dcterms:created>
  <dcterms:modified xsi:type="dcterms:W3CDTF">2025-01-05T19:09:00Z</dcterms:modified>
</cp:coreProperties>
</file>