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55FF1" w14:textId="3A13CDA4" w:rsidR="00830C38" w:rsidRDefault="005B7BB0">
      <w:r>
        <w:rPr>
          <w:rFonts w:hint="eastAsia"/>
        </w:rPr>
        <w:t xml:space="preserve">EE441000 </w:t>
      </w:r>
      <w:r>
        <w:rPr>
          <w:rFonts w:hint="eastAsia"/>
        </w:rPr>
        <w:t>林祐安</w:t>
      </w:r>
      <w:r>
        <w:rPr>
          <w:rFonts w:hint="eastAsia"/>
        </w:rPr>
        <w:t xml:space="preserve"> 110061622 HW2 05/19/2022</w:t>
      </w:r>
    </w:p>
    <w:p w14:paraId="24C4E2BF" w14:textId="4B5E064C" w:rsidR="005B7BB0" w:rsidRDefault="005B7BB0">
      <w:r>
        <w:t>Part 1.</w:t>
      </w:r>
    </w:p>
    <w:p w14:paraId="71247E54" w14:textId="5E69FBA1" w:rsidR="005B7BB0" w:rsidRDefault="005B7BB0" w:rsidP="005B7BB0">
      <w:r>
        <w:rPr>
          <w:rFonts w:hint="eastAsia"/>
        </w:rPr>
        <w:t>(</w:t>
      </w:r>
      <w:r>
        <w:t>a)</w:t>
      </w:r>
    </w:p>
    <w:tbl>
      <w:tblPr>
        <w:tblStyle w:val="a8"/>
        <w:tblW w:w="0" w:type="auto"/>
        <w:tblLook w:val="04A0" w:firstRow="1" w:lastRow="0" w:firstColumn="1" w:lastColumn="0" w:noHBand="0" w:noVBand="1"/>
      </w:tblPr>
      <w:tblGrid>
        <w:gridCol w:w="5114"/>
        <w:gridCol w:w="5080"/>
      </w:tblGrid>
      <w:tr w:rsidR="005B7BB0" w14:paraId="249C9401" w14:textId="77777777" w:rsidTr="005B7BB0">
        <w:tc>
          <w:tcPr>
            <w:tcW w:w="5097" w:type="dxa"/>
          </w:tcPr>
          <w:p w14:paraId="7AEA7D6B" w14:textId="0DA40B64" w:rsidR="005B7BB0" w:rsidRDefault="005B7BB0" w:rsidP="005B7BB0">
            <w:pPr>
              <w:jc w:val="center"/>
            </w:pPr>
            <w:r>
              <w:t>Real part</w:t>
            </w:r>
          </w:p>
        </w:tc>
        <w:tc>
          <w:tcPr>
            <w:tcW w:w="5097" w:type="dxa"/>
          </w:tcPr>
          <w:p w14:paraId="10DA5FDE" w14:textId="1C0AC46D" w:rsidR="005B7BB0" w:rsidRDefault="005B7BB0" w:rsidP="005B7BB0">
            <w:pPr>
              <w:jc w:val="center"/>
            </w:pPr>
            <w:r>
              <w:rPr>
                <w:rFonts w:hint="eastAsia"/>
              </w:rPr>
              <w:t>I</w:t>
            </w:r>
            <w:r>
              <w:t>maginary part</w:t>
            </w:r>
          </w:p>
        </w:tc>
      </w:tr>
      <w:tr w:rsidR="005B7BB0" w14:paraId="0FC4A68C" w14:textId="77777777" w:rsidTr="005B7BB0">
        <w:tc>
          <w:tcPr>
            <w:tcW w:w="5097" w:type="dxa"/>
          </w:tcPr>
          <w:p w14:paraId="25E6A15D" w14:textId="2787F7CF" w:rsidR="005B7BB0" w:rsidRDefault="005B7BB0" w:rsidP="005B7BB0">
            <w:pPr>
              <w:jc w:val="center"/>
            </w:pPr>
            <w:r w:rsidRPr="005B7BB0">
              <w:rPr>
                <w:rFonts w:hint="eastAsia"/>
                <w:noProof/>
              </w:rPr>
              <w:drawing>
                <wp:inline distT="0" distB="0" distL="0" distR="0" wp14:anchorId="274A120C" wp14:editId="6FD9B583">
                  <wp:extent cx="3574353" cy="2679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7524" cy="2682077"/>
                          </a:xfrm>
                          <a:prstGeom prst="rect">
                            <a:avLst/>
                          </a:prstGeom>
                          <a:noFill/>
                          <a:ln>
                            <a:noFill/>
                          </a:ln>
                        </pic:spPr>
                      </pic:pic>
                    </a:graphicData>
                  </a:graphic>
                </wp:inline>
              </w:drawing>
            </w:r>
          </w:p>
        </w:tc>
        <w:tc>
          <w:tcPr>
            <w:tcW w:w="5097" w:type="dxa"/>
          </w:tcPr>
          <w:p w14:paraId="1BC92CB4" w14:textId="40084A49" w:rsidR="005B7BB0" w:rsidRDefault="005B7BB0" w:rsidP="005B7BB0">
            <w:pPr>
              <w:jc w:val="center"/>
            </w:pPr>
            <w:r w:rsidRPr="005B7BB0">
              <w:rPr>
                <w:rFonts w:hint="eastAsia"/>
                <w:noProof/>
              </w:rPr>
              <w:drawing>
                <wp:inline distT="0" distB="0" distL="0" distR="0" wp14:anchorId="3EC0C08E" wp14:editId="0CF3E539">
                  <wp:extent cx="3549650" cy="26611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150" cy="2674300"/>
                          </a:xfrm>
                          <a:prstGeom prst="rect">
                            <a:avLst/>
                          </a:prstGeom>
                          <a:noFill/>
                          <a:ln>
                            <a:noFill/>
                          </a:ln>
                        </pic:spPr>
                      </pic:pic>
                    </a:graphicData>
                  </a:graphic>
                </wp:inline>
              </w:drawing>
            </w:r>
          </w:p>
        </w:tc>
      </w:tr>
    </w:tbl>
    <w:p w14:paraId="22E73ADD" w14:textId="58F29F21" w:rsidR="005B7BB0" w:rsidRDefault="005B7BB0" w:rsidP="005B7BB0">
      <w:r>
        <w:rPr>
          <w:rFonts w:hint="eastAsia"/>
        </w:rPr>
        <w:t>(</w:t>
      </w:r>
      <w:r>
        <w:t>b)</w:t>
      </w:r>
    </w:p>
    <w:p w14:paraId="6ECFA1B5" w14:textId="71FA394C" w:rsidR="005B7BB0" w:rsidRDefault="005B7BB0" w:rsidP="005B7BB0">
      <w:r w:rsidRPr="005B7BB0">
        <w:rPr>
          <w:rFonts w:hint="eastAsia"/>
          <w:noProof/>
        </w:rPr>
        <w:drawing>
          <wp:inline distT="0" distB="0" distL="0" distR="0" wp14:anchorId="21A00A8C" wp14:editId="1DE92AD1">
            <wp:extent cx="2854401" cy="21399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1275" cy="2145104"/>
                    </a:xfrm>
                    <a:prstGeom prst="rect">
                      <a:avLst/>
                    </a:prstGeom>
                    <a:noFill/>
                    <a:ln>
                      <a:noFill/>
                    </a:ln>
                  </pic:spPr>
                </pic:pic>
              </a:graphicData>
            </a:graphic>
          </wp:inline>
        </w:drawing>
      </w:r>
    </w:p>
    <w:p w14:paraId="27750A21" w14:textId="6675C73F" w:rsidR="005B7BB0" w:rsidRDefault="005B7BB0" w:rsidP="005B7BB0">
      <w:r>
        <w:rPr>
          <w:rFonts w:hint="eastAsia"/>
        </w:rPr>
        <w:t>D</w:t>
      </w:r>
      <w:r>
        <w:t>ue to the DC offset, the image in the spatial domain has an impulse at the original point.</w:t>
      </w:r>
    </w:p>
    <w:p w14:paraId="4F69BBF0" w14:textId="29726FBD" w:rsidR="005B7BB0" w:rsidRDefault="005B7BB0" w:rsidP="005B7BB0">
      <w:r>
        <w:rPr>
          <w:rFonts w:hint="eastAsia"/>
        </w:rPr>
        <w:t>(</w:t>
      </w:r>
      <w:r>
        <w:t>c)</w:t>
      </w:r>
    </w:p>
    <w:p w14:paraId="48B3EA17" w14:textId="77777777" w:rsidR="00D01EEF" w:rsidRDefault="00D01EEF" w:rsidP="00D01EEF">
      <w:pPr>
        <w:autoSpaceDE w:val="0"/>
        <w:autoSpaceDN w:val="0"/>
        <w:adjustRightInd w:val="0"/>
        <w:rPr>
          <w:rFonts w:ascii="Courier New" w:hAnsi="Courier New" w:cs="Courier New"/>
          <w:kern w:val="0"/>
          <w:szCs w:val="24"/>
        </w:rPr>
      </w:pPr>
      <w:r>
        <w:t xml:space="preserve">Supposedly, we know there is </w:t>
      </w:r>
      <w:proofErr w:type="gramStart"/>
      <w:r>
        <w:t>an</w:t>
      </w:r>
      <w:proofErr w:type="gramEnd"/>
      <w:r>
        <w:t xml:space="preserve"> uniform and consistent noise around k-space. It can be subtracted by a constant over the whole k-space, that is “</w:t>
      </w:r>
      <w:proofErr w:type="spellStart"/>
      <w:r>
        <w:rPr>
          <w:rFonts w:ascii="Courier New" w:hAnsi="Courier New" w:cs="Courier New"/>
          <w:color w:val="000000"/>
          <w:kern w:val="0"/>
          <w:sz w:val="28"/>
          <w:szCs w:val="28"/>
        </w:rPr>
        <w:t>KspaceData</w:t>
      </w:r>
      <w:proofErr w:type="spellEnd"/>
      <w:r>
        <w:rPr>
          <w:rFonts w:ascii="Courier New" w:hAnsi="Courier New" w:cs="Courier New"/>
          <w:color w:val="000000"/>
          <w:kern w:val="0"/>
          <w:sz w:val="28"/>
          <w:szCs w:val="28"/>
        </w:rPr>
        <w:t xml:space="preserve"> - mean(</w:t>
      </w:r>
      <w:proofErr w:type="gramStart"/>
      <w:r>
        <w:rPr>
          <w:rFonts w:ascii="Courier New" w:hAnsi="Courier New" w:cs="Courier New"/>
          <w:color w:val="000000"/>
          <w:kern w:val="0"/>
          <w:sz w:val="28"/>
          <w:szCs w:val="28"/>
        </w:rPr>
        <w:t>mean(</w:t>
      </w:r>
      <w:proofErr w:type="spellStart"/>
      <w:proofErr w:type="gramEnd"/>
      <w:r>
        <w:rPr>
          <w:rFonts w:ascii="Courier New" w:hAnsi="Courier New" w:cs="Courier New"/>
          <w:color w:val="000000"/>
          <w:kern w:val="0"/>
          <w:sz w:val="28"/>
          <w:szCs w:val="28"/>
        </w:rPr>
        <w:t>KspaceData</w:t>
      </w:r>
      <w:proofErr w:type="spellEnd"/>
      <w:r>
        <w:rPr>
          <w:rFonts w:ascii="Courier New" w:hAnsi="Courier New" w:cs="Courier New"/>
          <w:color w:val="000000"/>
          <w:kern w:val="0"/>
          <w:sz w:val="28"/>
          <w:szCs w:val="28"/>
        </w:rPr>
        <w:t>))</w:t>
      </w:r>
    </w:p>
    <w:p w14:paraId="2635747D" w14:textId="41174C59" w:rsidR="005B7BB0" w:rsidRDefault="00D01EEF" w:rsidP="005B7BB0">
      <w:r>
        <w:t>”. Finally, an image without noise is shown below.</w:t>
      </w:r>
    </w:p>
    <w:p w14:paraId="184EB93A" w14:textId="79D136C6" w:rsidR="00D01EEF" w:rsidRDefault="00D01EEF" w:rsidP="005B7BB0">
      <w:r w:rsidRPr="00D01EEF">
        <w:rPr>
          <w:rFonts w:hint="eastAsia"/>
          <w:noProof/>
        </w:rPr>
        <w:drawing>
          <wp:inline distT="0" distB="0" distL="0" distR="0" wp14:anchorId="201623FD" wp14:editId="6C0E409A">
            <wp:extent cx="2447839" cy="18351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2920" cy="1838959"/>
                    </a:xfrm>
                    <a:prstGeom prst="rect">
                      <a:avLst/>
                    </a:prstGeom>
                    <a:noFill/>
                    <a:ln>
                      <a:noFill/>
                    </a:ln>
                  </pic:spPr>
                </pic:pic>
              </a:graphicData>
            </a:graphic>
          </wp:inline>
        </w:drawing>
      </w:r>
    </w:p>
    <w:p w14:paraId="6A2F3A3F" w14:textId="631D786E" w:rsidR="00D01EEF" w:rsidRDefault="00D01EEF" w:rsidP="005B7BB0">
      <w:r>
        <w:rPr>
          <w:rFonts w:hint="eastAsia"/>
        </w:rPr>
        <w:lastRenderedPageBreak/>
        <w:t>(</w:t>
      </w:r>
      <w:r>
        <w:t>d)</w:t>
      </w:r>
    </w:p>
    <w:p w14:paraId="7CA1FDAE" w14:textId="6A975E7C" w:rsidR="00D01EEF" w:rsidRDefault="00D01EEF" w:rsidP="005B7BB0">
      <w:r>
        <w:rPr>
          <w:rFonts w:hint="eastAsia"/>
        </w:rPr>
        <w:t>A</w:t>
      </w:r>
      <w:r>
        <w:t xml:space="preserve">s we learned that reducing k-space interval would give rise to time domain aliasing if the sampling rate in k-space is NOT enough. Hence, we </w:t>
      </w:r>
      <w:proofErr w:type="spellStart"/>
      <w:r>
        <w:t>downsample</w:t>
      </w:r>
      <w:proofErr w:type="spellEnd"/>
      <w:r>
        <w:t xml:space="preserve"> along </w:t>
      </w:r>
      <w:proofErr w:type="spellStart"/>
      <w:r>
        <w:t>ky</w:t>
      </w:r>
      <w:proofErr w:type="spellEnd"/>
      <w:r>
        <w:t xml:space="preserve"> direction by a factor of 2, while the resultant image is aliasing.</w:t>
      </w:r>
      <w:r w:rsidR="00D05EA6">
        <w:t xml:space="preserve"> Specifically, </w:t>
      </w:r>
      <w:proofErr w:type="gramStart"/>
      <w:r w:rsidR="00D05EA6">
        <w:t>top</w:t>
      </w:r>
      <w:proofErr w:type="gramEnd"/>
      <w:r w:rsidR="00D05EA6">
        <w:t xml:space="preserve"> and bottom part are overlapped.</w:t>
      </w:r>
    </w:p>
    <w:p w14:paraId="1C805048" w14:textId="4C10A1D9" w:rsidR="00D01EEF" w:rsidRDefault="00D05EA6" w:rsidP="005B7BB0">
      <w:r w:rsidRPr="00D05EA6">
        <w:rPr>
          <w:rFonts w:hint="eastAsia"/>
          <w:noProof/>
        </w:rPr>
        <w:drawing>
          <wp:inline distT="0" distB="0" distL="0" distR="0" wp14:anchorId="3B4BC4BA" wp14:editId="014789F9">
            <wp:extent cx="3379543" cy="25336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5123" cy="2537833"/>
                    </a:xfrm>
                    <a:prstGeom prst="rect">
                      <a:avLst/>
                    </a:prstGeom>
                    <a:noFill/>
                    <a:ln>
                      <a:noFill/>
                    </a:ln>
                  </pic:spPr>
                </pic:pic>
              </a:graphicData>
            </a:graphic>
          </wp:inline>
        </w:drawing>
      </w:r>
    </w:p>
    <w:p w14:paraId="351DE3C4" w14:textId="3871B5F9" w:rsidR="00D05EA6" w:rsidRDefault="00D05EA6" w:rsidP="005B7BB0">
      <w:r>
        <w:rPr>
          <w:rFonts w:hint="eastAsia"/>
        </w:rPr>
        <w:t>(</w:t>
      </w:r>
      <w:r>
        <w:t>e)</w:t>
      </w:r>
    </w:p>
    <w:tbl>
      <w:tblPr>
        <w:tblStyle w:val="a8"/>
        <w:tblW w:w="0" w:type="auto"/>
        <w:tblLook w:val="04A0" w:firstRow="1" w:lastRow="0" w:firstColumn="1" w:lastColumn="0" w:noHBand="0" w:noVBand="1"/>
      </w:tblPr>
      <w:tblGrid>
        <w:gridCol w:w="5078"/>
        <w:gridCol w:w="5116"/>
      </w:tblGrid>
      <w:tr w:rsidR="00F81640" w14:paraId="70AC3CCA" w14:textId="77777777" w:rsidTr="00F81640">
        <w:tc>
          <w:tcPr>
            <w:tcW w:w="5097" w:type="dxa"/>
          </w:tcPr>
          <w:p w14:paraId="6643EBD7" w14:textId="54E1107B" w:rsidR="00F81640" w:rsidRDefault="00F81640" w:rsidP="005B7BB0">
            <w:r>
              <w:rPr>
                <w:rFonts w:hint="eastAsia"/>
              </w:rPr>
              <w:t>#</w:t>
            </w:r>
            <w:r>
              <w:t xml:space="preserve"> 129 phase encoding = 0</w:t>
            </w:r>
          </w:p>
        </w:tc>
        <w:tc>
          <w:tcPr>
            <w:tcW w:w="5097" w:type="dxa"/>
          </w:tcPr>
          <w:p w14:paraId="56BB760A" w14:textId="2A7C8EDE" w:rsidR="00F81640" w:rsidRDefault="00F81640" w:rsidP="005B7BB0">
            <w:r>
              <w:rPr>
                <w:rFonts w:hint="eastAsia"/>
              </w:rPr>
              <w:t>#</w:t>
            </w:r>
            <w:r>
              <w:t xml:space="preserve"> 1 phase encoding = 0</w:t>
            </w:r>
          </w:p>
        </w:tc>
      </w:tr>
      <w:tr w:rsidR="00F81640" w14:paraId="63C8F73B" w14:textId="77777777" w:rsidTr="00F81640">
        <w:tc>
          <w:tcPr>
            <w:tcW w:w="5097" w:type="dxa"/>
          </w:tcPr>
          <w:p w14:paraId="1AA50573" w14:textId="58D36EDB" w:rsidR="00F81640" w:rsidRDefault="00F81640" w:rsidP="005B7BB0">
            <w:r w:rsidRPr="00F81640">
              <w:rPr>
                <w:rFonts w:hint="eastAsia"/>
                <w:noProof/>
              </w:rPr>
              <w:drawing>
                <wp:inline distT="0" distB="0" distL="0" distR="0" wp14:anchorId="197B5FAE" wp14:editId="145B1396">
                  <wp:extent cx="3270250" cy="245171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2108" cy="2460603"/>
                          </a:xfrm>
                          <a:prstGeom prst="rect">
                            <a:avLst/>
                          </a:prstGeom>
                          <a:noFill/>
                          <a:ln>
                            <a:noFill/>
                          </a:ln>
                        </pic:spPr>
                      </pic:pic>
                    </a:graphicData>
                  </a:graphic>
                </wp:inline>
              </w:drawing>
            </w:r>
          </w:p>
        </w:tc>
        <w:tc>
          <w:tcPr>
            <w:tcW w:w="5097" w:type="dxa"/>
          </w:tcPr>
          <w:p w14:paraId="47CECE31" w14:textId="037EB01F" w:rsidR="00F81640" w:rsidRDefault="00F81640" w:rsidP="005B7BB0">
            <w:r w:rsidRPr="00F81640">
              <w:rPr>
                <w:rFonts w:hint="eastAsia"/>
                <w:noProof/>
              </w:rPr>
              <w:drawing>
                <wp:inline distT="0" distB="0" distL="0" distR="0" wp14:anchorId="31CCF554" wp14:editId="72CC618A">
                  <wp:extent cx="3295650" cy="247075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3399" cy="2484062"/>
                          </a:xfrm>
                          <a:prstGeom prst="rect">
                            <a:avLst/>
                          </a:prstGeom>
                          <a:noFill/>
                          <a:ln>
                            <a:noFill/>
                          </a:ln>
                        </pic:spPr>
                      </pic:pic>
                    </a:graphicData>
                  </a:graphic>
                </wp:inline>
              </w:drawing>
            </w:r>
          </w:p>
        </w:tc>
      </w:tr>
    </w:tbl>
    <w:p w14:paraId="7D5EDD22" w14:textId="5F52B77B" w:rsidR="00D05EA6" w:rsidRDefault="00F81640" w:rsidP="005B7BB0">
      <w:r>
        <w:rPr>
          <w:rFonts w:hint="eastAsia"/>
        </w:rPr>
        <w:t>T</w:t>
      </w:r>
      <w:r>
        <w:t xml:space="preserve">he right figure indicates that it is </w:t>
      </w:r>
      <w:proofErr w:type="gramStart"/>
      <w:r>
        <w:t>similar to</w:t>
      </w:r>
      <w:proofErr w:type="gramEnd"/>
      <w:r>
        <w:t xml:space="preserve"> the original one, but the left one seems </w:t>
      </w:r>
      <w:r w:rsidR="00D516DB">
        <w:t xml:space="preserve">to become dim and have some offset signal outside the contour of sagittal slice. The reason may be due to the zero values of DC component along </w:t>
      </w:r>
      <w:proofErr w:type="spellStart"/>
      <w:r w:rsidR="00D516DB">
        <w:t>ky</w:t>
      </w:r>
      <w:proofErr w:type="spellEnd"/>
      <w:r w:rsidR="00D516DB">
        <w:t xml:space="preserve">-direction, that contributes to reduce the intensity of the whole picture. However, the first phase encoding set as zero doesn’t affect significantly because it is the highest frequency component. There are still other high frequency components preserving the </w:t>
      </w:r>
      <w:r w:rsidR="00E034FF">
        <w:t>edge features.</w:t>
      </w:r>
    </w:p>
    <w:p w14:paraId="0355D25D" w14:textId="13C88B01" w:rsidR="00E034FF" w:rsidRDefault="00E034FF" w:rsidP="005B7BB0">
      <w:r>
        <w:rPr>
          <w:rFonts w:hint="eastAsia"/>
        </w:rPr>
        <w:t>(</w:t>
      </w:r>
      <w:r>
        <w:t>f)</w:t>
      </w:r>
    </w:p>
    <w:p w14:paraId="0F8952B3" w14:textId="06A16664" w:rsidR="00346A4C" w:rsidRDefault="00346A4C" w:rsidP="005B7BB0">
      <w:r w:rsidRPr="00346A4C">
        <w:rPr>
          <w:noProof/>
        </w:rPr>
        <w:lastRenderedPageBreak/>
        <w:drawing>
          <wp:inline distT="0" distB="0" distL="0" distR="0" wp14:anchorId="5D63A8EC" wp14:editId="66F608F8">
            <wp:extent cx="6479540" cy="334581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345815"/>
                    </a:xfrm>
                    <a:prstGeom prst="rect">
                      <a:avLst/>
                    </a:prstGeom>
                    <a:noFill/>
                    <a:ln>
                      <a:noFill/>
                    </a:ln>
                  </pic:spPr>
                </pic:pic>
              </a:graphicData>
            </a:graphic>
          </wp:inline>
        </w:drawing>
      </w:r>
    </w:p>
    <w:p w14:paraId="181D1DA7" w14:textId="58C17424" w:rsidR="00346A4C" w:rsidRDefault="0076723A" w:rsidP="005B7BB0">
      <w:r>
        <w:rPr>
          <w:noProof/>
        </w:rPr>
        <w:drawing>
          <wp:inline distT="0" distB="0" distL="0" distR="0" wp14:anchorId="109167DE" wp14:editId="354A5A82">
            <wp:extent cx="4800600" cy="16287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1628775"/>
                    </a:xfrm>
                    <a:prstGeom prst="rect">
                      <a:avLst/>
                    </a:prstGeom>
                  </pic:spPr>
                </pic:pic>
              </a:graphicData>
            </a:graphic>
          </wp:inline>
        </w:drawing>
      </w:r>
    </w:p>
    <w:p w14:paraId="210F5AF8" w14:textId="0B844FDC" w:rsidR="00346A4C" w:rsidRDefault="0076723A" w:rsidP="005B7BB0">
      <w:proofErr w:type="gramStart"/>
      <w:r>
        <w:rPr>
          <w:rFonts w:hint="eastAsia"/>
        </w:rPr>
        <w:t>An</w:t>
      </w:r>
      <w:proofErr w:type="gramEnd"/>
      <w:r>
        <w:t xml:space="preserve"> pulse in the frequency domain is actually an exponential wave in the spatial domain, and hence we can see there is a sinusoidal wave around the output image. Additionally, its direction is depending on the sign of pulse.</w:t>
      </w:r>
    </w:p>
    <w:p w14:paraId="6DF8654A" w14:textId="77777777" w:rsidR="0076723A" w:rsidRPr="00346A4C" w:rsidRDefault="0076723A" w:rsidP="005B7BB0">
      <w:pPr>
        <w:rPr>
          <w:rFonts w:hint="eastAsia"/>
        </w:rPr>
      </w:pPr>
    </w:p>
    <w:p w14:paraId="59841F89" w14:textId="70EDD0C5" w:rsidR="00E034FF" w:rsidRDefault="00E034FF" w:rsidP="005B7BB0">
      <w:r>
        <w:rPr>
          <w:rFonts w:hint="eastAsia"/>
        </w:rPr>
        <w:t>(</w:t>
      </w:r>
      <w:r>
        <w:t>g)</w:t>
      </w:r>
    </w:p>
    <w:p w14:paraId="6E6F140B" w14:textId="762C57AA" w:rsidR="007E4E35" w:rsidRDefault="007E4E35" w:rsidP="005B7BB0">
      <w:r>
        <w:rPr>
          <w:rFonts w:hint="eastAsia"/>
        </w:rPr>
        <w:t>A</w:t>
      </w:r>
      <w:r>
        <w:t xml:space="preserve">s we know that real signal has conjugate-symmetry property in frequency domain. However, 2D-DFT is required to consider not only </w:t>
      </w:r>
      <w:proofErr w:type="spellStart"/>
      <w:r>
        <w:t>fx</w:t>
      </w:r>
      <w:proofErr w:type="spellEnd"/>
      <w:r>
        <w:t xml:space="preserve"> but also </w:t>
      </w:r>
      <w:proofErr w:type="spellStart"/>
      <w:r>
        <w:t>fy</w:t>
      </w:r>
      <w:proofErr w:type="spellEnd"/>
      <w:r>
        <w:t xml:space="preserve"> direction. It says that</w:t>
      </w:r>
    </w:p>
    <w:p w14:paraId="1E2C1D34" w14:textId="7BF762E2" w:rsidR="007E4E35" w:rsidRDefault="007E4E35" w:rsidP="005B7BB0">
      <w:r>
        <w:rPr>
          <w:noProof/>
        </w:rPr>
        <w:drawing>
          <wp:inline distT="0" distB="0" distL="0" distR="0" wp14:anchorId="5C9970F6" wp14:editId="2A27B543">
            <wp:extent cx="6479540" cy="261620"/>
            <wp:effectExtent l="0" t="0" r="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261620"/>
                    </a:xfrm>
                    <a:prstGeom prst="rect">
                      <a:avLst/>
                    </a:prstGeom>
                  </pic:spPr>
                </pic:pic>
              </a:graphicData>
            </a:graphic>
          </wp:inline>
        </w:drawing>
      </w:r>
    </w:p>
    <w:p w14:paraId="0696AEE0" w14:textId="77777777" w:rsidR="007E4E35" w:rsidRDefault="007E4E35" w:rsidP="005B7BB0"/>
    <w:p w14:paraId="56AF8603" w14:textId="2D371CAD" w:rsidR="00E034FF" w:rsidRDefault="007E4E35" w:rsidP="005B7BB0">
      <w:r w:rsidRPr="007E4E35">
        <w:rPr>
          <w:rFonts w:hint="eastAsia"/>
          <w:noProof/>
        </w:rPr>
        <w:lastRenderedPageBreak/>
        <w:drawing>
          <wp:inline distT="0" distB="0" distL="0" distR="0" wp14:anchorId="4F82AF24" wp14:editId="03D56959">
            <wp:extent cx="4099495" cy="30734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334" cy="3074779"/>
                    </a:xfrm>
                    <a:prstGeom prst="rect">
                      <a:avLst/>
                    </a:prstGeom>
                    <a:noFill/>
                    <a:ln>
                      <a:noFill/>
                    </a:ln>
                  </pic:spPr>
                </pic:pic>
              </a:graphicData>
            </a:graphic>
          </wp:inline>
        </w:drawing>
      </w:r>
    </w:p>
    <w:p w14:paraId="3653EC2B" w14:textId="2ED90F5C" w:rsidR="007E4E35" w:rsidRDefault="007E4E35" w:rsidP="005B7BB0">
      <w:r>
        <w:rPr>
          <w:rFonts w:hint="eastAsia"/>
        </w:rPr>
        <w:t>(</w:t>
      </w:r>
      <w:r>
        <w:t>h)</w:t>
      </w:r>
    </w:p>
    <w:p w14:paraId="582F04F4" w14:textId="1E0051CA" w:rsidR="007E4E35" w:rsidRDefault="00AA49CD" w:rsidP="005B7BB0">
      <w:r>
        <w:rPr>
          <w:rFonts w:hint="eastAsia"/>
        </w:rPr>
        <w:t>T</w:t>
      </w:r>
      <w:r>
        <w:t>1 for fat, T2 for water.</w:t>
      </w:r>
    </w:p>
    <w:p w14:paraId="0D4E68B6" w14:textId="49945E15" w:rsidR="00AA49CD" w:rsidRDefault="00AA49CD" w:rsidP="005B7BB0">
      <w:r>
        <w:rPr>
          <w:rFonts w:hint="eastAsia"/>
        </w:rPr>
        <w:t>脊椎後方的脊髓液並沒有特別明亮，脊髓液主要是</w:t>
      </w:r>
      <w:proofErr w:type="gramStart"/>
      <w:r>
        <w:rPr>
          <w:rFonts w:hint="eastAsia"/>
        </w:rPr>
        <w:t>水份</w:t>
      </w:r>
      <w:proofErr w:type="gramEnd"/>
      <w:r>
        <w:rPr>
          <w:rFonts w:hint="eastAsia"/>
        </w:rPr>
        <w:t>，若是</w:t>
      </w:r>
      <w:r>
        <w:rPr>
          <w:rFonts w:hint="eastAsia"/>
        </w:rPr>
        <w:t>T2</w:t>
      </w:r>
      <w:r>
        <w:t xml:space="preserve"> weighted image</w:t>
      </w:r>
      <w:r>
        <w:rPr>
          <w:rFonts w:hint="eastAsia"/>
        </w:rPr>
        <w:t>的話理論上要亮起來，因此可以合理推斷這張圖片是</w:t>
      </w:r>
      <w:r>
        <w:rPr>
          <w:rFonts w:hint="eastAsia"/>
        </w:rPr>
        <w:t>T1</w:t>
      </w:r>
      <w:r>
        <w:t xml:space="preserve"> weighted image.</w:t>
      </w:r>
    </w:p>
    <w:p w14:paraId="5BEA2970" w14:textId="46D786E6" w:rsidR="00AA49CD" w:rsidRDefault="00AA49CD" w:rsidP="005B7BB0">
      <w:r>
        <w:rPr>
          <w:noProof/>
        </w:rPr>
        <w:drawing>
          <wp:inline distT="0" distB="0" distL="0" distR="0" wp14:anchorId="38C17860" wp14:editId="7133BE88">
            <wp:extent cx="5438775" cy="2847975"/>
            <wp:effectExtent l="0" t="0" r="9525" b="9525"/>
            <wp:docPr id="12" name="圖片 12" descr="一張含有 文字, 室內, 弓弦樂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室內, 弓弦樂器 的圖片&#10;&#10;自動產生的描述"/>
                    <pic:cNvPicPr/>
                  </pic:nvPicPr>
                  <pic:blipFill>
                    <a:blip r:embed="rId18"/>
                    <a:stretch>
                      <a:fillRect/>
                    </a:stretch>
                  </pic:blipFill>
                  <pic:spPr>
                    <a:xfrm>
                      <a:off x="0" y="0"/>
                      <a:ext cx="5438775" cy="2847975"/>
                    </a:xfrm>
                    <a:prstGeom prst="rect">
                      <a:avLst/>
                    </a:prstGeom>
                  </pic:spPr>
                </pic:pic>
              </a:graphicData>
            </a:graphic>
          </wp:inline>
        </w:drawing>
      </w:r>
    </w:p>
    <w:p w14:paraId="555EF474" w14:textId="5B099F48" w:rsidR="00AA49CD" w:rsidRDefault="00AA49CD" w:rsidP="005B7BB0">
      <w:r>
        <w:rPr>
          <w:rFonts w:hint="eastAsia"/>
        </w:rPr>
        <w:t>(</w:t>
      </w:r>
      <w:proofErr w:type="spellStart"/>
      <w:r>
        <w:t>i</w:t>
      </w:r>
      <w:proofErr w:type="spellEnd"/>
      <w:r>
        <w:rPr>
          <w:rFonts w:hint="eastAsia"/>
        </w:rPr>
        <w:t>)</w:t>
      </w:r>
    </w:p>
    <w:p w14:paraId="1B30692C" w14:textId="7E7ABEA8" w:rsidR="00AA49CD" w:rsidRDefault="00AA49CD" w:rsidP="005B7BB0">
      <w:r>
        <w:rPr>
          <w:rFonts w:hint="eastAsia"/>
        </w:rPr>
        <w:t>S</w:t>
      </w:r>
      <w:r>
        <w:t xml:space="preserve">ince the detected signal is depending on the gradient of magnetic field, any different gradient along specific direction can lead to similar effect of gradient coil as well. Hence, there is </w:t>
      </w:r>
      <w:proofErr w:type="gramStart"/>
      <w:r>
        <w:t>no</w:t>
      </w:r>
      <w:proofErr w:type="gramEnd"/>
      <w:r>
        <w:t xml:space="preserve"> any difference if you change the current waveform.</w:t>
      </w:r>
    </w:p>
    <w:p w14:paraId="41DFE256" w14:textId="683F83C5" w:rsidR="00AA49CD" w:rsidRDefault="00AA49CD" w:rsidP="005B7BB0">
      <w:r>
        <w:t>Part 2</w:t>
      </w:r>
    </w:p>
    <w:p w14:paraId="67AF125A" w14:textId="53022743" w:rsidR="00AA49CD" w:rsidRDefault="00AA49CD" w:rsidP="005B7BB0">
      <w:r>
        <w:rPr>
          <w:rFonts w:hint="eastAsia"/>
        </w:rPr>
        <w:t>(</w:t>
      </w:r>
      <w:r>
        <w:t>a)</w:t>
      </w:r>
    </w:p>
    <w:p w14:paraId="35A5C692" w14:textId="53DAD532" w:rsidR="00AA49CD" w:rsidRDefault="001C5A80" w:rsidP="005B7BB0">
      <w:r>
        <w:rPr>
          <w:rFonts w:hint="eastAsia"/>
        </w:rPr>
        <w:t>C</w:t>
      </w:r>
      <w:r>
        <w:t>ontrast factor:</w:t>
      </w:r>
    </w:p>
    <w:p w14:paraId="10D7E584" w14:textId="69F73A26" w:rsidR="001C5A80" w:rsidRDefault="001C5A80" w:rsidP="005B7BB0">
      <w:r>
        <w:t>TE and TR</w:t>
      </w:r>
      <w:r w:rsidR="00AC4C2F">
        <w:t xml:space="preserve"> -&gt; include T1, T2 and PD.</w:t>
      </w:r>
    </w:p>
    <w:p w14:paraId="2BEA4818" w14:textId="5E3BB2A6" w:rsidR="001C5A80" w:rsidRDefault="00AC4C2F" w:rsidP="005B7BB0">
      <w:r>
        <w:t>PD weighted image: long TR with short TE,</w:t>
      </w:r>
    </w:p>
    <w:p w14:paraId="3341717B" w14:textId="43328ED6" w:rsidR="00AC4C2F" w:rsidRDefault="00AC4C2F" w:rsidP="005B7BB0">
      <w:r>
        <w:rPr>
          <w:rFonts w:hint="eastAsia"/>
        </w:rPr>
        <w:t>T</w:t>
      </w:r>
      <w:r>
        <w:t>2 weighted image: long TR with proper TE,</w:t>
      </w:r>
    </w:p>
    <w:p w14:paraId="7E866325" w14:textId="0BF3910F" w:rsidR="00AC4C2F" w:rsidRDefault="00AC4C2F" w:rsidP="005B7BB0">
      <w:r>
        <w:rPr>
          <w:rFonts w:hint="eastAsia"/>
        </w:rPr>
        <w:t>T</w:t>
      </w:r>
      <w:r>
        <w:t>1 weighted image: proper TR with short TE.</w:t>
      </w:r>
    </w:p>
    <w:p w14:paraId="1A10A1F3" w14:textId="258966FE" w:rsidR="00AC4C2F" w:rsidRDefault="00AC4C2F" w:rsidP="005B7BB0">
      <w:r>
        <w:lastRenderedPageBreak/>
        <w:t>spatial resolution:</w:t>
      </w:r>
    </w:p>
    <w:p w14:paraId="0B3C4D10" w14:textId="6A34B7A8" w:rsidR="00AC4C2F" w:rsidRDefault="00AC4C2F" w:rsidP="005B7BB0">
      <w:r>
        <w:rPr>
          <w:rFonts w:hint="eastAsia"/>
        </w:rPr>
        <w:t>x</w:t>
      </w:r>
      <w:r>
        <w:t>-direction: bandwidth</w:t>
      </w:r>
      <w:r w:rsidR="00437611">
        <w:t>, field of view along x, number of samples along x</w:t>
      </w:r>
    </w:p>
    <w:p w14:paraId="03769B6D" w14:textId="2AE821EA" w:rsidR="005706FE" w:rsidRDefault="005706FE" w:rsidP="005B7BB0">
      <w:r>
        <w:rPr>
          <w:noProof/>
        </w:rPr>
        <w:drawing>
          <wp:inline distT="0" distB="0" distL="0" distR="0" wp14:anchorId="4538389E" wp14:editId="18E0E4DC">
            <wp:extent cx="4438650" cy="666750"/>
            <wp:effectExtent l="0" t="0" r="0" b="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pic:nvPicPr>
                  <pic:blipFill>
                    <a:blip r:embed="rId19"/>
                    <a:stretch>
                      <a:fillRect/>
                    </a:stretch>
                  </pic:blipFill>
                  <pic:spPr>
                    <a:xfrm>
                      <a:off x="0" y="0"/>
                      <a:ext cx="4438650" cy="666750"/>
                    </a:xfrm>
                    <a:prstGeom prst="rect">
                      <a:avLst/>
                    </a:prstGeom>
                  </pic:spPr>
                </pic:pic>
              </a:graphicData>
            </a:graphic>
          </wp:inline>
        </w:drawing>
      </w:r>
    </w:p>
    <w:p w14:paraId="2669E5C0" w14:textId="298F696E" w:rsidR="005706FE" w:rsidRDefault="005706FE" w:rsidP="005B7BB0">
      <w:r>
        <w:rPr>
          <w:noProof/>
        </w:rPr>
        <w:drawing>
          <wp:inline distT="0" distB="0" distL="0" distR="0" wp14:anchorId="7DCC6E35" wp14:editId="26ACF1E0">
            <wp:extent cx="1123950" cy="4095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3950" cy="409575"/>
                    </a:xfrm>
                    <a:prstGeom prst="rect">
                      <a:avLst/>
                    </a:prstGeom>
                  </pic:spPr>
                </pic:pic>
              </a:graphicData>
            </a:graphic>
          </wp:inline>
        </w:drawing>
      </w:r>
    </w:p>
    <w:p w14:paraId="6F771E6B" w14:textId="530F67B8" w:rsidR="00437611" w:rsidRDefault="00437611" w:rsidP="00437611">
      <w:r>
        <w:rPr>
          <w:rFonts w:hint="eastAsia"/>
        </w:rPr>
        <w:t>y</w:t>
      </w:r>
      <w:r>
        <w:t>-direction: field of view along y, number of samples along y</w:t>
      </w:r>
    </w:p>
    <w:p w14:paraId="110AEF97" w14:textId="5B12425C" w:rsidR="005706FE" w:rsidRDefault="005706FE" w:rsidP="00437611">
      <w:r>
        <w:rPr>
          <w:noProof/>
        </w:rPr>
        <w:drawing>
          <wp:inline distT="0" distB="0" distL="0" distR="0" wp14:anchorId="66889BB0" wp14:editId="21C99EBC">
            <wp:extent cx="4124325" cy="762000"/>
            <wp:effectExtent l="0" t="0" r="9525" b="0"/>
            <wp:docPr id="18" name="圖片 18" descr="一張含有 文字, 量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量表 的圖片&#10;&#10;自動產生的描述"/>
                    <pic:cNvPicPr/>
                  </pic:nvPicPr>
                  <pic:blipFill>
                    <a:blip r:embed="rId21"/>
                    <a:stretch>
                      <a:fillRect/>
                    </a:stretch>
                  </pic:blipFill>
                  <pic:spPr>
                    <a:xfrm>
                      <a:off x="0" y="0"/>
                      <a:ext cx="4124325" cy="762000"/>
                    </a:xfrm>
                    <a:prstGeom prst="rect">
                      <a:avLst/>
                    </a:prstGeom>
                  </pic:spPr>
                </pic:pic>
              </a:graphicData>
            </a:graphic>
          </wp:inline>
        </w:drawing>
      </w:r>
    </w:p>
    <w:p w14:paraId="7A5335A0" w14:textId="209703AA" w:rsidR="005706FE" w:rsidRDefault="005706FE" w:rsidP="00437611">
      <w:r>
        <w:rPr>
          <w:noProof/>
        </w:rPr>
        <w:drawing>
          <wp:inline distT="0" distB="0" distL="0" distR="0" wp14:anchorId="3FFE6BAB" wp14:editId="1E754D6C">
            <wp:extent cx="1028700" cy="485775"/>
            <wp:effectExtent l="0" t="0" r="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8700" cy="485775"/>
                    </a:xfrm>
                    <a:prstGeom prst="rect">
                      <a:avLst/>
                    </a:prstGeom>
                  </pic:spPr>
                </pic:pic>
              </a:graphicData>
            </a:graphic>
          </wp:inline>
        </w:drawing>
      </w:r>
      <w:r>
        <w:fldChar w:fldCharType="begin"/>
      </w:r>
      <w:r>
        <w:instrText xml:space="preserve"> </w:instrText>
      </w:r>
      <w:r>
        <w:rPr>
          <w:rFonts w:hint="eastAsia"/>
        </w:rPr>
        <w:instrText>DATE \@ "yyyy/M/d"</w:instrText>
      </w:r>
      <w:r>
        <w:instrText xml:space="preserve"> </w:instrText>
      </w:r>
      <w:r>
        <w:fldChar w:fldCharType="separate"/>
      </w:r>
      <w:r w:rsidR="00416110">
        <w:rPr>
          <w:noProof/>
        </w:rPr>
        <w:t>2022/5/18</w:t>
      </w:r>
      <w:r>
        <w:fldChar w:fldCharType="end"/>
      </w:r>
    </w:p>
    <w:p w14:paraId="47ECFF53" w14:textId="7887ED61" w:rsidR="00437611" w:rsidRDefault="00437611" w:rsidP="005B7BB0">
      <w:r>
        <w:rPr>
          <w:rFonts w:hint="eastAsia"/>
        </w:rPr>
        <w:t>z</w:t>
      </w:r>
      <w:r>
        <w:t>-direction: bandwidth</w:t>
      </w:r>
    </w:p>
    <w:p w14:paraId="11AAA30B" w14:textId="0A546E1D" w:rsidR="005706FE" w:rsidRDefault="005706FE" w:rsidP="005B7BB0">
      <w:r>
        <w:rPr>
          <w:noProof/>
        </w:rPr>
        <w:drawing>
          <wp:inline distT="0" distB="0" distL="0" distR="0" wp14:anchorId="39AFE08A" wp14:editId="2B45DB3C">
            <wp:extent cx="4181475" cy="1257300"/>
            <wp:effectExtent l="0" t="0" r="9525" b="0"/>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pic:nvPicPr>
                  <pic:blipFill>
                    <a:blip r:embed="rId23"/>
                    <a:stretch>
                      <a:fillRect/>
                    </a:stretch>
                  </pic:blipFill>
                  <pic:spPr>
                    <a:xfrm>
                      <a:off x="0" y="0"/>
                      <a:ext cx="4181475" cy="1257300"/>
                    </a:xfrm>
                    <a:prstGeom prst="rect">
                      <a:avLst/>
                    </a:prstGeom>
                  </pic:spPr>
                </pic:pic>
              </a:graphicData>
            </a:graphic>
          </wp:inline>
        </w:drawing>
      </w:r>
    </w:p>
    <w:p w14:paraId="6410FEA3" w14:textId="7E262B68" w:rsidR="005706FE" w:rsidRDefault="005706FE" w:rsidP="005B7BB0">
      <w:r>
        <w:rPr>
          <w:noProof/>
        </w:rPr>
        <w:drawing>
          <wp:inline distT="0" distB="0" distL="0" distR="0" wp14:anchorId="195C26C0" wp14:editId="7F4751DD">
            <wp:extent cx="4314825" cy="895350"/>
            <wp:effectExtent l="0" t="0" r="9525" b="0"/>
            <wp:docPr id="14" name="圖片 14" descr="一張含有 文字, 量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量表 的圖片&#10;&#10;自動產生的描述"/>
                    <pic:cNvPicPr/>
                  </pic:nvPicPr>
                  <pic:blipFill>
                    <a:blip r:embed="rId24"/>
                    <a:stretch>
                      <a:fillRect/>
                    </a:stretch>
                  </pic:blipFill>
                  <pic:spPr>
                    <a:xfrm>
                      <a:off x="0" y="0"/>
                      <a:ext cx="4314825" cy="895350"/>
                    </a:xfrm>
                    <a:prstGeom prst="rect">
                      <a:avLst/>
                    </a:prstGeom>
                  </pic:spPr>
                </pic:pic>
              </a:graphicData>
            </a:graphic>
          </wp:inline>
        </w:drawing>
      </w:r>
    </w:p>
    <w:p w14:paraId="09E676FA" w14:textId="39BF8F9D" w:rsidR="00373157" w:rsidRDefault="00373157" w:rsidP="005B7BB0">
      <w:r>
        <w:rPr>
          <w:rFonts w:hint="eastAsia"/>
        </w:rPr>
        <w:t>t</w:t>
      </w:r>
      <w:r>
        <w:t>emporal resolution:</w:t>
      </w:r>
    </w:p>
    <w:p w14:paraId="04F553E1" w14:textId="27D2196E" w:rsidR="00373157" w:rsidRDefault="00373157" w:rsidP="005B7BB0">
      <w:r>
        <w:rPr>
          <w:rFonts w:hint="eastAsia"/>
        </w:rPr>
        <w:t>T</w:t>
      </w:r>
      <w:r>
        <w:t>R * # of B1 pulse * NEX</w:t>
      </w:r>
    </w:p>
    <w:p w14:paraId="42265166" w14:textId="530D97FC" w:rsidR="005706FE" w:rsidRDefault="005706FE" w:rsidP="005B7BB0"/>
    <w:p w14:paraId="4B8C87E5" w14:textId="31AF8DA3" w:rsidR="005706FE" w:rsidRDefault="005706FE" w:rsidP="005B7BB0">
      <w:r>
        <w:rPr>
          <w:rFonts w:hint="eastAsia"/>
        </w:rPr>
        <w:t>(b)</w:t>
      </w:r>
    </w:p>
    <w:p w14:paraId="36D982C1" w14:textId="198F72CF" w:rsidR="009E33EC" w:rsidRDefault="009E33EC" w:rsidP="005B7BB0">
      <w:r>
        <w:rPr>
          <w:rFonts w:hint="eastAsia"/>
        </w:rPr>
        <w:t>g</w:t>
      </w:r>
      <w:r>
        <w:t>amma = 2.765*10^4</w:t>
      </w:r>
    </w:p>
    <w:p w14:paraId="544B9BB6" w14:textId="4A679379" w:rsidR="00822F58" w:rsidRDefault="00822F58" w:rsidP="005B7BB0">
      <w:r>
        <w:rPr>
          <w:noProof/>
        </w:rPr>
        <w:drawing>
          <wp:inline distT="0" distB="0" distL="0" distR="0" wp14:anchorId="7525297C" wp14:editId="59D8443F">
            <wp:extent cx="4629318" cy="20828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4081" cy="2084943"/>
                    </a:xfrm>
                    <a:prstGeom prst="rect">
                      <a:avLst/>
                    </a:prstGeom>
                  </pic:spPr>
                </pic:pic>
              </a:graphicData>
            </a:graphic>
          </wp:inline>
        </w:drawing>
      </w:r>
      <w:r w:rsidR="001E285E">
        <w:rPr>
          <w:rFonts w:hint="eastAsia"/>
        </w:rPr>
        <w:t xml:space="preserve"> </w:t>
      </w:r>
      <w:hyperlink r:id="rId26" w:history="1">
        <w:r w:rsidR="001E285E" w:rsidRPr="001E285E">
          <w:rPr>
            <w:rStyle w:val="a9"/>
          </w:rPr>
          <w:t>ref</w:t>
        </w:r>
      </w:hyperlink>
    </w:p>
    <w:p w14:paraId="14E25082" w14:textId="2A4BAB62" w:rsidR="001E285E" w:rsidRDefault="001E285E" w:rsidP="005B7BB0">
      <w:r>
        <w:rPr>
          <w:rFonts w:hint="eastAsia"/>
        </w:rPr>
        <w:t>U</w:t>
      </w:r>
      <w:r>
        <w:t xml:space="preserve">nder 1.5T superconducting, gradient strengths in the range of 30-45mT/m. Rise time is typically in the </w:t>
      </w:r>
      <w:r>
        <w:lastRenderedPageBreak/>
        <w:t xml:space="preserve">range of 0.1~0.3 </w:t>
      </w:r>
      <w:proofErr w:type="spellStart"/>
      <w:r>
        <w:t>ms.</w:t>
      </w:r>
      <w:proofErr w:type="spellEnd"/>
      <w:r>
        <w:t xml:space="preserve"> </w:t>
      </w:r>
      <w:hyperlink r:id="rId27" w:history="1">
        <w:r w:rsidRPr="001E285E">
          <w:rPr>
            <w:rStyle w:val="a9"/>
          </w:rPr>
          <w:t>ref</w:t>
        </w:r>
      </w:hyperlink>
    </w:p>
    <w:p w14:paraId="33FAA598" w14:textId="4B0DA270" w:rsidR="009E33EC" w:rsidRDefault="00B42E64" w:rsidP="005B7BB0">
      <w:r>
        <w:rPr>
          <w:noProof/>
        </w:rPr>
        <w:drawing>
          <wp:inline distT="0" distB="0" distL="0" distR="0" wp14:anchorId="44B7DC25" wp14:editId="5C854C42">
            <wp:extent cx="2924175" cy="2505075"/>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4175" cy="2505075"/>
                    </a:xfrm>
                    <a:prstGeom prst="rect">
                      <a:avLst/>
                    </a:prstGeom>
                  </pic:spPr>
                </pic:pic>
              </a:graphicData>
            </a:graphic>
          </wp:inline>
        </w:drawing>
      </w:r>
      <w:r w:rsidRPr="00B42E64">
        <w:rPr>
          <w:noProof/>
        </w:rPr>
        <w:t xml:space="preserve"> </w:t>
      </w:r>
      <w:r>
        <w:rPr>
          <w:noProof/>
        </w:rPr>
        <w:drawing>
          <wp:inline distT="0" distB="0" distL="0" distR="0" wp14:anchorId="25C1CA5B" wp14:editId="167CC13B">
            <wp:extent cx="4391025" cy="2076450"/>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2076450"/>
                    </a:xfrm>
                    <a:prstGeom prst="rect">
                      <a:avLst/>
                    </a:prstGeom>
                  </pic:spPr>
                </pic:pic>
              </a:graphicData>
            </a:graphic>
          </wp:inline>
        </w:drawing>
      </w:r>
    </w:p>
    <w:p w14:paraId="56D5E048" w14:textId="70D0E03F" w:rsidR="001E285E" w:rsidRPr="00437611" w:rsidRDefault="001E285E" w:rsidP="005B7BB0"/>
    <w:sectPr w:rsidR="001E285E" w:rsidRPr="00437611" w:rsidSect="005B7BB0">
      <w:pgSz w:w="11906" w:h="16838"/>
      <w:pgMar w:top="873" w:right="851" w:bottom="851"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0E640" w14:textId="77777777" w:rsidR="003653CE" w:rsidRDefault="003653CE" w:rsidP="005B7BB0">
      <w:r>
        <w:separator/>
      </w:r>
    </w:p>
  </w:endnote>
  <w:endnote w:type="continuationSeparator" w:id="0">
    <w:p w14:paraId="24BE1F33" w14:textId="77777777" w:rsidR="003653CE" w:rsidRDefault="003653CE" w:rsidP="005B7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AEBFE" w14:textId="77777777" w:rsidR="003653CE" w:rsidRDefault="003653CE" w:rsidP="005B7BB0">
      <w:r>
        <w:separator/>
      </w:r>
    </w:p>
  </w:footnote>
  <w:footnote w:type="continuationSeparator" w:id="0">
    <w:p w14:paraId="6498A1C1" w14:textId="77777777" w:rsidR="003653CE" w:rsidRDefault="003653CE" w:rsidP="005B7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AD75A7"/>
    <w:multiLevelType w:val="hybridMultilevel"/>
    <w:tmpl w:val="E06ACD30"/>
    <w:lvl w:ilvl="0" w:tplc="E2C65BF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1840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B0"/>
    <w:rsid w:val="00135C13"/>
    <w:rsid w:val="001C5A80"/>
    <w:rsid w:val="001E285E"/>
    <w:rsid w:val="00346A4C"/>
    <w:rsid w:val="00353C53"/>
    <w:rsid w:val="003653CE"/>
    <w:rsid w:val="00373157"/>
    <w:rsid w:val="00416110"/>
    <w:rsid w:val="00437611"/>
    <w:rsid w:val="005706FE"/>
    <w:rsid w:val="005B7BB0"/>
    <w:rsid w:val="00615D0D"/>
    <w:rsid w:val="0076723A"/>
    <w:rsid w:val="00795537"/>
    <w:rsid w:val="007E4E35"/>
    <w:rsid w:val="00822F58"/>
    <w:rsid w:val="00830C38"/>
    <w:rsid w:val="009E33EC"/>
    <w:rsid w:val="00AA49CD"/>
    <w:rsid w:val="00AC4C2F"/>
    <w:rsid w:val="00B42E64"/>
    <w:rsid w:val="00CB589B"/>
    <w:rsid w:val="00D01EEF"/>
    <w:rsid w:val="00D05EA6"/>
    <w:rsid w:val="00D516DB"/>
    <w:rsid w:val="00E034FF"/>
    <w:rsid w:val="00E61A7F"/>
    <w:rsid w:val="00F816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7BE69"/>
  <w15:chartTrackingRefBased/>
  <w15:docId w15:val="{C67AD90C-1A0D-4635-9EB9-0363933F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7BB0"/>
    <w:pPr>
      <w:tabs>
        <w:tab w:val="center" w:pos="4153"/>
        <w:tab w:val="right" w:pos="8306"/>
      </w:tabs>
      <w:snapToGrid w:val="0"/>
    </w:pPr>
    <w:rPr>
      <w:sz w:val="20"/>
      <w:szCs w:val="20"/>
    </w:rPr>
  </w:style>
  <w:style w:type="character" w:customStyle="1" w:styleId="a4">
    <w:name w:val="頁首 字元"/>
    <w:basedOn w:val="a0"/>
    <w:link w:val="a3"/>
    <w:uiPriority w:val="99"/>
    <w:rsid w:val="005B7BB0"/>
    <w:rPr>
      <w:sz w:val="20"/>
      <w:szCs w:val="20"/>
    </w:rPr>
  </w:style>
  <w:style w:type="paragraph" w:styleId="a5">
    <w:name w:val="footer"/>
    <w:basedOn w:val="a"/>
    <w:link w:val="a6"/>
    <w:uiPriority w:val="99"/>
    <w:unhideWhenUsed/>
    <w:rsid w:val="005B7BB0"/>
    <w:pPr>
      <w:tabs>
        <w:tab w:val="center" w:pos="4153"/>
        <w:tab w:val="right" w:pos="8306"/>
      </w:tabs>
      <w:snapToGrid w:val="0"/>
    </w:pPr>
    <w:rPr>
      <w:sz w:val="20"/>
      <w:szCs w:val="20"/>
    </w:rPr>
  </w:style>
  <w:style w:type="character" w:customStyle="1" w:styleId="a6">
    <w:name w:val="頁尾 字元"/>
    <w:basedOn w:val="a0"/>
    <w:link w:val="a5"/>
    <w:uiPriority w:val="99"/>
    <w:rsid w:val="005B7BB0"/>
    <w:rPr>
      <w:sz w:val="20"/>
      <w:szCs w:val="20"/>
    </w:rPr>
  </w:style>
  <w:style w:type="paragraph" w:styleId="a7">
    <w:name w:val="List Paragraph"/>
    <w:basedOn w:val="a"/>
    <w:uiPriority w:val="34"/>
    <w:qFormat/>
    <w:rsid w:val="005B7BB0"/>
    <w:pPr>
      <w:ind w:leftChars="200" w:left="480"/>
    </w:pPr>
  </w:style>
  <w:style w:type="table" w:styleId="a8">
    <w:name w:val="Table Grid"/>
    <w:basedOn w:val="a1"/>
    <w:uiPriority w:val="39"/>
    <w:rsid w:val="005B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1E285E"/>
    <w:rPr>
      <w:color w:val="0563C1" w:themeColor="hyperlink"/>
      <w:u w:val="single"/>
    </w:rPr>
  </w:style>
  <w:style w:type="character" w:styleId="aa">
    <w:name w:val="Unresolved Mention"/>
    <w:basedOn w:val="a0"/>
    <w:uiPriority w:val="99"/>
    <w:semiHidden/>
    <w:unhideWhenUsed/>
    <w:rsid w:val="001E285E"/>
    <w:rPr>
      <w:color w:val="605E5C"/>
      <w:shd w:val="clear" w:color="auto" w:fill="E1DFDD"/>
    </w:rPr>
  </w:style>
  <w:style w:type="character" w:styleId="ab">
    <w:name w:val="FollowedHyperlink"/>
    <w:basedOn w:val="a0"/>
    <w:uiPriority w:val="99"/>
    <w:semiHidden/>
    <w:unhideWhenUsed/>
    <w:rsid w:val="009E33EC"/>
    <w:rPr>
      <w:color w:val="954F72" w:themeColor="followedHyperlink"/>
      <w:u w:val="single"/>
    </w:rPr>
  </w:style>
  <w:style w:type="character" w:styleId="ac">
    <w:name w:val="Emphasis"/>
    <w:basedOn w:val="a0"/>
    <w:uiPriority w:val="20"/>
    <w:qFormat/>
    <w:rsid w:val="009E33EC"/>
    <w:rPr>
      <w:i/>
      <w:iCs/>
    </w:rPr>
  </w:style>
  <w:style w:type="character" w:styleId="ad">
    <w:name w:val="Strong"/>
    <w:basedOn w:val="a0"/>
    <w:uiPriority w:val="22"/>
    <w:qFormat/>
    <w:rsid w:val="009E3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hyperlink" Target="https://mrrl.ucla.edu/file/20712/M219_2017_Lecture03_MRI_Systems_II_B1.pdf"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yperlink" Target="https://mriquestions.com/gradient-specifications.html"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1014</TotalTime>
  <Pages>1</Pages>
  <Words>423</Words>
  <Characters>2412</Characters>
  <Application>Microsoft Office Word</Application>
  <DocSecurity>0</DocSecurity>
  <Lines>20</Lines>
  <Paragraphs>5</Paragraphs>
  <ScaleCrop>false</ScaleCrop>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攸俺 林</dc:creator>
  <cp:keywords/>
  <dc:description/>
  <cp:lastModifiedBy>攸俺 林</cp:lastModifiedBy>
  <cp:revision>7</cp:revision>
  <cp:lastPrinted>2022-05-18T14:05:00Z</cp:lastPrinted>
  <dcterms:created xsi:type="dcterms:W3CDTF">2022-05-15T16:43:00Z</dcterms:created>
  <dcterms:modified xsi:type="dcterms:W3CDTF">2022-05-18T14:05:00Z</dcterms:modified>
</cp:coreProperties>
</file>