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DE10" w14:textId="4E1C0C51" w:rsidR="00AD1418" w:rsidRDefault="00FE7071" w:rsidP="00FE7071">
      <w:pPr>
        <w:jc w:val="center"/>
        <w:rPr>
          <w:rFonts w:ascii="UD Digi Kyokasho NP-R" w:hAnsi="新細明體" w:cs="新細明體"/>
          <w:sz w:val="28"/>
          <w:szCs w:val="28"/>
        </w:rPr>
      </w:pP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Deep</w:t>
      </w:r>
      <w:r w:rsidRPr="00FE7071">
        <w:rPr>
          <w:rFonts w:ascii="UD Digi Kyokasho NP-R" w:eastAsia="UD Digi Kyokasho NP-R" w:hAnsi="Segoe UI Semibold" w:cs="Segoe UI Semibold" w:hint="eastAsia"/>
          <w:spacing w:val="-4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Learning</w:t>
      </w:r>
      <w:r w:rsidRPr="00FE7071">
        <w:rPr>
          <w:rFonts w:ascii="UD Digi Kyokasho NP-R" w:eastAsia="UD Digi Kyokasho NP-R" w:hAnsi="Segoe UI Semibold" w:cs="Segoe UI Semibold" w:hint="eastAsia"/>
          <w:spacing w:val="-5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in</w:t>
      </w:r>
      <w:r w:rsidRPr="00FE7071">
        <w:rPr>
          <w:rFonts w:ascii="UD Digi Kyokasho NP-R" w:eastAsia="UD Digi Kyokasho NP-R" w:hAnsi="Segoe UI Semibold" w:cs="Segoe UI Semibold" w:hint="eastAsia"/>
          <w:spacing w:val="-3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Biomedical</w:t>
      </w:r>
      <w:r w:rsidRPr="00FE7071">
        <w:rPr>
          <w:rFonts w:ascii="UD Digi Kyokasho NP-R" w:eastAsia="UD Digi Kyokasho NP-R" w:hAnsi="Segoe UI Semibold" w:cs="Segoe UI Semibold" w:hint="eastAsia"/>
          <w:spacing w:val="-3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Image</w:t>
      </w:r>
      <w:r w:rsidRPr="00FE7071">
        <w:rPr>
          <w:rFonts w:ascii="UD Digi Kyokasho NP-R" w:eastAsia="UD Digi Kyokasho NP-R" w:hAnsiTheme="minorEastAsia" w:cs="Segoe UI Semibold" w:hint="eastAsia"/>
          <w:sz w:val="28"/>
          <w:szCs w:val="28"/>
        </w:rPr>
        <w:t xml:space="preserve"> 110061622 </w:t>
      </w:r>
      <w:r w:rsidRPr="00FE7071">
        <w:rPr>
          <w:rFonts w:ascii="UD Digi Kyokasho NP-R" w:eastAsia="UD Digi Kyokasho NP-R" w:hAnsi="新細明體" w:cs="新細明體" w:hint="eastAsia"/>
          <w:sz w:val="28"/>
          <w:szCs w:val="28"/>
        </w:rPr>
        <w:t>林祐安</w:t>
      </w:r>
    </w:p>
    <w:p w14:paraId="25115479" w14:textId="520269DA" w:rsidR="00FE7071" w:rsidRPr="00FE7071" w:rsidRDefault="00FE7071" w:rsidP="00FE7071">
      <w:pPr>
        <w:rPr>
          <w:rFonts w:ascii="UD Digi Kyokasho NP-R" w:eastAsia="UD Digi Kyokasho NP-R" w:hint="eastAsia"/>
          <w:szCs w:val="24"/>
        </w:rPr>
      </w:pPr>
      <w:r w:rsidRPr="00FE7071">
        <w:rPr>
          <w:rFonts w:ascii="UD Digi Kyokasho NP-R" w:eastAsia="UD Digi Kyokasho NP-R" w:hint="eastAsia"/>
          <w:szCs w:val="24"/>
        </w:rPr>
        <w:t>1.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6"/>
        <w:gridCol w:w="1573"/>
        <w:gridCol w:w="2159"/>
      </w:tblGrid>
      <w:tr w:rsidR="00FE7071" w:rsidRPr="00FE7071" w14:paraId="7B75D37B" w14:textId="77777777" w:rsidTr="00FE7071">
        <w:trPr>
          <w:trHeight w:val="359"/>
          <w:jc w:val="center"/>
        </w:trPr>
        <w:tc>
          <w:tcPr>
            <w:tcW w:w="1226" w:type="dxa"/>
            <w:shd w:val="clear" w:color="auto" w:fill="D9D9D9"/>
          </w:tcPr>
          <w:p w14:paraId="3F1808EF" w14:textId="77777777" w:rsidR="00FE7071" w:rsidRPr="00FE7071" w:rsidRDefault="00FE7071" w:rsidP="00A565EC">
            <w:pPr>
              <w:pStyle w:val="TableParagraph"/>
              <w:ind w:left="177" w:right="169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epoch</w:t>
            </w:r>
          </w:p>
        </w:tc>
        <w:tc>
          <w:tcPr>
            <w:tcW w:w="1573" w:type="dxa"/>
            <w:shd w:val="clear" w:color="auto" w:fill="D9D9D9"/>
          </w:tcPr>
          <w:p w14:paraId="181B858E" w14:textId="77777777" w:rsidR="00FE7071" w:rsidRPr="00FE7071" w:rsidRDefault="00FE7071" w:rsidP="00A565EC">
            <w:pPr>
              <w:pStyle w:val="TableParagraph"/>
              <w:ind w:left="174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accuracy</w:t>
            </w:r>
          </w:p>
        </w:tc>
        <w:tc>
          <w:tcPr>
            <w:tcW w:w="2159" w:type="dxa"/>
            <w:shd w:val="clear" w:color="auto" w:fill="D9D9D9"/>
          </w:tcPr>
          <w:p w14:paraId="72DF4C0F" w14:textId="77777777" w:rsidR="00FE7071" w:rsidRPr="00FE7071" w:rsidRDefault="00FE7071" w:rsidP="00A565EC">
            <w:pPr>
              <w:pStyle w:val="TableParagraph"/>
              <w:ind w:right="164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Test</w:t>
            </w:r>
            <w:r w:rsidRPr="00FE7071">
              <w:rPr>
                <w:rFonts w:ascii="UD Digi Kyokasho NP-R" w:eastAsia="UD Digi Kyokasho NP-R" w:hAnsi="Segoe UI Semibold" w:cs="Segoe UI Semibold" w:hint="eastAsia"/>
                <w:spacing w:val="-14"/>
                <w:sz w:val="24"/>
                <w:szCs w:val="24"/>
              </w:rPr>
              <w:t xml:space="preserve"> </w:t>
            </w: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accuracy</w:t>
            </w:r>
          </w:p>
        </w:tc>
      </w:tr>
      <w:tr w:rsidR="00FE7071" w:rsidRPr="00FE7071" w14:paraId="69B30A0F" w14:textId="77777777" w:rsidTr="00FE7071">
        <w:trPr>
          <w:trHeight w:val="359"/>
          <w:jc w:val="center"/>
        </w:trPr>
        <w:tc>
          <w:tcPr>
            <w:tcW w:w="1226" w:type="dxa"/>
          </w:tcPr>
          <w:p w14:paraId="723F1595" w14:textId="77777777" w:rsidR="00FE7071" w:rsidRPr="00FE7071" w:rsidRDefault="00FE7071" w:rsidP="00A565EC">
            <w:pPr>
              <w:pStyle w:val="TableParagraph"/>
              <w:ind w:left="177" w:right="166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10</w:t>
            </w:r>
          </w:p>
        </w:tc>
        <w:tc>
          <w:tcPr>
            <w:tcW w:w="1573" w:type="dxa"/>
          </w:tcPr>
          <w:p w14:paraId="792BF7BA" w14:textId="77777777" w:rsidR="00FE7071" w:rsidRPr="00FE7071" w:rsidRDefault="00FE7071" w:rsidP="00A565EC">
            <w:pPr>
              <w:pStyle w:val="TableParagraph"/>
              <w:ind w:left="174" w:right="164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0.9097</w:t>
            </w:r>
          </w:p>
        </w:tc>
        <w:tc>
          <w:tcPr>
            <w:tcW w:w="2159" w:type="dxa"/>
          </w:tcPr>
          <w:p w14:paraId="26CB8B7D" w14:textId="77777777" w:rsidR="00FE7071" w:rsidRPr="00FE7071" w:rsidRDefault="00FE7071" w:rsidP="00A565EC">
            <w:pPr>
              <w:pStyle w:val="TableParagraph"/>
              <w:ind w:right="162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0.8820</w:t>
            </w:r>
          </w:p>
        </w:tc>
      </w:tr>
      <w:tr w:rsidR="00FE7071" w:rsidRPr="00FE7071" w14:paraId="1B3B2CC4" w14:textId="77777777" w:rsidTr="00FE7071">
        <w:trPr>
          <w:trHeight w:val="359"/>
          <w:jc w:val="center"/>
        </w:trPr>
        <w:tc>
          <w:tcPr>
            <w:tcW w:w="1226" w:type="dxa"/>
          </w:tcPr>
          <w:p w14:paraId="1495BE83" w14:textId="77777777" w:rsidR="00FE7071" w:rsidRPr="00FE7071" w:rsidRDefault="00FE7071" w:rsidP="00A565EC">
            <w:pPr>
              <w:pStyle w:val="TableParagraph"/>
              <w:ind w:left="177" w:right="166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14:paraId="4FBA71FE" w14:textId="77777777" w:rsidR="00FE7071" w:rsidRPr="00FE7071" w:rsidRDefault="00FE7071" w:rsidP="00A565EC">
            <w:pPr>
              <w:pStyle w:val="TableParagraph"/>
              <w:ind w:left="173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0.9354</w:t>
            </w:r>
          </w:p>
        </w:tc>
        <w:tc>
          <w:tcPr>
            <w:tcW w:w="2159" w:type="dxa"/>
          </w:tcPr>
          <w:p w14:paraId="3EB40546" w14:textId="77777777" w:rsidR="00FE7071" w:rsidRPr="00FE7071" w:rsidRDefault="00FE7071" w:rsidP="00A565EC">
            <w:pPr>
              <w:pStyle w:val="TableParagraph"/>
              <w:ind w:right="161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0.8865</w:t>
            </w:r>
          </w:p>
        </w:tc>
      </w:tr>
      <w:tr w:rsidR="00FE7071" w:rsidRPr="00FE7071" w14:paraId="59A66C2B" w14:textId="77777777" w:rsidTr="00FE7071">
        <w:trPr>
          <w:trHeight w:val="359"/>
          <w:jc w:val="center"/>
        </w:trPr>
        <w:tc>
          <w:tcPr>
            <w:tcW w:w="1226" w:type="dxa"/>
          </w:tcPr>
          <w:p w14:paraId="483128FB" w14:textId="77777777" w:rsidR="00FE7071" w:rsidRPr="00FE7071" w:rsidRDefault="00FE7071" w:rsidP="00A565EC">
            <w:pPr>
              <w:pStyle w:val="TableParagraph"/>
              <w:ind w:left="177" w:right="166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14:paraId="20FDED7E" w14:textId="77777777" w:rsidR="00FE7071" w:rsidRPr="00FE7071" w:rsidRDefault="00FE7071" w:rsidP="00A565EC">
            <w:pPr>
              <w:pStyle w:val="TableParagraph"/>
              <w:ind w:left="173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0.9472</w:t>
            </w:r>
          </w:p>
        </w:tc>
        <w:tc>
          <w:tcPr>
            <w:tcW w:w="2159" w:type="dxa"/>
          </w:tcPr>
          <w:p w14:paraId="488CB91D" w14:textId="77777777" w:rsidR="00FE7071" w:rsidRPr="00FE7071" w:rsidRDefault="00FE7071" w:rsidP="00A565EC">
            <w:pPr>
              <w:pStyle w:val="TableParagraph"/>
              <w:ind w:right="162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0.8842</w:t>
            </w:r>
          </w:p>
        </w:tc>
      </w:tr>
      <w:tr w:rsidR="00FE7071" w:rsidRPr="00FE7071" w14:paraId="08FC2BB1" w14:textId="77777777" w:rsidTr="00FE7071">
        <w:trPr>
          <w:trHeight w:val="359"/>
          <w:jc w:val="center"/>
        </w:trPr>
        <w:tc>
          <w:tcPr>
            <w:tcW w:w="1226" w:type="dxa"/>
          </w:tcPr>
          <w:p w14:paraId="60909745" w14:textId="77777777" w:rsidR="00FE7071" w:rsidRPr="00FE7071" w:rsidRDefault="00FE7071" w:rsidP="00A565EC">
            <w:pPr>
              <w:pStyle w:val="TableParagraph"/>
              <w:ind w:left="177" w:right="166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50</w:t>
            </w:r>
          </w:p>
        </w:tc>
        <w:tc>
          <w:tcPr>
            <w:tcW w:w="1573" w:type="dxa"/>
          </w:tcPr>
          <w:p w14:paraId="26081041" w14:textId="77777777" w:rsidR="00FE7071" w:rsidRPr="00FE7071" w:rsidRDefault="00FE7071" w:rsidP="00A565EC">
            <w:pPr>
              <w:pStyle w:val="TableParagraph"/>
              <w:ind w:left="173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0.9641</w:t>
            </w:r>
          </w:p>
        </w:tc>
        <w:tc>
          <w:tcPr>
            <w:tcW w:w="2159" w:type="dxa"/>
          </w:tcPr>
          <w:p w14:paraId="1E644D74" w14:textId="77777777" w:rsidR="00FE7071" w:rsidRPr="00FE7071" w:rsidRDefault="00FE7071" w:rsidP="00A565EC">
            <w:pPr>
              <w:pStyle w:val="TableParagraph"/>
              <w:ind w:right="161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0.8879</w:t>
            </w:r>
          </w:p>
        </w:tc>
      </w:tr>
      <w:tr w:rsidR="00FE7071" w:rsidRPr="00FE7071" w14:paraId="5E843ADC" w14:textId="77777777" w:rsidTr="00FE7071">
        <w:trPr>
          <w:trHeight w:val="361"/>
          <w:jc w:val="center"/>
        </w:trPr>
        <w:tc>
          <w:tcPr>
            <w:tcW w:w="1226" w:type="dxa"/>
          </w:tcPr>
          <w:p w14:paraId="4D24E2E4" w14:textId="77777777" w:rsidR="00FE7071" w:rsidRPr="00FE7071" w:rsidRDefault="00FE7071" w:rsidP="00A565EC">
            <w:pPr>
              <w:pStyle w:val="TableParagraph"/>
              <w:spacing w:before="35"/>
              <w:ind w:left="177" w:right="168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100</w:t>
            </w:r>
          </w:p>
        </w:tc>
        <w:tc>
          <w:tcPr>
            <w:tcW w:w="1573" w:type="dxa"/>
          </w:tcPr>
          <w:p w14:paraId="1B212A82" w14:textId="77777777" w:rsidR="00FE7071" w:rsidRPr="00FE7071" w:rsidRDefault="00FE7071" w:rsidP="00A565EC">
            <w:pPr>
              <w:pStyle w:val="TableParagraph"/>
              <w:spacing w:before="35"/>
              <w:ind w:left="173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0.9803</w:t>
            </w:r>
          </w:p>
        </w:tc>
        <w:tc>
          <w:tcPr>
            <w:tcW w:w="2159" w:type="dxa"/>
          </w:tcPr>
          <w:p w14:paraId="6268835C" w14:textId="77777777" w:rsidR="00FE7071" w:rsidRPr="00FE7071" w:rsidRDefault="00FE7071" w:rsidP="00A565EC">
            <w:pPr>
              <w:pStyle w:val="TableParagraph"/>
              <w:spacing w:before="35"/>
              <w:ind w:right="164"/>
              <w:jc w:val="left"/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0.8863</w:t>
            </w:r>
          </w:p>
        </w:tc>
      </w:tr>
    </w:tbl>
    <w:p w14:paraId="1C11D646" w14:textId="34CEBEE6" w:rsidR="00FE7071" w:rsidRPr="00FE7071" w:rsidRDefault="00FE7071" w:rsidP="00FE7071">
      <w:pPr>
        <w:pStyle w:val="a7"/>
        <w:spacing w:before="33"/>
        <w:ind w:left="112"/>
        <w:rPr>
          <w:rFonts w:ascii="UD Digi Kyokasho NP-R" w:eastAsia="UD Digi Kyokasho NP-R" w:hAnsi="Segoe UI Semibold" w:cs="Segoe UI Semibold" w:hint="eastAsia"/>
          <w:spacing w:val="-7"/>
        </w:rPr>
      </w:pPr>
      <w:r w:rsidRPr="00FE7071">
        <w:rPr>
          <w:rFonts w:ascii="UD Digi Kyokasho NP-R" w:eastAsia="UD Digi Kyokasho NP-R" w:hAnsi="Segoe UI Semibold" w:cs="Segoe UI Semibold" w:hint="eastAsia"/>
        </w:rPr>
        <w:t>As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epoch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increases,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both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training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testing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accuracy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are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higher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as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well.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In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my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opinion,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Theme="minorEastAsia" w:cs="Segoe UI Semibold" w:hint="eastAsia"/>
          <w:lang w:eastAsia="zh-TW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increment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of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epoch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makes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loss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decrease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frequently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updates</w:t>
      </w:r>
      <w:r w:rsidRPr="00FE7071">
        <w:rPr>
          <w:rFonts w:ascii="UD Digi Kyokasho NP-R" w:eastAsia="UD Digi Kyokasho NP-R" w:hAnsi="Segoe UI Semibold" w:cs="Segoe UI Semibold" w:hint="eastAsia"/>
          <w:spacing w:val="-7"/>
          <w:lang w:eastAsia="zh-TW"/>
        </w:rPr>
        <w:t xml:space="preserve"> </w:t>
      </w:r>
      <w:r w:rsidRPr="00FE7071">
        <w:rPr>
          <w:rFonts w:ascii="UD Digi Kyokasho NP-R" w:eastAsia="UD Digi Kyokasho NP-R" w:hAnsi="新細明體" w:cs="新細明體" w:hint="eastAsia"/>
          <w:spacing w:val="-7"/>
          <w:lang w:eastAsia="zh-TW"/>
        </w:rPr>
        <w:t>p</w:t>
      </w:r>
      <w:r w:rsidRPr="00FE7071">
        <w:rPr>
          <w:rFonts w:ascii="UD Digi Kyokasho NP-R" w:eastAsia="UD Digi Kyokasho NP-R" w:hAnsi="Segoe UI Semibold" w:cs="Segoe UI Semibold" w:hint="eastAsia"/>
        </w:rPr>
        <w:t>arameters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in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filters.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Hence,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our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model</w:t>
      </w:r>
      <w:r w:rsidRPr="00FE7071">
        <w:rPr>
          <w:rFonts w:ascii="UD Digi Kyokasho NP-R" w:eastAsia="UD Digi Kyokasho NP-R" w:hAnsi="Segoe UI Semibold" w:cs="Segoe UI Semibold" w:hint="eastAsia"/>
          <w:spacing w:val="-5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can explore more elegant features. However, at the expense of robust, we can observe that testing</w:t>
      </w:r>
      <w:r w:rsidRPr="00FE7071">
        <w:rPr>
          <w:rFonts w:ascii="UD Digi Kyokasho NP-R" w:eastAsia="UD Digi Kyokasho NP-R" w:hAnsi="Segoe UI Semibold" w:cs="Segoe UI Semibold" w:hint="eastAsia"/>
          <w:spacing w:val="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accuracy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seems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achieve saturation.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It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says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our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model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may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be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overfitting.</w:t>
      </w:r>
    </w:p>
    <w:p w14:paraId="41A3AC5B" w14:textId="2586EA5D" w:rsidR="00FE7071" w:rsidRPr="00FE7071" w:rsidRDefault="00FE7071" w:rsidP="00FE7071">
      <w:pPr>
        <w:rPr>
          <w:rFonts w:ascii="UD Digi Kyokasho NP-R" w:eastAsia="UD Digi Kyokasho NP-R" w:hint="eastAsia"/>
          <w:szCs w:val="24"/>
        </w:rPr>
      </w:pPr>
      <w:r w:rsidRPr="00FE7071">
        <w:rPr>
          <w:rFonts w:ascii="UD Digi Kyokasho NP-R" w:eastAsia="UD Digi Kyokasho NP-R" w:hint="eastAsia"/>
          <w:szCs w:val="24"/>
        </w:rPr>
        <w:t>2.</w:t>
      </w:r>
    </w:p>
    <w:p w14:paraId="13014659" w14:textId="41E25A55" w:rsidR="00FE7071" w:rsidRDefault="00FE7071" w:rsidP="00FE7071">
      <w:pPr>
        <w:pStyle w:val="a7"/>
        <w:spacing w:before="67" w:line="295" w:lineRule="auto"/>
        <w:ind w:left="112" w:right="101"/>
        <w:rPr>
          <w:rFonts w:ascii="UD Digi Kyokasho NP-R" w:eastAsia="UD Digi Kyokasho NP-R" w:hAnsi="Segoe UI Semibold" w:cs="Segoe UI Semibold"/>
        </w:rPr>
      </w:pPr>
      <w:r w:rsidRPr="00FE7071">
        <w:rPr>
          <w:rFonts w:ascii="UD Digi Kyokasho NP-R" w:eastAsia="UD Digi Kyokasho NP-R" w:hAnsi="Segoe UI Semibold" w:cs="Segoe UI Semibold" w:hint="eastAsia"/>
        </w:rPr>
        <w:t>We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are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required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do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data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augmentation,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image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flipping,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for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training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data.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Here,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proofErr w:type="spellStart"/>
      <w:proofErr w:type="gramStart"/>
      <w:r w:rsidRPr="00FE7071">
        <w:rPr>
          <w:rFonts w:ascii="UD Digi Kyokasho NP-R" w:eastAsia="UD Digi Kyokasho NP-R" w:hAnsi="Segoe UI Semibold" w:cs="Segoe UI Semibold" w:hint="eastAsia"/>
        </w:rPr>
        <w:t>np.flip</w:t>
      </w:r>
      <w:proofErr w:type="spellEnd"/>
      <w:proofErr w:type="gramEnd"/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is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used</w:t>
      </w:r>
      <w:r w:rsidRPr="00FE7071">
        <w:rPr>
          <w:rFonts w:ascii="UD Digi Kyokasho NP-R" w:eastAsia="UD Digi Kyokasho NP-R" w:hAnsi="Segoe UI Semibold" w:cs="Segoe UI Semibold" w:hint="eastAsia"/>
          <w:spacing w:val="-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-5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flip image horizontally. Concatenating flipped images with original training data gives rise to a double</w:t>
      </w:r>
      <w:r w:rsidRPr="00FE7071">
        <w:rPr>
          <w:rFonts w:ascii="UD Digi Kyokasho NP-R" w:eastAsia="UD Digi Kyokasho NP-R" w:hAnsi="Segoe UI Semibold" w:cs="Segoe UI Semibold" w:hint="eastAsia"/>
          <w:spacing w:val="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size one.</w:t>
      </w:r>
    </w:p>
    <w:p w14:paraId="1755B495" w14:textId="0B39FC13" w:rsidR="00FE7071" w:rsidRPr="00FE7071" w:rsidRDefault="00FE7071" w:rsidP="00FE7071">
      <w:pPr>
        <w:pStyle w:val="a7"/>
        <w:spacing w:before="67" w:line="295" w:lineRule="auto"/>
        <w:ind w:left="112" w:right="101"/>
        <w:rPr>
          <w:rFonts w:ascii="UD Digi Kyokasho NP-R" w:eastAsia="UD Digi Kyokasho NP-R" w:hAnsi="Segoe UI Semibold" w:cs="Segoe UI Semibold" w:hint="eastAsia"/>
        </w:rPr>
      </w:pPr>
      <w:r w:rsidRPr="00FE7071">
        <w:rPr>
          <w:rFonts w:ascii="UD Digi Kyokasho NP-R" w:eastAsia="UD Digi Kyokasho NP-R" w:hAnsi="Segoe UI Semibold" w:cs="Segoe UI Semibold" w:hint="eastAsia"/>
          <w:noProof/>
        </w:rPr>
        <w:drawing>
          <wp:anchor distT="0" distB="0" distL="0" distR="0" simplePos="0" relativeHeight="251659264" behindDoc="0" locked="0" layoutInCell="1" allowOverlap="1" wp14:anchorId="3428892A" wp14:editId="4A8811A2">
            <wp:simplePos x="0" y="0"/>
            <wp:positionH relativeFrom="margin">
              <wp:align>left</wp:align>
            </wp:positionH>
            <wp:positionV relativeFrom="paragraph">
              <wp:posOffset>5679</wp:posOffset>
            </wp:positionV>
            <wp:extent cx="6362699" cy="1352550"/>
            <wp:effectExtent l="0" t="0" r="635" b="0"/>
            <wp:wrapNone/>
            <wp:docPr id="1" name="image1.png" descr="一張含有 文字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69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472CA" w14:textId="24B69334" w:rsidR="00FE7071" w:rsidRPr="00FE7071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66E47A89" w14:textId="63186062" w:rsidR="00FE7071" w:rsidRPr="00FE7071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663DBABA" w14:textId="1CFCFB3E" w:rsidR="00FE7071" w:rsidRPr="00FE7071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69314D0E" w14:textId="4DAB2A8B" w:rsidR="00FE7071" w:rsidRPr="00FE7071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236609F9" w14:textId="77777777" w:rsidR="00FE7071" w:rsidRPr="00FE7071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216006C6" w14:textId="77777777" w:rsidR="00FE7071" w:rsidRPr="00FE7071" w:rsidRDefault="00FE7071" w:rsidP="00FE7071">
      <w:pPr>
        <w:pStyle w:val="a7"/>
        <w:ind w:left="112"/>
        <w:rPr>
          <w:rFonts w:ascii="UD Digi Kyokasho NP-R" w:eastAsia="UD Digi Kyokasho NP-R" w:hAnsi="Segoe UI Semibold" w:cs="Segoe UI Semibold" w:hint="eastAsia"/>
        </w:rPr>
      </w:pPr>
    </w:p>
    <w:p w14:paraId="1687A128" w14:textId="7BF0AF1F" w:rsidR="00FE7071" w:rsidRPr="00FE7071" w:rsidRDefault="00FE7071" w:rsidP="00FE7071">
      <w:pPr>
        <w:pStyle w:val="a7"/>
        <w:ind w:left="112"/>
        <w:rPr>
          <w:rFonts w:ascii="UD Digi Kyokasho NP-R" w:eastAsia="UD Digi Kyokasho NP-R" w:hAnsi="Segoe UI Semibold" w:cs="Segoe UI Semibold" w:hint="eastAsia"/>
        </w:rPr>
      </w:pPr>
      <w:r w:rsidRPr="00FE7071">
        <w:rPr>
          <w:rFonts w:ascii="UD Digi Kyokasho NP-R" w:eastAsia="UD Digi Kyokasho NP-R" w:hAnsi="Segoe UI Semibold" w:cs="Segoe UI Semibold" w:hint="eastAsia"/>
        </w:rPr>
        <w:t>Now,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only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10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epochs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new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model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runs.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Although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training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accuracy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testing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accuracy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are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only</w:t>
      </w:r>
      <w:r w:rsidRPr="00FE7071">
        <w:rPr>
          <w:rFonts w:ascii="UD Digi Kyokasho NP-R" w:eastAsia="UD Digi Kyokasho NP-R" w:hAnsi="Segoe UI Semibold" w:cs="Segoe UI Semibold" w:hint="eastAsia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0.8287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0.8169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respectively,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it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seems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worse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than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original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model.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But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12-nd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image,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sneaker,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is</w:t>
      </w:r>
      <w:r w:rsidRPr="00FE7071">
        <w:rPr>
          <w:rFonts w:ascii="UD Digi Kyokasho NP-R" w:eastAsia="UD Digi Kyokasho NP-R" w:hAnsi="Segoe UI Semibold" w:cs="Segoe UI Semibold" w:hint="eastAsia"/>
          <w:spacing w:val="-5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predicted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correctly.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Data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augmentation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is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designed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mitigate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overfitting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or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expand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dataset.</w:t>
      </w:r>
    </w:p>
    <w:p w14:paraId="5B7B2641" w14:textId="77777777" w:rsidR="00FE7071" w:rsidRPr="00FE7071" w:rsidRDefault="00FE7071" w:rsidP="00FE7071">
      <w:pPr>
        <w:pStyle w:val="a7"/>
        <w:ind w:left="112"/>
        <w:rPr>
          <w:rFonts w:ascii="UD Digi Kyokasho NP-R" w:eastAsia="UD Digi Kyokasho NP-R" w:hAnsi="Segoe UI Semibold" w:cs="Segoe UI Semibold" w:hint="eastAsia"/>
        </w:rPr>
      </w:pPr>
    </w:p>
    <w:p w14:paraId="6C3E38E5" w14:textId="77777777" w:rsidR="00FE7071" w:rsidRPr="00FE7071" w:rsidRDefault="00FE7071" w:rsidP="00FE7071">
      <w:pPr>
        <w:pStyle w:val="a7"/>
        <w:spacing w:line="295" w:lineRule="auto"/>
        <w:ind w:left="112"/>
        <w:rPr>
          <w:rFonts w:ascii="UD Digi Kyokasho NP-R" w:eastAsia="UD Digi Kyokasho NP-R" w:hAnsi="Segoe UI Semibold" w:cs="Segoe UI Semibold" w:hint="eastAsia"/>
        </w:rPr>
      </w:pPr>
      <w:r w:rsidRPr="00FE7071">
        <w:rPr>
          <w:rFonts w:ascii="UD Digi Kyokasho NP-R" w:eastAsia="UD Digi Kyokasho NP-R" w:hAnsi="Segoe UI Semibold" w:cs="Segoe UI Semibold" w:hint="eastAsia"/>
        </w:rPr>
        <w:t>Theoretically,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testing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accuracy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should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higher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than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original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one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at</w:t>
      </w:r>
      <w:r w:rsidRPr="00FE7071">
        <w:rPr>
          <w:rFonts w:ascii="UD Digi Kyokasho NP-R" w:eastAsia="UD Digi Kyokasho NP-R" w:hAnsi="Segoe UI Semibold" w:cs="Segoe UI Semibold" w:hint="eastAsia"/>
          <w:spacing w:val="-7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same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situation,</w:t>
      </w:r>
      <w:r w:rsidRPr="00FE7071">
        <w:rPr>
          <w:rFonts w:ascii="UD Digi Kyokasho NP-R" w:eastAsia="UD Digi Kyokasho NP-R" w:hAnsi="Segoe UI Semibold" w:cs="Segoe UI Semibold" w:hint="eastAsia"/>
          <w:spacing w:val="-6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while</w:t>
      </w:r>
      <w:r w:rsidRPr="00FE7071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9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same</w:t>
      </w:r>
      <w:r w:rsidRPr="00FE7071">
        <w:rPr>
          <w:rFonts w:ascii="UD Digi Kyokasho NP-R" w:eastAsia="UD Digi Kyokasho NP-R" w:hAnsi="Segoe UI Semibold" w:cs="Segoe UI Semibold" w:hint="eastAsia"/>
          <w:spacing w:val="-5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situation is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difficult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reach</w:t>
      </w:r>
      <w:r w:rsidRPr="00FE7071">
        <w:rPr>
          <w:rFonts w:ascii="UD Digi Kyokasho NP-R" w:eastAsia="UD Digi Kyokasho NP-R" w:hAnsi="Segoe UI Semibold" w:cs="Segoe UI Semibold" w:hint="eastAsia"/>
          <w:spacing w:val="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unless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parameters</w:t>
      </w:r>
      <w:r w:rsidRPr="00FE7071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are the same</w:t>
      </w:r>
      <w:r w:rsidRPr="00FE7071">
        <w:rPr>
          <w:rFonts w:ascii="UD Digi Kyokasho NP-R" w:eastAsia="UD Digi Kyokasho NP-R" w:hAnsi="Segoe UI Semibold" w:cs="Segoe UI Semibold" w:hint="eastAsia"/>
          <w:spacing w:val="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during</w:t>
      </w:r>
      <w:r w:rsidRPr="00FE7071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each</w:t>
      </w:r>
      <w:r w:rsidRPr="00FE7071">
        <w:rPr>
          <w:rFonts w:ascii="UD Digi Kyokasho NP-R" w:eastAsia="UD Digi Kyokasho NP-R" w:hAnsi="Segoe UI Semibold" w:cs="Segoe UI Semibold" w:hint="eastAsia"/>
          <w:spacing w:val="-2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</w:rPr>
        <w:t>epoch.</w:t>
      </w:r>
    </w:p>
    <w:p w14:paraId="43D9BBAA" w14:textId="1E777E55" w:rsidR="00FE7071" w:rsidRPr="00FE7071" w:rsidRDefault="00FE7071" w:rsidP="00FE7071">
      <w:pPr>
        <w:rPr>
          <w:rFonts w:ascii="UD Digi Kyokasho NP-R" w:eastAsia="UD Digi Kyokasho NP-R" w:hAnsi="Segoe UI Semibold" w:cs="Segoe UI Semibold" w:hint="eastAsia"/>
          <w:color w:val="FF0000"/>
          <w:szCs w:val="24"/>
        </w:rPr>
      </w:pP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Note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that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run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all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file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again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must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have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different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9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result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due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to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distinct</w:t>
      </w:r>
      <w:r w:rsidRPr="00FE7071">
        <w:rPr>
          <w:rFonts w:ascii="UD Digi Kyokasho NP-R" w:eastAsia="UD Digi Kyokasho NP-R" w:hAnsi="Segoe UI Semibold" w:cs="Segoe UI Semibold" w:hint="eastAsia"/>
          <w:color w:val="FF0000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parameters.</w:t>
      </w:r>
    </w:p>
    <w:p w14:paraId="693639E0" w14:textId="60572CA7" w:rsidR="00FE7071" w:rsidRPr="00FE7071" w:rsidRDefault="00FE7071" w:rsidP="00FE7071">
      <w:pPr>
        <w:rPr>
          <w:rFonts w:ascii="UD Digi Kyokasho NP-R" w:eastAsia="UD Digi Kyokasho NP-R" w:hAnsi="Segoe UI Semibold" w:cs="Segoe UI Semibold" w:hint="eastAsia"/>
          <w:color w:val="FF0000"/>
          <w:szCs w:val="24"/>
        </w:rPr>
      </w:pPr>
    </w:p>
    <w:p w14:paraId="19004B40" w14:textId="77777777" w:rsidR="00FE7071" w:rsidRDefault="00FE7071" w:rsidP="00FE7071">
      <w:pPr>
        <w:rPr>
          <w:rFonts w:ascii="UD Digi Kyokasho NP-R" w:eastAsia="UD Digi Kyokasho NP-R" w:hAnsi="Segoe UI Semibold" w:cs="Segoe UI Semibold"/>
          <w:color w:val="FF0000"/>
          <w:szCs w:val="24"/>
        </w:rPr>
      </w:pPr>
      <w:r w:rsidRPr="00FE7071">
        <w:rPr>
          <w:rFonts w:ascii="UD Digi Kyokasho NP-R" w:eastAsia="UD Digi Kyokasho NP-R" w:hAnsi="Segoe UI Semibold" w:cs="Segoe UI Semibold" w:hint="eastAsia"/>
          <w:color w:val="FF0000"/>
          <w:szCs w:val="24"/>
        </w:rPr>
        <w:t>3.</w:t>
      </w:r>
    </w:p>
    <w:p w14:paraId="70E76D69" w14:textId="254D13E0" w:rsidR="00FE7071" w:rsidRPr="00FE7071" w:rsidRDefault="00FE7071" w:rsidP="00FE7071">
      <w:pPr>
        <w:rPr>
          <w:rFonts w:ascii="UD Digi Kyokasho NP-R" w:eastAsia="UD Digi Kyokasho NP-R" w:hAnsi="Segoe UI Semibold" w:cs="Segoe UI Semibold" w:hint="eastAsia"/>
          <w:szCs w:val="24"/>
        </w:rPr>
      </w:pPr>
      <w:r w:rsidRPr="00FE7071">
        <w:rPr>
          <w:rFonts w:ascii="UD Digi Kyokasho NP-R" w:eastAsia="UD Digi Kyokasho NP-R" w:hAnsi="Segoe UI Semibold" w:cs="Segoe UI Semibold" w:hint="eastAsia"/>
          <w:szCs w:val="24"/>
        </w:rPr>
        <w:t>My ten images are under the directory images. Since they are directly shot by camera, resolution is too</w:t>
      </w:r>
      <w:r w:rsidRPr="00FE7071">
        <w:rPr>
          <w:rFonts w:ascii="UD Digi Kyokasho NP-R" w:eastAsia="UD Digi Kyokasho NP-R" w:hAnsi="Segoe UI Semibold" w:cs="Segoe UI Semibold" w:hint="eastAsia"/>
          <w:spacing w:val="-5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large</w:t>
      </w:r>
      <w:r w:rsidRPr="00FE7071">
        <w:rPr>
          <w:rFonts w:ascii="UD Digi Kyokasho NP-R" w:eastAsia="UD Digi Kyokasho NP-R" w:hAnsi="Segoe UI Semibold" w:cs="Segoe UI Semibold" w:hint="eastAsia"/>
          <w:spacing w:val="-4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predict</w:t>
      </w:r>
      <w:r w:rsidRPr="00FE7071">
        <w:rPr>
          <w:rFonts w:ascii="UD Digi Kyokasho NP-R" w:eastAsia="UD Digi Kyokasho NP-R" w:hAnsi="Segoe UI Semibold" w:cs="Segoe UI Semibold" w:hint="eastAsia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label.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Resizing</w:t>
      </w:r>
      <w:r w:rsidRPr="00FE7071">
        <w:rPr>
          <w:rFonts w:ascii="UD Digi Kyokasho NP-R" w:eastAsia="UD Digi Kyokasho NP-R" w:hAnsi="Segoe UI Semibold" w:cs="Segoe UI Semibold" w:hint="eastAsia"/>
          <w:spacing w:val="-4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image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is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necessary</w:t>
      </w:r>
      <w:r w:rsidRPr="00FE7071">
        <w:rPr>
          <w:rFonts w:ascii="UD Digi Kyokasho NP-R" w:eastAsia="UD Digi Kyokasho NP-R" w:hAnsi="Segoe UI Semibold" w:cs="Segoe UI Semibold" w:hint="eastAsia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to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suffice</w:t>
      </w:r>
      <w:r w:rsidRPr="00FE7071">
        <w:rPr>
          <w:rFonts w:ascii="UD Digi Kyokasho NP-R" w:eastAsia="UD Digi Kyokasho NP-R" w:hAnsi="Segoe UI Semibold" w:cs="Segoe UI Semibold" w:hint="eastAsia"/>
          <w:spacing w:val="-4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input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size,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(28,28)</w:t>
      </w:r>
      <w:r w:rsidRPr="00FE7071">
        <w:rPr>
          <w:rFonts w:ascii="UD Digi Kyokasho NP-R" w:eastAsia="UD Digi Kyokasho NP-R" w:hAnsi="Segoe UI Semibold" w:cs="Segoe UI Semibold" w:hint="eastAsia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of</w:t>
      </w:r>
      <w:r w:rsidRPr="00FE7071">
        <w:rPr>
          <w:rFonts w:ascii="UD Digi Kyokasho NP-R" w:eastAsia="UD Digi Kyokasho NP-R" w:hAnsi="Segoe UI Semibold" w:cs="Segoe UI Semibold" w:hint="eastAsia"/>
          <w:spacing w:val="-4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model.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However,</w:t>
      </w:r>
      <w:r w:rsidRPr="00FE7071">
        <w:rPr>
          <w:rFonts w:ascii="UD Digi Kyokasho NP-R" w:eastAsia="UD Digi Kyokasho NP-R" w:hAnsi="Segoe UI Semibold" w:cs="Segoe UI Semibold" w:hint="eastAsia"/>
          <w:spacing w:val="-4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it</w:t>
      </w:r>
      <w:r w:rsidRPr="00FE7071">
        <w:rPr>
          <w:rFonts w:ascii="UD Digi Kyokasho NP-R" w:eastAsia="UD Digi Kyokasho NP-R" w:hAnsi="Segoe UI Semibold" w:cs="Segoe UI Semibold" w:hint="eastAsia"/>
          <w:spacing w:val="-5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blurs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all</w:t>
      </w:r>
      <w:r w:rsidRPr="00FE7071">
        <w:rPr>
          <w:rFonts w:ascii="UD Digi Kyokasho NP-R" w:eastAsia="UD Digi Kyokasho NP-R" w:hAnsi="Segoe UI Semibold" w:cs="Segoe UI Semibold" w:hint="eastAsia"/>
          <w:spacing w:val="-4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images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even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hardly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can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be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recognized.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For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instance,</w:t>
      </w:r>
      <w:r w:rsidRPr="00FE7071">
        <w:rPr>
          <w:rFonts w:ascii="UD Digi Kyokasho NP-R" w:eastAsia="UD Digi Kyokasho NP-R" w:hAnsi="Segoe UI Semibold" w:cs="Segoe UI Semibold" w:hint="eastAsia"/>
          <w:spacing w:val="-1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6</w:t>
      </w:r>
      <w:r w:rsidRPr="00FE7071">
        <w:rPr>
          <w:rFonts w:ascii="UD Digi Kyokasho NP-R" w:eastAsia="UD Digi Kyokasho NP-R" w:hAnsi="Segoe UI Semibold" w:cs="Segoe UI Semibold" w:hint="eastAsia"/>
          <w:szCs w:val="24"/>
          <w:vertAlign w:val="superscript"/>
        </w:rPr>
        <w:t>th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7</w:t>
      </w:r>
      <w:r w:rsidRPr="00FE7071">
        <w:rPr>
          <w:rFonts w:ascii="UD Digi Kyokasho NP-R" w:eastAsia="UD Digi Kyokasho NP-R" w:hAnsi="Segoe UI Semibold" w:cs="Segoe UI Semibold" w:hint="eastAsia"/>
          <w:szCs w:val="24"/>
          <w:vertAlign w:val="superscript"/>
        </w:rPr>
        <w:t>th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picture</w:t>
      </w:r>
      <w:r w:rsidRPr="00FE7071">
        <w:rPr>
          <w:rFonts w:ascii="UD Digi Kyokasho NP-R" w:eastAsia="UD Digi Kyokasho NP-R" w:hAnsi="Segoe UI Semibold" w:cs="Segoe UI Semibold" w:hint="eastAsia"/>
          <w:spacing w:val="-1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which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are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sneaker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t-shirt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respectively,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both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are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drawn</w:t>
      </w:r>
      <w:r w:rsidRPr="00FE7071">
        <w:rPr>
          <w:rFonts w:ascii="UD Digi Kyokasho NP-R" w:eastAsia="UD Digi Kyokasho NP-R" w:hAnsi="Segoe UI Semibold" w:cs="Segoe UI Semibold" w:hint="eastAsia"/>
          <w:spacing w:val="-5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from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MS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Paint.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After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resizing,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they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are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dreadful!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The</w:t>
      </w:r>
      <w:r w:rsidRPr="00FE7071">
        <w:rPr>
          <w:rFonts w:ascii="UD Digi Kyokasho NP-R" w:eastAsia="UD Digi Kyokasho NP-R" w:hAnsi="Segoe UI Semibold" w:cs="Segoe UI Semibold" w:hint="eastAsia"/>
          <w:spacing w:val="1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resultant</w:t>
      </w:r>
      <w:r w:rsidRPr="00FE7071">
        <w:rPr>
          <w:rFonts w:ascii="UD Digi Kyokasho NP-R" w:eastAsia="UD Digi Kyokasho NP-R" w:hAnsi="Segoe UI Semibold" w:cs="Segoe UI Semibold" w:hint="eastAsia"/>
          <w:spacing w:val="-9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is</w:t>
      </w:r>
      <w:r w:rsidRPr="00FE7071">
        <w:rPr>
          <w:rFonts w:ascii="UD Digi Kyokasho NP-R" w:eastAsia="UD Digi Kyokasho NP-R" w:hAnsi="Segoe UI Semibold" w:cs="Segoe UI Semibold" w:hint="eastAsia"/>
          <w:spacing w:val="-9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little</w:t>
      </w:r>
      <w:r w:rsidRPr="00FE7071">
        <w:rPr>
          <w:rFonts w:ascii="UD Digi Kyokasho NP-R" w:eastAsia="UD Digi Kyokasho NP-R" w:hAnsi="Segoe UI Semibold" w:cs="Segoe UI Semibold" w:hint="eastAsia"/>
          <w:spacing w:val="-9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pacing w:val="-9"/>
          <w:szCs w:val="24"/>
        </w:rPr>
        <w:t>u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nsatisfactory.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Obviously,</w:t>
      </w:r>
      <w:r w:rsidRPr="00FE7071">
        <w:rPr>
          <w:rFonts w:ascii="UD Digi Kyokasho NP-R" w:eastAsia="UD Digi Kyokasho NP-R" w:hAnsi="Segoe UI Semibold" w:cs="Segoe UI Semibold" w:hint="eastAsia"/>
          <w:spacing w:val="-9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original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data</w:t>
      </w:r>
      <w:r w:rsidRPr="00FE7071">
        <w:rPr>
          <w:rFonts w:ascii="UD Digi Kyokasho NP-R" w:eastAsia="UD Digi Kyokasho NP-R" w:hAnsi="Segoe UI Semibold" w:cs="Segoe UI Semibold" w:hint="eastAsia"/>
          <w:spacing w:val="-9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is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small</w:t>
      </w:r>
      <w:r w:rsidRPr="00FE7071">
        <w:rPr>
          <w:rFonts w:ascii="UD Digi Kyokasho NP-R" w:eastAsia="UD Digi Kyokasho NP-R" w:hAnsi="Segoe UI Semibold" w:cs="Segoe UI Semibold" w:hint="eastAsia"/>
          <w:spacing w:val="-10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but</w:t>
      </w:r>
      <w:r w:rsidRPr="00FE7071">
        <w:rPr>
          <w:rFonts w:ascii="UD Digi Kyokasho NP-R" w:eastAsia="UD Digi Kyokasho NP-R" w:hAnsi="Segoe UI Semibold" w:cs="Segoe UI Semibold" w:hint="eastAsia"/>
          <w:spacing w:val="-7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clear,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neat,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6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with</w:t>
      </w:r>
      <w:r w:rsidRPr="00FE7071">
        <w:rPr>
          <w:rFonts w:ascii="UD Digi Kyokasho NP-R" w:eastAsia="UD Digi Kyokasho NP-R" w:hAnsi="Segoe UI Semibold" w:cs="Segoe UI Semibold" w:hint="eastAsia"/>
          <w:spacing w:val="-8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fully</w:t>
      </w:r>
      <w:r w:rsidRPr="00FE7071">
        <w:rPr>
          <w:rFonts w:ascii="UD Digi Kyokasho NP-R" w:eastAsia="UD Digi Kyokasho NP-R" w:hAnsi="Segoe UI Semibold" w:cs="Segoe UI Semibold" w:hint="eastAsia"/>
          <w:spacing w:val="-10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white</w:t>
      </w:r>
      <w:r w:rsidRPr="00FE7071">
        <w:rPr>
          <w:rFonts w:ascii="UD Digi Kyokasho NP-R" w:eastAsia="UD Digi Kyokasho NP-R" w:hAnsi="Segoe UI Semibold" w:cs="Segoe UI Semibold" w:hint="eastAsia"/>
          <w:spacing w:val="-5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background.</w:t>
      </w:r>
      <w:r w:rsidRPr="00FE7071">
        <w:rPr>
          <w:rFonts w:ascii="UD Digi Kyokasho NP-R" w:eastAsia="UD Digi Kyokasho NP-R" w:hAnsi="Segoe UI Semibold" w:cs="Segoe UI Semibold" w:hint="eastAsia"/>
          <w:spacing w:val="-1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In contrast,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our</w:t>
      </w:r>
      <w:r w:rsidRPr="00FE7071">
        <w:rPr>
          <w:rFonts w:ascii="UD Digi Kyokasho NP-R" w:eastAsia="UD Digi Kyokasho NP-R" w:hAnsi="Segoe UI Semibold" w:cs="Segoe UI Semibold" w:hint="eastAsia"/>
          <w:spacing w:val="-3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10 images</w:t>
      </w:r>
      <w:r w:rsidRPr="00FE7071">
        <w:rPr>
          <w:rFonts w:ascii="UD Digi Kyokasho NP-R" w:eastAsia="UD Digi Kyokasho NP-R" w:hAnsi="Segoe UI Semibold" w:cs="Segoe UI Semibold" w:hint="eastAsia"/>
          <w:spacing w:val="1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are rough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and</w:t>
      </w:r>
      <w:r w:rsidRPr="00FE7071">
        <w:rPr>
          <w:rFonts w:ascii="UD Digi Kyokasho NP-R" w:eastAsia="UD Digi Kyokasho NP-R" w:hAnsi="Segoe UI Semibold" w:cs="Segoe UI Semibold" w:hint="eastAsia"/>
          <w:spacing w:val="-1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too</w:t>
      </w:r>
      <w:r w:rsidRPr="00FE7071">
        <w:rPr>
          <w:rFonts w:ascii="UD Digi Kyokasho NP-R" w:eastAsia="UD Digi Kyokasho NP-R" w:hAnsi="Segoe UI Semibold" w:cs="Segoe UI Semibold" w:hint="eastAsia"/>
          <w:spacing w:val="-2"/>
          <w:szCs w:val="24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Cs w:val="24"/>
        </w:rPr>
        <w:t>large.</w:t>
      </w:r>
    </w:p>
    <w:p w14:paraId="249429FF" w14:textId="77777777" w:rsidR="00FE7071" w:rsidRPr="0044518B" w:rsidRDefault="00FE7071" w:rsidP="00FE7071">
      <w:pPr>
        <w:spacing w:line="295" w:lineRule="auto"/>
        <w:rPr>
          <w:rFonts w:ascii="UD Digi Kyokasho NP-R" w:eastAsia="UD Digi Kyokasho NP-R" w:hAnsi="Segoe UI Semibold" w:cs="Segoe UI Semibold" w:hint="eastAsia"/>
          <w:szCs w:val="24"/>
        </w:rPr>
        <w:sectPr w:rsidR="00FE7071" w:rsidRPr="0044518B" w:rsidSect="00FE7071">
          <w:pgSz w:w="11910" w:h="16840"/>
          <w:pgMar w:top="840" w:right="800" w:bottom="280" w:left="740" w:header="720" w:footer="720" w:gutter="0"/>
          <w:cols w:space="720"/>
        </w:sectPr>
      </w:pPr>
    </w:p>
    <w:p w14:paraId="631BE5E4" w14:textId="77777777" w:rsidR="00FE7071" w:rsidRPr="0044518B" w:rsidRDefault="00FE7071" w:rsidP="00FE7071">
      <w:pPr>
        <w:pStyle w:val="a7"/>
        <w:ind w:left="186"/>
        <w:rPr>
          <w:rFonts w:ascii="UD Digi Kyokasho NP-R" w:eastAsia="UD Digi Kyokasho NP-R" w:hAnsi="Segoe UI Semibold" w:cs="Segoe UI Semibold" w:hint="eastAsia"/>
        </w:rPr>
      </w:pPr>
      <w:r w:rsidRPr="0044518B">
        <w:rPr>
          <w:rFonts w:ascii="UD Digi Kyokasho NP-R" w:eastAsia="UD Digi Kyokasho NP-R" w:hAnsi="Segoe UI Semibold" w:cs="Segoe UI Semibold" w:hint="eastAsia"/>
          <w:noProof/>
        </w:rPr>
        <w:lastRenderedPageBreak/>
        <w:drawing>
          <wp:inline distT="0" distB="0" distL="0" distR="0" wp14:anchorId="0D1CF705" wp14:editId="2B3D2BBF">
            <wp:extent cx="3438525" cy="1581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5E4" w14:textId="3F33CCE3" w:rsidR="00FE7071" w:rsidRPr="0044518B" w:rsidRDefault="00FE7071" w:rsidP="00FE7071">
      <w:pPr>
        <w:pStyle w:val="a7"/>
        <w:spacing w:before="18"/>
        <w:ind w:left="5873"/>
        <w:rPr>
          <w:rFonts w:ascii="UD Digi Kyokasho NP-R" w:eastAsia="UD Digi Kyokasho NP-R" w:hAnsi="Segoe UI Semibold" w:cs="Segoe UI Semibold" w:hint="eastAsia"/>
        </w:rPr>
      </w:pPr>
      <w:r w:rsidRPr="0044518B">
        <w:rPr>
          <w:rFonts w:ascii="UD Digi Kyokasho NP-R" w:eastAsia="UD Digi Kyokasho NP-R" w:hAnsi="Segoe UI Semibold" w:cs="Segoe UI Semibold" w:hint="eastAsia"/>
        </w:rPr>
        <w:t>(7.jpg</w:t>
      </w:r>
      <w:r w:rsidRPr="0044518B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44518B">
        <w:rPr>
          <w:rFonts w:ascii="UD Digi Kyokasho NP-R" w:eastAsia="UD Digi Kyokasho NP-R" w:hAnsi="Segoe UI Semibold" w:cs="Segoe UI Semibold" w:hint="eastAsia"/>
        </w:rPr>
        <w:t>-</w:t>
      </w:r>
      <w:r w:rsidRPr="0044518B">
        <w:rPr>
          <w:rFonts w:ascii="UD Digi Kyokasho NP-R" w:eastAsia="UD Digi Kyokasho NP-R" w:hAnsi="Segoe UI Semibold" w:cs="Segoe UI Semibold" w:hint="eastAsia"/>
          <w:spacing w:val="-1"/>
        </w:rPr>
        <w:t xml:space="preserve"> </w:t>
      </w:r>
      <w:r w:rsidRPr="0044518B">
        <w:rPr>
          <w:rFonts w:ascii="UD Digi Kyokasho NP-R" w:eastAsia="UD Digi Kyokasho NP-R" w:hAnsi="Segoe UI Semibold" w:cs="Segoe UI Semibold" w:hint="eastAsia"/>
        </w:rPr>
        <w:t>original)</w:t>
      </w:r>
    </w:p>
    <w:p w14:paraId="39D35268" w14:textId="4147ED6B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  <w:r w:rsidRPr="0044518B">
        <w:rPr>
          <w:rFonts w:ascii="UD Digi Kyokasho NP-R" w:eastAsia="UD Digi Kyokasho NP-R" w:hAnsi="Segoe UI Semibold" w:cs="Segoe UI Semibold" w:hint="eastAsia"/>
          <w:noProof/>
        </w:rPr>
        <w:drawing>
          <wp:anchor distT="0" distB="0" distL="0" distR="0" simplePos="0" relativeHeight="251661312" behindDoc="0" locked="0" layoutInCell="1" allowOverlap="1" wp14:anchorId="64C40950" wp14:editId="6531D0B1">
            <wp:simplePos x="0" y="0"/>
            <wp:positionH relativeFrom="page">
              <wp:posOffset>590550</wp:posOffset>
            </wp:positionH>
            <wp:positionV relativeFrom="paragraph">
              <wp:posOffset>76835</wp:posOffset>
            </wp:positionV>
            <wp:extent cx="1504950" cy="1688161"/>
            <wp:effectExtent l="0" t="0" r="0" b="762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460" cy="168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D2CCE" w14:textId="77777777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437CD08C" w14:textId="77777777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2659727D" w14:textId="77777777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5089E0E7" w14:textId="77777777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5485E04C" w14:textId="77777777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2EFAB068" w14:textId="77777777" w:rsidR="00FE7071" w:rsidRPr="0044518B" w:rsidRDefault="00FE7071" w:rsidP="00FE7071">
      <w:pPr>
        <w:pStyle w:val="a7"/>
        <w:spacing w:before="8"/>
        <w:rPr>
          <w:rFonts w:ascii="UD Digi Kyokasho NP-R" w:eastAsia="UD Digi Kyokasho NP-R" w:hAnsi="Segoe UI Semibold" w:cs="Segoe UI Semibold" w:hint="eastAsia"/>
        </w:rPr>
      </w:pPr>
    </w:p>
    <w:p w14:paraId="624E55BA" w14:textId="77777777" w:rsidR="00FE7071" w:rsidRPr="0044518B" w:rsidRDefault="00FE7071" w:rsidP="00FE7071">
      <w:pPr>
        <w:pStyle w:val="a7"/>
        <w:ind w:left="2152" w:firstLineChars="300" w:firstLine="720"/>
        <w:rPr>
          <w:rFonts w:ascii="UD Digi Kyokasho NP-R" w:eastAsia="UD Digi Kyokasho NP-R" w:hAnsi="Segoe UI Semibold" w:cs="Segoe UI Semibold" w:hint="eastAsia"/>
        </w:rPr>
      </w:pPr>
      <w:r w:rsidRPr="0044518B">
        <w:rPr>
          <w:rFonts w:ascii="UD Digi Kyokasho NP-R" w:eastAsia="UD Digi Kyokasho NP-R" w:hAnsi="Segoe UI Semibold" w:cs="Segoe UI Semibold" w:hint="eastAsia"/>
        </w:rPr>
        <w:t>(7.jpg</w:t>
      </w:r>
      <w:r w:rsidRPr="0044518B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44518B">
        <w:rPr>
          <w:rFonts w:ascii="新細明體" w:eastAsia="新細明體" w:hAnsi="新細明體" w:cs="新細明體" w:hint="eastAsia"/>
        </w:rPr>
        <w:t>–</w:t>
      </w:r>
      <w:r w:rsidRPr="0044518B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44518B">
        <w:rPr>
          <w:rFonts w:ascii="UD Digi Kyokasho NP-R" w:eastAsia="UD Digi Kyokasho NP-R" w:hAnsi="Segoe UI Semibold" w:cs="Segoe UI Semibold" w:hint="eastAsia"/>
        </w:rPr>
        <w:t>gray</w:t>
      </w:r>
      <w:r w:rsidRPr="0044518B">
        <w:rPr>
          <w:rFonts w:ascii="UD Digi Kyokasho NP-R" w:eastAsia="UD Digi Kyokasho NP-R" w:hAnsi="Segoe UI Semibold" w:cs="Segoe UI Semibold" w:hint="eastAsia"/>
          <w:spacing w:val="-4"/>
        </w:rPr>
        <w:t xml:space="preserve"> </w:t>
      </w:r>
      <w:r w:rsidRPr="0044518B">
        <w:rPr>
          <w:rFonts w:ascii="UD Digi Kyokasho NP-R" w:eastAsia="UD Digi Kyokasho NP-R" w:hAnsi="Segoe UI Semibold" w:cs="Segoe UI Semibold" w:hint="eastAsia"/>
        </w:rPr>
        <w:t>scale</w:t>
      </w:r>
      <w:r w:rsidRPr="0044518B">
        <w:rPr>
          <w:rFonts w:ascii="UD Digi Kyokasho NP-R" w:eastAsia="UD Digi Kyokasho NP-R" w:hAnsi="Segoe UI Semibold" w:cs="Segoe UI Semibold" w:hint="eastAsia"/>
          <w:spacing w:val="-5"/>
        </w:rPr>
        <w:t xml:space="preserve"> </w:t>
      </w:r>
      <w:r w:rsidRPr="0044518B">
        <w:rPr>
          <w:rFonts w:ascii="UD Digi Kyokasho NP-R" w:eastAsia="UD Digi Kyokasho NP-R" w:hAnsi="Segoe UI Semibold" w:cs="Segoe UI Semibold" w:hint="eastAsia"/>
        </w:rPr>
        <w:t>and</w:t>
      </w:r>
      <w:r w:rsidRPr="0044518B">
        <w:rPr>
          <w:rFonts w:ascii="UD Digi Kyokasho NP-R" w:eastAsia="UD Digi Kyokasho NP-R" w:hAnsi="Segoe UI Semibold" w:cs="Segoe UI Semibold" w:hint="eastAsia"/>
          <w:spacing w:val="-3"/>
        </w:rPr>
        <w:t xml:space="preserve"> </w:t>
      </w:r>
      <w:r w:rsidRPr="0044518B">
        <w:rPr>
          <w:rFonts w:ascii="UD Digi Kyokasho NP-R" w:eastAsia="UD Digi Kyokasho NP-R" w:hAnsi="Segoe UI Semibold" w:cs="Segoe UI Semibold" w:hint="eastAsia"/>
        </w:rPr>
        <w:t>resize)</w:t>
      </w:r>
    </w:p>
    <w:p w14:paraId="723BB980" w14:textId="77777777" w:rsidR="00FE7071" w:rsidRPr="0044518B" w:rsidRDefault="00FE7071" w:rsidP="00FE7071">
      <w:pPr>
        <w:pStyle w:val="a7"/>
        <w:rPr>
          <w:rFonts w:ascii="UD Digi Kyokasho NP-R" w:eastAsia="UD Digi Kyokasho NP-R" w:hAnsi="Segoe UI Semibold" w:cs="Segoe UI Semibold" w:hint="eastAsia"/>
        </w:rPr>
      </w:pPr>
    </w:p>
    <w:p w14:paraId="78486A25" w14:textId="77777777" w:rsidR="00FE7071" w:rsidRPr="0044518B" w:rsidRDefault="00FE7071" w:rsidP="00FE7071">
      <w:pPr>
        <w:pStyle w:val="a7"/>
        <w:spacing w:before="11"/>
        <w:rPr>
          <w:rFonts w:ascii="UD Digi Kyokasho NP-R" w:eastAsia="UD Digi Kyokasho NP-R" w:hAnsi="Segoe UI Semibold" w:cs="Segoe UI Semibold" w:hint="eastAsia"/>
        </w:rPr>
      </w:pPr>
      <w:r w:rsidRPr="0044518B">
        <w:rPr>
          <w:rFonts w:ascii="UD Digi Kyokasho NP-R" w:eastAsia="UD Digi Kyokasho NP-R" w:hAnsi="Segoe UI Semibold" w:cs="Segoe UI Semibold" w:hint="eastAsia"/>
          <w:noProof/>
        </w:rPr>
        <w:drawing>
          <wp:anchor distT="0" distB="0" distL="0" distR="0" simplePos="0" relativeHeight="251662336" behindDoc="0" locked="0" layoutInCell="1" allowOverlap="1" wp14:anchorId="3638142C" wp14:editId="206AAC62">
            <wp:simplePos x="0" y="0"/>
            <wp:positionH relativeFrom="page">
              <wp:posOffset>602076</wp:posOffset>
            </wp:positionH>
            <wp:positionV relativeFrom="paragraph">
              <wp:posOffset>194787</wp:posOffset>
            </wp:positionV>
            <wp:extent cx="3712762" cy="47203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762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8E64" w14:textId="77777777" w:rsidR="00FE7071" w:rsidRPr="00FE7071" w:rsidRDefault="00FE7071" w:rsidP="00FE7071">
      <w:pPr>
        <w:rPr>
          <w:rFonts w:ascii="UD Digi Kyokasho NP-R" w:hint="eastAsia"/>
          <w:sz w:val="28"/>
          <w:szCs w:val="28"/>
        </w:rPr>
      </w:pPr>
    </w:p>
    <w:sectPr w:rsidR="00FE7071" w:rsidRPr="00FE7071" w:rsidSect="00FE707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0080" w14:textId="77777777" w:rsidR="00FB7DD9" w:rsidRDefault="00FB7DD9" w:rsidP="00FE7071">
      <w:r>
        <w:separator/>
      </w:r>
    </w:p>
  </w:endnote>
  <w:endnote w:type="continuationSeparator" w:id="0">
    <w:p w14:paraId="06CC536E" w14:textId="77777777" w:rsidR="00FB7DD9" w:rsidRDefault="00FB7DD9" w:rsidP="00FE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E2D3" w14:textId="77777777" w:rsidR="00FB7DD9" w:rsidRDefault="00FB7DD9" w:rsidP="00FE7071">
      <w:r>
        <w:separator/>
      </w:r>
    </w:p>
  </w:footnote>
  <w:footnote w:type="continuationSeparator" w:id="0">
    <w:p w14:paraId="55C2421A" w14:textId="77777777" w:rsidR="00FB7DD9" w:rsidRDefault="00FB7DD9" w:rsidP="00FE7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71"/>
    <w:rsid w:val="00AD1418"/>
    <w:rsid w:val="00FB7DD9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A7CE"/>
  <w15:chartTrackingRefBased/>
  <w15:docId w15:val="{9AD86B97-9D6C-4C8C-AE83-3E46DAB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0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071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FE7071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8">
    <w:name w:val="本文 字元"/>
    <w:basedOn w:val="a0"/>
    <w:link w:val="a7"/>
    <w:uiPriority w:val="1"/>
    <w:rsid w:val="00FE7071"/>
    <w:rPr>
      <w:rFonts w:ascii="Calibri" w:eastAsia="Calibri" w:hAnsi="Calibri" w:cs="Calibri"/>
      <w:kern w:val="0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E707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E7071"/>
    <w:pPr>
      <w:autoSpaceDE w:val="0"/>
      <w:autoSpaceDN w:val="0"/>
      <w:spacing w:before="33"/>
      <w:ind w:left="169" w:right="165"/>
      <w:jc w:val="center"/>
    </w:pPr>
    <w:rPr>
      <w:rFonts w:ascii="Calibri" w:eastAsia="Calibri" w:hAnsi="Calibri" w:cs="Calibr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攸俺 林</dc:creator>
  <cp:keywords/>
  <dc:description/>
  <cp:lastModifiedBy>攸俺 林</cp:lastModifiedBy>
  <cp:revision>1</cp:revision>
  <dcterms:created xsi:type="dcterms:W3CDTF">2022-03-07T17:27:00Z</dcterms:created>
  <dcterms:modified xsi:type="dcterms:W3CDTF">2022-03-07T17:30:00Z</dcterms:modified>
</cp:coreProperties>
</file>