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5D108" w14:textId="6D4E4E70" w:rsidR="00D87B0E" w:rsidRDefault="00D87B0E">
      <w:r>
        <w:rPr>
          <w:rFonts w:hint="eastAsia"/>
        </w:rPr>
        <w:t>D</w:t>
      </w:r>
      <w:r>
        <w:t xml:space="preserve">igital signal processing HW1 110061622 </w:t>
      </w:r>
      <w:r w:rsidR="00CB00A8">
        <w:rPr>
          <w:rFonts w:hint="eastAsia"/>
        </w:rPr>
        <w:t>林祐安</w:t>
      </w:r>
    </w:p>
    <w:p w14:paraId="52AA8F53" w14:textId="61A85E50" w:rsidR="00D87B0E" w:rsidRDefault="00914E5B">
      <w:r>
        <w:rPr>
          <w:noProof/>
        </w:rPr>
        <w:drawing>
          <wp:inline distT="0" distB="0" distL="0" distR="0" wp14:anchorId="133719AD" wp14:editId="50D0A61D">
            <wp:extent cx="6479540" cy="7909560"/>
            <wp:effectExtent l="0" t="0" r="0" b="0"/>
            <wp:docPr id="1" name="圖片 1" descr="一張含有 文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 的圖片&#10;&#10;自動產生的描述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790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3C3BA" w14:textId="51FB68E8" w:rsidR="00D87B0E" w:rsidRDefault="00D87B0E"/>
    <w:p w14:paraId="34F462E6" w14:textId="1E82EA7F" w:rsidR="00D87B0E" w:rsidRDefault="00D87B0E"/>
    <w:p w14:paraId="1F6AD4EB" w14:textId="6076F97C" w:rsidR="00D87B0E" w:rsidRDefault="00D87B0E"/>
    <w:p w14:paraId="4F4DFA24" w14:textId="7D8206B9" w:rsidR="00D87B0E" w:rsidRDefault="00D87B0E"/>
    <w:p w14:paraId="0048EAA3" w14:textId="085E1369" w:rsidR="00D87B0E" w:rsidRDefault="00D87B0E"/>
    <w:p w14:paraId="1C1B4C5C" w14:textId="77777777" w:rsidR="00D87B0E" w:rsidRDefault="00D87B0E"/>
    <w:p w14:paraId="736B224C" w14:textId="375B2782" w:rsidR="00D87B0E" w:rsidRDefault="00D87B0E">
      <w:r>
        <w:rPr>
          <w:rFonts w:hint="eastAsia"/>
        </w:rPr>
        <w:lastRenderedPageBreak/>
        <w:t>(b)</w:t>
      </w:r>
    </w:p>
    <w:p w14:paraId="3F07658B" w14:textId="6F8197D3" w:rsidR="00D87B0E" w:rsidRDefault="00D87B0E" w:rsidP="00D87B0E">
      <w:pPr>
        <w:jc w:val="center"/>
      </w:pPr>
      <w:r w:rsidRPr="00D87B0E">
        <w:rPr>
          <w:noProof/>
        </w:rPr>
        <w:drawing>
          <wp:inline distT="0" distB="0" distL="0" distR="0" wp14:anchorId="1230E2F5" wp14:editId="0C4F9AD1">
            <wp:extent cx="3599220" cy="2699308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3914" cy="2702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A6C11" w14:textId="0E6CCC06" w:rsidR="00914E5B" w:rsidRDefault="00914E5B" w:rsidP="00914E5B">
      <w:r>
        <w:tab/>
      </w:r>
      <w:r w:rsidR="00BB7E68">
        <w:t xml:space="preserve">It resembles </w:t>
      </w:r>
      <w:r>
        <w:t xml:space="preserve">a </w:t>
      </w:r>
      <w:proofErr w:type="spellStart"/>
      <w:r>
        <w:t>sinc</w:t>
      </w:r>
      <w:proofErr w:type="spellEnd"/>
      <w:r>
        <w:t xml:space="preserve"> function.</w:t>
      </w:r>
    </w:p>
    <w:p w14:paraId="5D2649C0" w14:textId="64F2F394" w:rsidR="00D87B0E" w:rsidRDefault="00D87B0E" w:rsidP="00D87B0E">
      <w:r>
        <w:rPr>
          <w:rFonts w:hint="eastAsia"/>
        </w:rPr>
        <w:t>(</w:t>
      </w:r>
      <w:r>
        <w:t xml:space="preserve">c) </w:t>
      </w:r>
    </w:p>
    <w:p w14:paraId="577762AF" w14:textId="7E07CA67" w:rsidR="00D87B0E" w:rsidRDefault="00D87B0E" w:rsidP="00D87B0E">
      <w:r>
        <w:tab/>
      </w:r>
      <w:r w:rsidR="00914E5B">
        <w:t xml:space="preserve">We know a </w:t>
      </w:r>
      <w:proofErr w:type="spellStart"/>
      <w:r w:rsidR="00914E5B">
        <w:t>sinc</w:t>
      </w:r>
      <w:proofErr w:type="spellEnd"/>
      <w:r w:rsidR="00914E5B">
        <w:t xml:space="preserve"> function applied Fourier transform is a </w:t>
      </w:r>
      <w:r w:rsidR="002207C5">
        <w:t>r</w:t>
      </w:r>
      <w:r w:rsidR="002207C5">
        <w:t>ectangle</w:t>
      </w:r>
      <w:r w:rsidR="00E416A0">
        <w:t xml:space="preserve"> function (ideal). However, now the signal is finite, in other words, the finite signal can be viewed as an infinite </w:t>
      </w:r>
      <w:proofErr w:type="spellStart"/>
      <w:r w:rsidR="00E416A0">
        <w:t>sinc</w:t>
      </w:r>
      <w:proofErr w:type="spellEnd"/>
      <w:r w:rsidR="00E416A0">
        <w:t xml:space="preserve"> function multiplied by a window in time domain. Hence, in frequency domain, it equivalently convolves with a </w:t>
      </w:r>
      <w:proofErr w:type="spellStart"/>
      <w:r w:rsidR="00E416A0">
        <w:t>sinc</w:t>
      </w:r>
      <w:proofErr w:type="spellEnd"/>
      <w:r w:rsidR="00E416A0">
        <w:t xml:space="preserve"> function, so we can see some ripple</w:t>
      </w:r>
      <w:r w:rsidR="000A4FAC">
        <w:t>s in the following picture</w:t>
      </w:r>
      <w:r w:rsidR="001128BE">
        <w:t xml:space="preserve"> </w:t>
      </w:r>
      <w:r w:rsidR="000A4FAC">
        <w:t xml:space="preserve">and </w:t>
      </w:r>
      <w:r w:rsidR="00BB7E68">
        <w:t>intensity</w:t>
      </w:r>
      <w:r w:rsidR="000A4FAC">
        <w:t xml:space="preserve"> of exp(-</w:t>
      </w:r>
      <w:proofErr w:type="spellStart"/>
      <w:r w:rsidR="000A4FAC">
        <w:t>jw</w:t>
      </w:r>
      <w:proofErr w:type="spellEnd"/>
      <w:r w:rsidR="000A4FAC">
        <w:t xml:space="preserve">/3) is always equal to 1 or 0 </w:t>
      </w:r>
      <w:proofErr w:type="spellStart"/>
      <w:r w:rsidR="000A4FAC">
        <w:t>dB.</w:t>
      </w:r>
      <w:proofErr w:type="spellEnd"/>
    </w:p>
    <w:p w14:paraId="23444C59" w14:textId="0BECBCDE" w:rsidR="00BB7E68" w:rsidRDefault="00BB7E68" w:rsidP="00D87B0E">
      <w:r>
        <w:t>If we increase length</w:t>
      </w:r>
      <w:r w:rsidR="002207C5">
        <w:t xml:space="preserve"> of signal</w:t>
      </w:r>
      <w:r>
        <w:t xml:space="preserve">, </w:t>
      </w:r>
      <w:proofErr w:type="gramStart"/>
      <w:r>
        <w:t>e.g.</w:t>
      </w:r>
      <w:proofErr w:type="gramEnd"/>
      <w:r>
        <w:t xml:space="preserve"> n = -100:100, it’s ripple will effectively mitigate</w:t>
      </w:r>
      <w:r w:rsidR="002207C5">
        <w:t xml:space="preserve"> and becomes more likely a rectangle function.</w:t>
      </w:r>
    </w:p>
    <w:p w14:paraId="17239540" w14:textId="0251127F" w:rsidR="00D87B0E" w:rsidRDefault="00D87B0E" w:rsidP="00BB7E68">
      <w:pPr>
        <w:jc w:val="center"/>
      </w:pPr>
      <w:r w:rsidRPr="00D87B0E">
        <w:rPr>
          <w:noProof/>
        </w:rPr>
        <w:drawing>
          <wp:inline distT="0" distB="0" distL="0" distR="0" wp14:anchorId="085AE7B8" wp14:editId="6DE89098">
            <wp:extent cx="5325745" cy="399415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745" cy="399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84BE0" w14:textId="77777777" w:rsidR="002207C5" w:rsidRDefault="002207C5" w:rsidP="00D87B0E"/>
    <w:p w14:paraId="0800DF2A" w14:textId="77777777" w:rsidR="002207C5" w:rsidRDefault="002207C5" w:rsidP="00D87B0E"/>
    <w:p w14:paraId="0EF3338B" w14:textId="77777777" w:rsidR="002207C5" w:rsidRDefault="002207C5" w:rsidP="00D87B0E"/>
    <w:p w14:paraId="3E47EAB7" w14:textId="247DF380" w:rsidR="00A21355" w:rsidRDefault="002207C5" w:rsidP="00D87B0E">
      <w:r>
        <w:lastRenderedPageBreak/>
        <w:t>T</w:t>
      </w:r>
      <w:r w:rsidR="00A21355">
        <w:t xml:space="preserve">he slope of the phase spectrum </w:t>
      </w:r>
      <w:r w:rsidR="00AC06FC">
        <w:t>can be</w:t>
      </w:r>
      <w:r w:rsidR="00A21355">
        <w:t xml:space="preserve"> derived from</w:t>
      </w:r>
    </w:p>
    <w:p w14:paraId="6566E25D" w14:textId="3844E3E9" w:rsidR="00AC06FC" w:rsidRDefault="00625697" w:rsidP="00AC06FC">
      <w:pPr>
        <w:jc w:val="center"/>
      </w:pPr>
      <m:oMathPara>
        <m:oMath>
          <m:r>
            <w:rPr>
              <w:rFonts w:ascii="Cambria Math" w:hAnsi="Cambria Math" w:hint="eastAsia"/>
            </w:rPr>
            <m:t>S</m:t>
          </m:r>
          <m:r>
            <w:rPr>
              <w:rFonts w:ascii="Cambria Math" w:hAnsi="Cambria Math"/>
            </w:rPr>
            <m:t>lope=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phase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rad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frequency (rad)</m:t>
              </m:r>
            </m:den>
          </m:f>
        </m:oMath>
      </m:oMathPara>
    </w:p>
    <w:p w14:paraId="23A9C580" w14:textId="635F37AF" w:rsidR="00AC06FC" w:rsidRDefault="007F7A33" w:rsidP="00AC06FC">
      <w:pPr>
        <w:jc w:val="center"/>
      </w:pPr>
      <w:r>
        <w:rPr>
          <w:noProof/>
        </w:rPr>
        <w:drawing>
          <wp:inline distT="0" distB="0" distL="0" distR="0" wp14:anchorId="56E820D8" wp14:editId="2240EA5E">
            <wp:extent cx="3324225" cy="1533525"/>
            <wp:effectExtent l="0" t="0" r="9525" b="952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CEB2E" w14:textId="4C09D592" w:rsidR="00625697" w:rsidRPr="00625697" w:rsidRDefault="00625697" w:rsidP="00AC06FC">
      <w:pPr>
        <w:jc w:val="center"/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-1829.32-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-1093.39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×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</w:rPr>
                    <m:t>180</m:t>
                  </m:r>
                </m:den>
              </m:f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0.5-0.298828</m:t>
                  </m:r>
                </m:e>
              </m:d>
              <m:r>
                <w:rPr>
                  <w:rFonts w:ascii="Cambria Math" w:hAnsi="Cambria Math"/>
                </w:rPr>
                <m:t>×π</m:t>
              </m:r>
            </m:den>
          </m:f>
          <m:r>
            <w:rPr>
              <w:rFonts w:ascii="Cambria Math" w:hAnsi="Cambria Math"/>
            </w:rPr>
            <m:t>=-20.3234</m:t>
          </m:r>
        </m:oMath>
      </m:oMathPara>
    </w:p>
    <w:p w14:paraId="30531F67" w14:textId="00F0236C" w:rsidR="00625697" w:rsidRDefault="00625697" w:rsidP="00625697">
      <w:pPr>
        <w:rPr>
          <w:rFonts w:hint="eastAsia"/>
        </w:rPr>
      </w:pPr>
      <w:r>
        <w:rPr>
          <w:rFonts w:hint="eastAsia"/>
        </w:rPr>
        <w:t>I</w:t>
      </w:r>
      <w:r>
        <w:t xml:space="preserve">t’s not </w:t>
      </w:r>
      <w:r w:rsidR="002207C5">
        <w:t xml:space="preserve">as </w:t>
      </w:r>
      <w:r>
        <w:t xml:space="preserve">our expected value. The reason is the built-in function, </w:t>
      </w:r>
      <w:proofErr w:type="spellStart"/>
      <w:r>
        <w:t>freqz</w:t>
      </w:r>
      <w:proofErr w:type="spellEnd"/>
      <w:r>
        <w:t>, implement</w:t>
      </w:r>
      <w:r w:rsidR="00CD6AD4">
        <w:t>ing</w:t>
      </w:r>
      <w:r>
        <w:t xml:space="preserve"> Fourier transform </w:t>
      </w:r>
      <w:r w:rsidR="00CD6AD4">
        <w:t>of h[n] starts from 0 to 40 in time domain. In other words, it transforms h[n-20] to the frequency domain rather than h[n]</w:t>
      </w:r>
      <w:r w:rsidR="002207C5">
        <w:t>, so the phase is shifting by 30 rad/s.</w:t>
      </w:r>
    </w:p>
    <w:p w14:paraId="70AE4FEA" w14:textId="61D264AD" w:rsidR="00AC06FC" w:rsidRDefault="001128BE" w:rsidP="001128BE">
      <w:r>
        <w:rPr>
          <w:rFonts w:hint="eastAsia"/>
        </w:rPr>
        <w:t>4</w:t>
      </w:r>
      <w:r>
        <w:t>.</w:t>
      </w:r>
    </w:p>
    <w:p w14:paraId="5F6D31C3" w14:textId="15A9E5E9" w:rsidR="001128BE" w:rsidRDefault="001128BE" w:rsidP="001128BE">
      <w:r>
        <w:rPr>
          <w:rFonts w:hint="eastAsia"/>
        </w:rPr>
        <w:t>(</w:t>
      </w:r>
      <w:r>
        <w:t>a)</w:t>
      </w:r>
    </w:p>
    <w:p w14:paraId="31E5D305" w14:textId="5B51C36F" w:rsidR="001128BE" w:rsidRDefault="00D35D09" w:rsidP="00135995">
      <w:r>
        <w:t xml:space="preserve">Compared to the original </w:t>
      </w:r>
      <w:r w:rsidR="00135995">
        <w:t>music</w:t>
      </w:r>
      <w:r>
        <w:t xml:space="preserve">, </w:t>
      </w:r>
      <w:r w:rsidR="00135995">
        <w:t>t</w:t>
      </w:r>
      <w:r w:rsidR="00597478">
        <w:t xml:space="preserve">he first </w:t>
      </w:r>
      <w:r w:rsidR="00135995">
        <w:t>modified music</w:t>
      </w:r>
      <w:r w:rsidR="00597478">
        <w:t xml:space="preserve"> is </w:t>
      </w:r>
      <w:proofErr w:type="gramStart"/>
      <w:r w:rsidR="00597478">
        <w:t>more terse</w:t>
      </w:r>
      <w:proofErr w:type="gramEnd"/>
      <w:r w:rsidR="00597478">
        <w:t xml:space="preserve"> and loses some tunes. </w:t>
      </w:r>
      <w:r w:rsidR="00135995">
        <w:t xml:space="preserve">Because we drop </w:t>
      </w:r>
      <w:r w:rsidR="000E4262">
        <w:t xml:space="preserve">information once </w:t>
      </w:r>
      <w:r w:rsidR="00135995">
        <w:t>every two samples</w:t>
      </w:r>
      <w:r w:rsidR="000E4262">
        <w:t xml:space="preserve"> and retain its sampling rate</w:t>
      </w:r>
      <w:r w:rsidR="00135995">
        <w:t>.</w:t>
      </w:r>
      <w:r w:rsidR="000E4262">
        <w:t xml:space="preserve"> </w:t>
      </w:r>
      <w:r w:rsidR="00597478">
        <w:t xml:space="preserve">The second one and the third one </w:t>
      </w:r>
      <w:proofErr w:type="gramStart"/>
      <w:r w:rsidR="00597478">
        <w:t>are</w:t>
      </w:r>
      <w:proofErr w:type="gramEnd"/>
      <w:r w:rsidR="00597478">
        <w:t xml:space="preserve"> similar to the original </w:t>
      </w:r>
      <w:r w:rsidR="00C26A78">
        <w:t>tune</w:t>
      </w:r>
      <w:r w:rsidR="00597478">
        <w:t xml:space="preserve">. </w:t>
      </w:r>
      <w:r w:rsidR="000E4262">
        <w:t xml:space="preserve">Due to the half sampling rate, </w:t>
      </w:r>
      <w:r w:rsidR="002207C5">
        <w:t>its</w:t>
      </w:r>
      <w:r w:rsidR="000E4262">
        <w:t xml:space="preserve"> length is equal to the original one. </w:t>
      </w:r>
      <w:r w:rsidR="00597478">
        <w:t>I can’t even hear</w:t>
      </w:r>
      <w:r w:rsidR="00C26A78">
        <w:t xml:space="preserve"> their difference</w:t>
      </w:r>
      <w:r w:rsidR="000E4262">
        <w:t xml:space="preserve">, the hearing may depend on something, </w:t>
      </w:r>
      <w:proofErr w:type="gramStart"/>
      <w:r w:rsidR="000E4262">
        <w:t>e.g.</w:t>
      </w:r>
      <w:proofErr w:type="gramEnd"/>
      <w:r w:rsidR="000E4262">
        <w:t xml:space="preserve"> earphone, sound card and so on.</w:t>
      </w:r>
    </w:p>
    <w:p w14:paraId="7F1077B8" w14:textId="100551E7" w:rsidR="001128BE" w:rsidRDefault="001128BE" w:rsidP="001128BE">
      <w:r>
        <w:rPr>
          <w:rFonts w:hint="eastAsia"/>
        </w:rPr>
        <w:t>(</w:t>
      </w:r>
      <w:r>
        <w:t>b)</w:t>
      </w:r>
    </w:p>
    <w:p w14:paraId="3723C836" w14:textId="555BA2D2" w:rsidR="00C26A78" w:rsidRDefault="00C26A78" w:rsidP="001128BE">
      <w:r w:rsidRPr="00C26A78">
        <w:rPr>
          <w:rFonts w:hint="eastAsia"/>
          <w:noProof/>
        </w:rPr>
        <w:drawing>
          <wp:inline distT="0" distB="0" distL="0" distR="0" wp14:anchorId="2FEAE623" wp14:editId="2C33AC09">
            <wp:extent cx="6479540" cy="334391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34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C5066" w14:textId="77777777" w:rsidR="002207C5" w:rsidRDefault="002207C5" w:rsidP="001128BE"/>
    <w:p w14:paraId="37822C0E" w14:textId="6AC35E7A" w:rsidR="00C26A78" w:rsidRDefault="00C26A78" w:rsidP="001128BE">
      <w:r>
        <w:rPr>
          <w:rFonts w:hint="eastAsia"/>
        </w:rPr>
        <w:t>A</w:t>
      </w:r>
      <w:r>
        <w:t>lthough the</w:t>
      </w:r>
      <w:r w:rsidR="000E4262">
        <w:t>ir amplitude or intensity</w:t>
      </w:r>
      <w:r>
        <w:t xml:space="preserve"> are slightly different, I think it can’t be noticed easily due to our </w:t>
      </w:r>
      <w:r>
        <w:lastRenderedPageBreak/>
        <w:t>degenerate hearing.</w:t>
      </w:r>
    </w:p>
    <w:p w14:paraId="77AEFD17" w14:textId="621AE23A" w:rsidR="00C26A78" w:rsidRDefault="00C26A78" w:rsidP="001128BE">
      <w:r>
        <w:rPr>
          <w:rFonts w:hint="eastAsia"/>
        </w:rPr>
        <w:t>(c</w:t>
      </w:r>
      <w:r>
        <w:t xml:space="preserve">) </w:t>
      </w:r>
    </w:p>
    <w:p w14:paraId="3C65A50F" w14:textId="47755057" w:rsidR="001E54DD" w:rsidRDefault="001E54DD" w:rsidP="001128BE">
      <w:r>
        <w:rPr>
          <w:rFonts w:hint="eastAsia"/>
        </w:rPr>
        <w:t>I</w:t>
      </w:r>
      <w:r>
        <w:t xml:space="preserve"> can hear the difference for resampled music with half and one fourth sampling rate. The letter one sounds like</w:t>
      </w:r>
      <w:r w:rsidR="00045F9D">
        <w:t xml:space="preserve"> </w:t>
      </w:r>
      <w:r>
        <w:t xml:space="preserve">muffled and </w:t>
      </w:r>
      <w:r w:rsidR="00045F9D">
        <w:t xml:space="preserve">seems to </w:t>
      </w:r>
      <w:r>
        <w:t>lack high frequency components.</w:t>
      </w:r>
      <w:r w:rsidR="00AC68A1">
        <w:t xml:space="preserve"> If sampling rate is not high enough, music would be distortion such that we can notice some peculiar tunes.</w:t>
      </w:r>
    </w:p>
    <w:sectPr w:rsidR="001E54DD" w:rsidSect="00D87B0E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B897DE" w14:textId="77777777" w:rsidR="00436345" w:rsidRDefault="00436345" w:rsidP="00D87B0E">
      <w:r>
        <w:separator/>
      </w:r>
    </w:p>
  </w:endnote>
  <w:endnote w:type="continuationSeparator" w:id="0">
    <w:p w14:paraId="0364BA96" w14:textId="77777777" w:rsidR="00436345" w:rsidRDefault="00436345" w:rsidP="00D87B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542D9B" w14:textId="77777777" w:rsidR="00436345" w:rsidRDefault="00436345" w:rsidP="00D87B0E">
      <w:r>
        <w:separator/>
      </w:r>
    </w:p>
  </w:footnote>
  <w:footnote w:type="continuationSeparator" w:id="0">
    <w:p w14:paraId="10287FF9" w14:textId="77777777" w:rsidR="00436345" w:rsidRDefault="00436345" w:rsidP="00D87B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B0E"/>
    <w:rsid w:val="0000487A"/>
    <w:rsid w:val="00045F9D"/>
    <w:rsid w:val="000A4FAC"/>
    <w:rsid w:val="000E4262"/>
    <w:rsid w:val="001128BE"/>
    <w:rsid w:val="00116CCA"/>
    <w:rsid w:val="00135995"/>
    <w:rsid w:val="001E54DD"/>
    <w:rsid w:val="002207C5"/>
    <w:rsid w:val="003C6B29"/>
    <w:rsid w:val="003F6A5C"/>
    <w:rsid w:val="00436345"/>
    <w:rsid w:val="00597478"/>
    <w:rsid w:val="00625697"/>
    <w:rsid w:val="00676784"/>
    <w:rsid w:val="00681017"/>
    <w:rsid w:val="007F7A33"/>
    <w:rsid w:val="008E1045"/>
    <w:rsid w:val="00914E5B"/>
    <w:rsid w:val="00A21355"/>
    <w:rsid w:val="00AC06FC"/>
    <w:rsid w:val="00AC68A1"/>
    <w:rsid w:val="00BB7E68"/>
    <w:rsid w:val="00C26A78"/>
    <w:rsid w:val="00C77EF4"/>
    <w:rsid w:val="00CB00A8"/>
    <w:rsid w:val="00CD6AD4"/>
    <w:rsid w:val="00D35D09"/>
    <w:rsid w:val="00D87B0E"/>
    <w:rsid w:val="00E41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9B3F8C"/>
  <w15:chartTrackingRefBased/>
  <w15:docId w15:val="{6C8C8D72-95A6-48F0-B735-D2CB0F2B0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7B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87B0E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87B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87B0E"/>
    <w:rPr>
      <w:sz w:val="20"/>
      <w:szCs w:val="20"/>
    </w:rPr>
  </w:style>
  <w:style w:type="character" w:styleId="a7">
    <w:name w:val="Placeholder Text"/>
    <w:basedOn w:val="a0"/>
    <w:uiPriority w:val="99"/>
    <w:semiHidden/>
    <w:rsid w:val="00A2135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emf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2269</TotalTime>
  <Pages>4</Pages>
  <Words>291</Words>
  <Characters>1660</Characters>
  <Application>Microsoft Office Word</Application>
  <DocSecurity>0</DocSecurity>
  <Lines>13</Lines>
  <Paragraphs>3</Paragraphs>
  <ScaleCrop>false</ScaleCrop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攸俺 林</dc:creator>
  <cp:keywords/>
  <dc:description/>
  <cp:lastModifiedBy>攸俺 林</cp:lastModifiedBy>
  <cp:revision>5</cp:revision>
  <cp:lastPrinted>2021-09-30T13:57:00Z</cp:lastPrinted>
  <dcterms:created xsi:type="dcterms:W3CDTF">2021-09-27T06:24:00Z</dcterms:created>
  <dcterms:modified xsi:type="dcterms:W3CDTF">2021-09-30T13:59:00Z</dcterms:modified>
</cp:coreProperties>
</file>