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C32DEC" w14:textId="56E0825B" w:rsidR="00673E6A" w:rsidRPr="003E0DBE" w:rsidRDefault="00F50CC1" w:rsidP="00673E6A">
      <w:pPr>
        <w:jc w:val="center"/>
        <w:rPr>
          <w:rFonts w:ascii="Calibri" w:hAnsi="Calibri" w:cs="Calibri"/>
        </w:rPr>
      </w:pPr>
      <w:r w:rsidRPr="003E0DBE">
        <w:rPr>
          <w:rFonts w:ascii="Calibri" w:hAnsi="Calibri" w:cs="Calibri"/>
        </w:rPr>
        <w:t xml:space="preserve">Numerical analysis and applications HW1 B063012054 </w:t>
      </w:r>
      <w:r w:rsidRPr="003E0DBE">
        <w:rPr>
          <w:rFonts w:ascii="Calibri" w:hAnsi="Calibri" w:cs="Calibri"/>
        </w:rPr>
        <w:t>林祐安</w:t>
      </w:r>
    </w:p>
    <w:p w14:paraId="7DF5BEC3" w14:textId="24C1F8D8" w:rsidR="00134B49" w:rsidRPr="003E0DBE" w:rsidRDefault="00134B49" w:rsidP="00134B49">
      <w:pPr>
        <w:rPr>
          <w:rFonts w:ascii="Calibri" w:hAnsi="Calibri" w:cs="Calibri"/>
        </w:rPr>
      </w:pPr>
      <w:proofErr w:type="gramStart"/>
      <w:r w:rsidRPr="003E0DBE">
        <w:rPr>
          <w:rFonts w:ascii="Calibri" w:hAnsi="Calibri" w:cs="Calibri"/>
        </w:rPr>
        <w:t>note:</w:t>
      </w:r>
      <w:proofErr w:type="gramEnd"/>
      <w:r w:rsidRPr="003E0DBE">
        <w:rPr>
          <w:rFonts w:ascii="Calibri" w:hAnsi="Calibri" w:cs="Calibri"/>
        </w:rPr>
        <w:t xml:space="preserve"> I had been updated Latex symbol in figure titles after finishing the report.</w:t>
      </w:r>
    </w:p>
    <w:p w14:paraId="3AC72EC3" w14:textId="68FEEC6F" w:rsidR="00F50CC1" w:rsidRPr="003E0DBE" w:rsidRDefault="00F50CC1" w:rsidP="00F50CC1">
      <w:pPr>
        <w:pStyle w:val="a4"/>
        <w:numPr>
          <w:ilvl w:val="0"/>
          <w:numId w:val="4"/>
        </w:numPr>
        <w:ind w:leftChars="0"/>
        <w:rPr>
          <w:rFonts w:ascii="Calibri" w:hAnsi="Calibri" w:cs="Calibri"/>
        </w:rPr>
      </w:pPr>
      <w:r w:rsidRPr="003E0DBE">
        <w:rPr>
          <w:rFonts w:ascii="Calibri" w:hAnsi="Calibri" w:cs="Calibri"/>
        </w:rPr>
        <w:t>Proof the centered finite-difference approx. of the first derivative</w:t>
      </w:r>
      <w:r w:rsidR="00673E6A" w:rsidRPr="003E0DBE">
        <w:rPr>
          <w:rFonts w:ascii="Calibri" w:hAnsi="Calibri" w:cs="Calibri"/>
        </w:rPr>
        <w:t>.</w:t>
      </w:r>
    </w:p>
    <w:p w14:paraId="04E07792" w14:textId="16C13C36" w:rsidR="00F50CC1" w:rsidRPr="003E0DBE" w:rsidRDefault="00F50CC1" w:rsidP="00F50CC1">
      <w:pPr>
        <w:pStyle w:val="a4"/>
        <w:ind w:leftChars="0" w:left="360" w:firstLineChars="100" w:firstLine="240"/>
        <w:rPr>
          <w:rFonts w:ascii="Calibri" w:hAnsi="Calibri" w:cs="Calibri"/>
        </w:rPr>
      </w:pPr>
      <w:r w:rsidRPr="003E0DBE">
        <w:rPr>
          <w:rFonts w:ascii="Calibri" w:hAnsi="Calibri" w:cs="Calibri"/>
        </w:rPr>
        <w:t xml:space="preserve">By the forward and backward Taylor series, we know </w:t>
      </w:r>
      <w:proofErr w:type="gramStart"/>
      <w:r w:rsidRPr="003E0DBE">
        <w:rPr>
          <w:rFonts w:ascii="Calibri" w:hAnsi="Calibri" w:cs="Calibri"/>
        </w:rPr>
        <w:t>that</w:t>
      </w:r>
      <w:proofErr w:type="gramEnd"/>
      <w:r w:rsidR="00673E6A" w:rsidRPr="003E0DBE">
        <w:rPr>
          <w:rFonts w:ascii="Calibri" w:hAnsi="Calibri" w:cs="Calibri"/>
        </w:rPr>
        <w:t xml:space="preserve"> </w:t>
      </w:r>
    </w:p>
    <w:p w14:paraId="44E8C65A" w14:textId="78607240" w:rsidR="00F50CC1" w:rsidRPr="003E0DBE" w:rsidRDefault="00F50CC1" w:rsidP="00F50CC1">
      <w:pPr>
        <w:pStyle w:val="a4"/>
        <w:ind w:leftChars="0" w:left="360" w:firstLineChars="100" w:firstLine="240"/>
        <w:rPr>
          <w:rFonts w:ascii="Calibri" w:hAnsi="Calibri" w:cs="Calibri"/>
        </w:rPr>
      </w:pPr>
      <w:r w:rsidRPr="003E0DBE">
        <w:rPr>
          <w:rFonts w:ascii="Calibri" w:hAnsi="Calibri" w:cs="Calibri"/>
          <w:noProof/>
        </w:rPr>
        <w:drawing>
          <wp:inline distT="0" distB="0" distL="0" distR="0" wp14:anchorId="3FE2CEDF" wp14:editId="227D09BC">
            <wp:extent cx="3476301" cy="730333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6464" cy="78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F697" w14:textId="64E4E8FF" w:rsidR="00F50CC1" w:rsidRPr="003E0DBE" w:rsidRDefault="00134B49" w:rsidP="00F50CC1">
      <w:pPr>
        <w:pStyle w:val="a4"/>
        <w:ind w:leftChars="0" w:left="360" w:firstLineChars="100" w:firstLine="240"/>
        <w:rPr>
          <w:rFonts w:ascii="Calibri" w:hAnsi="Calibri" w:cs="Calibri"/>
        </w:rPr>
      </w:pPr>
      <w:r w:rsidRPr="003E0DBE">
        <w:rPr>
          <w:rFonts w:ascii="Calibri" w:hAnsi="Calibri" w:cs="Calibri"/>
        </w:rPr>
        <w:t>s</w:t>
      </w:r>
      <w:r w:rsidR="00F50CC1" w:rsidRPr="003E0DBE">
        <w:rPr>
          <w:rFonts w:ascii="Calibri" w:hAnsi="Calibri" w:cs="Calibri"/>
        </w:rPr>
        <w:t>ubtract</w:t>
      </w:r>
      <w:r w:rsidRPr="003E0DBE">
        <w:rPr>
          <w:rFonts w:ascii="Calibri" w:hAnsi="Calibri" w:cs="Calibri"/>
        </w:rPr>
        <w:t>ing</w:t>
      </w:r>
      <w:r w:rsidR="00F50CC1" w:rsidRPr="003E0DBE">
        <w:rPr>
          <w:rFonts w:ascii="Calibri" w:hAnsi="Calibri" w:cs="Calibri"/>
        </w:rPr>
        <w:t xml:space="preserve"> </w:t>
      </w:r>
      <w:r w:rsidRPr="003E0DBE">
        <w:rPr>
          <w:rFonts w:ascii="Calibri" w:hAnsi="Calibri" w:cs="Calibri"/>
        </w:rPr>
        <w:t>the second</w:t>
      </w:r>
      <w:r w:rsidR="00F50CC1" w:rsidRPr="003E0DBE">
        <w:rPr>
          <w:rFonts w:ascii="Calibri" w:hAnsi="Calibri" w:cs="Calibri"/>
        </w:rPr>
        <w:t xml:space="preserve"> equation</w:t>
      </w:r>
      <w:r w:rsidRPr="003E0DBE">
        <w:rPr>
          <w:rFonts w:ascii="Calibri" w:hAnsi="Calibri" w:cs="Calibri"/>
        </w:rPr>
        <w:t xml:space="preserve"> from the first</w:t>
      </w:r>
      <w:r w:rsidR="00F50CC1" w:rsidRPr="003E0DBE">
        <w:rPr>
          <w:rFonts w:ascii="Calibri" w:hAnsi="Calibri" w:cs="Calibri"/>
        </w:rPr>
        <w:t>,</w:t>
      </w:r>
    </w:p>
    <w:p w14:paraId="310C3252" w14:textId="32F6E38D" w:rsidR="00F50CC1" w:rsidRPr="003E0DBE" w:rsidRDefault="00F50CC1" w:rsidP="00F50CC1">
      <w:pPr>
        <w:pStyle w:val="a4"/>
        <w:ind w:leftChars="0" w:left="360" w:firstLineChars="100" w:firstLine="240"/>
        <w:rPr>
          <w:rFonts w:ascii="Calibri" w:hAnsi="Calibri" w:cs="Calibri"/>
        </w:rPr>
      </w:pPr>
      <w:r w:rsidRPr="003E0DBE">
        <w:rPr>
          <w:rFonts w:ascii="Calibri" w:hAnsi="Calibri" w:cs="Calibri"/>
          <w:noProof/>
        </w:rPr>
        <w:drawing>
          <wp:inline distT="0" distB="0" distL="0" distR="0" wp14:anchorId="44846493" wp14:editId="1D0200B5">
            <wp:extent cx="3544785" cy="433176"/>
            <wp:effectExtent l="0" t="0" r="0" b="508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7338" cy="454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A176A" w14:textId="67C7EECE" w:rsidR="00F50CC1" w:rsidRPr="003E0DBE" w:rsidRDefault="00134B49" w:rsidP="00F50CC1">
      <w:pPr>
        <w:pStyle w:val="a4"/>
        <w:ind w:leftChars="0" w:left="360" w:firstLineChars="100" w:firstLine="240"/>
        <w:rPr>
          <w:rFonts w:ascii="Calibri" w:hAnsi="Calibri" w:cs="Calibri"/>
        </w:rPr>
      </w:pPr>
      <w:r w:rsidRPr="003E0DBE">
        <w:rPr>
          <w:rFonts w:ascii="Calibri" w:hAnsi="Calibri" w:cs="Calibri"/>
        </w:rPr>
        <w:t xml:space="preserve">finally </w:t>
      </w:r>
      <w:r w:rsidR="000E2AA8" w:rsidRPr="003E0DBE">
        <w:rPr>
          <w:rFonts w:ascii="Calibri" w:hAnsi="Calibri" w:cs="Calibri"/>
        </w:rPr>
        <w:t>divid</w:t>
      </w:r>
      <w:r w:rsidRPr="003E0DBE">
        <w:rPr>
          <w:rFonts w:ascii="Calibri" w:hAnsi="Calibri" w:cs="Calibri"/>
        </w:rPr>
        <w:t>ing</w:t>
      </w:r>
      <w:r w:rsidR="000E2AA8" w:rsidRPr="003E0DBE">
        <w:rPr>
          <w:rFonts w:ascii="Calibri" w:hAnsi="Calibri" w:cs="Calibri"/>
        </w:rPr>
        <w:t xml:space="preserve"> </w:t>
      </w:r>
      <w:r w:rsidRPr="003E0DBE">
        <w:rPr>
          <w:rFonts w:ascii="Calibri" w:hAnsi="Calibri" w:cs="Calibri"/>
        </w:rPr>
        <w:t xml:space="preserve">the above equation </w:t>
      </w:r>
      <w:r w:rsidR="000E2AA8" w:rsidRPr="003E0DBE">
        <w:rPr>
          <w:rFonts w:ascii="Calibri" w:hAnsi="Calibri" w:cs="Calibri"/>
        </w:rPr>
        <w:t>by h,</w:t>
      </w:r>
      <w:r w:rsidR="00F50CC1" w:rsidRPr="003E0DBE">
        <w:rPr>
          <w:rFonts w:ascii="Calibri" w:hAnsi="Calibri" w:cs="Calibri"/>
        </w:rPr>
        <w:t xml:space="preserve"> </w:t>
      </w:r>
    </w:p>
    <w:p w14:paraId="48609951" w14:textId="2F13CF7F" w:rsidR="00F50CC1" w:rsidRPr="003E0DBE" w:rsidRDefault="00572204" w:rsidP="00F50CC1">
      <w:pPr>
        <w:pStyle w:val="a4"/>
        <w:ind w:leftChars="0" w:left="360" w:firstLineChars="100" w:firstLine="240"/>
        <w:rPr>
          <w:rFonts w:ascii="Calibri" w:hAnsi="Calibri" w:cs="Calibri"/>
        </w:rPr>
      </w:pPr>
      <w:r w:rsidRPr="003E0DBE">
        <w:rPr>
          <w:rFonts w:ascii="Calibri" w:hAnsi="Calibri" w:cs="Calibri"/>
          <w:noProof/>
        </w:rPr>
        <w:drawing>
          <wp:anchor distT="0" distB="0" distL="114300" distR="114300" simplePos="0" relativeHeight="251659264" behindDoc="0" locked="0" layoutInCell="1" allowOverlap="1" wp14:anchorId="09792FBD" wp14:editId="4624BD00">
            <wp:simplePos x="0" y="0"/>
            <wp:positionH relativeFrom="column">
              <wp:posOffset>2935160</wp:posOffset>
            </wp:positionH>
            <wp:positionV relativeFrom="paragraph">
              <wp:posOffset>129317</wp:posOffset>
            </wp:positionV>
            <wp:extent cx="359410" cy="231140"/>
            <wp:effectExtent l="0" t="0" r="2540" b="0"/>
            <wp:wrapNone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0DBE"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7F41A1F8" wp14:editId="260C094A">
            <wp:simplePos x="0" y="0"/>
            <wp:positionH relativeFrom="column">
              <wp:posOffset>2074545</wp:posOffset>
            </wp:positionH>
            <wp:positionV relativeFrom="paragraph">
              <wp:posOffset>48672</wp:posOffset>
            </wp:positionV>
            <wp:extent cx="796565" cy="356260"/>
            <wp:effectExtent l="0" t="0" r="3810" b="571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6565" cy="3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CC1" w:rsidRPr="003E0DBE">
        <w:rPr>
          <w:rFonts w:ascii="Calibri" w:hAnsi="Calibri" w:cs="Calibri"/>
          <w:noProof/>
        </w:rPr>
        <w:drawing>
          <wp:inline distT="0" distB="0" distL="0" distR="0" wp14:anchorId="3314A7BC" wp14:editId="2D5D306C">
            <wp:extent cx="1656608" cy="343128"/>
            <wp:effectExtent l="0" t="0" r="127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57629" cy="4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494" w:rsidRPr="003E0DBE">
        <w:rPr>
          <w:rFonts w:ascii="Calibri" w:hAnsi="Calibri" w:cs="Calibri"/>
          <w:noProof/>
        </w:rPr>
        <w:t xml:space="preserve"> </w:t>
      </w:r>
    </w:p>
    <w:p w14:paraId="374DC18E" w14:textId="3C4AA64D" w:rsidR="00F50CC1" w:rsidRPr="003E0DBE" w:rsidRDefault="000E2AA8" w:rsidP="00F50CC1">
      <w:pPr>
        <w:pStyle w:val="a4"/>
        <w:ind w:leftChars="0" w:left="360" w:firstLineChars="100" w:firstLine="240"/>
        <w:rPr>
          <w:rFonts w:ascii="Calibri" w:hAnsi="Calibri" w:cs="Calibri"/>
        </w:rPr>
      </w:pPr>
      <w:r w:rsidRPr="003E0DBE">
        <w:rPr>
          <w:rFonts w:ascii="Calibri" w:hAnsi="Calibri" w:cs="Calibri"/>
        </w:rPr>
        <w:t>or</w:t>
      </w:r>
    </w:p>
    <w:p w14:paraId="5B9B9D39" w14:textId="7B288774" w:rsidR="00F50CC1" w:rsidRPr="003E0DBE" w:rsidRDefault="00673E6A" w:rsidP="00F50CC1">
      <w:pPr>
        <w:pStyle w:val="a4"/>
        <w:ind w:leftChars="0" w:left="360" w:firstLineChars="100" w:firstLine="240"/>
        <w:rPr>
          <w:rFonts w:ascii="Calibri" w:hAnsi="Calibri" w:cs="Calibri"/>
        </w:rPr>
      </w:pPr>
      <w:r w:rsidRPr="003E0DBE">
        <w:rPr>
          <w:rFonts w:ascii="Calibri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56C506F9" wp14:editId="76104674">
            <wp:simplePos x="0" y="0"/>
            <wp:positionH relativeFrom="column">
              <wp:posOffset>3731450</wp:posOffset>
            </wp:positionH>
            <wp:positionV relativeFrom="paragraph">
              <wp:posOffset>124213</wp:posOffset>
            </wp:positionV>
            <wp:extent cx="1026795" cy="359410"/>
            <wp:effectExtent l="0" t="0" r="1905" b="2540"/>
            <wp:wrapNone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679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2AA8" w:rsidRPr="003E0DBE">
        <w:rPr>
          <w:rFonts w:ascii="Calibri" w:hAnsi="Calibri" w:cs="Calibri"/>
          <w:noProof/>
        </w:rPr>
        <w:drawing>
          <wp:inline distT="0" distB="0" distL="0" distR="0" wp14:anchorId="25D8F715" wp14:editId="56C30D41">
            <wp:extent cx="1662546" cy="344358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1970" cy="39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AA8" w:rsidRPr="003E0DBE">
        <w:rPr>
          <w:rFonts w:ascii="Calibri" w:hAnsi="Calibri" w:cs="Calibri"/>
          <w:noProof/>
        </w:rPr>
        <w:drawing>
          <wp:inline distT="0" distB="0" distL="0" distR="0" wp14:anchorId="0AF17469" wp14:editId="30671F99">
            <wp:extent cx="687073" cy="320634"/>
            <wp:effectExtent l="0" t="0" r="0" b="381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2180" cy="341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DBE">
        <w:rPr>
          <w:rFonts w:ascii="Calibri" w:hAnsi="Calibri" w:cs="Calibri"/>
        </w:rPr>
        <w:t xml:space="preserve"> where </w:t>
      </w:r>
      <w:r w:rsidRPr="003E0DBE">
        <w:rPr>
          <w:rFonts w:ascii="Calibri" w:hAnsi="Calibri" w:cs="Calibri"/>
          <w:i/>
          <w:iCs/>
        </w:rPr>
        <w:t>O</w:t>
      </w:r>
      <w:r w:rsidRPr="003E0DBE">
        <w:rPr>
          <w:rFonts w:ascii="Calibri" w:hAnsi="Calibri" w:cs="Calibri"/>
        </w:rPr>
        <w:t>(</w:t>
      </w:r>
      <w:r w:rsidRPr="003E0DBE">
        <w:rPr>
          <w:rFonts w:ascii="Calibri" w:hAnsi="Calibri" w:cs="Calibri"/>
          <w:i/>
          <w:iCs/>
        </w:rPr>
        <w:t>h</w:t>
      </w:r>
      <w:r w:rsidRPr="003E0DBE">
        <w:rPr>
          <w:rFonts w:ascii="Calibri" w:hAnsi="Calibri" w:cs="Calibri"/>
          <w:i/>
          <w:iCs/>
          <w:vertAlign w:val="superscript"/>
        </w:rPr>
        <w:t>2</w:t>
      </w:r>
      <w:r w:rsidRPr="003E0DBE">
        <w:rPr>
          <w:rFonts w:ascii="Calibri" w:hAnsi="Calibri" w:cs="Calibri"/>
        </w:rPr>
        <w:t>) =</w:t>
      </w:r>
      <w:r w:rsidRPr="003E0DBE">
        <w:rPr>
          <w:rFonts w:ascii="Calibri" w:hAnsi="Calibri" w:cs="Calibri"/>
          <w:noProof/>
        </w:rPr>
        <w:t xml:space="preserve"> </w:t>
      </w:r>
    </w:p>
    <w:p w14:paraId="3D687877" w14:textId="77777777" w:rsidR="000E2AA8" w:rsidRPr="003E0DBE" w:rsidRDefault="000E2AA8" w:rsidP="000E2AA8">
      <w:pPr>
        <w:pStyle w:val="a4"/>
        <w:ind w:leftChars="0" w:left="360" w:firstLineChars="100" w:firstLine="240"/>
        <w:rPr>
          <w:rFonts w:ascii="Calibri" w:hAnsi="Calibri" w:cs="Calibri"/>
        </w:rPr>
      </w:pPr>
      <w:r w:rsidRPr="003E0DBE">
        <w:rPr>
          <w:rFonts w:ascii="Calibri" w:hAnsi="Calibri" w:cs="Calibri"/>
        </w:rPr>
        <w:t>Q.E.D</w:t>
      </w:r>
    </w:p>
    <w:p w14:paraId="269237E9" w14:textId="7F33F06B" w:rsidR="000E2AA8" w:rsidRPr="003E0DBE" w:rsidRDefault="000E2AA8" w:rsidP="000E2AA8">
      <w:pPr>
        <w:rPr>
          <w:rFonts w:ascii="Calibri" w:hAnsi="Calibri" w:cs="Calibri"/>
        </w:rPr>
      </w:pPr>
      <w:r w:rsidRPr="003E0DBE">
        <w:rPr>
          <w:rFonts w:ascii="Calibri" w:hAnsi="Calibri" w:cs="Calibri"/>
        </w:rPr>
        <w:t xml:space="preserve">2. </w:t>
      </w:r>
    </w:p>
    <w:p w14:paraId="06B13E47" w14:textId="79E323AF" w:rsidR="00673E6A" w:rsidRPr="003E0DBE" w:rsidRDefault="00572204" w:rsidP="00FE4DB8">
      <w:pPr>
        <w:ind w:left="240" w:hangingChars="100" w:hanging="240"/>
        <w:rPr>
          <w:rFonts w:ascii="Calibri" w:hAnsi="Calibri" w:cs="Calibri"/>
        </w:rPr>
      </w:pPr>
      <w:r w:rsidRPr="003E0DBE">
        <w:rPr>
          <w:rFonts w:ascii="Calibri" w:hAnsi="Calibri" w:cs="Calibri"/>
        </w:rPr>
        <w:t>(a)</w:t>
      </w:r>
      <w:r w:rsidR="00632C37" w:rsidRPr="003E0DBE">
        <w:rPr>
          <w:rFonts w:ascii="Calibri" w:hAnsi="Calibri" w:cs="Calibri"/>
        </w:rPr>
        <w:t>See fig.</w:t>
      </w:r>
      <w:r w:rsidR="00D97CE0" w:rsidRPr="003E0DBE">
        <w:rPr>
          <w:rFonts w:ascii="Calibri" w:hAnsi="Calibri" w:cs="Calibri"/>
        </w:rPr>
        <w:t>1</w:t>
      </w:r>
      <w:r w:rsidR="00134B49" w:rsidRPr="003E0DBE">
        <w:rPr>
          <w:rFonts w:ascii="Calibri" w:hAnsi="Calibri" w:cs="Calibri"/>
        </w:rPr>
        <w:t>-function</w:t>
      </w:r>
      <w:r w:rsidR="00632C37" w:rsidRPr="003E0DBE">
        <w:rPr>
          <w:rFonts w:ascii="Calibri" w:hAnsi="Calibri" w:cs="Calibri"/>
        </w:rPr>
        <w:t>, obviously, there are 6 roots involved in the range.</w:t>
      </w:r>
      <w:r w:rsidR="00134B49" w:rsidRPr="003E0DBE">
        <w:rPr>
          <w:rFonts w:ascii="Calibri" w:hAnsi="Calibri" w:cs="Calibri"/>
        </w:rPr>
        <w:t xml:space="preserve"> Using graphical method evaluates where the sign of f(x) changes.</w:t>
      </w:r>
    </w:p>
    <w:p w14:paraId="069B2FC9" w14:textId="0A109180" w:rsidR="00572204" w:rsidRPr="003E0DBE" w:rsidRDefault="00673E6A" w:rsidP="00673E6A">
      <w:pPr>
        <w:ind w:leftChars="100" w:left="240"/>
        <w:rPr>
          <w:rFonts w:ascii="Calibri" w:hAnsi="Calibri" w:cs="Calibri"/>
        </w:rPr>
      </w:pPr>
      <w:r w:rsidRPr="003E0DBE">
        <w:rPr>
          <w:rFonts w:ascii="Calibri" w:hAnsi="Calibri" w:cs="Calibri"/>
        </w:rPr>
        <w:t xml:space="preserve">Approximately, </w:t>
      </w:r>
      <m:oMath>
        <m:r>
          <w:rPr>
            <w:rFonts w:ascii="Cambria Math" w:hAnsi="Cambria Math" w:cs="Calibri"/>
          </w:rPr>
          <m:t>x</m:t>
        </m:r>
        <m:r>
          <w:rPr>
            <w:rFonts w:ascii="Cambria Math" w:hAnsi="Cambria Math" w:cs="Calibri"/>
            <w:noProof/>
          </w:rPr>
          <m:t>≈</m:t>
        </m:r>
        <m:r>
          <w:rPr>
            <w:rFonts w:ascii="Cambria Math" w:hAnsi="Cambria Math" w:cs="Calibri"/>
            <w:noProof/>
          </w:rPr>
          <m:t xml:space="preserve"> </m:t>
        </m:r>
      </m:oMath>
      <w:r w:rsidRPr="003E0DBE">
        <w:rPr>
          <w:rFonts w:ascii="Calibri" w:hAnsi="Calibri" w:cs="Calibri"/>
          <w:color w:val="FF0000"/>
        </w:rPr>
        <w:t>-2.</w:t>
      </w:r>
      <w:proofErr w:type="gramStart"/>
      <w:r w:rsidRPr="003E0DBE">
        <w:rPr>
          <w:rFonts w:ascii="Calibri" w:hAnsi="Calibri" w:cs="Calibri"/>
          <w:color w:val="FF0000"/>
        </w:rPr>
        <w:t>0597,-</w:t>
      </w:r>
      <w:proofErr w:type="gramEnd"/>
      <w:r w:rsidRPr="003E0DBE">
        <w:rPr>
          <w:rFonts w:ascii="Calibri" w:hAnsi="Calibri" w:cs="Calibri"/>
          <w:color w:val="FF0000"/>
        </w:rPr>
        <w:t>1.7838,-1,-0.3179,0.3045,1</w:t>
      </w:r>
      <w:r w:rsidRPr="003E0DBE">
        <w:rPr>
          <w:rFonts w:ascii="Calibri" w:hAnsi="Calibri" w:cs="Calibri"/>
        </w:rPr>
        <w:t>.</w:t>
      </w:r>
      <w:r w:rsidR="00134B49" w:rsidRPr="003E0DBE">
        <w:rPr>
          <w:rFonts w:ascii="Calibri" w:hAnsi="Calibri" w:cs="Calibri"/>
        </w:rPr>
        <w:t xml:space="preserve">(fig.1-roots) </w:t>
      </w:r>
      <w:r w:rsidR="00FE4DB8" w:rsidRPr="003E0DBE">
        <w:rPr>
          <w:rFonts w:ascii="Calibri" w:hAnsi="Calibri" w:cs="Calibri"/>
        </w:rPr>
        <w:t xml:space="preserve">Moreover, the highest power of the function is six, </w:t>
      </w:r>
      <w:r w:rsidR="00134B49" w:rsidRPr="003E0DBE">
        <w:rPr>
          <w:rFonts w:ascii="Calibri" w:hAnsi="Calibri" w:cs="Calibri"/>
        </w:rPr>
        <w:t>which implies</w:t>
      </w:r>
      <w:r w:rsidR="00FE4DB8" w:rsidRPr="003E0DBE">
        <w:rPr>
          <w:rFonts w:ascii="Calibri" w:hAnsi="Calibri" w:cs="Calibri"/>
        </w:rPr>
        <w:t xml:space="preserve"> </w:t>
      </w:r>
      <w:r w:rsidR="00134B49" w:rsidRPr="003E0DBE">
        <w:rPr>
          <w:rFonts w:ascii="Calibri" w:hAnsi="Calibri" w:cs="Calibri"/>
        </w:rPr>
        <w:t xml:space="preserve">that </w:t>
      </w:r>
      <w:r w:rsidR="00FE4DB8" w:rsidRPr="003E0DBE">
        <w:rPr>
          <w:rFonts w:ascii="Calibri" w:hAnsi="Calibri" w:cs="Calibri"/>
        </w:rPr>
        <w:t>there does NOT any other root exist outside the interval.</w:t>
      </w:r>
    </w:p>
    <w:p w14:paraId="3607928D" w14:textId="025BF8D7" w:rsidR="00673E6A" w:rsidRPr="003E0DBE" w:rsidRDefault="00673E6A" w:rsidP="00673E6A">
      <w:pPr>
        <w:pStyle w:val="a4"/>
        <w:ind w:leftChars="0" w:left="360" w:firstLineChars="100" w:firstLine="240"/>
        <w:rPr>
          <w:rFonts w:ascii="Calibri" w:hAnsi="Calibri" w:cs="Calibri"/>
        </w:rPr>
      </w:pPr>
      <w:r w:rsidRPr="003E0DBE">
        <w:rPr>
          <w:rFonts w:ascii="Calibri" w:hAnsi="Calibri" w:cs="Calibri"/>
          <w:noProof/>
        </w:rPr>
        <w:drawing>
          <wp:inline distT="0" distB="0" distL="0" distR="0" wp14:anchorId="443A4255" wp14:editId="2FAE4396">
            <wp:extent cx="1873355" cy="1324099"/>
            <wp:effectExtent l="0" t="0" r="0" b="9525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26598" cy="136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DBE">
        <w:rPr>
          <w:rFonts w:ascii="Calibri" w:hAnsi="Calibri" w:cs="Calibri"/>
        </w:rPr>
        <w:t xml:space="preserve">           </w:t>
      </w:r>
      <w:r w:rsidRPr="003E0DBE">
        <w:rPr>
          <w:rFonts w:ascii="Calibri" w:hAnsi="Calibri" w:cs="Calibri"/>
          <w:noProof/>
        </w:rPr>
        <w:drawing>
          <wp:inline distT="0" distB="0" distL="0" distR="0" wp14:anchorId="6AF3C34C" wp14:editId="03D737A7">
            <wp:extent cx="1990098" cy="1389413"/>
            <wp:effectExtent l="0" t="0" r="0" b="127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9770" cy="149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32D" w:rsidRPr="003E0DBE">
        <w:rPr>
          <w:rFonts w:ascii="Calibri" w:hAnsi="Calibri" w:cs="Calibri"/>
        </w:rPr>
        <w:t>b</w:t>
      </w:r>
    </w:p>
    <w:p w14:paraId="7020629B" w14:textId="046AF47D" w:rsidR="00673E6A" w:rsidRPr="003E0DBE" w:rsidRDefault="00673E6A" w:rsidP="00673E6A">
      <w:pPr>
        <w:pStyle w:val="a4"/>
        <w:ind w:leftChars="0" w:left="1680" w:firstLineChars="100" w:firstLine="240"/>
        <w:rPr>
          <w:rFonts w:ascii="Calibri" w:hAnsi="Calibri" w:cs="Calibri"/>
        </w:rPr>
      </w:pPr>
      <w:r w:rsidRPr="003E0DBE">
        <w:rPr>
          <w:rFonts w:ascii="Calibri" w:hAnsi="Calibri" w:cs="Calibri"/>
        </w:rPr>
        <w:t>(function)</w:t>
      </w:r>
      <w:r w:rsidRPr="003E0DBE">
        <w:rPr>
          <w:rFonts w:ascii="Calibri" w:hAnsi="Calibri" w:cs="Calibri"/>
        </w:rPr>
        <w:tab/>
      </w:r>
      <w:r w:rsidRPr="003E0DBE">
        <w:rPr>
          <w:rFonts w:ascii="Calibri" w:hAnsi="Calibri" w:cs="Calibri"/>
        </w:rPr>
        <w:tab/>
      </w:r>
      <w:r w:rsidRPr="003E0DBE">
        <w:rPr>
          <w:rFonts w:ascii="Calibri" w:hAnsi="Calibri" w:cs="Calibri"/>
        </w:rPr>
        <w:tab/>
      </w:r>
      <w:r w:rsidRPr="003E0DBE">
        <w:rPr>
          <w:rFonts w:ascii="Calibri" w:hAnsi="Calibri" w:cs="Calibri"/>
        </w:rPr>
        <w:tab/>
      </w:r>
      <w:r w:rsidRPr="003E0DBE">
        <w:rPr>
          <w:rFonts w:ascii="Calibri" w:hAnsi="Calibri" w:cs="Calibri"/>
        </w:rPr>
        <w:tab/>
      </w:r>
      <w:r w:rsidRPr="003E0DBE">
        <w:rPr>
          <w:rFonts w:ascii="Calibri" w:hAnsi="Calibri" w:cs="Calibri"/>
        </w:rPr>
        <w:tab/>
        <w:t xml:space="preserve">  </w:t>
      </w:r>
      <w:proofErr w:type="gramStart"/>
      <w:r w:rsidRPr="003E0DBE">
        <w:rPr>
          <w:rFonts w:ascii="Calibri" w:hAnsi="Calibri" w:cs="Calibri"/>
        </w:rPr>
        <w:t xml:space="preserve">   (</w:t>
      </w:r>
      <w:proofErr w:type="gramEnd"/>
      <w:r w:rsidRPr="003E0DBE">
        <w:rPr>
          <w:rFonts w:ascii="Calibri" w:hAnsi="Calibri" w:cs="Calibri"/>
        </w:rPr>
        <w:t>roots)</w:t>
      </w:r>
    </w:p>
    <w:p w14:paraId="272A6D68" w14:textId="759AA95B" w:rsidR="00673E6A" w:rsidRPr="003E0DBE" w:rsidRDefault="00673E6A" w:rsidP="00673E6A">
      <w:pPr>
        <w:pStyle w:val="a4"/>
        <w:ind w:leftChars="0" w:left="360" w:firstLineChars="100" w:firstLine="240"/>
        <w:jc w:val="center"/>
        <w:rPr>
          <w:rFonts w:ascii="Calibri" w:hAnsi="Calibri" w:cs="Calibri"/>
        </w:rPr>
      </w:pPr>
      <w:r w:rsidRPr="003E0DB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C94AE" wp14:editId="56968ACC">
                <wp:simplePos x="0" y="0"/>
                <wp:positionH relativeFrom="column">
                  <wp:posOffset>1364614</wp:posOffset>
                </wp:positionH>
                <wp:positionV relativeFrom="paragraph">
                  <wp:posOffset>164465</wp:posOffset>
                </wp:positionV>
                <wp:extent cx="833755" cy="243444"/>
                <wp:effectExtent l="0" t="0" r="23495" b="2349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755" cy="24344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F4D542" id="矩形 16" o:spid="_x0000_s1026" style="position:absolute;margin-left:107.45pt;margin-top:12.95pt;width:65.65pt;height:19.1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" filled="f" strokecolor="red" strokeweight="1pt"/>
            </w:pict>
          </mc:Fallback>
        </mc:AlternateContent>
      </w:r>
      <w:r w:rsidRPr="003E0DBE">
        <w:rPr>
          <w:rFonts w:ascii="Calibri" w:hAnsi="Calibri" w:cs="Calibri"/>
          <w:noProof/>
        </w:rPr>
        <w:drawing>
          <wp:inline distT="0" distB="0" distL="0" distR="0" wp14:anchorId="26460DBA" wp14:editId="4EFE2424">
            <wp:extent cx="4064985" cy="896587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4777" cy="93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5CC93" w14:textId="59CA6909" w:rsidR="00632C37" w:rsidRPr="003E0DBE" w:rsidRDefault="00632C37" w:rsidP="00FE4DB8">
      <w:pPr>
        <w:pStyle w:val="a4"/>
        <w:ind w:leftChars="0" w:left="360" w:firstLineChars="100" w:firstLine="240"/>
        <w:jc w:val="center"/>
        <w:rPr>
          <w:rFonts w:ascii="Calibri" w:hAnsi="Calibri" w:cs="Calibri"/>
        </w:rPr>
      </w:pPr>
      <w:r w:rsidRPr="003E0DBE">
        <w:rPr>
          <w:rFonts w:ascii="Calibri" w:hAnsi="Calibri" w:cs="Calibri"/>
        </w:rPr>
        <w:t xml:space="preserve">(fig </w:t>
      </w:r>
      <w:r w:rsidR="00D97CE0" w:rsidRPr="003E0DBE">
        <w:rPr>
          <w:rFonts w:ascii="Calibri" w:hAnsi="Calibri" w:cs="Calibri"/>
        </w:rPr>
        <w:t>1</w:t>
      </w:r>
      <w:r w:rsidRPr="003E0DBE">
        <w:rPr>
          <w:rFonts w:ascii="Calibri" w:hAnsi="Calibri" w:cs="Calibri"/>
        </w:rPr>
        <w:t>)</w:t>
      </w:r>
    </w:p>
    <w:p w14:paraId="21F7375B" w14:textId="77777777" w:rsidR="003E0DBE" w:rsidRDefault="00FE4DB8" w:rsidP="00FE4DB8">
      <w:pPr>
        <w:rPr>
          <w:rFonts w:ascii="Calibri" w:hAnsi="Calibri" w:cs="Calibri"/>
        </w:rPr>
      </w:pPr>
      <w:r w:rsidRPr="003E0DBE">
        <w:rPr>
          <w:rFonts w:ascii="Calibri" w:hAnsi="Calibri" w:cs="Calibri"/>
        </w:rPr>
        <w:t>(b)</w:t>
      </w:r>
      <w:r w:rsidR="00B35993" w:rsidRPr="003E0DBE">
        <w:rPr>
          <w:rFonts w:ascii="Calibri" w:hAnsi="Calibri" w:cs="Calibri"/>
        </w:rPr>
        <w:t xml:space="preserve"> first, </w:t>
      </w:r>
      <w:r w:rsidR="00134B49" w:rsidRPr="003E0DBE">
        <w:rPr>
          <w:rFonts w:ascii="Calibri" w:hAnsi="Calibri" w:cs="Calibri"/>
        </w:rPr>
        <w:t xml:space="preserve">we </w:t>
      </w:r>
      <w:r w:rsidR="00B35993" w:rsidRPr="003E0DBE">
        <w:rPr>
          <w:rFonts w:ascii="Calibri" w:hAnsi="Calibri" w:cs="Calibri"/>
        </w:rPr>
        <w:t>use bisection method to find roots</w:t>
      </w:r>
      <w:r w:rsidR="00134B49" w:rsidRPr="003E0DBE">
        <w:rPr>
          <w:rFonts w:ascii="Calibri" w:hAnsi="Calibri" w:cs="Calibri"/>
        </w:rPr>
        <w:t xml:space="preserve">, </w:t>
      </w:r>
      <w:r w:rsidR="00B35993" w:rsidRPr="003E0DBE">
        <w:rPr>
          <w:rFonts w:ascii="Calibri" w:hAnsi="Calibri" w:cs="Calibri"/>
        </w:rPr>
        <w:t>replac</w:t>
      </w:r>
      <w:r w:rsidR="00134B49" w:rsidRPr="003E0DBE">
        <w:rPr>
          <w:rFonts w:ascii="Calibri" w:hAnsi="Calibri" w:cs="Calibri"/>
        </w:rPr>
        <w:t>ing</w:t>
      </w:r>
      <w:r w:rsidR="00B35993" w:rsidRPr="003E0DBE">
        <w:rPr>
          <w:rFonts w:ascii="Calibri" w:hAnsi="Calibri" w:cs="Calibri"/>
        </w:rPr>
        <w:t xml:space="preserve"> x</w:t>
      </w:r>
      <w:r w:rsidR="00F1032D" w:rsidRPr="003E0DBE">
        <w:rPr>
          <w:rFonts w:ascii="Calibri" w:hAnsi="Calibri" w:cs="Calibri"/>
          <w:vertAlign w:val="subscript"/>
        </w:rPr>
        <w:t>l</w:t>
      </w:r>
      <w:r w:rsidR="00B35993" w:rsidRPr="003E0DBE">
        <w:rPr>
          <w:rFonts w:ascii="Calibri" w:hAnsi="Calibri" w:cs="Calibri"/>
        </w:rPr>
        <w:t xml:space="preserve"> </w:t>
      </w:r>
      <w:r w:rsidR="00F1032D" w:rsidRPr="003E0DBE">
        <w:rPr>
          <w:rFonts w:ascii="Calibri" w:hAnsi="Calibri" w:cs="Calibri"/>
        </w:rPr>
        <w:t>or</w:t>
      </w:r>
      <w:r w:rsidR="00B35993" w:rsidRPr="003E0DBE">
        <w:rPr>
          <w:rFonts w:ascii="Calibri" w:hAnsi="Calibri" w:cs="Calibri"/>
        </w:rPr>
        <w:t xml:space="preserve"> </w:t>
      </w:r>
      <w:r w:rsidR="00F1032D" w:rsidRPr="003E0DBE">
        <w:rPr>
          <w:rFonts w:ascii="Calibri" w:hAnsi="Calibri" w:cs="Calibri"/>
        </w:rPr>
        <w:t>x</w:t>
      </w:r>
      <w:r w:rsidR="00F1032D" w:rsidRPr="003E0DBE">
        <w:rPr>
          <w:rFonts w:ascii="Calibri" w:hAnsi="Calibri" w:cs="Calibri"/>
          <w:vertAlign w:val="subscript"/>
        </w:rPr>
        <w:t>u</w:t>
      </w:r>
      <w:r w:rsidR="00F1032D" w:rsidRPr="003E0DBE">
        <w:rPr>
          <w:rFonts w:ascii="Calibri" w:hAnsi="Calibri" w:cs="Calibri"/>
        </w:rPr>
        <w:t xml:space="preserve"> with </w:t>
      </w:r>
      <w:proofErr w:type="spellStart"/>
      <w:proofErr w:type="gramStart"/>
      <w:r w:rsidR="00F1032D" w:rsidRPr="003E0DBE">
        <w:rPr>
          <w:rFonts w:ascii="Calibri" w:hAnsi="Calibri" w:cs="Calibri"/>
        </w:rPr>
        <w:t>x</w:t>
      </w:r>
      <w:r w:rsidR="00F1032D" w:rsidRPr="003E0DBE">
        <w:rPr>
          <w:rFonts w:ascii="Calibri" w:hAnsi="Calibri" w:cs="Calibri"/>
          <w:vertAlign w:val="subscript"/>
        </w:rPr>
        <w:t>r</w:t>
      </w:r>
      <w:proofErr w:type="spellEnd"/>
      <w:r w:rsidR="00F1032D" w:rsidRPr="003E0DBE">
        <w:rPr>
          <w:rFonts w:ascii="Calibri" w:hAnsi="Calibri" w:cs="Calibri"/>
        </w:rPr>
        <w:t xml:space="preserve"> </w:t>
      </w:r>
      <w:r w:rsidR="00134B49" w:rsidRPr="003E0DBE">
        <w:rPr>
          <w:rFonts w:ascii="Calibri" w:hAnsi="Calibri" w:cs="Calibri"/>
        </w:rPr>
        <w:t>,</w:t>
      </w:r>
      <w:proofErr w:type="gramEnd"/>
      <w:r w:rsidR="00134B49" w:rsidRPr="003E0DBE">
        <w:rPr>
          <w:rFonts w:ascii="Calibri" w:hAnsi="Calibri" w:cs="Calibri"/>
        </w:rPr>
        <w:t xml:space="preserve"> </w:t>
      </w:r>
      <w:r w:rsidR="00F1032D" w:rsidRPr="003E0DBE">
        <w:rPr>
          <w:rFonts w:ascii="Calibri" w:hAnsi="Calibri" w:cs="Calibri"/>
        </w:rPr>
        <w:t xml:space="preserve">depending on </w:t>
      </w:r>
      <w:r w:rsidR="00B35993" w:rsidRPr="003E0DBE">
        <w:rPr>
          <w:rFonts w:ascii="Calibri" w:hAnsi="Calibri" w:cs="Calibri"/>
        </w:rPr>
        <w:t>the sign of f(</w:t>
      </w:r>
      <w:proofErr w:type="spellStart"/>
      <w:r w:rsidR="00B35993" w:rsidRPr="003E0DBE">
        <w:rPr>
          <w:rFonts w:ascii="Calibri" w:hAnsi="Calibri" w:cs="Calibri"/>
        </w:rPr>
        <w:t>x</w:t>
      </w:r>
      <w:r w:rsidR="00B35993" w:rsidRPr="003E0DBE">
        <w:rPr>
          <w:rFonts w:ascii="Calibri" w:hAnsi="Calibri" w:cs="Calibri"/>
          <w:vertAlign w:val="subscript"/>
        </w:rPr>
        <w:t>r</w:t>
      </w:r>
      <w:proofErr w:type="spellEnd"/>
      <w:r w:rsidR="00B35993" w:rsidRPr="003E0DBE">
        <w:rPr>
          <w:rFonts w:ascii="Calibri" w:hAnsi="Calibri" w:cs="Calibri"/>
        </w:rPr>
        <w:t>)</w:t>
      </w:r>
      <w:r w:rsidR="00134B49" w:rsidRPr="003E0DBE">
        <w:rPr>
          <w:rFonts w:ascii="Calibri" w:hAnsi="Calibri" w:cs="Calibri"/>
        </w:rPr>
        <w:t>.</w:t>
      </w:r>
    </w:p>
    <w:p w14:paraId="791E1143" w14:textId="53489133" w:rsidR="00FE4DB8" w:rsidRPr="003E0DBE" w:rsidRDefault="00134B49" w:rsidP="00FE4DB8">
      <w:pPr>
        <w:rPr>
          <w:rFonts w:ascii="Calibri" w:hAnsi="Calibri" w:cs="Calibri"/>
        </w:rPr>
      </w:pPr>
      <w:r w:rsidRPr="003E0DBE">
        <w:rPr>
          <w:rFonts w:ascii="Calibri" w:hAnsi="Calibri" w:cs="Calibri"/>
        </w:rPr>
        <w:t xml:space="preserve">if it </w:t>
      </w:r>
      <w:r w:rsidR="00B35993" w:rsidRPr="003E0DBE">
        <w:rPr>
          <w:rFonts w:ascii="Calibri" w:hAnsi="Calibri" w:cs="Calibri"/>
        </w:rPr>
        <w:t>equal</w:t>
      </w:r>
      <w:r w:rsidRPr="003E0DBE">
        <w:rPr>
          <w:rFonts w:ascii="Calibri" w:hAnsi="Calibri" w:cs="Calibri"/>
        </w:rPr>
        <w:t>s</w:t>
      </w:r>
      <w:r w:rsidR="00B35993" w:rsidRPr="003E0DBE">
        <w:rPr>
          <w:rFonts w:ascii="Calibri" w:hAnsi="Calibri" w:cs="Calibri"/>
        </w:rPr>
        <w:t xml:space="preserve"> to </w:t>
      </w:r>
      <w:r w:rsidR="00F1032D" w:rsidRPr="003E0DBE">
        <w:rPr>
          <w:rFonts w:ascii="Calibri" w:hAnsi="Calibri" w:cs="Calibri"/>
        </w:rPr>
        <w:t>f(</w:t>
      </w:r>
      <w:r w:rsidRPr="003E0DBE">
        <w:rPr>
          <w:rFonts w:ascii="Calibri" w:hAnsi="Calibri" w:cs="Calibri"/>
        </w:rPr>
        <w:t>x</w:t>
      </w:r>
      <w:r w:rsidRPr="003E0DBE">
        <w:rPr>
          <w:rFonts w:ascii="Calibri" w:hAnsi="Calibri" w:cs="Calibri"/>
          <w:vertAlign w:val="subscript"/>
        </w:rPr>
        <w:t>l</w:t>
      </w:r>
      <w:proofErr w:type="gramStart"/>
      <w:r w:rsidR="00F1032D" w:rsidRPr="003E0DBE">
        <w:rPr>
          <w:rFonts w:ascii="Calibri" w:hAnsi="Calibri" w:cs="Calibri"/>
        </w:rPr>
        <w:t>)</w:t>
      </w:r>
      <w:r w:rsidR="00B35993" w:rsidRPr="003E0DBE">
        <w:rPr>
          <w:rFonts w:ascii="Calibri" w:hAnsi="Calibri" w:cs="Calibri"/>
        </w:rPr>
        <w:t xml:space="preserve"> </w:t>
      </w:r>
      <w:r w:rsidRPr="003E0DBE">
        <w:rPr>
          <w:rFonts w:ascii="Calibri" w:hAnsi="Calibri" w:cs="Calibri"/>
        </w:rPr>
        <w:t>,</w:t>
      </w:r>
      <w:proofErr w:type="gramEnd"/>
      <w:r w:rsidRPr="003E0DBE">
        <w:rPr>
          <w:rFonts w:ascii="Calibri" w:hAnsi="Calibri" w:cs="Calibri"/>
        </w:rPr>
        <w:t xml:space="preserve"> </w:t>
      </w:r>
      <w:r w:rsidRPr="003E0DBE">
        <w:rPr>
          <w:rFonts w:ascii="Calibri" w:hAnsi="Calibri" w:cs="Calibri"/>
        </w:rPr>
        <w:t>x</w:t>
      </w:r>
      <w:r w:rsidRPr="003E0DBE">
        <w:rPr>
          <w:rFonts w:ascii="Calibri" w:hAnsi="Calibri" w:cs="Calibri"/>
          <w:vertAlign w:val="subscript"/>
        </w:rPr>
        <w:t>l</w:t>
      </w:r>
      <w:r w:rsidRPr="003E0DBE">
        <w:rPr>
          <w:rFonts w:ascii="Calibri" w:hAnsi="Calibri" w:cs="Calibri"/>
        </w:rPr>
        <w:t xml:space="preserve"> is substituted for </w:t>
      </w:r>
      <w:proofErr w:type="spellStart"/>
      <w:r w:rsidRPr="003E0DBE">
        <w:rPr>
          <w:rFonts w:ascii="Calibri" w:hAnsi="Calibri" w:cs="Calibri"/>
        </w:rPr>
        <w:t>x</w:t>
      </w:r>
      <w:r w:rsidRPr="003E0DBE">
        <w:rPr>
          <w:rFonts w:ascii="Calibri" w:hAnsi="Calibri" w:cs="Calibri"/>
          <w:vertAlign w:val="subscript"/>
        </w:rPr>
        <w:t>r</w:t>
      </w:r>
      <w:proofErr w:type="spellEnd"/>
      <w:r w:rsidR="00F1032D" w:rsidRPr="003E0DBE">
        <w:rPr>
          <w:rFonts w:ascii="Calibri" w:hAnsi="Calibri" w:cs="Calibri"/>
        </w:rPr>
        <w:t xml:space="preserve"> </w:t>
      </w:r>
      <w:r w:rsidRPr="003E0DBE">
        <w:rPr>
          <w:rFonts w:ascii="Calibri" w:hAnsi="Calibri" w:cs="Calibri"/>
        </w:rPr>
        <w:t xml:space="preserve">,otherwise, </w:t>
      </w:r>
      <w:r w:rsidRPr="003E0DBE">
        <w:rPr>
          <w:rFonts w:ascii="Calibri" w:hAnsi="Calibri" w:cs="Calibri"/>
        </w:rPr>
        <w:t>x</w:t>
      </w:r>
      <w:r w:rsidRPr="003E0DBE">
        <w:rPr>
          <w:rFonts w:ascii="Calibri" w:hAnsi="Calibri" w:cs="Calibri"/>
          <w:vertAlign w:val="subscript"/>
        </w:rPr>
        <w:t>u</w:t>
      </w:r>
      <w:r w:rsidRPr="003E0DBE">
        <w:rPr>
          <w:rFonts w:ascii="Calibri" w:hAnsi="Calibri" w:cs="Calibri"/>
        </w:rPr>
        <w:t xml:space="preserve"> is substituted for </w:t>
      </w:r>
      <w:proofErr w:type="spellStart"/>
      <w:r w:rsidRPr="003E0DBE">
        <w:rPr>
          <w:rFonts w:ascii="Calibri" w:hAnsi="Calibri" w:cs="Calibri"/>
        </w:rPr>
        <w:t>x</w:t>
      </w:r>
      <w:r w:rsidRPr="003E0DBE">
        <w:rPr>
          <w:rFonts w:ascii="Calibri" w:hAnsi="Calibri" w:cs="Calibri"/>
          <w:vertAlign w:val="subscript"/>
        </w:rPr>
        <w:t>r</w:t>
      </w:r>
      <w:proofErr w:type="spellEnd"/>
      <w:r w:rsidRPr="003E0DBE">
        <w:rPr>
          <w:rFonts w:ascii="Calibri" w:hAnsi="Calibri" w:cs="Calibri"/>
        </w:rPr>
        <w:t xml:space="preserve"> </w:t>
      </w:r>
      <w:r w:rsidR="00B35993" w:rsidRPr="003E0DBE">
        <w:rPr>
          <w:rFonts w:ascii="Calibri" w:hAnsi="Calibri" w:cs="Calibri"/>
        </w:rPr>
        <w:t xml:space="preserve">until satisfying the condition </w:t>
      </w:r>
      <m:oMath>
        <m:d>
          <m:dPr>
            <m:begChr m:val="|"/>
            <m:endChr m:val="|"/>
            <m:ctrlPr>
              <w:rPr>
                <w:rFonts w:ascii="Cambria Math" w:hAnsi="Cambria Math" w:cs="Calibr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Calibri"/>
                    <w:i/>
                  </w:rPr>
                </m:ctrlPr>
              </m:sSubPr>
              <m:e>
                <m:r>
                  <w:rPr>
                    <w:rFonts w:ascii="Cambria Math" w:hAnsi="Cambria Math" w:cs="Calibri"/>
                  </w:rPr>
                  <m:t>ε</m:t>
                </m:r>
              </m:e>
              <m:sub>
                <m:r>
                  <w:rPr>
                    <w:rFonts w:ascii="Cambria Math" w:hAnsi="Cambria Math" w:cs="Calibri"/>
                  </w:rPr>
                  <m:t>a</m:t>
                </m:r>
              </m:sub>
            </m:sSub>
          </m:e>
        </m:d>
        <m:r>
          <w:rPr>
            <w:rFonts w:ascii="Cambria Math" w:hAnsi="Cambria Math" w:cs="Calibri"/>
          </w:rPr>
          <m:t>&lt;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ε</m:t>
            </m:r>
          </m:e>
          <m:sub>
            <m:r>
              <w:rPr>
                <w:rFonts w:ascii="Cambria Math" w:hAnsi="Cambria Math" w:cs="Calibri"/>
              </w:rPr>
              <m:t>s</m:t>
            </m:r>
          </m:sub>
        </m:sSub>
      </m:oMath>
      <w:r w:rsidR="00B35993" w:rsidRPr="003E0DBE">
        <w:rPr>
          <w:rFonts w:ascii="Calibri" w:hAnsi="Calibri" w:cs="Calibri"/>
        </w:rPr>
        <w:t xml:space="preserve"> .</w:t>
      </w:r>
    </w:p>
    <w:p w14:paraId="7423729E" w14:textId="31A96A10" w:rsidR="00F1032D" w:rsidRPr="003E0DBE" w:rsidRDefault="00F1032D" w:rsidP="00FE4DB8">
      <w:pPr>
        <w:rPr>
          <w:rFonts w:ascii="Calibri" w:hAnsi="Calibri" w:cs="Calibri"/>
        </w:rPr>
      </w:pPr>
      <w:r w:rsidRPr="003E0DBE">
        <w:rPr>
          <w:rFonts w:ascii="Calibri" w:hAnsi="Calibri" w:cs="Calibri"/>
        </w:rPr>
        <w:t>If there is a root</w:t>
      </w:r>
      <w:r w:rsidR="00134B49" w:rsidRPr="003E0DBE">
        <w:rPr>
          <w:rFonts w:ascii="Calibri" w:hAnsi="Calibri" w:cs="Calibri"/>
        </w:rPr>
        <w:t xml:space="preserve"> in the range</w:t>
      </w:r>
      <w:r w:rsidRPr="003E0DBE">
        <w:rPr>
          <w:rFonts w:ascii="Calibri" w:hAnsi="Calibri" w:cs="Calibri"/>
        </w:rPr>
        <w:t>,</w:t>
      </w:r>
      <m:oMath>
        <m:r>
          <w:rPr>
            <w:rFonts w:ascii="Cambria Math" w:hAnsi="Cambria Math" w:cs="Calibri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ε</m:t>
            </m:r>
          </m:e>
          <m:sub>
            <m:r>
              <w:rPr>
                <w:rFonts w:ascii="Cambria Math" w:hAnsi="Cambria Math" w:cs="Calibri"/>
              </w:rPr>
              <m:t>a</m:t>
            </m:r>
          </m:sub>
        </m:sSub>
        <m:r>
          <w:rPr>
            <w:rFonts w:ascii="Cambria Math" w:hAnsi="Cambria Math" w:cs="Calibri"/>
          </w:rPr>
          <m:t xml:space="preserve"> </m:t>
        </m:r>
      </m:oMath>
      <w:r w:rsidRPr="003E0DBE">
        <w:rPr>
          <w:rFonts w:ascii="Calibri" w:hAnsi="Calibri" w:cs="Calibri"/>
        </w:rPr>
        <w:t>converge</w:t>
      </w:r>
      <w:r w:rsidR="00134B49" w:rsidRPr="003E0DBE">
        <w:rPr>
          <w:rFonts w:ascii="Calibri" w:hAnsi="Calibri" w:cs="Calibri"/>
        </w:rPr>
        <w:t>s</w:t>
      </w:r>
      <w:r w:rsidRPr="003E0DBE">
        <w:rPr>
          <w:rFonts w:ascii="Calibri" w:hAnsi="Calibri" w:cs="Calibri"/>
        </w:rPr>
        <w:t xml:space="preserve"> to zero(fig.2).</w:t>
      </w:r>
      <w:r w:rsidR="00D97CE0" w:rsidRPr="003E0DBE">
        <w:rPr>
          <w:rFonts w:ascii="Calibri" w:hAnsi="Calibri" w:cs="Calibri"/>
        </w:rPr>
        <w:t xml:space="preserve">           </w:t>
      </w:r>
      <w:r w:rsidR="00134B49" w:rsidRPr="003E0DBE">
        <w:rPr>
          <w:rFonts w:ascii="Calibri" w:hAnsi="Calibri" w:cs="Calibri"/>
        </w:rPr>
        <w:t xml:space="preserve"> </w:t>
      </w:r>
    </w:p>
    <w:p w14:paraId="306B0F53" w14:textId="669A847D" w:rsidR="00B35993" w:rsidRPr="003E0DBE" w:rsidRDefault="00D97CE0" w:rsidP="00FE4DB8">
      <w:pPr>
        <w:rPr>
          <w:rFonts w:ascii="Calibri" w:hAnsi="Calibri" w:cs="Calibri"/>
        </w:rPr>
      </w:pPr>
      <w:r w:rsidRPr="003E0DBE"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891A6E" wp14:editId="47616C2B">
                <wp:simplePos x="0" y="0"/>
                <wp:positionH relativeFrom="margin">
                  <wp:posOffset>2033220</wp:posOffset>
                </wp:positionH>
                <wp:positionV relativeFrom="paragraph">
                  <wp:posOffset>1596654</wp:posOffset>
                </wp:positionV>
                <wp:extent cx="385948" cy="112816"/>
                <wp:effectExtent l="0" t="0" r="14605" b="2095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948" cy="1128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E1EF2B" id="矩形 26" o:spid="_x0000_s1026" style="position:absolute;margin-left:160.1pt;margin-top:125.7pt;width:30.4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" filled="f" strokecolor="red" strokeweight="1pt">
                <w10:wrap anchorx="margin"/>
              </v:rect>
            </w:pict>
          </mc:Fallback>
        </mc:AlternateContent>
      </w:r>
      <w:r w:rsidRPr="003E0DB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8519E3" wp14:editId="54DB915B">
                <wp:simplePos x="0" y="0"/>
                <wp:positionH relativeFrom="margin">
                  <wp:posOffset>1143000</wp:posOffset>
                </wp:positionH>
                <wp:positionV relativeFrom="paragraph">
                  <wp:posOffset>1609106</wp:posOffset>
                </wp:positionV>
                <wp:extent cx="385948" cy="112816"/>
                <wp:effectExtent l="0" t="0" r="14605" b="2095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948" cy="1128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D44F8" id="矩形 25" o:spid="_x0000_s1026" style="position:absolute;margin-left:90pt;margin-top:126.7pt;width:30.4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" filled="f" strokecolor="red" strokeweight="1pt">
                <w10:wrap anchorx="margin"/>
              </v:rect>
            </w:pict>
          </mc:Fallback>
        </mc:AlternateContent>
      </w:r>
      <w:r w:rsidR="00F1032D" w:rsidRPr="003E0DBE">
        <w:rPr>
          <w:rFonts w:ascii="Calibri" w:hAnsi="Calibri" w:cs="Calibri"/>
          <w:noProof/>
        </w:rPr>
        <w:drawing>
          <wp:anchor distT="0" distB="0" distL="114300" distR="114300" simplePos="0" relativeHeight="251662336" behindDoc="0" locked="0" layoutInCell="1" allowOverlap="1" wp14:anchorId="7245D2A0" wp14:editId="0CEB1B1E">
            <wp:simplePos x="0" y="0"/>
            <wp:positionH relativeFrom="column">
              <wp:posOffset>3517644</wp:posOffset>
            </wp:positionH>
            <wp:positionV relativeFrom="paragraph">
              <wp:posOffset>322</wp:posOffset>
            </wp:positionV>
            <wp:extent cx="2395267" cy="1698172"/>
            <wp:effectExtent l="0" t="0" r="5080" b="0"/>
            <wp:wrapNone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267" cy="16981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5993" w:rsidRPr="003E0DBE">
        <w:rPr>
          <w:rFonts w:ascii="Calibri" w:hAnsi="Calibri" w:cs="Calibri"/>
          <w:noProof/>
        </w:rPr>
        <w:drawing>
          <wp:inline distT="0" distB="0" distL="0" distR="0" wp14:anchorId="29CA12C7" wp14:editId="2E1EEA5D">
            <wp:extent cx="3347880" cy="1656608"/>
            <wp:effectExtent l="0" t="0" r="5080" b="127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5224" cy="1684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A32B" w14:textId="21937983" w:rsidR="00F1032D" w:rsidRPr="003E0DBE" w:rsidRDefault="00F1032D" w:rsidP="00134B49">
      <w:pPr>
        <w:jc w:val="center"/>
        <w:rPr>
          <w:rFonts w:ascii="Calibri" w:hAnsi="Calibri" w:cs="Calibri"/>
        </w:rPr>
      </w:pPr>
      <w:r w:rsidRPr="003E0DBE">
        <w:rPr>
          <w:rFonts w:ascii="Calibri" w:hAnsi="Calibri" w:cs="Calibri"/>
        </w:rPr>
        <w:t>(fig. 2</w:t>
      </w:r>
      <w:r w:rsidR="00134B49" w:rsidRPr="003E0DBE">
        <w:rPr>
          <w:rFonts w:ascii="Calibri" w:hAnsi="Calibri" w:cs="Calibri"/>
        </w:rPr>
        <w:t xml:space="preserve">  </w:t>
      </w:r>
      <m:oMath>
        <m:r>
          <w:rPr>
            <w:rFonts w:ascii="Cambria Math" w:hAnsi="Cambria Math" w:cs="Calibri"/>
          </w:rPr>
          <m:t>root</m:t>
        </m:r>
        <m:r>
          <w:rPr>
            <w:rFonts w:ascii="Cambria Math" w:hAnsi="Cambria Math" w:cs="Calibri"/>
            <w:noProof/>
          </w:rPr>
          <m:t>≈</m:t>
        </m:r>
        <m:r>
          <w:rPr>
            <w:rFonts w:ascii="Cambria Math" w:hAnsi="Cambria Math" w:cs="Calibri"/>
          </w:rPr>
          <m:t>0.3045</m:t>
        </m:r>
      </m:oMath>
      <w:r w:rsidRPr="003E0DBE">
        <w:rPr>
          <w:rFonts w:ascii="Calibri" w:hAnsi="Calibri" w:cs="Calibri"/>
        </w:rPr>
        <w:t>)</w:t>
      </w:r>
    </w:p>
    <w:p w14:paraId="2254683C" w14:textId="2FAA6EAA" w:rsidR="00D97CE0" w:rsidRPr="003E0DBE" w:rsidRDefault="00134B49" w:rsidP="00D97CE0">
      <w:pPr>
        <w:rPr>
          <w:rFonts w:ascii="Calibri" w:hAnsi="Calibri" w:cs="Calibri"/>
        </w:rPr>
      </w:pPr>
      <w:r w:rsidRPr="003E0DBE">
        <w:rPr>
          <w:rFonts w:ascii="Calibri" w:hAnsi="Calibri" w:cs="Calibri"/>
        </w:rPr>
        <w:t>In another way</w:t>
      </w:r>
      <w:r w:rsidR="00D97CE0" w:rsidRPr="003E0DBE">
        <w:rPr>
          <w:rFonts w:ascii="Calibri" w:hAnsi="Calibri" w:cs="Calibri"/>
        </w:rPr>
        <w:t xml:space="preserve">, </w:t>
      </w:r>
      <w:r w:rsidRPr="003E0DBE">
        <w:rPr>
          <w:rFonts w:ascii="Calibri" w:hAnsi="Calibri" w:cs="Calibri"/>
        </w:rPr>
        <w:t xml:space="preserve">we are required to </w:t>
      </w:r>
      <w:r w:rsidR="00D97CE0" w:rsidRPr="003E0DBE">
        <w:rPr>
          <w:rFonts w:ascii="Calibri" w:hAnsi="Calibri" w:cs="Calibri"/>
        </w:rPr>
        <w:t>use false position method to find roots.</w:t>
      </w:r>
      <w:r w:rsidRPr="003E0DBE">
        <w:rPr>
          <w:rFonts w:ascii="Calibri" w:hAnsi="Calibri" w:cs="Calibri"/>
        </w:rPr>
        <w:t xml:space="preserve"> For the same reason,</w:t>
      </w:r>
      <w:r w:rsidR="00B17C5D" w:rsidRPr="003E0DBE">
        <w:rPr>
          <w:rFonts w:ascii="Calibri" w:hAnsi="Calibri" w:cs="Calibri"/>
        </w:rPr>
        <w:t xml:space="preserve"> replac</w:t>
      </w:r>
      <w:r w:rsidRPr="003E0DBE">
        <w:rPr>
          <w:rFonts w:ascii="Calibri" w:hAnsi="Calibri" w:cs="Calibri"/>
        </w:rPr>
        <w:t>ing</w:t>
      </w:r>
      <w:r w:rsidR="00B17C5D" w:rsidRPr="003E0DBE">
        <w:rPr>
          <w:rFonts w:ascii="Calibri" w:hAnsi="Calibri" w:cs="Calibri"/>
        </w:rPr>
        <w:t xml:space="preserve"> x</w:t>
      </w:r>
      <w:r w:rsidR="00B17C5D" w:rsidRPr="003E0DBE">
        <w:rPr>
          <w:rFonts w:ascii="Calibri" w:hAnsi="Calibri" w:cs="Calibri"/>
          <w:vertAlign w:val="subscript"/>
        </w:rPr>
        <w:t>l</w:t>
      </w:r>
      <w:r w:rsidR="00B17C5D" w:rsidRPr="003E0DBE">
        <w:rPr>
          <w:rFonts w:ascii="Calibri" w:hAnsi="Calibri" w:cs="Calibri"/>
        </w:rPr>
        <w:t xml:space="preserve"> or x</w:t>
      </w:r>
      <w:r w:rsidR="00B17C5D" w:rsidRPr="003E0DBE">
        <w:rPr>
          <w:rFonts w:ascii="Calibri" w:hAnsi="Calibri" w:cs="Calibri"/>
          <w:vertAlign w:val="subscript"/>
        </w:rPr>
        <w:t>u</w:t>
      </w:r>
      <w:r w:rsidR="00B17C5D" w:rsidRPr="003E0DBE">
        <w:rPr>
          <w:rFonts w:ascii="Calibri" w:hAnsi="Calibri" w:cs="Calibri"/>
        </w:rPr>
        <w:t xml:space="preserve"> with </w:t>
      </w:r>
      <w:proofErr w:type="spellStart"/>
      <w:r w:rsidR="00B17C5D" w:rsidRPr="003E0DBE">
        <w:rPr>
          <w:rFonts w:ascii="Calibri" w:hAnsi="Calibri" w:cs="Calibri"/>
        </w:rPr>
        <w:t>x</w:t>
      </w:r>
      <w:r w:rsidR="00B17C5D" w:rsidRPr="003E0DBE">
        <w:rPr>
          <w:rFonts w:ascii="Calibri" w:hAnsi="Calibri" w:cs="Calibri"/>
          <w:vertAlign w:val="subscript"/>
        </w:rPr>
        <w:t>r</w:t>
      </w:r>
      <w:proofErr w:type="spellEnd"/>
      <w:r w:rsidR="00B17C5D" w:rsidRPr="003E0DBE">
        <w:rPr>
          <w:rFonts w:ascii="Calibri" w:hAnsi="Calibri" w:cs="Calibri"/>
        </w:rPr>
        <w:t xml:space="preserve"> depend</w:t>
      </w:r>
      <w:r w:rsidRPr="003E0DBE">
        <w:rPr>
          <w:rFonts w:ascii="Calibri" w:hAnsi="Calibri" w:cs="Calibri"/>
        </w:rPr>
        <w:t>s</w:t>
      </w:r>
      <w:r w:rsidR="00B17C5D" w:rsidRPr="003E0DBE">
        <w:rPr>
          <w:rFonts w:ascii="Calibri" w:hAnsi="Calibri" w:cs="Calibri"/>
        </w:rPr>
        <w:t xml:space="preserve"> on the sign of f(</w:t>
      </w:r>
      <w:proofErr w:type="spellStart"/>
      <w:r w:rsidR="00B17C5D" w:rsidRPr="003E0DBE">
        <w:rPr>
          <w:rFonts w:ascii="Calibri" w:hAnsi="Calibri" w:cs="Calibri"/>
        </w:rPr>
        <w:t>x</w:t>
      </w:r>
      <w:r w:rsidR="00B17C5D" w:rsidRPr="003E0DBE">
        <w:rPr>
          <w:rFonts w:ascii="Calibri" w:hAnsi="Calibri" w:cs="Calibri"/>
          <w:vertAlign w:val="subscript"/>
        </w:rPr>
        <w:t>r</w:t>
      </w:r>
      <w:proofErr w:type="spellEnd"/>
      <w:r w:rsidR="00B17C5D" w:rsidRPr="003E0DBE">
        <w:rPr>
          <w:rFonts w:ascii="Calibri" w:hAnsi="Calibri" w:cs="Calibri"/>
        </w:rPr>
        <w:t>)</w:t>
      </w:r>
      <w:r w:rsidRPr="003E0DBE">
        <w:rPr>
          <w:rFonts w:ascii="Calibri" w:hAnsi="Calibri" w:cs="Calibri"/>
        </w:rPr>
        <w:t xml:space="preserve">. We do that until </w:t>
      </w:r>
      <w:r w:rsidRPr="003E0DBE">
        <w:rPr>
          <w:rFonts w:ascii="Calibri" w:hAnsi="Calibri" w:cs="Calibri"/>
        </w:rPr>
        <w:t>satisfying the condition</w:t>
      </w:r>
      <w:r w:rsidRPr="003E0DBE">
        <w:rPr>
          <w:rFonts w:ascii="Calibri" w:hAnsi="Calibri" w:cs="Calibri"/>
        </w:rPr>
        <w:t xml:space="preserve"> based on the problem</w:t>
      </w:r>
      <w:r w:rsidR="00D97CE0" w:rsidRPr="003E0DBE">
        <w:rPr>
          <w:rFonts w:ascii="Calibri" w:hAnsi="Calibri" w:cs="Calibri"/>
        </w:rPr>
        <w:t>.</w:t>
      </w:r>
      <w:r w:rsidRPr="003E0DBE">
        <w:rPr>
          <w:rFonts w:ascii="Calibri" w:hAnsi="Calibri" w:cs="Calibri"/>
        </w:rPr>
        <w:t xml:space="preserve"> </w:t>
      </w:r>
      <w:r w:rsidR="00D97CE0" w:rsidRPr="003E0DBE">
        <w:rPr>
          <w:rFonts w:ascii="Calibri" w:hAnsi="Calibri" w:cs="Calibri"/>
        </w:rPr>
        <w:t>If there is a root</w:t>
      </w:r>
      <w:r w:rsidRPr="003E0DBE">
        <w:rPr>
          <w:rFonts w:ascii="Calibri" w:hAnsi="Calibri" w:cs="Calibri"/>
        </w:rPr>
        <w:t xml:space="preserve"> </w:t>
      </w:r>
      <w:r w:rsidRPr="003E0DBE">
        <w:rPr>
          <w:rFonts w:ascii="Calibri" w:hAnsi="Calibri" w:cs="Calibri"/>
        </w:rPr>
        <w:t>in the range</w:t>
      </w:r>
      <w:r w:rsidR="00D97CE0" w:rsidRPr="003E0DBE">
        <w:rPr>
          <w:rFonts w:ascii="Calibri" w:hAnsi="Calibri" w:cs="Calibri"/>
        </w:rPr>
        <w:t>,</w:t>
      </w:r>
      <m:oMath>
        <m:r>
          <w:rPr>
            <w:rFonts w:ascii="Cambria Math" w:hAnsi="Cambria Math" w:cs="Calibri"/>
          </w:rPr>
          <m:t xml:space="preserve"> </m:t>
        </m:r>
        <m:sSub>
          <m:sSubPr>
            <m:ctrlPr>
              <w:rPr>
                <w:rFonts w:ascii="Cambria Math" w:hAnsi="Cambria Math" w:cs="Calibri"/>
                <w:i/>
              </w:rPr>
            </m:ctrlPr>
          </m:sSubPr>
          <m:e>
            <m:r>
              <w:rPr>
                <w:rFonts w:ascii="Cambria Math" w:hAnsi="Cambria Math" w:cs="Calibri"/>
              </w:rPr>
              <m:t>ε</m:t>
            </m:r>
          </m:e>
          <m:sub>
            <m:r>
              <w:rPr>
                <w:rFonts w:ascii="Cambria Math" w:hAnsi="Cambria Math" w:cs="Calibri"/>
              </w:rPr>
              <m:t>a</m:t>
            </m:r>
          </m:sub>
        </m:sSub>
      </m:oMath>
      <w:r w:rsidR="00D97CE0" w:rsidRPr="003E0DBE">
        <w:rPr>
          <w:rFonts w:ascii="Calibri" w:hAnsi="Calibri" w:cs="Calibri"/>
        </w:rPr>
        <w:t xml:space="preserve"> converge</w:t>
      </w:r>
      <w:r w:rsidRPr="003E0DBE">
        <w:rPr>
          <w:rFonts w:ascii="Calibri" w:hAnsi="Calibri" w:cs="Calibri"/>
        </w:rPr>
        <w:t>s</w:t>
      </w:r>
      <w:r w:rsidR="00D97CE0" w:rsidRPr="003E0DBE">
        <w:rPr>
          <w:rFonts w:ascii="Calibri" w:hAnsi="Calibri" w:cs="Calibri"/>
        </w:rPr>
        <w:t xml:space="preserve"> to zero(fig.3).        </w:t>
      </w:r>
    </w:p>
    <w:p w14:paraId="5F6975ED" w14:textId="68FB54D5" w:rsidR="00F1032D" w:rsidRPr="003E0DBE" w:rsidRDefault="00D97CE0" w:rsidP="00FE4DB8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3281961" wp14:editId="5E856A9E">
                <wp:simplePos x="0" y="0"/>
                <wp:positionH relativeFrom="margin">
                  <wp:posOffset>2074784</wp:posOffset>
                </wp:positionH>
                <wp:positionV relativeFrom="paragraph">
                  <wp:posOffset>1581348</wp:posOffset>
                </wp:positionV>
                <wp:extent cx="385948" cy="112816"/>
                <wp:effectExtent l="0" t="0" r="14605" b="2095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948" cy="1128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F134E" id="矩形 29" o:spid="_x0000_s1026" style="position:absolute;margin-left:163.35pt;margin-top:124.5pt;width:30.4pt;height:8.9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" filled="f" strokecolor="red" strokeweight="1pt">
                <w10:wrap anchorx="margin"/>
              </v:rect>
            </w:pict>
          </mc:Fallback>
        </mc:AlternateContent>
      </w:r>
      <w:r w:rsidRPr="003E0DB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E3A364E" wp14:editId="0D32BE55">
                <wp:simplePos x="0" y="0"/>
                <wp:positionH relativeFrom="margin">
                  <wp:posOffset>1160384</wp:posOffset>
                </wp:positionH>
                <wp:positionV relativeFrom="paragraph">
                  <wp:posOffset>1587285</wp:posOffset>
                </wp:positionV>
                <wp:extent cx="385948" cy="112816"/>
                <wp:effectExtent l="0" t="0" r="14605" b="20955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948" cy="11281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8C7ED" id="矩形 28" o:spid="_x0000_s1026" style="position:absolute;margin-left:91.35pt;margin-top:125pt;width:30.4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" filled="f" strokecolor="red" strokeweight="1pt">
                <w10:wrap anchorx="margin"/>
              </v:rect>
            </w:pict>
          </mc:Fallback>
        </mc:AlternateContent>
      </w:r>
      <w:r w:rsidRPr="003E0DBE">
        <w:rPr>
          <w:rFonts w:ascii="Calibri" w:hAnsi="Calibri" w:cs="Calibri"/>
          <w:noProof/>
        </w:rPr>
        <w:drawing>
          <wp:anchor distT="0" distB="0" distL="114300" distR="114300" simplePos="0" relativeHeight="251663360" behindDoc="0" locked="0" layoutInCell="1" allowOverlap="1" wp14:anchorId="37C41575" wp14:editId="514B63D5">
            <wp:simplePos x="0" y="0"/>
            <wp:positionH relativeFrom="column">
              <wp:posOffset>3440842</wp:posOffset>
            </wp:positionH>
            <wp:positionV relativeFrom="paragraph">
              <wp:posOffset>78806</wp:posOffset>
            </wp:positionV>
            <wp:extent cx="2544714" cy="1781299"/>
            <wp:effectExtent l="0" t="0" r="8255" b="0"/>
            <wp:wrapNone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714" cy="1781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0DBE">
        <w:rPr>
          <w:rFonts w:ascii="Calibri" w:hAnsi="Calibri" w:cs="Calibri"/>
          <w:noProof/>
        </w:rPr>
        <w:drawing>
          <wp:inline distT="0" distB="0" distL="0" distR="0" wp14:anchorId="5436818C" wp14:editId="12FE08B3">
            <wp:extent cx="3426031" cy="1626808"/>
            <wp:effectExtent l="0" t="0" r="317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69984" cy="164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DBE">
        <w:rPr>
          <w:rFonts w:ascii="Calibri" w:hAnsi="Calibri" w:cs="Calibri"/>
          <w:noProof/>
        </w:rPr>
        <w:t xml:space="preserve"> </w:t>
      </w:r>
    </w:p>
    <w:p w14:paraId="67561171" w14:textId="1299C1BF" w:rsidR="00D97CE0" w:rsidRPr="003E0DBE" w:rsidRDefault="00D97CE0" w:rsidP="00D97CE0">
      <w:pPr>
        <w:spacing w:before="240"/>
        <w:jc w:val="center"/>
        <w:rPr>
          <w:rFonts w:ascii="Calibri" w:hAnsi="Calibri" w:cs="Calibri"/>
        </w:rPr>
      </w:pPr>
      <w:r w:rsidRPr="003E0DBE">
        <w:rPr>
          <w:rFonts w:ascii="Calibri" w:hAnsi="Calibri" w:cs="Calibri"/>
        </w:rPr>
        <w:t>(fig. 3</w:t>
      </w:r>
      <w:r w:rsidR="00134B49" w:rsidRPr="003E0DBE">
        <w:rPr>
          <w:rFonts w:ascii="Calibri" w:hAnsi="Calibri" w:cs="Calibri"/>
        </w:rPr>
        <w:t xml:space="preserve"> </w:t>
      </w:r>
      <m:oMath>
        <m:r>
          <w:rPr>
            <w:rFonts w:ascii="Cambria Math" w:hAnsi="Cambria Math" w:cs="Calibri"/>
          </w:rPr>
          <m:t>root</m:t>
        </m:r>
        <m:r>
          <w:rPr>
            <w:rFonts w:ascii="Cambria Math" w:hAnsi="Cambria Math" w:cs="Calibri"/>
            <w:noProof/>
          </w:rPr>
          <m:t>≈</m:t>
        </m:r>
        <m:r>
          <w:rPr>
            <w:rFonts w:ascii="Cambria Math" w:hAnsi="Cambria Math" w:cs="Calibri"/>
          </w:rPr>
          <m:t>0.3045</m:t>
        </m:r>
      </m:oMath>
      <w:r w:rsidR="00134B49" w:rsidRPr="003E0DBE">
        <w:rPr>
          <w:rFonts w:ascii="Calibri" w:hAnsi="Calibri" w:cs="Calibri"/>
        </w:rPr>
        <w:t>)</w:t>
      </w:r>
      <w:r w:rsidRPr="003E0DBE">
        <w:rPr>
          <w:rFonts w:ascii="Calibri" w:hAnsi="Calibri" w:cs="Calibri"/>
        </w:rPr>
        <w:t>)</w:t>
      </w:r>
    </w:p>
    <w:p w14:paraId="7BF35DDE" w14:textId="15ABDD7D" w:rsidR="00D97CE0" w:rsidRPr="003E0DBE" w:rsidRDefault="00D97CE0" w:rsidP="00FE4DB8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t xml:space="preserve">(c) </w:t>
      </w:r>
      <w:r w:rsidR="00134B49" w:rsidRPr="003E0DBE">
        <w:rPr>
          <w:rFonts w:ascii="Calibri" w:hAnsi="Calibri" w:cs="Calibri"/>
          <w:noProof/>
        </w:rPr>
        <w:t xml:space="preserve">Redo problem 2-(b),we find an exact </w:t>
      </w:r>
      <w:r w:rsidRPr="003E0DBE">
        <w:rPr>
          <w:rFonts w:ascii="Calibri" w:hAnsi="Calibri" w:cs="Calibri"/>
          <w:noProof/>
        </w:rPr>
        <w:t>root</w:t>
      </w:r>
      <w:r w:rsidR="00134B49" w:rsidRPr="003E0DBE">
        <w:rPr>
          <w:rFonts w:ascii="Calibri" w:hAnsi="Calibri" w:cs="Calibri"/>
          <w:noProof/>
        </w:rPr>
        <w:t xml:space="preserve"> = </w:t>
      </w:r>
      <w:r w:rsidRPr="003E0DBE">
        <w:rPr>
          <w:rFonts w:ascii="Calibri" w:hAnsi="Calibri" w:cs="Calibri"/>
          <w:noProof/>
        </w:rPr>
        <w:t>1</w:t>
      </w:r>
      <w:r w:rsidR="00134B49" w:rsidRPr="003E0DBE">
        <w:rPr>
          <w:rFonts w:ascii="Calibri" w:hAnsi="Calibri" w:cs="Calibri"/>
          <w:noProof/>
        </w:rPr>
        <w:t>.</w:t>
      </w:r>
    </w:p>
    <w:p w14:paraId="7C61957E" w14:textId="2A24388C" w:rsidR="00D97CE0" w:rsidRPr="003E0DBE" w:rsidRDefault="00D97CE0" w:rsidP="00FE4DB8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drawing>
          <wp:inline distT="0" distB="0" distL="0" distR="0" wp14:anchorId="1D8A38C1" wp14:editId="0F6F9E40">
            <wp:extent cx="2642260" cy="1862792"/>
            <wp:effectExtent l="0" t="0" r="5715" b="444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31688" cy="192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0DBE">
        <w:rPr>
          <w:rFonts w:ascii="Calibri" w:hAnsi="Calibri" w:cs="Calibri"/>
          <w:noProof/>
        </w:rPr>
        <w:drawing>
          <wp:inline distT="0" distB="0" distL="0" distR="0" wp14:anchorId="29409182" wp14:editId="53F7EDC6">
            <wp:extent cx="2576946" cy="1842549"/>
            <wp:effectExtent l="0" t="0" r="0" b="571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7752" cy="18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7077" w14:textId="7EAC7571" w:rsidR="00D97CE0" w:rsidRPr="003E0DBE" w:rsidRDefault="00134B49" w:rsidP="00FE4DB8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drawing>
          <wp:anchor distT="0" distB="0" distL="114300" distR="114300" simplePos="0" relativeHeight="251672576" behindDoc="0" locked="0" layoutInCell="1" allowOverlap="1" wp14:anchorId="61DE7D21" wp14:editId="1D159FAC">
            <wp:simplePos x="0" y="0"/>
            <wp:positionH relativeFrom="column">
              <wp:posOffset>1476375</wp:posOffset>
            </wp:positionH>
            <wp:positionV relativeFrom="paragraph">
              <wp:posOffset>112395</wp:posOffset>
            </wp:positionV>
            <wp:extent cx="1490197" cy="1413164"/>
            <wp:effectExtent l="0" t="0" r="0" b="0"/>
            <wp:wrapNone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197" cy="1413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7CE0" w:rsidRPr="003E0DBE">
        <w:rPr>
          <w:rFonts w:ascii="Calibri" w:hAnsi="Calibri" w:cs="Calibri"/>
          <w:noProof/>
        </w:rPr>
        <w:t>3.</w:t>
      </w:r>
    </w:p>
    <w:p w14:paraId="39D863A9" w14:textId="260F06BF" w:rsidR="00D97CE0" w:rsidRPr="003E0DBE" w:rsidRDefault="00D97CE0" w:rsidP="00FE4DB8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t xml:space="preserve">(a) </w:t>
      </w:r>
    </w:p>
    <w:p w14:paraId="37F40B69" w14:textId="45C3AC0E" w:rsidR="00D97CE0" w:rsidRPr="003E0DBE" w:rsidRDefault="0035764E" w:rsidP="00FE4DB8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drawing>
          <wp:inline distT="0" distB="0" distL="0" distR="0" wp14:anchorId="1B193377" wp14:editId="0EA49DAF">
            <wp:extent cx="1257300" cy="714375"/>
            <wp:effectExtent l="0" t="0" r="0" b="952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2E30" w14:textId="77777777" w:rsidR="003E0DBE" w:rsidRDefault="003E0DBE" w:rsidP="00FE4DB8">
      <w:pPr>
        <w:rPr>
          <w:rFonts w:ascii="Calibri" w:hAnsi="Calibri" w:cs="Calibri"/>
          <w:noProof/>
        </w:rPr>
      </w:pPr>
    </w:p>
    <w:p w14:paraId="5CD8237A" w14:textId="77777777" w:rsidR="003E0DBE" w:rsidRDefault="003E0DBE" w:rsidP="00FE4DB8">
      <w:pPr>
        <w:rPr>
          <w:rFonts w:ascii="Calibri" w:hAnsi="Calibri" w:cs="Calibri"/>
          <w:noProof/>
        </w:rPr>
      </w:pPr>
    </w:p>
    <w:p w14:paraId="2D00BD24" w14:textId="77777777" w:rsidR="003E0DBE" w:rsidRDefault="003E0DBE" w:rsidP="00FE4DB8">
      <w:pPr>
        <w:rPr>
          <w:rFonts w:ascii="Calibri" w:hAnsi="Calibri" w:cs="Calibri"/>
          <w:noProof/>
        </w:rPr>
      </w:pPr>
    </w:p>
    <w:p w14:paraId="06D4DA12" w14:textId="77777777" w:rsidR="003E0DBE" w:rsidRDefault="003E0DBE" w:rsidP="00FE4DB8">
      <w:pPr>
        <w:rPr>
          <w:rFonts w:ascii="Calibri" w:hAnsi="Calibri" w:cs="Calibri"/>
          <w:noProof/>
        </w:rPr>
      </w:pPr>
    </w:p>
    <w:p w14:paraId="56D47FE3" w14:textId="1064D1E4" w:rsidR="0035764E" w:rsidRPr="003E0DBE" w:rsidRDefault="0035764E" w:rsidP="00FE4DB8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lastRenderedPageBreak/>
        <w:t>(b)(C)(d)</w:t>
      </w:r>
    </w:p>
    <w:p w14:paraId="056D9D63" w14:textId="1B781894" w:rsidR="0035764E" w:rsidRPr="003E0DBE" w:rsidRDefault="0035764E" w:rsidP="00FE4DB8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drawing>
          <wp:inline distT="0" distB="0" distL="0" distR="0" wp14:anchorId="4D6AFAD6" wp14:editId="4C6D62E7">
            <wp:extent cx="5274310" cy="2456815"/>
            <wp:effectExtent l="0" t="0" r="2540" b="635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DC11" w14:textId="77777777" w:rsidR="003E0DBE" w:rsidRDefault="0035764E" w:rsidP="00134B49">
      <w:pPr>
        <w:ind w:left="960" w:hangingChars="400" w:hanging="960"/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t>(e)</w:t>
      </w:r>
      <w:r w:rsidR="0042399E" w:rsidRPr="003E0DBE">
        <w:rPr>
          <w:rFonts w:ascii="Calibri" w:hAnsi="Calibri" w:cs="Calibri"/>
          <w:noProof/>
        </w:rPr>
        <w:t xml:space="preserve"> See fig.4, we know that there are two local maximum</w:t>
      </w:r>
      <w:r w:rsidR="00300A46" w:rsidRPr="003E0DBE">
        <w:rPr>
          <w:rFonts w:ascii="Calibri" w:hAnsi="Calibri" w:cs="Calibri"/>
          <w:noProof/>
        </w:rPr>
        <w:t xml:space="preserve"> </w:t>
      </w:r>
      <w:r w:rsidR="0042399E" w:rsidRPr="003E0DBE">
        <w:rPr>
          <w:rFonts w:ascii="Calibri" w:hAnsi="Calibri" w:cs="Calibri"/>
          <w:noProof/>
        </w:rPr>
        <w:t xml:space="preserve">.Use graphical method to determine the global </w:t>
      </w:r>
    </w:p>
    <w:p w14:paraId="78380175" w14:textId="5E623F93" w:rsidR="00134B49" w:rsidRPr="003E0DBE" w:rsidRDefault="0042399E" w:rsidP="00134B49">
      <w:pPr>
        <w:ind w:left="960" w:hangingChars="400" w:hanging="960"/>
        <w:rPr>
          <w:rFonts w:ascii="Calibri" w:hAnsi="Calibri" w:cs="Calibri"/>
        </w:rPr>
      </w:pPr>
      <w:r w:rsidRPr="003E0DBE">
        <w:rPr>
          <w:rFonts w:ascii="Calibri" w:hAnsi="Calibri" w:cs="Calibri"/>
          <w:noProof/>
        </w:rPr>
        <w:t>maximum</w:t>
      </w:r>
      <w:r w:rsidR="00171F31" w:rsidRPr="003E0DBE">
        <w:rPr>
          <w:rFonts w:ascii="Calibri" w:hAnsi="Calibri" w:cs="Calibri"/>
          <w:noProof/>
        </w:rPr>
        <w:t>.</w:t>
      </w:r>
      <w:r w:rsidR="00134B49" w:rsidRPr="003E0DBE">
        <w:rPr>
          <w:rFonts w:ascii="Calibri" w:hAnsi="Calibri" w:cs="Calibri"/>
          <w:noProof/>
        </w:rPr>
        <w:t xml:space="preserve"> </w:t>
      </w:r>
    </w:p>
    <w:p w14:paraId="02713918" w14:textId="07683271" w:rsidR="00D97CE0" w:rsidRPr="003E0DBE" w:rsidRDefault="00300A46" w:rsidP="0042399E">
      <w:pPr>
        <w:ind w:left="960" w:hangingChars="400" w:hanging="960"/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drawing>
          <wp:anchor distT="0" distB="0" distL="114300" distR="114300" simplePos="0" relativeHeight="251673600" behindDoc="0" locked="0" layoutInCell="1" allowOverlap="1" wp14:anchorId="38866EA0" wp14:editId="3296AA08">
            <wp:simplePos x="0" y="0"/>
            <wp:positionH relativeFrom="column">
              <wp:posOffset>3955415</wp:posOffset>
            </wp:positionH>
            <wp:positionV relativeFrom="paragraph">
              <wp:posOffset>765810</wp:posOffset>
            </wp:positionV>
            <wp:extent cx="1876425" cy="581025"/>
            <wp:effectExtent l="0" t="0" r="9525" b="9525"/>
            <wp:wrapNone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E0DBE">
        <w:rPr>
          <w:rFonts w:ascii="Calibri" w:hAnsi="Calibri" w:cs="Calibri"/>
          <w:noProof/>
        </w:rPr>
        <w:drawing>
          <wp:inline distT="0" distB="0" distL="0" distR="0" wp14:anchorId="131ECBCE" wp14:editId="58CE8975">
            <wp:extent cx="2883313" cy="1995055"/>
            <wp:effectExtent l="0" t="0" r="0" b="5715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1645" cy="200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70A7" w:rsidRPr="003E0DBE">
        <w:rPr>
          <w:rFonts w:ascii="Calibri" w:hAnsi="Calibri" w:cs="Calibri"/>
          <w:noProof/>
        </w:rPr>
        <w:t xml:space="preserve"> </w:t>
      </w:r>
    </w:p>
    <w:p w14:paraId="6FEA1E47" w14:textId="6FC06876" w:rsidR="0042399E" w:rsidRPr="003E0DBE" w:rsidRDefault="0042399E" w:rsidP="0042399E">
      <w:pPr>
        <w:jc w:val="center"/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t>(fig 4.)</w:t>
      </w:r>
    </w:p>
    <w:p w14:paraId="79E8948E" w14:textId="01125D8F" w:rsidR="00134B49" w:rsidRPr="003E0DBE" w:rsidRDefault="00134B49" w:rsidP="00134B49">
      <w:pPr>
        <w:ind w:left="960" w:hangingChars="400" w:hanging="960"/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t>In detail, we conclude that local maximum is the largest one among 3-nearest neighbors.</w:t>
      </w:r>
    </w:p>
    <w:p w14:paraId="43746FF4" w14:textId="444890F5" w:rsidR="00134B49" w:rsidRPr="003E0DBE" w:rsidRDefault="00134B49" w:rsidP="00134B49">
      <w:pPr>
        <w:jc w:val="center"/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drawing>
          <wp:inline distT="0" distB="0" distL="0" distR="0" wp14:anchorId="636B5456" wp14:editId="278F4FB2">
            <wp:extent cx="5039428" cy="847843"/>
            <wp:effectExtent l="0" t="0" r="8890" b="952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7BB2F" w14:textId="09421B58" w:rsidR="00134B49" w:rsidRPr="003E0DBE" w:rsidRDefault="00134B49" w:rsidP="00134B49">
      <w:pPr>
        <w:ind w:left="960" w:hangingChars="400" w:hanging="960"/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t>Hence, Two points are selected after searching where we are intrested in</w:t>
      </w:r>
      <w:r w:rsidRPr="003E0DBE">
        <w:rPr>
          <w:rFonts w:ascii="Calibri" w:hAnsi="Calibri" w:cs="Calibri"/>
          <w:noProof/>
        </w:rPr>
        <w:t>(fig 4. right-side)</w:t>
      </w:r>
      <w:r w:rsidRPr="003E0DBE">
        <w:rPr>
          <w:rFonts w:ascii="Calibri" w:hAnsi="Calibri" w:cs="Calibri"/>
          <w:noProof/>
        </w:rPr>
        <w:t>.</w:t>
      </w:r>
    </w:p>
    <w:p w14:paraId="2EEDDE72" w14:textId="4E7AF203" w:rsidR="00134B49" w:rsidRPr="003E0DBE" w:rsidRDefault="00134B49" w:rsidP="00134B49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t xml:space="preserve">Obviously, f(x) at x=0.53 is larger than one at x=5.69, </w:t>
      </w:r>
    </w:p>
    <w:p w14:paraId="681C7535" w14:textId="77777777" w:rsidR="00134B49" w:rsidRPr="003E0DBE" w:rsidRDefault="00134B49" w:rsidP="00134B49">
      <w:pPr>
        <w:ind w:left="960" w:hangingChars="400" w:hanging="960"/>
        <w:rPr>
          <w:rFonts w:ascii="Calibri" w:hAnsi="Calibri" w:cs="Calibri"/>
          <w:noProof/>
        </w:rPr>
      </w:pPr>
      <m:oMathPara>
        <m:oMath>
          <m:sSub>
            <m:sSubPr>
              <m:ctrlPr>
                <w:rPr>
                  <w:rFonts w:ascii="Cambria Math" w:hAnsi="Cambria Math" w:cs="Calibri"/>
                  <w:i/>
                  <w:noProof/>
                </w:rPr>
              </m:ctrlPr>
            </m:sSubPr>
            <m:e>
              <m:r>
                <w:rPr>
                  <w:rFonts w:ascii="Cambria Math" w:hAnsi="Cambria Math" w:cs="Calibri"/>
                  <w:noProof/>
                </w:rPr>
                <m:t>θ</m:t>
              </m:r>
            </m:e>
            <m:sub>
              <m:r>
                <w:rPr>
                  <w:rFonts w:ascii="Cambria Math" w:hAnsi="Cambria Math" w:cs="Calibri"/>
                  <w:noProof/>
                </w:rPr>
                <m:t>opt</m:t>
              </m:r>
            </m:sub>
          </m:sSub>
          <m:r>
            <w:rPr>
              <w:rFonts w:ascii="Cambria Math" w:hAnsi="Cambria Math" w:cs="Calibri"/>
              <w:noProof/>
            </w:rPr>
            <m:t>≈0.53</m:t>
          </m:r>
          <m:d>
            <m:dPr>
              <m:ctrlPr>
                <w:rPr>
                  <w:rFonts w:ascii="Cambria Math" w:hAnsi="Cambria Math" w:cs="Calibri"/>
                  <w:i/>
                  <w:noProof/>
                </w:rPr>
              </m:ctrlPr>
            </m:dPr>
            <m:e>
              <m:r>
                <w:rPr>
                  <w:rFonts w:ascii="Cambria Math" w:hAnsi="Cambria Math" w:cs="Calibri"/>
                  <w:noProof/>
                </w:rPr>
                <m:t>rad</m:t>
              </m:r>
            </m:e>
          </m:d>
          <m:r>
            <w:rPr>
              <w:rFonts w:ascii="Cambria Math" w:hAnsi="Cambria Math" w:cs="Calibri"/>
              <w:noProof/>
            </w:rPr>
            <m:t>≈30.37(deg)</m:t>
          </m:r>
        </m:oMath>
      </m:oMathPara>
    </w:p>
    <w:p w14:paraId="58A5E1E7" w14:textId="77777777" w:rsidR="00134B49" w:rsidRPr="003E0DBE" w:rsidRDefault="00134B49" w:rsidP="00134B49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t xml:space="preserve">To my surprise, if N is growing to larger and larger,in other words,increasing precision of sample, f(x) of </w:t>
      </w:r>
    </w:p>
    <w:p w14:paraId="411BF0CC" w14:textId="2F2CA46F" w:rsidR="00134B49" w:rsidRPr="003E0DBE" w:rsidRDefault="00134B49" w:rsidP="00134B49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t xml:space="preserve">each one becomes more and more similar. It means that </w:t>
      </w:r>
      <m:oMath>
        <m:sSub>
          <m:sSubPr>
            <m:ctrlPr>
              <w:rPr>
                <w:rFonts w:ascii="Cambria Math" w:hAnsi="Cambria Math" w:cs="Calibri"/>
                <w:i/>
                <w:noProof/>
              </w:rPr>
            </m:ctrlPr>
          </m:sSubPr>
          <m:e>
            <m:r>
              <w:rPr>
                <w:rFonts w:ascii="Cambria Math" w:hAnsi="Cambria Math" w:cs="Calibri"/>
                <w:noProof/>
              </w:rPr>
              <m:t>θ</m:t>
            </m:r>
          </m:e>
          <m:sub>
            <m:r>
              <w:rPr>
                <w:rFonts w:ascii="Cambria Math" w:hAnsi="Cambria Math" w:cs="Calibri"/>
                <w:noProof/>
              </w:rPr>
              <m:t>opt</m:t>
            </m:r>
          </m:sub>
        </m:sSub>
      </m:oMath>
      <w:r w:rsidRPr="003E0DBE">
        <w:rPr>
          <w:rFonts w:ascii="Calibri" w:hAnsi="Calibri" w:cs="Calibri"/>
          <w:noProof/>
        </w:rPr>
        <w:t xml:space="preserve"> happens at 0.53 and 5.69 (rad), however, professor said the rotation degree is only in the range of [0,90] in practical on March 31.</w:t>
      </w:r>
    </w:p>
    <w:p w14:paraId="648144BD" w14:textId="048D81B2" w:rsidR="0042399E" w:rsidRPr="003E0DBE" w:rsidRDefault="00171F31" w:rsidP="00FE4DB8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t>(f)</w:t>
      </w:r>
      <w:r w:rsidR="0080543F" w:rsidRPr="003E0DBE">
        <w:rPr>
          <w:rFonts w:ascii="Calibri" w:hAnsi="Calibri" w:cs="Calibri"/>
          <w:noProof/>
        </w:rPr>
        <w:t xml:space="preserve"> </w:t>
      </w:r>
      <w:r w:rsidR="00134B49" w:rsidRPr="003E0DBE">
        <w:rPr>
          <w:rFonts w:ascii="Calibri" w:hAnsi="Calibri" w:cs="Calibri"/>
          <w:noProof/>
        </w:rPr>
        <w:t>R</w:t>
      </w:r>
      <w:r w:rsidR="0080543F" w:rsidRPr="003E0DBE">
        <w:rPr>
          <w:rFonts w:ascii="Calibri" w:hAnsi="Calibri" w:cs="Calibri"/>
          <w:noProof/>
        </w:rPr>
        <w:t>oots are approximately 0.</w:t>
      </w:r>
      <w:r w:rsidR="00300A46" w:rsidRPr="003E0DBE">
        <w:rPr>
          <w:rFonts w:ascii="Calibri" w:hAnsi="Calibri" w:cs="Calibri"/>
          <w:noProof/>
        </w:rPr>
        <w:t>534</w:t>
      </w:r>
      <w:r w:rsidR="0080543F" w:rsidRPr="003E0DBE">
        <w:rPr>
          <w:rFonts w:ascii="Calibri" w:hAnsi="Calibri" w:cs="Calibri"/>
          <w:noProof/>
        </w:rPr>
        <w:t>, 3.1</w:t>
      </w:r>
      <w:r w:rsidR="00300A46" w:rsidRPr="003E0DBE">
        <w:rPr>
          <w:rFonts w:ascii="Calibri" w:hAnsi="Calibri" w:cs="Calibri"/>
          <w:noProof/>
        </w:rPr>
        <w:t>41</w:t>
      </w:r>
      <w:r w:rsidR="0080543F" w:rsidRPr="003E0DBE">
        <w:rPr>
          <w:rFonts w:ascii="Calibri" w:hAnsi="Calibri" w:cs="Calibri"/>
          <w:noProof/>
        </w:rPr>
        <w:t>, 5</w:t>
      </w:r>
      <w:r w:rsidR="00300A46" w:rsidRPr="003E0DBE">
        <w:rPr>
          <w:rFonts w:ascii="Calibri" w:hAnsi="Calibri" w:cs="Calibri"/>
          <w:noProof/>
        </w:rPr>
        <w:t>.687</w:t>
      </w:r>
      <w:r w:rsidR="00FC0504" w:rsidRPr="003E0DBE">
        <w:rPr>
          <w:rFonts w:ascii="Calibri" w:hAnsi="Calibri" w:cs="Calibri"/>
          <w:noProof/>
        </w:rPr>
        <w:t>(the resolution is too low because N isn’t large enough.)</w:t>
      </w:r>
    </w:p>
    <w:p w14:paraId="18EBA386" w14:textId="165DEAA6" w:rsidR="00171F31" w:rsidRPr="003E0DBE" w:rsidRDefault="00300A46" w:rsidP="00FC0504">
      <w:pPr>
        <w:jc w:val="center"/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lastRenderedPageBreak/>
        <w:drawing>
          <wp:inline distT="0" distB="0" distL="0" distR="0" wp14:anchorId="2BFF9CFA" wp14:editId="2BEC7AC4">
            <wp:extent cx="3895106" cy="2550453"/>
            <wp:effectExtent l="0" t="0" r="0" b="254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24737" cy="256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555D4" w14:textId="47DB668C" w:rsidR="0042399E" w:rsidRPr="003E0DBE" w:rsidRDefault="0080543F" w:rsidP="00FE4DB8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t>(g)</w:t>
      </w:r>
      <w:r w:rsidR="00FC0504" w:rsidRPr="003E0DBE">
        <w:rPr>
          <w:rFonts w:ascii="Calibri" w:hAnsi="Calibri" w:cs="Calibri"/>
          <w:noProof/>
        </w:rPr>
        <w:t xml:space="preserve"> Graphical method can help us to find bracket,hence,we decide to </w:t>
      </w:r>
      <w:r w:rsidR="00134B49" w:rsidRPr="003E0DBE">
        <w:rPr>
          <w:rFonts w:ascii="Calibri" w:hAnsi="Calibri" w:cs="Calibri"/>
          <w:noProof/>
        </w:rPr>
        <w:t>search for</w:t>
      </w:r>
      <w:r w:rsidR="00FC0504" w:rsidRPr="003E0DBE">
        <w:rPr>
          <w:rFonts w:ascii="Calibri" w:hAnsi="Calibri" w:cs="Calibri"/>
          <w:noProof/>
        </w:rPr>
        <w:t xml:space="preserve"> roots in the range of [0.1,1.5].</w:t>
      </w:r>
    </w:p>
    <w:p w14:paraId="4ACC87A8" w14:textId="43A6A2C3" w:rsidR="00FC0504" w:rsidRPr="003E0DBE" w:rsidRDefault="00E56629" w:rsidP="00300A46">
      <w:pPr>
        <w:jc w:val="center"/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drawing>
          <wp:inline distT="0" distB="0" distL="0" distR="0" wp14:anchorId="1FB10439" wp14:editId="6CDD3B96">
            <wp:extent cx="5274310" cy="2776220"/>
            <wp:effectExtent l="0" t="0" r="2540" b="508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F48B" w14:textId="25B5BB33" w:rsidR="00134B49" w:rsidRPr="003E0DBE" w:rsidRDefault="00134B49" w:rsidP="00300A46">
      <w:pPr>
        <w:jc w:val="center"/>
        <w:rPr>
          <w:rFonts w:ascii="Calibri" w:hAnsi="Calibri" w:cs="Calibri"/>
          <w:noProof/>
        </w:rPr>
      </w:pPr>
      <m:oMathPara>
        <m:oMath>
          <m:r>
            <w:rPr>
              <w:rFonts w:ascii="Cambria Math" w:hAnsi="Cambria Math" w:cs="Calibri"/>
            </w:rPr>
            <m:t>root</m:t>
          </m:r>
          <m:r>
            <w:rPr>
              <w:rFonts w:ascii="Cambria Math" w:hAnsi="Cambria Math" w:cs="Calibri"/>
              <w:noProof/>
            </w:rPr>
            <m:t>≈</m:t>
          </m:r>
          <m:r>
            <w:rPr>
              <w:rFonts w:ascii="Cambria Math" w:hAnsi="Cambria Math" w:cs="Calibri"/>
            </w:rPr>
            <m:t>0.</m:t>
          </m:r>
          <m:r>
            <w:rPr>
              <w:rFonts w:ascii="Cambria Math" w:hAnsi="Cambria Math" w:cs="Calibri"/>
            </w:rPr>
            <m:t>5354</m:t>
          </m:r>
        </m:oMath>
      </m:oMathPara>
    </w:p>
    <w:p w14:paraId="4DFCAE52" w14:textId="282EFEDC" w:rsidR="0042399E" w:rsidRPr="003E0DBE" w:rsidRDefault="00050468" w:rsidP="00FE4DB8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t>(h)</w:t>
      </w:r>
    </w:p>
    <w:p w14:paraId="49FCB405" w14:textId="37BDA7BF" w:rsidR="0042399E" w:rsidRPr="003E0DBE" w:rsidRDefault="00D75EA3" w:rsidP="00C47F7C">
      <w:pPr>
        <w:jc w:val="center"/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drawing>
          <wp:inline distT="0" distB="0" distL="0" distR="0" wp14:anchorId="01D92B7F" wp14:editId="03666A34">
            <wp:extent cx="2762250" cy="762000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E17E" w14:textId="5647ADFF" w:rsidR="0042399E" w:rsidRPr="003E0DBE" w:rsidRDefault="00E56629" w:rsidP="00FE4DB8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t>How to improve? Increase N,i.e. sampling resolution.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301"/>
        <w:gridCol w:w="1739"/>
        <w:gridCol w:w="1698"/>
        <w:gridCol w:w="1429"/>
      </w:tblGrid>
      <w:tr w:rsidR="00073ED1" w:rsidRPr="003E0DBE" w14:paraId="6DF07438" w14:textId="080B12E4" w:rsidTr="00134B49">
        <w:trPr>
          <w:jc w:val="center"/>
        </w:trPr>
        <w:tc>
          <w:tcPr>
            <w:tcW w:w="1129" w:type="dxa"/>
          </w:tcPr>
          <w:p w14:paraId="34C9121F" w14:textId="745783F9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N</w:t>
            </w:r>
          </w:p>
        </w:tc>
        <w:tc>
          <w:tcPr>
            <w:tcW w:w="2301" w:type="dxa"/>
          </w:tcPr>
          <w:p w14:paraId="20C90163" w14:textId="47F55D68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Graphical method</w:t>
            </w:r>
          </w:p>
        </w:tc>
        <w:tc>
          <w:tcPr>
            <w:tcW w:w="1739" w:type="dxa"/>
          </w:tcPr>
          <w:p w14:paraId="5A46E970" w14:textId="2C0BBA15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Centered finite</w:t>
            </w:r>
          </w:p>
        </w:tc>
        <w:tc>
          <w:tcPr>
            <w:tcW w:w="1698" w:type="dxa"/>
          </w:tcPr>
          <w:p w14:paraId="6D76498C" w14:textId="6F27A0BF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Golden-seciton</w:t>
            </w:r>
          </w:p>
        </w:tc>
        <w:tc>
          <w:tcPr>
            <w:tcW w:w="1429" w:type="dxa"/>
          </w:tcPr>
          <w:p w14:paraId="2BE06070" w14:textId="52AD88EE" w:rsidR="00073ED1" w:rsidRPr="003E0DBE" w:rsidRDefault="00D55255" w:rsidP="00073ED1">
            <w:pPr>
              <w:jc w:val="center"/>
              <w:rPr>
                <w:rFonts w:ascii="Calibri" w:hAnsi="Calibri" w:cs="Calibri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alibri"/>
                        <w:i/>
                        <w:noProof/>
                      </w:rPr>
                    </m:ctrlPr>
                  </m:sSubPr>
                  <m:e>
                    <m:r>
                      <w:rPr>
                        <w:rFonts w:ascii="Cambria Math" w:hAnsi="Cambria Math" w:cs="Calibri"/>
                        <w:noProof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Calibri"/>
                        <w:noProof/>
                      </w:rPr>
                      <m:t>opt</m:t>
                    </m:r>
                  </m:sub>
                </m:sSub>
              </m:oMath>
            </m:oMathPara>
          </w:p>
        </w:tc>
      </w:tr>
      <w:tr w:rsidR="00073ED1" w:rsidRPr="003E0DBE" w14:paraId="38BE372D" w14:textId="59E07796" w:rsidTr="00134B49">
        <w:trPr>
          <w:jc w:val="center"/>
        </w:trPr>
        <w:tc>
          <w:tcPr>
            <w:tcW w:w="1129" w:type="dxa"/>
          </w:tcPr>
          <w:p w14:paraId="3CA78BFE" w14:textId="79EFE23E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500</w:t>
            </w:r>
          </w:p>
        </w:tc>
        <w:tc>
          <w:tcPr>
            <w:tcW w:w="2301" w:type="dxa"/>
          </w:tcPr>
          <w:p w14:paraId="02B26EA9" w14:textId="334DC9B8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0.5288(5.8%)</w:t>
            </w:r>
          </w:p>
        </w:tc>
        <w:tc>
          <w:tcPr>
            <w:tcW w:w="1739" w:type="dxa"/>
          </w:tcPr>
          <w:p w14:paraId="124C05A4" w14:textId="7BD80ADD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0.534(4.9%)</w:t>
            </w:r>
          </w:p>
        </w:tc>
        <w:tc>
          <w:tcPr>
            <w:tcW w:w="1698" w:type="dxa"/>
          </w:tcPr>
          <w:p w14:paraId="0981198F" w14:textId="554FD670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0.5354(4.6%)</w:t>
            </w:r>
          </w:p>
        </w:tc>
        <w:tc>
          <w:tcPr>
            <w:tcW w:w="1429" w:type="dxa"/>
          </w:tcPr>
          <w:p w14:paraId="13589999" w14:textId="341078F9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0.5615</w:t>
            </w:r>
          </w:p>
        </w:tc>
      </w:tr>
      <w:tr w:rsidR="00073ED1" w:rsidRPr="003E0DBE" w14:paraId="58A0FE0C" w14:textId="49094FD5" w:rsidTr="00134B49">
        <w:trPr>
          <w:jc w:val="center"/>
        </w:trPr>
        <w:tc>
          <w:tcPr>
            <w:tcW w:w="1129" w:type="dxa"/>
          </w:tcPr>
          <w:p w14:paraId="6C8B07C4" w14:textId="09949FA0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5000</w:t>
            </w:r>
          </w:p>
        </w:tc>
        <w:tc>
          <w:tcPr>
            <w:tcW w:w="2301" w:type="dxa"/>
          </w:tcPr>
          <w:p w14:paraId="2CB5CADD" w14:textId="4679FCD5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0.5581(0.61%)</w:t>
            </w:r>
          </w:p>
        </w:tc>
        <w:tc>
          <w:tcPr>
            <w:tcW w:w="1739" w:type="dxa"/>
          </w:tcPr>
          <w:p w14:paraId="5534400C" w14:textId="0ABB1EFE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0.5585(0.53%)</w:t>
            </w:r>
          </w:p>
        </w:tc>
        <w:tc>
          <w:tcPr>
            <w:tcW w:w="1698" w:type="dxa"/>
          </w:tcPr>
          <w:p w14:paraId="5089FC4D" w14:textId="4F6C4F13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0.5585(0.53%)</w:t>
            </w:r>
          </w:p>
        </w:tc>
        <w:tc>
          <w:tcPr>
            <w:tcW w:w="1429" w:type="dxa"/>
          </w:tcPr>
          <w:p w14:paraId="054882A3" w14:textId="12D0A8F0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0.5615</w:t>
            </w:r>
          </w:p>
        </w:tc>
      </w:tr>
      <w:tr w:rsidR="00073ED1" w:rsidRPr="003E0DBE" w14:paraId="1CF138FC" w14:textId="49C85C0A" w:rsidTr="00134B49">
        <w:trPr>
          <w:jc w:val="center"/>
        </w:trPr>
        <w:tc>
          <w:tcPr>
            <w:tcW w:w="1129" w:type="dxa"/>
          </w:tcPr>
          <w:p w14:paraId="5A2761C1" w14:textId="33F5B680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50000</w:t>
            </w:r>
          </w:p>
        </w:tc>
        <w:tc>
          <w:tcPr>
            <w:tcW w:w="2301" w:type="dxa"/>
          </w:tcPr>
          <w:p w14:paraId="33DE0E44" w14:textId="0A55FEE4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0.5611(0.07%)</w:t>
            </w:r>
          </w:p>
        </w:tc>
        <w:tc>
          <w:tcPr>
            <w:tcW w:w="1739" w:type="dxa"/>
          </w:tcPr>
          <w:p w14:paraId="68D628C8" w14:textId="55C690F6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0.5611(0.07%)</w:t>
            </w:r>
          </w:p>
        </w:tc>
        <w:tc>
          <w:tcPr>
            <w:tcW w:w="1698" w:type="dxa"/>
          </w:tcPr>
          <w:p w14:paraId="7AE777F0" w14:textId="55BF2779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0.5612(</w:t>
            </w:r>
            <w:r w:rsidRPr="003E0DBE">
              <w:rPr>
                <w:rFonts w:ascii="Calibri" w:hAnsi="Calibri" w:cs="Calibri"/>
                <w:noProof/>
                <w:color w:val="FF0000"/>
              </w:rPr>
              <w:t>0.05%</w:t>
            </w:r>
            <w:r w:rsidRPr="003E0DBE">
              <w:rPr>
                <w:rFonts w:ascii="Calibri" w:hAnsi="Calibri" w:cs="Calibri"/>
                <w:noProof/>
              </w:rPr>
              <w:t>)</w:t>
            </w:r>
          </w:p>
        </w:tc>
        <w:tc>
          <w:tcPr>
            <w:tcW w:w="1429" w:type="dxa"/>
          </w:tcPr>
          <w:p w14:paraId="267FC7A6" w14:textId="6A1A1532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0.5615</w:t>
            </w:r>
          </w:p>
        </w:tc>
      </w:tr>
      <w:tr w:rsidR="00073ED1" w:rsidRPr="003E0DBE" w14:paraId="20DC053F" w14:textId="0F1AE0E2" w:rsidTr="00134B49">
        <w:trPr>
          <w:jc w:val="center"/>
        </w:trPr>
        <w:tc>
          <w:tcPr>
            <w:tcW w:w="1129" w:type="dxa"/>
          </w:tcPr>
          <w:p w14:paraId="287EA050" w14:textId="0CE98D0C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500000</w:t>
            </w:r>
          </w:p>
        </w:tc>
        <w:tc>
          <w:tcPr>
            <w:tcW w:w="2301" w:type="dxa"/>
          </w:tcPr>
          <w:p w14:paraId="1CD8E4D9" w14:textId="45C7DC96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0.5614(0.02%)</w:t>
            </w:r>
          </w:p>
        </w:tc>
        <w:tc>
          <w:tcPr>
            <w:tcW w:w="1739" w:type="dxa"/>
          </w:tcPr>
          <w:p w14:paraId="47D00CC2" w14:textId="145ED3E7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0.5614(0.02%)</w:t>
            </w:r>
          </w:p>
        </w:tc>
        <w:tc>
          <w:tcPr>
            <w:tcW w:w="1698" w:type="dxa"/>
          </w:tcPr>
          <w:p w14:paraId="13864399" w14:textId="5B5FED93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0.5619(</w:t>
            </w:r>
            <w:r w:rsidRPr="003E0DBE">
              <w:rPr>
                <w:rFonts w:ascii="Calibri" w:hAnsi="Calibri" w:cs="Calibri"/>
                <w:noProof/>
                <w:color w:val="FF0000"/>
              </w:rPr>
              <w:t>0.07%</w:t>
            </w:r>
            <w:r w:rsidRPr="003E0DBE">
              <w:rPr>
                <w:rFonts w:ascii="Calibri" w:hAnsi="Calibri" w:cs="Calibri"/>
                <w:noProof/>
              </w:rPr>
              <w:t>)</w:t>
            </w:r>
          </w:p>
        </w:tc>
        <w:tc>
          <w:tcPr>
            <w:tcW w:w="1429" w:type="dxa"/>
          </w:tcPr>
          <w:p w14:paraId="1531ECB6" w14:textId="2E6A3677" w:rsidR="00073ED1" w:rsidRPr="003E0DBE" w:rsidRDefault="00073ED1" w:rsidP="00073ED1">
            <w:pPr>
              <w:jc w:val="center"/>
              <w:rPr>
                <w:rFonts w:ascii="Calibri" w:hAnsi="Calibri" w:cs="Calibri"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0.5615</w:t>
            </w:r>
          </w:p>
        </w:tc>
      </w:tr>
      <w:tr w:rsidR="00073ED1" w:rsidRPr="003E0DBE" w14:paraId="23683573" w14:textId="77777777" w:rsidTr="00134B49">
        <w:trPr>
          <w:jc w:val="center"/>
        </w:trPr>
        <w:tc>
          <w:tcPr>
            <w:tcW w:w="8296" w:type="dxa"/>
            <w:gridSpan w:val="5"/>
          </w:tcPr>
          <w:p w14:paraId="0828E1B9" w14:textId="0FD16968" w:rsidR="00073ED1" w:rsidRPr="003E0DBE" w:rsidRDefault="00073ED1" w:rsidP="00073ED1">
            <w:pPr>
              <w:jc w:val="center"/>
              <w:rPr>
                <w:rFonts w:ascii="Calibri" w:hAnsi="Calibri" w:cs="Calibri"/>
                <w:i/>
                <w:noProof/>
              </w:rPr>
            </w:pPr>
            <w:r w:rsidRPr="003E0DBE">
              <w:rPr>
                <w:rFonts w:ascii="Calibri" w:hAnsi="Calibri" w:cs="Calibri"/>
                <w:noProof/>
              </w:rPr>
              <w:t>*( ):</w:t>
            </w:r>
            <m:oMath>
              <m:r>
                <w:rPr>
                  <w:rFonts w:ascii="Cambria Math" w:hAnsi="Cambria Math" w:cs="Calibri"/>
                  <w:noProof/>
                </w:rPr>
                <m:t>error ratio=</m:t>
              </m:r>
              <m:f>
                <m:fPr>
                  <m:ctrlPr>
                    <w:rPr>
                      <w:rFonts w:ascii="Cambria Math" w:hAnsi="Cambria Math" w:cs="Calibri"/>
                      <w:i/>
                      <w:noProof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noProof/>
                        </w:rPr>
                        <m:t>value-</m:t>
                      </m:r>
                      <m:sSub>
                        <m:sSubPr>
                          <m:ctrlPr>
                            <w:rPr>
                              <w:rFonts w:ascii="Cambria Math" w:hAnsi="Cambria Math" w:cs="Calibri"/>
                              <w:i/>
                              <w:noProof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Calibri"/>
                              <w:noProof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 w:cs="Calibri"/>
                              <w:noProof/>
                            </w:rPr>
                            <m:t>opt</m:t>
                          </m:r>
                        </m:sub>
                      </m:sSub>
                    </m:e>
                  </m:d>
                </m:num>
                <m:den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noProof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noProof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 w:cs="Calibri"/>
                          <w:noProof/>
                        </w:rPr>
                        <m:t>opt</m:t>
                      </m:r>
                    </m:sub>
                  </m:sSub>
                </m:den>
              </m:f>
            </m:oMath>
          </w:p>
        </w:tc>
      </w:tr>
    </w:tbl>
    <w:p w14:paraId="215B1D4C" w14:textId="089DE42F" w:rsidR="00E56629" w:rsidRPr="003E0DBE" w:rsidRDefault="00E56629" w:rsidP="00FE4DB8">
      <w:pPr>
        <w:rPr>
          <w:rFonts w:ascii="Calibri" w:hAnsi="Calibri" w:cs="Calibri"/>
          <w:noProof/>
        </w:rPr>
      </w:pPr>
      <w:r w:rsidRPr="003E0DBE">
        <w:rPr>
          <w:rFonts w:ascii="Calibri" w:hAnsi="Calibri" w:cs="Calibri"/>
          <w:noProof/>
        </w:rPr>
        <w:lastRenderedPageBreak/>
        <w:t xml:space="preserve">Because we have more points to approch a continuous function, x and f(x) can be more </w:t>
      </w:r>
      <w:r w:rsidR="00073ED1" w:rsidRPr="003E0DBE">
        <w:rPr>
          <w:rFonts w:ascii="Calibri" w:hAnsi="Calibri" w:cs="Calibri"/>
          <w:noProof/>
        </w:rPr>
        <w:t>close to the</w:t>
      </w:r>
      <w:r w:rsidR="00134B49" w:rsidRPr="003E0DBE">
        <w:rPr>
          <w:rFonts w:ascii="Calibri" w:hAnsi="Calibri" w:cs="Calibri"/>
          <w:noProof/>
        </w:rPr>
        <w:t xml:space="preserve"> exact </w:t>
      </w:r>
      <w:r w:rsidR="00073ED1" w:rsidRPr="003E0DBE">
        <w:rPr>
          <w:rFonts w:ascii="Calibri" w:hAnsi="Calibri" w:cs="Calibri"/>
          <w:noProof/>
        </w:rPr>
        <w:t>values.</w:t>
      </w:r>
    </w:p>
    <w:p w14:paraId="639354BA" w14:textId="77777777" w:rsidR="00D97CE0" w:rsidRPr="003E0DBE" w:rsidRDefault="00D97CE0" w:rsidP="00FE4DB8">
      <w:pPr>
        <w:rPr>
          <w:rFonts w:ascii="Calibri" w:hAnsi="Calibri" w:cs="Calibri"/>
        </w:rPr>
      </w:pPr>
    </w:p>
    <w:sectPr w:rsidR="00D97CE0" w:rsidRPr="003E0DBE" w:rsidSect="00134B49"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773183" w14:textId="77777777" w:rsidR="00D55255" w:rsidRDefault="00D55255" w:rsidP="00134B49">
      <w:r>
        <w:separator/>
      </w:r>
    </w:p>
  </w:endnote>
  <w:endnote w:type="continuationSeparator" w:id="0">
    <w:p w14:paraId="01F15582" w14:textId="77777777" w:rsidR="00D55255" w:rsidRDefault="00D55255" w:rsidP="00134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3F6E4F" w14:textId="77777777" w:rsidR="00D55255" w:rsidRDefault="00D55255" w:rsidP="00134B49">
      <w:r>
        <w:separator/>
      </w:r>
    </w:p>
  </w:footnote>
  <w:footnote w:type="continuationSeparator" w:id="0">
    <w:p w14:paraId="4EDE4918" w14:textId="77777777" w:rsidR="00D55255" w:rsidRDefault="00D55255" w:rsidP="00134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89701F"/>
    <w:multiLevelType w:val="hybridMultilevel"/>
    <w:tmpl w:val="5386A564"/>
    <w:lvl w:ilvl="0" w:tplc="23C6C8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FC81DE2"/>
    <w:multiLevelType w:val="hybridMultilevel"/>
    <w:tmpl w:val="133AF932"/>
    <w:lvl w:ilvl="0" w:tplc="EBDCE1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1204B82"/>
    <w:multiLevelType w:val="hybridMultilevel"/>
    <w:tmpl w:val="BD40D7E2"/>
    <w:lvl w:ilvl="0" w:tplc="58C614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DC22F65"/>
    <w:multiLevelType w:val="hybridMultilevel"/>
    <w:tmpl w:val="4C1A09B8"/>
    <w:lvl w:ilvl="0" w:tplc="0DF4BF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1D"/>
    <w:rsid w:val="00050468"/>
    <w:rsid w:val="00073ED1"/>
    <w:rsid w:val="000A64AD"/>
    <w:rsid w:val="000E2AA8"/>
    <w:rsid w:val="00134B49"/>
    <w:rsid w:val="00171F31"/>
    <w:rsid w:val="002C1AF6"/>
    <w:rsid w:val="00300A46"/>
    <w:rsid w:val="0035764E"/>
    <w:rsid w:val="00397636"/>
    <w:rsid w:val="003E0DBE"/>
    <w:rsid w:val="003E4A4B"/>
    <w:rsid w:val="003F2508"/>
    <w:rsid w:val="0042399E"/>
    <w:rsid w:val="004770CE"/>
    <w:rsid w:val="004F70C1"/>
    <w:rsid w:val="005229FC"/>
    <w:rsid w:val="00572204"/>
    <w:rsid w:val="00597F1D"/>
    <w:rsid w:val="00632C37"/>
    <w:rsid w:val="00673E6A"/>
    <w:rsid w:val="006A27BF"/>
    <w:rsid w:val="007770A7"/>
    <w:rsid w:val="0080543F"/>
    <w:rsid w:val="00830EA4"/>
    <w:rsid w:val="00907AB4"/>
    <w:rsid w:val="00A51494"/>
    <w:rsid w:val="00B17C5D"/>
    <w:rsid w:val="00B35993"/>
    <w:rsid w:val="00C47F7C"/>
    <w:rsid w:val="00C86832"/>
    <w:rsid w:val="00C91B9B"/>
    <w:rsid w:val="00CD5097"/>
    <w:rsid w:val="00D55255"/>
    <w:rsid w:val="00D75EA3"/>
    <w:rsid w:val="00D91260"/>
    <w:rsid w:val="00D97CE0"/>
    <w:rsid w:val="00E56629"/>
    <w:rsid w:val="00E84C44"/>
    <w:rsid w:val="00EA03CE"/>
    <w:rsid w:val="00EF45ED"/>
    <w:rsid w:val="00F1032D"/>
    <w:rsid w:val="00F50CC1"/>
    <w:rsid w:val="00F64604"/>
    <w:rsid w:val="00FC0504"/>
    <w:rsid w:val="00FE4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810412"/>
  <w15:chartTrackingRefBased/>
  <w15:docId w15:val="{4518BE72-23DA-46C1-83B3-C7AA2DDA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4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A64AD"/>
    <w:pPr>
      <w:ind w:leftChars="200" w:left="480"/>
    </w:pPr>
  </w:style>
  <w:style w:type="character" w:styleId="a5">
    <w:name w:val="Placeholder Text"/>
    <w:basedOn w:val="a0"/>
    <w:uiPriority w:val="99"/>
    <w:semiHidden/>
    <w:rsid w:val="00B35993"/>
    <w:rPr>
      <w:color w:val="808080"/>
    </w:rPr>
  </w:style>
  <w:style w:type="paragraph" w:styleId="a6">
    <w:name w:val="header"/>
    <w:basedOn w:val="a"/>
    <w:link w:val="a7"/>
    <w:uiPriority w:val="99"/>
    <w:unhideWhenUsed/>
    <w:rsid w:val="00134B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134B49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134B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134B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34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3044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73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745878">
          <w:marLeft w:val="15"/>
          <w:marRight w:val="15"/>
          <w:marTop w:val="15"/>
          <w:marBottom w:val="1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4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10133</TotalTime>
  <Pages>5</Pages>
  <Words>451</Words>
  <Characters>2572</Characters>
  <Application>Microsoft Office Word</Application>
  <DocSecurity>0</DocSecurity>
  <Lines>21</Lines>
  <Paragraphs>6</Paragraphs>
  <ScaleCrop>false</ScaleCrop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苯異丙胺</dc:creator>
  <cp:keywords/>
  <dc:description/>
  <cp:lastModifiedBy>攸俺 林</cp:lastModifiedBy>
  <cp:revision>7</cp:revision>
  <cp:lastPrinted>2021-04-02T08:18:00Z</cp:lastPrinted>
  <dcterms:created xsi:type="dcterms:W3CDTF">2021-03-08T23:31:00Z</dcterms:created>
  <dcterms:modified xsi:type="dcterms:W3CDTF">2021-04-02T08:20:00Z</dcterms:modified>
</cp:coreProperties>
</file>