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2B65" w14:textId="77777777" w:rsidR="003D6329" w:rsidRDefault="003D6329" w:rsidP="007342CD">
      <w:pPr>
        <w:rPr>
          <w:b/>
          <w:bCs/>
        </w:rPr>
      </w:pPr>
      <w:r>
        <w:rPr>
          <w:b/>
          <w:bCs/>
        </w:rPr>
        <w:t>AI WHISPERER</w:t>
      </w:r>
    </w:p>
    <w:p w14:paraId="245F841C" w14:textId="01D365D1" w:rsidR="003D6329" w:rsidRDefault="003D6329" w:rsidP="007342C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F5B74D" wp14:editId="30ACBEA7">
            <wp:extent cx="5943600" cy="3712845"/>
            <wp:effectExtent l="0" t="0" r="0" b="1905"/>
            <wp:docPr id="36140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6767" name="Picture 361406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D071" w14:textId="77777777" w:rsidR="003D6329" w:rsidRDefault="003D6329" w:rsidP="007342CD">
      <w:pPr>
        <w:rPr>
          <w:b/>
          <w:bCs/>
        </w:rPr>
      </w:pPr>
    </w:p>
    <w:p w14:paraId="40859832" w14:textId="2686A017" w:rsidR="003D6329" w:rsidRDefault="003D6329" w:rsidP="007342C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B86B00" wp14:editId="7F6C36CE">
            <wp:extent cx="5943600" cy="3962400"/>
            <wp:effectExtent l="0" t="0" r="0" b="0"/>
            <wp:docPr id="1138379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9155" name="Picture 11383791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A8CB" w14:textId="77777777" w:rsidR="003D6329" w:rsidRDefault="003D6329" w:rsidP="007342CD">
      <w:pPr>
        <w:rPr>
          <w:b/>
          <w:bCs/>
        </w:rPr>
      </w:pPr>
    </w:p>
    <w:p w14:paraId="4D087252" w14:textId="54404435" w:rsidR="007342CD" w:rsidRPr="007342CD" w:rsidRDefault="007342CD" w:rsidP="007342CD">
      <w:pPr>
        <w:rPr>
          <w:b/>
          <w:bCs/>
        </w:rPr>
      </w:pPr>
      <w:r w:rsidRPr="007342CD">
        <w:rPr>
          <w:b/>
          <w:bCs/>
        </w:rPr>
        <w:t>EXECUTIVE/ BUSINESS FOUNDER PERSONALITY PROMPT</w:t>
      </w:r>
    </w:p>
    <w:p w14:paraId="0B74C32D" w14:textId="02673928" w:rsidR="007342CD" w:rsidRPr="007342CD" w:rsidRDefault="007342CD" w:rsidP="007342CD">
      <w:r w:rsidRPr="007342CD">
        <w:t xml:space="preserve">Analyze the attached image of an OCEAN (Big Five) personality profile for an established </w:t>
      </w:r>
      <w:r w:rsidRPr="007342CD">
        <w:rPr>
          <w:b/>
          <w:bCs/>
        </w:rPr>
        <w:t>business founder or executive</w:t>
      </w:r>
      <w:r w:rsidRPr="007342CD">
        <w:t>. The trait scores are:</w:t>
      </w:r>
    </w:p>
    <w:p w14:paraId="19704514" w14:textId="278BC847" w:rsidR="007342CD" w:rsidRPr="007342CD" w:rsidRDefault="007342CD" w:rsidP="007342CD">
      <w:pPr>
        <w:numPr>
          <w:ilvl w:val="0"/>
          <w:numId w:val="1"/>
        </w:numPr>
      </w:pPr>
      <w:r w:rsidRPr="007342CD">
        <w:rPr>
          <w:b/>
          <w:bCs/>
        </w:rPr>
        <w:t>Openness</w:t>
      </w:r>
      <w:r w:rsidRPr="007342CD">
        <w:t xml:space="preserve">: </w:t>
      </w:r>
      <w:r>
        <w:t>[put in score]</w:t>
      </w:r>
    </w:p>
    <w:p w14:paraId="0316DECB" w14:textId="03415390" w:rsidR="007342CD" w:rsidRPr="007342CD" w:rsidRDefault="007342CD" w:rsidP="007342CD">
      <w:pPr>
        <w:numPr>
          <w:ilvl w:val="0"/>
          <w:numId w:val="1"/>
        </w:numPr>
      </w:pPr>
      <w:r w:rsidRPr="007342CD">
        <w:rPr>
          <w:b/>
          <w:bCs/>
        </w:rPr>
        <w:t>Conscientiousness</w:t>
      </w:r>
      <w:r w:rsidRPr="007342CD">
        <w:t xml:space="preserve">: </w:t>
      </w:r>
      <w:r>
        <w:t>[put in score]</w:t>
      </w:r>
    </w:p>
    <w:p w14:paraId="1F6DD303" w14:textId="40255713" w:rsidR="007342CD" w:rsidRPr="007342CD" w:rsidRDefault="007342CD" w:rsidP="007342CD">
      <w:pPr>
        <w:numPr>
          <w:ilvl w:val="0"/>
          <w:numId w:val="1"/>
        </w:numPr>
      </w:pPr>
      <w:r w:rsidRPr="007342CD">
        <w:rPr>
          <w:b/>
          <w:bCs/>
        </w:rPr>
        <w:t>Extraversion</w:t>
      </w:r>
      <w:r w:rsidRPr="007342CD">
        <w:t xml:space="preserve">: </w:t>
      </w:r>
      <w:r>
        <w:t>[put in score]</w:t>
      </w:r>
    </w:p>
    <w:p w14:paraId="5344D596" w14:textId="5425FE0B" w:rsidR="007342CD" w:rsidRPr="007342CD" w:rsidRDefault="007342CD" w:rsidP="007342CD">
      <w:pPr>
        <w:numPr>
          <w:ilvl w:val="0"/>
          <w:numId w:val="1"/>
        </w:numPr>
      </w:pPr>
      <w:r w:rsidRPr="007342CD">
        <w:rPr>
          <w:b/>
          <w:bCs/>
        </w:rPr>
        <w:t>Agreeableness</w:t>
      </w:r>
      <w:r w:rsidRPr="007342CD">
        <w:t xml:space="preserve">: </w:t>
      </w:r>
      <w:r>
        <w:t>[put in score]</w:t>
      </w:r>
    </w:p>
    <w:p w14:paraId="12C2AE84" w14:textId="0D7402CB" w:rsidR="007342CD" w:rsidRPr="007342CD" w:rsidRDefault="007342CD" w:rsidP="007342CD">
      <w:pPr>
        <w:numPr>
          <w:ilvl w:val="0"/>
          <w:numId w:val="1"/>
        </w:numPr>
      </w:pPr>
      <w:r w:rsidRPr="007342CD">
        <w:rPr>
          <w:b/>
          <w:bCs/>
        </w:rPr>
        <w:t>Neuroticism</w:t>
      </w:r>
      <w:r w:rsidRPr="007342CD">
        <w:t xml:space="preserve">: </w:t>
      </w:r>
      <w:r>
        <w:t>[put in score]</w:t>
      </w:r>
    </w:p>
    <w:p w14:paraId="51ADBB52" w14:textId="77777777" w:rsidR="007342CD" w:rsidRPr="007342CD" w:rsidRDefault="007342CD" w:rsidP="007342CD">
      <w:r w:rsidRPr="007342CD">
        <w:t xml:space="preserve">The individual already owns a </w:t>
      </w:r>
      <w:r w:rsidRPr="007342CD">
        <w:rPr>
          <w:b/>
          <w:bCs/>
        </w:rPr>
        <w:t>revenue-generating business</w:t>
      </w:r>
      <w:r w:rsidRPr="007342CD">
        <w:t xml:space="preserve"> and holds a leadership role. Based on this personality profile:</w:t>
      </w:r>
    </w:p>
    <w:p w14:paraId="10F80991" w14:textId="77777777" w:rsidR="007342CD" w:rsidRPr="007342CD" w:rsidRDefault="007342CD" w:rsidP="007342CD">
      <w:pPr>
        <w:numPr>
          <w:ilvl w:val="0"/>
          <w:numId w:val="2"/>
        </w:numPr>
      </w:pPr>
      <w:r w:rsidRPr="007342CD">
        <w:t xml:space="preserve">Provide a </w:t>
      </w:r>
      <w:r w:rsidRPr="007342CD">
        <w:rPr>
          <w:b/>
          <w:bCs/>
        </w:rPr>
        <w:t>casual, coaching-style analysis</w:t>
      </w:r>
      <w:r w:rsidRPr="007342CD">
        <w:t xml:space="preserve"> of this person’s executive strengths, blind spots, and leadership tendencies.</w:t>
      </w:r>
    </w:p>
    <w:p w14:paraId="1693ABD0" w14:textId="77777777" w:rsidR="007342CD" w:rsidRPr="007342CD" w:rsidRDefault="007342CD" w:rsidP="007342CD">
      <w:pPr>
        <w:numPr>
          <w:ilvl w:val="0"/>
          <w:numId w:val="2"/>
        </w:numPr>
      </w:pPr>
      <w:r w:rsidRPr="007342CD">
        <w:t xml:space="preserve">Suggest an ideal </w:t>
      </w:r>
      <w:r w:rsidRPr="007342CD">
        <w:rPr>
          <w:b/>
          <w:bCs/>
        </w:rPr>
        <w:t>strategic decision-making approach</w:t>
      </w:r>
      <w:r w:rsidRPr="007342CD">
        <w:t xml:space="preserve"> based on their personality — including how they </w:t>
      </w:r>
      <w:proofErr w:type="gramStart"/>
      <w:r w:rsidRPr="007342CD">
        <w:t>likely approach</w:t>
      </w:r>
      <w:proofErr w:type="gramEnd"/>
      <w:r w:rsidRPr="007342CD">
        <w:t xml:space="preserve"> problem-solving, innovation, and long-term planning.</w:t>
      </w:r>
    </w:p>
    <w:p w14:paraId="3A32FD84" w14:textId="77777777" w:rsidR="007342CD" w:rsidRPr="007342CD" w:rsidRDefault="007342CD" w:rsidP="007342CD">
      <w:pPr>
        <w:numPr>
          <w:ilvl w:val="0"/>
          <w:numId w:val="2"/>
        </w:numPr>
      </w:pPr>
      <w:r w:rsidRPr="007342CD">
        <w:lastRenderedPageBreak/>
        <w:t xml:space="preserve">Recommend a </w:t>
      </w:r>
      <w:r w:rsidRPr="007342CD">
        <w:rPr>
          <w:b/>
          <w:bCs/>
        </w:rPr>
        <w:t>marketing and branding style</w:t>
      </w:r>
      <w:r w:rsidRPr="007342CD">
        <w:t xml:space="preserve"> that aligns with their personality traits — including messaging tone, brand voice, communication platforms, and customer engagement strategy.</w:t>
      </w:r>
    </w:p>
    <w:p w14:paraId="51347836" w14:textId="77777777" w:rsidR="007342CD" w:rsidRPr="007342CD" w:rsidRDefault="007342CD" w:rsidP="007342CD">
      <w:pPr>
        <w:numPr>
          <w:ilvl w:val="0"/>
          <w:numId w:val="2"/>
        </w:numPr>
      </w:pPr>
      <w:r w:rsidRPr="007342CD">
        <w:t xml:space="preserve">Present a </w:t>
      </w:r>
      <w:r w:rsidRPr="007342CD">
        <w:rPr>
          <w:b/>
          <w:bCs/>
        </w:rPr>
        <w:t>visual chart or markdown-style table</w:t>
      </w:r>
      <w:r w:rsidRPr="007342CD">
        <w:t xml:space="preserve"> that maps each of the five OCEAN traits to actionable insights across:</w:t>
      </w:r>
    </w:p>
    <w:p w14:paraId="64F47F7D" w14:textId="77777777" w:rsidR="007342CD" w:rsidRPr="007342CD" w:rsidRDefault="007342CD" w:rsidP="007342CD">
      <w:pPr>
        <w:numPr>
          <w:ilvl w:val="1"/>
          <w:numId w:val="2"/>
        </w:numPr>
      </w:pPr>
      <w:r w:rsidRPr="007342CD">
        <w:t>Leadership/Team Style</w:t>
      </w:r>
    </w:p>
    <w:p w14:paraId="12CBD061" w14:textId="77777777" w:rsidR="007342CD" w:rsidRPr="007342CD" w:rsidRDefault="007342CD" w:rsidP="007342CD">
      <w:pPr>
        <w:numPr>
          <w:ilvl w:val="1"/>
          <w:numId w:val="2"/>
        </w:numPr>
      </w:pPr>
      <w:r w:rsidRPr="007342CD">
        <w:t>Strategic Thinking</w:t>
      </w:r>
    </w:p>
    <w:p w14:paraId="3005D748" w14:textId="77777777" w:rsidR="007342CD" w:rsidRPr="007342CD" w:rsidRDefault="007342CD" w:rsidP="007342CD">
      <w:pPr>
        <w:numPr>
          <w:ilvl w:val="1"/>
          <w:numId w:val="2"/>
        </w:numPr>
      </w:pPr>
      <w:r w:rsidRPr="007342CD">
        <w:t>Marketing/Communication Style</w:t>
      </w:r>
    </w:p>
    <w:p w14:paraId="6B20A7EA" w14:textId="77777777" w:rsidR="007342CD" w:rsidRPr="007342CD" w:rsidRDefault="007342CD" w:rsidP="007342CD">
      <w:r w:rsidRPr="007342CD">
        <w:t>Tone: Keep the analysis grounded, conversational, and practical — as if a business coach were offering tailored insights to a seasoned founder looking to fine-tune their leadership and brand alignment.</w:t>
      </w:r>
    </w:p>
    <w:p w14:paraId="73E45F63" w14:textId="77777777" w:rsidR="00CA1AB9" w:rsidRDefault="00CA1AB9"/>
    <w:sectPr w:rsidR="00CA1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2961"/>
    <w:multiLevelType w:val="multilevel"/>
    <w:tmpl w:val="4C08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E4AC6"/>
    <w:multiLevelType w:val="multilevel"/>
    <w:tmpl w:val="999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7951">
    <w:abstractNumId w:val="1"/>
  </w:num>
  <w:num w:numId="2" w16cid:durableId="74784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CD"/>
    <w:rsid w:val="003555C2"/>
    <w:rsid w:val="003D6329"/>
    <w:rsid w:val="007342CD"/>
    <w:rsid w:val="007A31B4"/>
    <w:rsid w:val="00CA1AB9"/>
    <w:rsid w:val="00D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E986"/>
  <w15:chartTrackingRefBased/>
  <w15:docId w15:val="{1FF9F4FC-4E0A-4474-B292-707CFFDE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185</Words>
  <Characters>1155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dc:description/>
  <cp:lastModifiedBy>Ida Byrd-Hill</cp:lastModifiedBy>
  <cp:revision>2</cp:revision>
  <dcterms:created xsi:type="dcterms:W3CDTF">2026-01-18T15:15:00Z</dcterms:created>
  <dcterms:modified xsi:type="dcterms:W3CDTF">2026-01-18T15:15:00Z</dcterms:modified>
</cp:coreProperties>
</file>