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FF0C" w14:textId="77777777" w:rsidR="002216FD" w:rsidRDefault="00000000">
      <w:pPr>
        <w:pStyle w:val="Title"/>
      </w:pPr>
      <w:r>
        <w:t>Week 4 Homework</w:t>
      </w:r>
    </w:p>
    <w:p w14:paraId="1A21FF0D" w14:textId="77777777" w:rsidR="002216FD" w:rsidRDefault="00000000">
      <w:pPr>
        <w:spacing w:after="240"/>
        <w:jc w:val="center"/>
      </w:pPr>
      <w:r>
        <w:rPr>
          <w:color w:val="FF6600"/>
          <w:sz w:val="28"/>
          <w:szCs w:val="28"/>
        </w:rPr>
        <w:t>Marketing &amp; Sales Action Plan</w:t>
      </w:r>
    </w:p>
    <w:p w14:paraId="1A21FF0E" w14:textId="77777777" w:rsidR="002216FD" w:rsidRDefault="00000000">
      <w:pPr>
        <w:spacing w:before="200" w:after="400"/>
        <w:jc w:val="center"/>
      </w:pPr>
      <w:r>
        <w:rPr>
          <w:noProof/>
        </w:rPr>
        <w:drawing>
          <wp:inline distT="0" distB="0" distL="0" distR="0" wp14:anchorId="1A21FF37" wp14:editId="1A21FF38">
            <wp:extent cx="4762500" cy="2667000"/>
            <wp:effectExtent l="0" t="0" r="0" b="0"/>
            <wp:docPr id="1" name="Week4Homework" descr="Week 4 Homework" title="Marketing &amp; Sales Action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FF0F" w14:textId="77777777" w:rsidR="002216FD" w:rsidRDefault="00000000">
      <w:r>
        <w:t>Build on your Week 3 Gap-to-Goal Action Plan to create a complete marketing and sales strategy. Define your target customer, set pricing, and develop a 90-day action plan to close your revenue gap.</w:t>
      </w:r>
    </w:p>
    <w:p w14:paraId="1A21FF10" w14:textId="77777777" w:rsidR="002216FD" w:rsidRDefault="00000000">
      <w:pPr>
        <w:spacing w:before="120"/>
      </w:pPr>
      <w:r>
        <w:rPr>
          <w:b/>
          <w:bCs/>
          <w:color w:val="FF6600"/>
        </w:rPr>
        <w:t>Total Points: 100</w:t>
      </w:r>
    </w:p>
    <w:p w14:paraId="1A21FF11" w14:textId="77777777" w:rsidR="002216FD" w:rsidRDefault="00000000">
      <w:pPr>
        <w:pStyle w:val="Heading1"/>
      </w:pPr>
      <w:r>
        <w:t>Assignment Steps</w:t>
      </w:r>
    </w:p>
    <w:p w14:paraId="1A21FF12" w14:textId="77777777" w:rsidR="002216FD" w:rsidRDefault="00000000">
      <w:pPr>
        <w:pStyle w:val="Heading2"/>
      </w:pPr>
      <w:r>
        <w:t>Step 1: Review Your Gap Analysis</w:t>
      </w:r>
    </w:p>
    <w:p w14:paraId="1A21FF13" w14:textId="77777777" w:rsidR="002216FD" w:rsidRDefault="00000000">
      <w:r>
        <w:t>From your Week 3 homework, identify your key gaps:</w:t>
      </w:r>
    </w:p>
    <w:p w14:paraId="1A21FF14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gap: </w:t>
      </w:r>
      <w:r>
        <w:t>How much more do you need to earn?</w:t>
      </w:r>
    </w:p>
    <w:p w14:paraId="1A21FF15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gap: </w:t>
      </w:r>
      <w:r>
        <w:t>How many more customers do you need?</w:t>
      </w:r>
    </w:p>
    <w:p w14:paraId="1A21FF16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Product/service gap: </w:t>
      </w:r>
      <w:r>
        <w:t xml:space="preserve">What </w:t>
      </w:r>
      <w:proofErr w:type="gramStart"/>
      <w:r>
        <w:t>offerings</w:t>
      </w:r>
      <w:proofErr w:type="gramEnd"/>
      <w:r>
        <w:t xml:space="preserve"> need improvement?</w:t>
      </w:r>
    </w:p>
    <w:p w14:paraId="1A21FF17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Geography gap: </w:t>
      </w:r>
      <w:r>
        <w:t>Where are your ideal customers?</w:t>
      </w:r>
    </w:p>
    <w:p w14:paraId="1A21FF18" w14:textId="77777777" w:rsidR="002216FD" w:rsidRDefault="00000000">
      <w:pPr>
        <w:spacing w:before="120"/>
      </w:pPr>
      <w:r>
        <w:rPr>
          <w:i/>
          <w:iCs/>
        </w:rPr>
        <w:t xml:space="preserve">Upload financial documents at: </w:t>
      </w:r>
      <w:r>
        <w:rPr>
          <w:b/>
          <w:bCs/>
          <w:color w:val="FF6600"/>
        </w:rPr>
        <w:t>autoworkz.org</w:t>
      </w:r>
    </w:p>
    <w:p w14:paraId="1A21FF19" w14:textId="77777777" w:rsidR="002216FD" w:rsidRDefault="00000000">
      <w:pPr>
        <w:pStyle w:val="Heading2"/>
      </w:pPr>
      <w:r>
        <w:t>Step 2: Define Your Target Customer Profile</w:t>
      </w:r>
    </w:p>
    <w:p w14:paraId="1A21FF1A" w14:textId="77777777" w:rsidR="002216FD" w:rsidRDefault="00000000">
      <w:r>
        <w:t>Create a detailed profile of your ideal customer:</w:t>
      </w:r>
    </w:p>
    <w:p w14:paraId="1A21FF1B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Demographics: </w:t>
      </w:r>
      <w:r>
        <w:t>Age, income, location, industry</w:t>
      </w:r>
    </w:p>
    <w:p w14:paraId="1A21FF1C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Behaviors: </w:t>
      </w:r>
      <w:r>
        <w:t>Where they spend time, how they buy</w:t>
      </w:r>
    </w:p>
    <w:p w14:paraId="1A21FF1D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>What problems do they have?</w:t>
      </w:r>
    </w:p>
    <w:p w14:paraId="1A21FF1E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Values: </w:t>
      </w:r>
      <w:r>
        <w:t>What matters most to them?</w:t>
      </w:r>
    </w:p>
    <w:p w14:paraId="1A21FF1F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Buying Triggers: </w:t>
      </w:r>
      <w:r>
        <w:t>What motivates them to purchase?</w:t>
      </w:r>
    </w:p>
    <w:p w14:paraId="1A21FF20" w14:textId="77777777" w:rsidR="002216FD" w:rsidRDefault="00000000">
      <w:pPr>
        <w:pStyle w:val="Heading2"/>
      </w:pPr>
      <w:r>
        <w:lastRenderedPageBreak/>
        <w:t>Step 3: Develop Your Marketing Strategy</w:t>
      </w:r>
    </w:p>
    <w:p w14:paraId="1A21FF21" w14:textId="77777777" w:rsidR="002216FD" w:rsidRDefault="00000000">
      <w:r>
        <w:t>Use AI with RCTFC prompts to create your marketing plan. Define:</w:t>
      </w:r>
    </w:p>
    <w:p w14:paraId="1A21FF22" w14:textId="77777777" w:rsidR="002216FD" w:rsidRDefault="00000000">
      <w:pPr>
        <w:pStyle w:val="ListParagraph"/>
        <w:numPr>
          <w:ilvl w:val="0"/>
          <w:numId w:val="2"/>
        </w:numPr>
      </w:pPr>
      <w:r>
        <w:t>3-5 marketing channels to reach your target customer</w:t>
      </w:r>
    </w:p>
    <w:p w14:paraId="1A21FF23" w14:textId="77777777" w:rsidR="002216FD" w:rsidRDefault="00000000">
      <w:pPr>
        <w:pStyle w:val="ListParagraph"/>
        <w:numPr>
          <w:ilvl w:val="0"/>
          <w:numId w:val="2"/>
        </w:numPr>
      </w:pPr>
      <w:r>
        <w:t>Key messages that address their pain points</w:t>
      </w:r>
    </w:p>
    <w:p w14:paraId="1A21FF24" w14:textId="77777777" w:rsidR="002216FD" w:rsidRDefault="00000000">
      <w:pPr>
        <w:pStyle w:val="ListParagraph"/>
        <w:numPr>
          <w:ilvl w:val="0"/>
          <w:numId w:val="2"/>
        </w:numPr>
      </w:pPr>
      <w:r>
        <w:t>Budget allocation for each channel</w:t>
      </w:r>
    </w:p>
    <w:p w14:paraId="1A21FF25" w14:textId="77777777" w:rsidR="002216FD" w:rsidRDefault="00000000">
      <w:pPr>
        <w:pStyle w:val="ListParagraph"/>
        <w:numPr>
          <w:ilvl w:val="0"/>
          <w:numId w:val="2"/>
        </w:numPr>
      </w:pPr>
      <w:r>
        <w:t>Expected results and metrics to track</w:t>
      </w:r>
    </w:p>
    <w:p w14:paraId="1A21FF26" w14:textId="77777777" w:rsidR="002216FD" w:rsidRDefault="00000000">
      <w:pPr>
        <w:pStyle w:val="Heading2"/>
      </w:pPr>
      <w:r>
        <w:t>Step 4: Set Your Pricing Strategy</w:t>
      </w:r>
    </w:p>
    <w:p w14:paraId="1A21FF27" w14:textId="77777777" w:rsidR="002216FD" w:rsidRDefault="00000000">
      <w:r>
        <w:t>Using your Week 3 financial data, document your pricing:</w:t>
      </w:r>
    </w:p>
    <w:p w14:paraId="1A21FF28" w14:textId="77777777" w:rsidR="002216FD" w:rsidRDefault="00000000">
      <w:pPr>
        <w:pStyle w:val="ListParagraph"/>
        <w:numPr>
          <w:ilvl w:val="0"/>
          <w:numId w:val="2"/>
        </w:numPr>
      </w:pPr>
      <w:r>
        <w:t>Cost to deliver your product/service</w:t>
      </w:r>
    </w:p>
    <w:p w14:paraId="1A21FF29" w14:textId="77777777" w:rsidR="002216FD" w:rsidRDefault="00000000">
      <w:pPr>
        <w:pStyle w:val="ListParagraph"/>
        <w:numPr>
          <w:ilvl w:val="0"/>
          <w:numId w:val="2"/>
        </w:numPr>
      </w:pPr>
      <w:r>
        <w:t>Competitor pricing</w:t>
      </w:r>
    </w:p>
    <w:p w14:paraId="1A21FF2A" w14:textId="77777777" w:rsidR="002216FD" w:rsidRDefault="00000000">
      <w:pPr>
        <w:pStyle w:val="ListParagraph"/>
        <w:numPr>
          <w:ilvl w:val="0"/>
          <w:numId w:val="2"/>
        </w:numPr>
      </w:pPr>
      <w:r>
        <w:t>Value delivered to customer</w:t>
      </w:r>
    </w:p>
    <w:p w14:paraId="1A21FF2B" w14:textId="77777777" w:rsidR="002216FD" w:rsidRDefault="00000000">
      <w:pPr>
        <w:pStyle w:val="ListParagraph"/>
        <w:numPr>
          <w:ilvl w:val="0"/>
          <w:numId w:val="2"/>
        </w:numPr>
      </w:pPr>
      <w:r>
        <w:t>Your final price and justification</w:t>
      </w:r>
    </w:p>
    <w:p w14:paraId="1A21FF2C" w14:textId="77777777" w:rsidR="002216FD" w:rsidRDefault="00000000">
      <w:pPr>
        <w:pStyle w:val="Heading2"/>
      </w:pPr>
      <w:r>
        <w:t>Step 5: Create Your 90-Day Action Plan</w:t>
      </w:r>
    </w:p>
    <w:p w14:paraId="1A21FF2D" w14:textId="77777777" w:rsidR="002216FD" w:rsidRDefault="00000000">
      <w:r>
        <w:t>Build a timeline with specific actions:</w:t>
      </w:r>
    </w:p>
    <w:p w14:paraId="1A21FF2E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1-2: </w:t>
      </w:r>
      <w:r>
        <w:t>Foundation activities</w:t>
      </w:r>
    </w:p>
    <w:p w14:paraId="1A21FF2F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3-4: </w:t>
      </w:r>
      <w:r>
        <w:t>Launch first campaign</w:t>
      </w:r>
    </w:p>
    <w:p w14:paraId="1A21FF30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2: </w:t>
      </w:r>
      <w:r>
        <w:t>Scale what works</w:t>
      </w:r>
    </w:p>
    <w:p w14:paraId="1A21FF31" w14:textId="77777777" w:rsidR="002216F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3: </w:t>
      </w:r>
      <w:r>
        <w:t>Evaluate and adjust</w:t>
      </w:r>
    </w:p>
    <w:p w14:paraId="1A21FF32" w14:textId="77777777" w:rsidR="002216FD" w:rsidRDefault="00000000">
      <w:pPr>
        <w:spacing w:before="120"/>
      </w:pPr>
      <w:r>
        <w:rPr>
          <w:b/>
          <w:bCs/>
        </w:rPr>
        <w:t xml:space="preserve">Success Metrics: </w:t>
      </w:r>
      <w:r>
        <w:t>Define how you'll measure success (leads, conversions, revenue, customer acquisition cost).</w:t>
      </w:r>
    </w:p>
    <w:p w14:paraId="1A21FF33" w14:textId="77777777" w:rsidR="002216FD" w:rsidRDefault="00000000">
      <w:pPr>
        <w:pStyle w:val="Heading1"/>
      </w:pPr>
      <w:r>
        <w:t>Submission Requirements</w:t>
      </w:r>
    </w:p>
    <w:p w14:paraId="1A21FF34" w14:textId="77777777" w:rsidR="002216FD" w:rsidRDefault="00000000">
      <w:pPr>
        <w:pStyle w:val="ListParagraph"/>
        <w:numPr>
          <w:ilvl w:val="0"/>
          <w:numId w:val="2"/>
        </w:numPr>
      </w:pPr>
      <w:r>
        <w:t>Submit as a Word doc, Google Doc, or PDF</w:t>
      </w:r>
    </w:p>
    <w:p w14:paraId="1A21FF35" w14:textId="77777777" w:rsidR="002216FD" w:rsidRDefault="00000000">
      <w:pPr>
        <w:pStyle w:val="ListParagraph"/>
        <w:numPr>
          <w:ilvl w:val="0"/>
          <w:numId w:val="2"/>
        </w:numPr>
      </w:pPr>
      <w:r>
        <w:t>Maximum 2 pages</w:t>
      </w:r>
    </w:p>
    <w:p w14:paraId="1A21FF36" w14:textId="77777777" w:rsidR="002216FD" w:rsidRDefault="00000000">
      <w:pPr>
        <w:pStyle w:val="ListParagraph"/>
        <w:numPr>
          <w:ilvl w:val="0"/>
          <w:numId w:val="2"/>
        </w:numPr>
      </w:pPr>
      <w:r>
        <w:t>Include all 5 steps</w:t>
      </w:r>
    </w:p>
    <w:sectPr w:rsidR="002216F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0963E" w14:textId="77777777" w:rsidR="004B3D71" w:rsidRDefault="004B3D71">
      <w:r>
        <w:separator/>
      </w:r>
    </w:p>
  </w:endnote>
  <w:endnote w:type="continuationSeparator" w:id="0">
    <w:p w14:paraId="7F8AE2F4" w14:textId="77777777" w:rsidR="004B3D71" w:rsidRDefault="004B3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FF3A" w14:textId="2E55DF72" w:rsidR="002216FD" w:rsidRDefault="005C3878">
    <w:pPr>
      <w:jc w:val="center"/>
    </w:pPr>
    <w:r w:rsidRPr="0062269E">
      <w:rPr>
        <w:rFonts w:ascii="Calibri" w:eastAsia="Calibri" w:hAnsi="Calibri" w:cs="Calibri"/>
        <w:noProof/>
        <w:color w:val="000000"/>
        <w:kern w:val="2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69EDAF" wp14:editId="393551A2">
              <wp:simplePos x="0" y="0"/>
              <wp:positionH relativeFrom="column">
                <wp:posOffset>-108000</wp:posOffset>
              </wp:positionH>
              <wp:positionV relativeFrom="paragraph">
                <wp:posOffset>5510</wp:posOffset>
              </wp:positionV>
              <wp:extent cx="6242400" cy="219049"/>
              <wp:effectExtent l="0" t="0" r="6350" b="0"/>
              <wp:wrapNone/>
              <wp:docPr id="1114286684" name="Group 111428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2400" cy="219049"/>
                        <a:chOff x="0" y="0"/>
                        <a:chExt cx="6400800" cy="219049"/>
                      </a:xfrm>
                    </wpg:grpSpPr>
                    <wps:wsp>
                      <wps:cNvPr id="2130842286" name="Shape 1322"/>
                      <wps:cNvSpPr/>
                      <wps:spPr>
                        <a:xfrm>
                          <a:off x="0" y="0"/>
                          <a:ext cx="6047994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7994" h="18986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  <a:lnTo>
                                <a:pt x="6047994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83252665" name="Shape 1323"/>
                      <wps:cNvSpPr/>
                      <wps:spPr>
                        <a:xfrm>
                          <a:off x="6047994" y="0"/>
                          <a:ext cx="19050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8986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55148107" name="Shape 1324"/>
                      <wps:cNvSpPr/>
                      <wps:spPr>
                        <a:xfrm>
                          <a:off x="6067044" y="0"/>
                          <a:ext cx="333756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756" h="18986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  <a:lnTo>
                                <a:pt x="333756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2967616" name="Shape 1325"/>
                      <wps:cNvSpPr/>
                      <wps:spPr>
                        <a:xfrm>
                          <a:off x="6047994" y="18986"/>
                          <a:ext cx="19050" cy="200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200063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200063"/>
                              </a:lnTo>
                              <a:lnTo>
                                <a:pt x="0" y="2000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E368F8B" id="Group 1114286684" o:spid="_x0000_s1026" style="position:absolute;margin-left:-8.5pt;margin-top:.45pt;width:491.55pt;height:17.25pt;z-index:-251657216;mso-width-relative:margin" coordsize="6400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">
              <v:shape id="Shape 1322" o:spid="_x0000_s1027" style="position:absolute;width:60479;height:189;visibility:visible;mso-wrap-style:square;v-text-anchor:top" coordsize="6047994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" path="m,l6047994,r,18986l,18986,,e" fillcolor="#f50" stroked="f" strokeweight="0">
                <v:stroke miterlimit="83231f" joinstyle="miter"/>
                <v:path arrowok="t" textboxrect="0,0,6047994,18986"/>
              </v:shape>
              <v:shape id="Shape 1323" o:spid="_x0000_s1028" style="position:absolute;left:60479;width:191;height:189;visibility:visible;mso-wrap-style:square;v-text-anchor:top" coordsize="19050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" path="m,l19050,r,18986l,18986,,e" fillcolor="#f50" stroked="f" strokeweight="0">
                <v:stroke miterlimit="83231f" joinstyle="miter"/>
                <v:path arrowok="t" textboxrect="0,0,19050,18986"/>
              </v:shape>
              <v:shape id="Shape 1324" o:spid="_x0000_s1029" style="position:absolute;left:60670;width:3338;height:189;visibility:visible;mso-wrap-style:square;v-text-anchor:top" coordsize="33375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" path="m,l333756,r,18986l,18986,,e" fillcolor="#f50" stroked="f" strokeweight="0">
                <v:stroke miterlimit="83231f" joinstyle="miter"/>
                <v:path arrowok="t" textboxrect="0,0,333756,18986"/>
              </v:shape>
              <v:shape id="Shape 1325" o:spid="_x0000_s1030" style="position:absolute;left:60479;top:189;width:191;height:2001;visibility:visible;mso-wrap-style:square;v-text-anchor:top" coordsize="19050,20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" path="m,l19050,r,200063l,200063,,e" fillcolor="#f50" stroked="f" strokeweight="0">
                <v:stroke miterlimit="83231f" joinstyle="miter"/>
                <v:path arrowok="t" textboxrect="0,0,19050,200063"/>
              </v:shape>
            </v:group>
          </w:pict>
        </mc:Fallback>
      </mc:AlternateContent>
    </w:r>
    <w:r w:rsidR="00000000"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D7D96" w14:textId="77777777" w:rsidR="004B3D71" w:rsidRDefault="004B3D71">
      <w:r>
        <w:separator/>
      </w:r>
    </w:p>
  </w:footnote>
  <w:footnote w:type="continuationSeparator" w:id="0">
    <w:p w14:paraId="45D421C4" w14:textId="77777777" w:rsidR="004B3D71" w:rsidRDefault="004B3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FF39" w14:textId="77777777" w:rsidR="002216FD" w:rsidRDefault="00000000">
    <w:pPr>
      <w:jc w:val="center"/>
    </w:pPr>
    <w:r>
      <w:rPr>
        <w:noProof/>
      </w:rPr>
      <w:drawing>
        <wp:inline distT="0" distB="0" distL="0" distR="0" wp14:anchorId="1A21FF3B" wp14:editId="1A21FF3C">
          <wp:extent cx="1371600" cy="1221874"/>
          <wp:effectExtent l="0" t="0" r="0" b="0"/>
          <wp:docPr id="2113436844" name="Picture 21134368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7507"/>
    <w:multiLevelType w:val="hybridMultilevel"/>
    <w:tmpl w:val="CDD276CC"/>
    <w:lvl w:ilvl="0" w:tplc="FE56DB28">
      <w:start w:val="1"/>
      <w:numFmt w:val="bullet"/>
      <w:lvlText w:val="●"/>
      <w:lvlJc w:val="left"/>
      <w:pPr>
        <w:ind w:left="720" w:hanging="360"/>
      </w:pPr>
    </w:lvl>
    <w:lvl w:ilvl="1" w:tplc="21A4FA6C">
      <w:start w:val="1"/>
      <w:numFmt w:val="bullet"/>
      <w:lvlText w:val="○"/>
      <w:lvlJc w:val="left"/>
      <w:pPr>
        <w:ind w:left="1440" w:hanging="360"/>
      </w:pPr>
    </w:lvl>
    <w:lvl w:ilvl="2" w:tplc="C13A506C">
      <w:start w:val="1"/>
      <w:numFmt w:val="bullet"/>
      <w:lvlText w:val="■"/>
      <w:lvlJc w:val="left"/>
      <w:pPr>
        <w:ind w:left="2160" w:hanging="360"/>
      </w:pPr>
    </w:lvl>
    <w:lvl w:ilvl="3" w:tplc="98428118">
      <w:start w:val="1"/>
      <w:numFmt w:val="bullet"/>
      <w:lvlText w:val="●"/>
      <w:lvlJc w:val="left"/>
      <w:pPr>
        <w:ind w:left="2880" w:hanging="360"/>
      </w:pPr>
    </w:lvl>
    <w:lvl w:ilvl="4" w:tplc="1D72E8FE">
      <w:start w:val="1"/>
      <w:numFmt w:val="bullet"/>
      <w:lvlText w:val="○"/>
      <w:lvlJc w:val="left"/>
      <w:pPr>
        <w:ind w:left="3600" w:hanging="360"/>
      </w:pPr>
    </w:lvl>
    <w:lvl w:ilvl="5" w:tplc="E6B0AD8A">
      <w:start w:val="1"/>
      <w:numFmt w:val="bullet"/>
      <w:lvlText w:val="■"/>
      <w:lvlJc w:val="left"/>
      <w:pPr>
        <w:ind w:left="4320" w:hanging="360"/>
      </w:pPr>
    </w:lvl>
    <w:lvl w:ilvl="6" w:tplc="2FDC8F0A">
      <w:start w:val="1"/>
      <w:numFmt w:val="bullet"/>
      <w:lvlText w:val="●"/>
      <w:lvlJc w:val="left"/>
      <w:pPr>
        <w:ind w:left="5040" w:hanging="360"/>
      </w:pPr>
    </w:lvl>
    <w:lvl w:ilvl="7" w:tplc="F9A02230">
      <w:start w:val="1"/>
      <w:numFmt w:val="bullet"/>
      <w:lvlText w:val="●"/>
      <w:lvlJc w:val="left"/>
      <w:pPr>
        <w:ind w:left="5760" w:hanging="360"/>
      </w:pPr>
    </w:lvl>
    <w:lvl w:ilvl="8" w:tplc="EF4606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C2600"/>
    <w:multiLevelType w:val="hybridMultilevel"/>
    <w:tmpl w:val="F4E6DDF4"/>
    <w:lvl w:ilvl="0" w:tplc="5C5A55B6">
      <w:start w:val="1"/>
      <w:numFmt w:val="bullet"/>
      <w:lvlText w:val="•"/>
      <w:lvlJc w:val="left"/>
      <w:pPr>
        <w:ind w:left="720" w:hanging="360"/>
      </w:pPr>
    </w:lvl>
    <w:lvl w:ilvl="1" w:tplc="AB4ABF40">
      <w:numFmt w:val="decimal"/>
      <w:lvlText w:val=""/>
      <w:lvlJc w:val="left"/>
    </w:lvl>
    <w:lvl w:ilvl="2" w:tplc="B61A821E">
      <w:numFmt w:val="decimal"/>
      <w:lvlText w:val=""/>
      <w:lvlJc w:val="left"/>
    </w:lvl>
    <w:lvl w:ilvl="3" w:tplc="1A6286FC">
      <w:numFmt w:val="decimal"/>
      <w:lvlText w:val=""/>
      <w:lvlJc w:val="left"/>
    </w:lvl>
    <w:lvl w:ilvl="4" w:tplc="1896A9B0">
      <w:numFmt w:val="decimal"/>
      <w:lvlText w:val=""/>
      <w:lvlJc w:val="left"/>
    </w:lvl>
    <w:lvl w:ilvl="5" w:tplc="5DA277F6">
      <w:numFmt w:val="decimal"/>
      <w:lvlText w:val=""/>
      <w:lvlJc w:val="left"/>
    </w:lvl>
    <w:lvl w:ilvl="6" w:tplc="B2587180">
      <w:numFmt w:val="decimal"/>
      <w:lvlText w:val=""/>
      <w:lvlJc w:val="left"/>
    </w:lvl>
    <w:lvl w:ilvl="7" w:tplc="B854E872">
      <w:numFmt w:val="decimal"/>
      <w:lvlText w:val=""/>
      <w:lvlJc w:val="left"/>
    </w:lvl>
    <w:lvl w:ilvl="8" w:tplc="E2404744">
      <w:numFmt w:val="decimal"/>
      <w:lvlText w:val=""/>
      <w:lvlJc w:val="left"/>
    </w:lvl>
  </w:abstractNum>
  <w:num w:numId="1" w16cid:durableId="1225676349">
    <w:abstractNumId w:val="0"/>
    <w:lvlOverride w:ilvl="0">
      <w:startOverride w:val="1"/>
    </w:lvlOverride>
  </w:num>
  <w:num w:numId="2" w16cid:durableId="17183853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FD"/>
    <w:rsid w:val="002216FD"/>
    <w:rsid w:val="004B3D71"/>
    <w:rsid w:val="005C3878"/>
    <w:rsid w:val="0069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FF0C"/>
  <w15:docId w15:val="{59112FC4-32E7-4091-BBE1-DE44A2D7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66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14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38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878"/>
  </w:style>
  <w:style w:type="paragraph" w:styleId="Footer">
    <w:name w:val="footer"/>
    <w:basedOn w:val="Normal"/>
    <w:link w:val="FooterChar"/>
    <w:uiPriority w:val="99"/>
    <w:unhideWhenUsed/>
    <w:rsid w:val="005C38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2</cp:revision>
  <dcterms:created xsi:type="dcterms:W3CDTF">2026-03-13T20:29:00Z</dcterms:created>
  <dcterms:modified xsi:type="dcterms:W3CDTF">2026-03-16T18:21:00Z</dcterms:modified>
</cp:coreProperties>
</file>