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SWTID-2026-5604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Blognest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API for AI-assisted blog ideation, draft generation, summarization, editing, categorization, and publishing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Account access, blog draft generation, editing and saving, summarization, tagging, and publishing API endpoints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User authentication, prompt validation, AI-generated content response, draft persistence, and publishing workflow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Development API base URL / local test environment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Test account credentials supplied securely by the project team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Generate a blog draft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Submit a valid topic to the API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blog draft is returned with title and body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Reject an empty prompt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Send a request without a topic or prompt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API returns a clear validation error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