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65F0B" w14:textId="7E2076BE" w:rsidR="004C071C" w:rsidRPr="00AD67E4" w:rsidRDefault="005938A9" w:rsidP="00C24A90">
      <w:pPr>
        <w:jc w:val="center"/>
        <w:rPr>
          <w:rFonts w:ascii="Bookman Old Style" w:hAnsi="Bookman Old Style"/>
          <w:b/>
          <w:bCs/>
          <w:sz w:val="24"/>
          <w:szCs w:val="24"/>
          <w:lang w:val="en-US"/>
        </w:rPr>
      </w:pPr>
      <w:r w:rsidRPr="00AD67E4">
        <w:rPr>
          <w:rFonts w:ascii="Bookman Old Style" w:hAnsi="Bookman Old Style"/>
          <w:b/>
          <w:bCs/>
          <w:sz w:val="24"/>
          <w:szCs w:val="24"/>
          <w:lang w:val="en-US"/>
        </w:rPr>
        <w:t>Anna University Regional Campus – Tirunelveli</w:t>
      </w:r>
    </w:p>
    <w:p w14:paraId="36B84844" w14:textId="6A197D9A" w:rsidR="005938A9" w:rsidRPr="00AD67E4" w:rsidRDefault="005938A9" w:rsidP="00C24A90">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6BDD28F5" w14:textId="7C2EFB08" w:rsidR="005938A9" w:rsidRPr="00AD67E4" w:rsidRDefault="005938A9" w:rsidP="00C24A90">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Association – Tech Society Inauguration 2025</w:t>
      </w:r>
    </w:p>
    <w:p w14:paraId="35C25137" w14:textId="7AB27DEC" w:rsidR="005938A9" w:rsidRPr="00C24A90" w:rsidRDefault="005938A9" w:rsidP="00C24A90">
      <w:pPr>
        <w:jc w:val="center"/>
        <w:rPr>
          <w:rFonts w:ascii="Bookman Old Style" w:hAnsi="Bookman Old Style"/>
          <w:sz w:val="24"/>
          <w:szCs w:val="24"/>
          <w:lang w:val="en-US"/>
        </w:rPr>
      </w:pPr>
    </w:p>
    <w:p w14:paraId="2C95C9DC" w14:textId="392A9D26" w:rsidR="005938A9" w:rsidRPr="00C24A90" w:rsidRDefault="005938A9" w:rsidP="00C24A90">
      <w:pPr>
        <w:spacing w:line="360" w:lineRule="auto"/>
        <w:jc w:val="both"/>
        <w:rPr>
          <w:rFonts w:ascii="Bookman Old Style" w:hAnsi="Bookman Old Style"/>
          <w:sz w:val="24"/>
          <w:szCs w:val="24"/>
          <w:lang w:val="en-US"/>
        </w:rPr>
      </w:pPr>
      <w:r w:rsidRPr="00C24A90">
        <w:rPr>
          <w:rFonts w:ascii="Bookman Old Style" w:hAnsi="Bookman Old Style"/>
          <w:sz w:val="24"/>
          <w:szCs w:val="24"/>
          <w:lang w:val="en-US"/>
        </w:rPr>
        <w:t>The computer Science and Engineering department Association academic year 202</w:t>
      </w:r>
      <w:r w:rsidR="006A358E" w:rsidRPr="00C24A90">
        <w:rPr>
          <w:rFonts w:ascii="Bookman Old Style" w:hAnsi="Bookman Old Style"/>
          <w:sz w:val="24"/>
          <w:szCs w:val="24"/>
          <w:lang w:val="en-US"/>
        </w:rPr>
        <w:t>4</w:t>
      </w:r>
      <w:r w:rsidRPr="00C24A90">
        <w:rPr>
          <w:rFonts w:ascii="Bookman Old Style" w:hAnsi="Bookman Old Style"/>
          <w:sz w:val="24"/>
          <w:szCs w:val="24"/>
          <w:lang w:val="en-US"/>
        </w:rPr>
        <w:t>-2</w:t>
      </w:r>
      <w:r w:rsidR="006A358E" w:rsidRPr="00C24A90">
        <w:rPr>
          <w:rFonts w:ascii="Bookman Old Style" w:hAnsi="Bookman Old Style"/>
          <w:sz w:val="24"/>
          <w:szCs w:val="24"/>
          <w:lang w:val="en-US"/>
        </w:rPr>
        <w:t>5</w:t>
      </w:r>
      <w:r w:rsidRPr="00C24A90">
        <w:rPr>
          <w:rFonts w:ascii="Bookman Old Style" w:hAnsi="Bookman Old Style"/>
          <w:sz w:val="24"/>
          <w:szCs w:val="24"/>
          <w:lang w:val="en-US"/>
        </w:rPr>
        <w:t xml:space="preserve"> was </w:t>
      </w:r>
      <w:r w:rsidR="00C24A90" w:rsidRPr="00C24A90">
        <w:rPr>
          <w:rFonts w:ascii="Bookman Old Style" w:hAnsi="Bookman Old Style"/>
          <w:sz w:val="24"/>
          <w:szCs w:val="24"/>
          <w:lang w:val="en-US"/>
        </w:rPr>
        <w:t>inaugurated</w:t>
      </w:r>
      <w:r w:rsidRPr="00C24A90">
        <w:rPr>
          <w:rFonts w:ascii="Bookman Old Style" w:hAnsi="Bookman Old Style"/>
          <w:sz w:val="24"/>
          <w:szCs w:val="24"/>
          <w:lang w:val="en-US"/>
        </w:rPr>
        <w:t xml:space="preserve"> on </w:t>
      </w:r>
      <w:r w:rsidR="006A358E" w:rsidRPr="00C24A90">
        <w:rPr>
          <w:rFonts w:ascii="Bookman Old Style" w:hAnsi="Bookman Old Style"/>
          <w:sz w:val="24"/>
          <w:szCs w:val="24"/>
          <w:lang w:val="en-US"/>
        </w:rPr>
        <w:t>12</w:t>
      </w:r>
      <w:r w:rsidR="006A358E" w:rsidRPr="00C24A90">
        <w:rPr>
          <w:rFonts w:ascii="Bookman Old Style" w:hAnsi="Bookman Old Style"/>
          <w:sz w:val="24"/>
          <w:szCs w:val="24"/>
          <w:vertAlign w:val="superscript"/>
          <w:lang w:val="en-US"/>
        </w:rPr>
        <w:t>th</w:t>
      </w:r>
      <w:r w:rsidR="006A358E" w:rsidRPr="00C24A90">
        <w:rPr>
          <w:rFonts w:ascii="Bookman Old Style" w:hAnsi="Bookman Old Style"/>
          <w:sz w:val="24"/>
          <w:szCs w:val="24"/>
          <w:lang w:val="en-US"/>
        </w:rPr>
        <w:t xml:space="preserve"> September 2024. Dr. A. Suruliandi, Professor and Head from Department of Computer Science, Manonmanium Sundaranar University </w:t>
      </w:r>
      <w:r w:rsidR="00C24A90" w:rsidRPr="00C24A90">
        <w:rPr>
          <w:rFonts w:ascii="Bookman Old Style" w:hAnsi="Bookman Old Style"/>
          <w:sz w:val="24"/>
          <w:szCs w:val="24"/>
          <w:lang w:val="en-US"/>
        </w:rPr>
        <w:t xml:space="preserve">has consented as the chief guest. The inauguration ceremony was held in CSE Department Conference Hall with the presence of Dean, CSE </w:t>
      </w:r>
      <w:r w:rsidR="00C24A90">
        <w:rPr>
          <w:rFonts w:ascii="Bookman Old Style" w:hAnsi="Bookman Old Style"/>
          <w:sz w:val="24"/>
          <w:szCs w:val="24"/>
          <w:lang w:val="en-US"/>
        </w:rPr>
        <w:t>D</w:t>
      </w:r>
      <w:r w:rsidR="00C24A90" w:rsidRPr="00C24A90">
        <w:rPr>
          <w:rFonts w:ascii="Bookman Old Style" w:hAnsi="Bookman Old Style"/>
          <w:sz w:val="24"/>
          <w:szCs w:val="24"/>
          <w:lang w:val="en-US"/>
        </w:rPr>
        <w:t>epartment Teaching and Non</w:t>
      </w:r>
      <w:r w:rsidR="00C24A90">
        <w:rPr>
          <w:rFonts w:ascii="Bookman Old Style" w:hAnsi="Bookman Old Style"/>
          <w:sz w:val="24"/>
          <w:szCs w:val="24"/>
          <w:lang w:val="en-US"/>
        </w:rPr>
        <w:t>-</w:t>
      </w:r>
      <w:r w:rsidR="00C24A90" w:rsidRPr="00C24A90">
        <w:rPr>
          <w:rFonts w:ascii="Bookman Old Style" w:hAnsi="Bookman Old Style"/>
          <w:sz w:val="24"/>
          <w:szCs w:val="24"/>
          <w:lang w:val="en-US"/>
        </w:rPr>
        <w:t xml:space="preserve">Teaching staff members and students from all years. In the morning session, inauguration ceremony </w:t>
      </w:r>
      <w:proofErr w:type="gramStart"/>
      <w:r w:rsidR="00C24A90" w:rsidRPr="00C24A90">
        <w:rPr>
          <w:rFonts w:ascii="Bookman Old Style" w:hAnsi="Bookman Old Style"/>
          <w:sz w:val="24"/>
          <w:szCs w:val="24"/>
          <w:lang w:val="en-US"/>
        </w:rPr>
        <w:t>were</w:t>
      </w:r>
      <w:proofErr w:type="gramEnd"/>
      <w:r w:rsidR="00C24A90" w:rsidRPr="00C24A90">
        <w:rPr>
          <w:rFonts w:ascii="Bookman Old Style" w:hAnsi="Bookman Old Style"/>
          <w:sz w:val="24"/>
          <w:szCs w:val="24"/>
          <w:lang w:val="en-US"/>
        </w:rPr>
        <w:t xml:space="preserve"> conducted and in the after noon a </w:t>
      </w:r>
      <w:proofErr w:type="spellStart"/>
      <w:r w:rsidR="00C24A90" w:rsidRPr="00C24A90">
        <w:rPr>
          <w:rFonts w:ascii="Bookman Old Style" w:hAnsi="Bookman Old Style"/>
          <w:sz w:val="24"/>
          <w:szCs w:val="24"/>
          <w:lang w:val="en-US"/>
        </w:rPr>
        <w:t>onlne</w:t>
      </w:r>
      <w:proofErr w:type="spellEnd"/>
      <w:r w:rsidR="00C24A90" w:rsidRPr="00C24A90">
        <w:rPr>
          <w:rFonts w:ascii="Bookman Old Style" w:hAnsi="Bookman Old Style"/>
          <w:sz w:val="24"/>
          <w:szCs w:val="24"/>
          <w:lang w:val="en-US"/>
        </w:rPr>
        <w:t xml:space="preserve"> Guest Lecture was arranged on the topic “Deep Learning – A hands on Approach”. This session was handled by </w:t>
      </w:r>
      <w:proofErr w:type="spellStart"/>
      <w:r w:rsidR="00C24A90" w:rsidRPr="00C24A90">
        <w:rPr>
          <w:rFonts w:ascii="Bookman Old Style" w:hAnsi="Bookman Old Style"/>
          <w:sz w:val="24"/>
          <w:szCs w:val="24"/>
          <w:lang w:val="en-US"/>
        </w:rPr>
        <w:t>D</w:t>
      </w:r>
      <w:r w:rsidR="00C24A90">
        <w:rPr>
          <w:rFonts w:ascii="Bookman Old Style" w:hAnsi="Bookman Old Style"/>
          <w:sz w:val="24"/>
          <w:szCs w:val="24"/>
          <w:lang w:val="en-US"/>
        </w:rPr>
        <w:t>r.</w:t>
      </w:r>
      <w:proofErr w:type="gramStart"/>
      <w:r w:rsidR="00C24A90" w:rsidRPr="00C24A90">
        <w:rPr>
          <w:rFonts w:ascii="Bookman Old Style" w:hAnsi="Bookman Old Style"/>
          <w:sz w:val="24"/>
          <w:szCs w:val="24"/>
          <w:lang w:val="en-US"/>
        </w:rPr>
        <w:t>V</w:t>
      </w:r>
      <w:r w:rsidR="00C24A90">
        <w:rPr>
          <w:rFonts w:ascii="Bookman Old Style" w:hAnsi="Bookman Old Style"/>
          <w:sz w:val="24"/>
          <w:szCs w:val="24"/>
          <w:lang w:val="en-US"/>
        </w:rPr>
        <w:t>.</w:t>
      </w:r>
      <w:r w:rsidR="00C24A90" w:rsidRPr="00C24A90">
        <w:rPr>
          <w:rFonts w:ascii="Bookman Old Style" w:hAnsi="Bookman Old Style"/>
          <w:sz w:val="24"/>
          <w:szCs w:val="24"/>
          <w:lang w:val="en-US"/>
        </w:rPr>
        <w:t>Vimala</w:t>
      </w:r>
      <w:proofErr w:type="spellEnd"/>
      <w:proofErr w:type="gramEnd"/>
      <w:r w:rsidR="00C24A90" w:rsidRPr="00C24A90">
        <w:rPr>
          <w:rFonts w:ascii="Bookman Old Style" w:hAnsi="Bookman Old Style"/>
          <w:sz w:val="24"/>
          <w:szCs w:val="24"/>
          <w:lang w:val="en-US"/>
        </w:rPr>
        <w:t>, Associate Professor, Dep</w:t>
      </w:r>
      <w:r w:rsidR="00C24A90">
        <w:rPr>
          <w:rFonts w:ascii="Bookman Old Style" w:hAnsi="Bookman Old Style"/>
          <w:sz w:val="24"/>
          <w:szCs w:val="24"/>
          <w:lang w:val="en-US"/>
        </w:rPr>
        <w:t>art</w:t>
      </w:r>
      <w:r w:rsidR="00C24A90" w:rsidRPr="00C24A90">
        <w:rPr>
          <w:rFonts w:ascii="Bookman Old Style" w:hAnsi="Bookman Old Style"/>
          <w:sz w:val="24"/>
          <w:szCs w:val="24"/>
          <w:lang w:val="en-US"/>
        </w:rPr>
        <w:t>ment of CSE, Chennai Institute of Technology, Chennai.</w:t>
      </w:r>
    </w:p>
    <w:p w14:paraId="71F1AA0B" w14:textId="77777777" w:rsidR="005938A9" w:rsidRPr="00C24A90" w:rsidRDefault="005938A9" w:rsidP="00C24A90">
      <w:pPr>
        <w:jc w:val="center"/>
        <w:rPr>
          <w:rFonts w:ascii="Bookman Old Style" w:hAnsi="Bookman Old Style"/>
          <w:sz w:val="24"/>
          <w:szCs w:val="24"/>
          <w:lang w:val="en-US"/>
        </w:rPr>
      </w:pPr>
    </w:p>
    <w:p w14:paraId="0A2DA216" w14:textId="77777777" w:rsidR="005938A9" w:rsidRPr="00C24A90" w:rsidRDefault="005938A9" w:rsidP="00C24A90">
      <w:pPr>
        <w:jc w:val="center"/>
        <w:rPr>
          <w:rFonts w:ascii="Bookman Old Style" w:hAnsi="Bookman Old Style"/>
          <w:sz w:val="24"/>
          <w:szCs w:val="24"/>
          <w:lang w:val="en-US"/>
        </w:rPr>
      </w:pPr>
    </w:p>
    <w:p w14:paraId="2CC42CC0" w14:textId="77777777" w:rsidR="00AD67E4" w:rsidRPr="00AD67E4" w:rsidRDefault="00AD67E4" w:rsidP="00AD67E4">
      <w:pPr>
        <w:jc w:val="center"/>
        <w:rPr>
          <w:rFonts w:ascii="Bookman Old Style" w:hAnsi="Bookman Old Style"/>
          <w:b/>
          <w:bCs/>
          <w:sz w:val="24"/>
          <w:szCs w:val="24"/>
          <w:lang w:val="en-US"/>
        </w:rPr>
      </w:pPr>
      <w:r w:rsidRPr="00AD67E4">
        <w:rPr>
          <w:rFonts w:ascii="Bookman Old Style" w:hAnsi="Bookman Old Style"/>
          <w:b/>
          <w:bCs/>
          <w:sz w:val="24"/>
          <w:szCs w:val="24"/>
          <w:lang w:val="en-US"/>
        </w:rPr>
        <w:t>Anna University Regional Campus – Tirunelveli</w:t>
      </w:r>
    </w:p>
    <w:p w14:paraId="7CF58628" w14:textId="77777777" w:rsidR="00AD67E4" w:rsidRPr="00AD67E4" w:rsidRDefault="00AD67E4" w:rsidP="00AD67E4">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50B91466" w14:textId="77777777" w:rsidR="00271E04" w:rsidRDefault="00271E04" w:rsidP="00271E04">
      <w:pPr>
        <w:jc w:val="center"/>
        <w:rPr>
          <w:rFonts w:ascii="Bookman Old Style" w:hAnsi="Bookman Old Style"/>
          <w:b/>
          <w:bCs/>
          <w:sz w:val="24"/>
          <w:szCs w:val="24"/>
          <w:lang w:val="en-US"/>
        </w:rPr>
      </w:pPr>
      <w:r>
        <w:rPr>
          <w:rFonts w:ascii="Bookman Old Style" w:hAnsi="Bookman Old Style"/>
          <w:b/>
          <w:bCs/>
          <w:sz w:val="24"/>
          <w:szCs w:val="24"/>
          <w:lang w:val="en-US"/>
        </w:rPr>
        <w:t>District</w:t>
      </w:r>
      <w:r w:rsidR="00AD67E4">
        <w:rPr>
          <w:rFonts w:ascii="Bookman Old Style" w:hAnsi="Bookman Old Style"/>
          <w:b/>
          <w:bCs/>
          <w:sz w:val="24"/>
          <w:szCs w:val="24"/>
          <w:lang w:val="en-US"/>
        </w:rPr>
        <w:t xml:space="preserve"> Level </w:t>
      </w:r>
      <w:r>
        <w:rPr>
          <w:rFonts w:ascii="Bookman Old Style" w:hAnsi="Bookman Old Style"/>
          <w:b/>
          <w:bCs/>
          <w:sz w:val="24"/>
          <w:szCs w:val="24"/>
          <w:lang w:val="en-US"/>
        </w:rPr>
        <w:t>Resource</w:t>
      </w:r>
      <w:r w:rsidR="00AD67E4">
        <w:rPr>
          <w:rFonts w:ascii="Bookman Old Style" w:hAnsi="Bookman Old Style"/>
          <w:b/>
          <w:bCs/>
          <w:sz w:val="24"/>
          <w:szCs w:val="24"/>
          <w:lang w:val="en-US"/>
        </w:rPr>
        <w:t xml:space="preserve"> Person ICT Training for PG Teachers </w:t>
      </w:r>
    </w:p>
    <w:p w14:paraId="673DC8B5" w14:textId="67507FFE" w:rsidR="005938A9" w:rsidRDefault="00271E04" w:rsidP="00271E04">
      <w:pPr>
        <w:jc w:val="center"/>
        <w:rPr>
          <w:rFonts w:ascii="Bookman Old Style" w:hAnsi="Bookman Old Style"/>
          <w:b/>
          <w:bCs/>
          <w:sz w:val="24"/>
          <w:szCs w:val="24"/>
          <w:lang w:val="en-US"/>
        </w:rPr>
      </w:pPr>
      <w:r>
        <w:rPr>
          <w:rFonts w:ascii="Bookman Old Style" w:hAnsi="Bookman Old Style"/>
          <w:b/>
          <w:bCs/>
          <w:sz w:val="24"/>
          <w:szCs w:val="24"/>
          <w:lang w:val="en-US"/>
        </w:rPr>
        <w:t>(15-10-24 &amp; 16-10-24)</w:t>
      </w:r>
    </w:p>
    <w:p w14:paraId="164B258B" w14:textId="5BEBF90C" w:rsidR="00271E04" w:rsidRDefault="00271E04" w:rsidP="00271E04">
      <w:pPr>
        <w:rPr>
          <w:rFonts w:ascii="Bookman Old Style" w:hAnsi="Bookman Old Style"/>
          <w:b/>
          <w:bCs/>
          <w:sz w:val="24"/>
          <w:szCs w:val="24"/>
          <w:lang w:val="en-US"/>
        </w:rPr>
      </w:pPr>
    </w:p>
    <w:p w14:paraId="06BE1A01" w14:textId="32B7FC96" w:rsidR="00271E04" w:rsidRDefault="00271E04" w:rsidP="00271E04">
      <w:pPr>
        <w:spacing w:line="360" w:lineRule="auto"/>
        <w:jc w:val="both"/>
        <w:rPr>
          <w:rFonts w:ascii="Bookman Old Style" w:hAnsi="Bookman Old Style"/>
          <w:sz w:val="24"/>
          <w:szCs w:val="24"/>
          <w:lang w:val="en-US"/>
        </w:rPr>
      </w:pPr>
      <w:r>
        <w:rPr>
          <w:rFonts w:ascii="Bookman Old Style" w:hAnsi="Bookman Old Style"/>
          <w:sz w:val="24"/>
          <w:szCs w:val="24"/>
          <w:lang w:val="en-US"/>
        </w:rPr>
        <w:t>The district level Resource Person ICT Training for PG Teachers was held on 15</w:t>
      </w:r>
      <w:r w:rsidRPr="00271E04">
        <w:rPr>
          <w:rFonts w:ascii="Bookman Old Style" w:hAnsi="Bookman Old Style"/>
          <w:sz w:val="24"/>
          <w:szCs w:val="24"/>
          <w:vertAlign w:val="superscript"/>
          <w:lang w:val="en-US"/>
        </w:rPr>
        <w:t>th</w:t>
      </w:r>
      <w:r>
        <w:rPr>
          <w:rFonts w:ascii="Bookman Old Style" w:hAnsi="Bookman Old Style"/>
          <w:sz w:val="24"/>
          <w:szCs w:val="24"/>
          <w:lang w:val="en-US"/>
        </w:rPr>
        <w:t xml:space="preserve"> and 16</w:t>
      </w:r>
      <w:r w:rsidRPr="00271E04">
        <w:rPr>
          <w:rFonts w:ascii="Bookman Old Style" w:hAnsi="Bookman Old Style"/>
          <w:sz w:val="24"/>
          <w:szCs w:val="24"/>
          <w:vertAlign w:val="superscript"/>
          <w:lang w:val="en-US"/>
        </w:rPr>
        <w:t>th</w:t>
      </w:r>
      <w:r>
        <w:rPr>
          <w:rFonts w:ascii="Bookman Old Style" w:hAnsi="Bookman Old Style"/>
          <w:sz w:val="24"/>
          <w:szCs w:val="24"/>
          <w:lang w:val="en-US"/>
        </w:rPr>
        <w:t xml:space="preserve"> October at CSE Lab. The training </w:t>
      </w:r>
      <w:proofErr w:type="spellStart"/>
      <w:r>
        <w:rPr>
          <w:rFonts w:ascii="Bookman Old Style" w:hAnsi="Bookman Old Style"/>
          <w:sz w:val="24"/>
          <w:szCs w:val="24"/>
          <w:lang w:val="en-US"/>
        </w:rPr>
        <w:t>programme</w:t>
      </w:r>
      <w:proofErr w:type="spellEnd"/>
      <w:r>
        <w:rPr>
          <w:rFonts w:ascii="Bookman Old Style" w:hAnsi="Bookman Old Style"/>
          <w:sz w:val="24"/>
          <w:szCs w:val="24"/>
          <w:lang w:val="en-US"/>
        </w:rPr>
        <w:t xml:space="preserve"> was conducted by District Institute of Education and Training and also ICT sessions was handled by our department teaching staff members and as the department level, we were providing lab facility for conducing this training </w:t>
      </w:r>
      <w:proofErr w:type="spellStart"/>
      <w:r>
        <w:rPr>
          <w:rFonts w:ascii="Bookman Old Style" w:hAnsi="Bookman Old Style"/>
          <w:sz w:val="24"/>
          <w:szCs w:val="24"/>
          <w:lang w:val="en-US"/>
        </w:rPr>
        <w:t>programme</w:t>
      </w:r>
      <w:proofErr w:type="spellEnd"/>
      <w:r>
        <w:rPr>
          <w:rFonts w:ascii="Bookman Old Style" w:hAnsi="Bookman Old Style"/>
          <w:sz w:val="24"/>
          <w:szCs w:val="24"/>
          <w:lang w:val="en-US"/>
        </w:rPr>
        <w:t xml:space="preserve">. More than 50 PG school </w:t>
      </w:r>
      <w:r w:rsidR="0009257C">
        <w:rPr>
          <w:rFonts w:ascii="Bookman Old Style" w:hAnsi="Bookman Old Style"/>
          <w:sz w:val="24"/>
          <w:szCs w:val="24"/>
          <w:lang w:val="en-US"/>
        </w:rPr>
        <w:t>teachers</w:t>
      </w:r>
      <w:r>
        <w:rPr>
          <w:rFonts w:ascii="Bookman Old Style" w:hAnsi="Bookman Old Style"/>
          <w:sz w:val="24"/>
          <w:szCs w:val="24"/>
          <w:lang w:val="en-US"/>
        </w:rPr>
        <w:t xml:space="preserve"> were participated and got trained. </w:t>
      </w:r>
    </w:p>
    <w:p w14:paraId="5761E787" w14:textId="61FBF923" w:rsidR="00F96763" w:rsidRDefault="00F96763" w:rsidP="00271E04">
      <w:pPr>
        <w:spacing w:line="360" w:lineRule="auto"/>
        <w:jc w:val="both"/>
        <w:rPr>
          <w:rFonts w:ascii="Bookman Old Style" w:hAnsi="Bookman Old Style"/>
          <w:sz w:val="24"/>
          <w:szCs w:val="24"/>
          <w:lang w:val="en-US"/>
        </w:rPr>
      </w:pPr>
    </w:p>
    <w:p w14:paraId="4BA96A9C" w14:textId="77777777" w:rsidR="00F96763" w:rsidRDefault="00F96763" w:rsidP="00F96763">
      <w:pPr>
        <w:jc w:val="center"/>
        <w:rPr>
          <w:rFonts w:ascii="Bookman Old Style" w:hAnsi="Bookman Old Style"/>
          <w:b/>
          <w:bCs/>
          <w:sz w:val="24"/>
          <w:szCs w:val="24"/>
          <w:lang w:val="en-US"/>
        </w:rPr>
      </w:pPr>
    </w:p>
    <w:p w14:paraId="693CFE7C" w14:textId="77777777" w:rsidR="00F96763" w:rsidRDefault="00F96763" w:rsidP="00F96763">
      <w:pPr>
        <w:jc w:val="center"/>
        <w:rPr>
          <w:rFonts w:ascii="Bookman Old Style" w:hAnsi="Bookman Old Style"/>
          <w:b/>
          <w:bCs/>
          <w:sz w:val="24"/>
          <w:szCs w:val="24"/>
          <w:lang w:val="en-US"/>
        </w:rPr>
      </w:pPr>
    </w:p>
    <w:p w14:paraId="5F771528" w14:textId="3D6BBCF6" w:rsidR="00F96763" w:rsidRPr="00AD67E4" w:rsidRDefault="00F96763" w:rsidP="00F96763">
      <w:pPr>
        <w:jc w:val="center"/>
        <w:rPr>
          <w:rFonts w:ascii="Bookman Old Style" w:hAnsi="Bookman Old Style"/>
          <w:b/>
          <w:bCs/>
          <w:sz w:val="24"/>
          <w:szCs w:val="24"/>
          <w:lang w:val="en-US"/>
        </w:rPr>
      </w:pPr>
      <w:r w:rsidRPr="00AD67E4">
        <w:rPr>
          <w:rFonts w:ascii="Bookman Old Style" w:hAnsi="Bookman Old Style"/>
          <w:b/>
          <w:bCs/>
          <w:sz w:val="24"/>
          <w:szCs w:val="24"/>
          <w:lang w:val="en-US"/>
        </w:rPr>
        <w:lastRenderedPageBreak/>
        <w:t>Anna University Regional Campus – Tirunelveli</w:t>
      </w:r>
    </w:p>
    <w:p w14:paraId="767398C3" w14:textId="77777777" w:rsidR="00F96763" w:rsidRPr="00AD67E4" w:rsidRDefault="00F96763" w:rsidP="00F96763">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4BB86CFF" w14:textId="555A7728" w:rsidR="00F96763" w:rsidRDefault="00F96763" w:rsidP="00F96763">
      <w:pPr>
        <w:jc w:val="center"/>
        <w:rPr>
          <w:rFonts w:ascii="Bookman Old Style" w:hAnsi="Bookman Old Style"/>
          <w:b/>
          <w:bCs/>
          <w:sz w:val="24"/>
          <w:szCs w:val="24"/>
          <w:lang w:val="en-US"/>
        </w:rPr>
      </w:pPr>
      <w:r>
        <w:rPr>
          <w:rFonts w:ascii="Bookman Old Style" w:hAnsi="Bookman Old Style"/>
          <w:b/>
          <w:bCs/>
          <w:sz w:val="24"/>
          <w:szCs w:val="24"/>
          <w:lang w:val="en-US"/>
        </w:rPr>
        <w:t xml:space="preserve">Government Siddha College Students Microsoft Office One Day Training </w:t>
      </w:r>
      <w:proofErr w:type="spellStart"/>
      <w:r>
        <w:rPr>
          <w:rFonts w:ascii="Bookman Old Style" w:hAnsi="Bookman Old Style"/>
          <w:b/>
          <w:bCs/>
          <w:sz w:val="24"/>
          <w:szCs w:val="24"/>
          <w:lang w:val="en-US"/>
        </w:rPr>
        <w:t>Programme</w:t>
      </w:r>
      <w:proofErr w:type="spellEnd"/>
    </w:p>
    <w:p w14:paraId="4077F749" w14:textId="77777777" w:rsidR="00F96763" w:rsidRDefault="00F96763" w:rsidP="00F96763">
      <w:pPr>
        <w:rPr>
          <w:rFonts w:ascii="Bookman Old Style" w:hAnsi="Bookman Old Style"/>
          <w:b/>
          <w:bCs/>
          <w:sz w:val="24"/>
          <w:szCs w:val="24"/>
          <w:lang w:val="en-US"/>
        </w:rPr>
      </w:pPr>
    </w:p>
    <w:p w14:paraId="555687C1" w14:textId="73B5B5FD" w:rsidR="00F96763" w:rsidRDefault="00F96763" w:rsidP="00F96763">
      <w:pPr>
        <w:spacing w:line="360" w:lineRule="auto"/>
        <w:jc w:val="both"/>
        <w:rPr>
          <w:rFonts w:ascii="Bookman Old Style" w:hAnsi="Bookman Old Style"/>
          <w:sz w:val="24"/>
          <w:szCs w:val="24"/>
          <w:lang w:val="en-US"/>
        </w:rPr>
      </w:pPr>
      <w:r>
        <w:rPr>
          <w:rFonts w:ascii="Bookman Old Style" w:hAnsi="Bookman Old Style"/>
          <w:sz w:val="24"/>
          <w:szCs w:val="24"/>
          <w:lang w:val="en-US"/>
        </w:rPr>
        <w:t xml:space="preserve">The </w:t>
      </w:r>
      <w:r>
        <w:rPr>
          <w:rFonts w:ascii="Bookman Old Style" w:hAnsi="Bookman Old Style"/>
          <w:sz w:val="24"/>
          <w:szCs w:val="24"/>
          <w:lang w:val="en-US"/>
        </w:rPr>
        <w:t>one</w:t>
      </w:r>
      <w:r w:rsidR="003E2E55">
        <w:rPr>
          <w:rFonts w:ascii="Bookman Old Style" w:hAnsi="Bookman Old Style"/>
          <w:sz w:val="24"/>
          <w:szCs w:val="24"/>
          <w:lang w:val="en-US"/>
        </w:rPr>
        <w:t>-</w:t>
      </w:r>
      <w:r>
        <w:rPr>
          <w:rFonts w:ascii="Bookman Old Style" w:hAnsi="Bookman Old Style"/>
          <w:sz w:val="24"/>
          <w:szCs w:val="24"/>
          <w:lang w:val="en-US"/>
        </w:rPr>
        <w:t xml:space="preserve">day Training </w:t>
      </w:r>
      <w:proofErr w:type="spellStart"/>
      <w:r>
        <w:rPr>
          <w:rFonts w:ascii="Bookman Old Style" w:hAnsi="Bookman Old Style"/>
          <w:sz w:val="24"/>
          <w:szCs w:val="24"/>
          <w:lang w:val="en-US"/>
        </w:rPr>
        <w:t>Programme</w:t>
      </w:r>
      <w:proofErr w:type="spellEnd"/>
      <w:r>
        <w:rPr>
          <w:rFonts w:ascii="Bookman Old Style" w:hAnsi="Bookman Old Style"/>
          <w:sz w:val="24"/>
          <w:szCs w:val="24"/>
          <w:lang w:val="en-US"/>
        </w:rPr>
        <w:t xml:space="preserve"> on Microsoft </w:t>
      </w:r>
      <w:proofErr w:type="spellStart"/>
      <w:r>
        <w:rPr>
          <w:rFonts w:ascii="Bookman Old Style" w:hAnsi="Bookman Old Style"/>
          <w:sz w:val="24"/>
          <w:szCs w:val="24"/>
          <w:lang w:val="en-US"/>
        </w:rPr>
        <w:t>Offcie</w:t>
      </w:r>
      <w:proofErr w:type="spellEnd"/>
      <w:r>
        <w:rPr>
          <w:rFonts w:ascii="Bookman Old Style" w:hAnsi="Bookman Old Style"/>
          <w:sz w:val="24"/>
          <w:szCs w:val="24"/>
          <w:lang w:val="en-US"/>
        </w:rPr>
        <w:t xml:space="preserve"> for Government Siddha College students, </w:t>
      </w:r>
      <w:proofErr w:type="spellStart"/>
      <w:r>
        <w:rPr>
          <w:rFonts w:ascii="Bookman Old Style" w:hAnsi="Bookman Old Style"/>
          <w:sz w:val="24"/>
          <w:szCs w:val="24"/>
          <w:lang w:val="en-US"/>
        </w:rPr>
        <w:t>Tirunelvlei</w:t>
      </w:r>
      <w:proofErr w:type="spellEnd"/>
      <w:r>
        <w:rPr>
          <w:rFonts w:ascii="Bookman Old Style" w:hAnsi="Bookman Old Style"/>
          <w:sz w:val="24"/>
          <w:szCs w:val="24"/>
          <w:lang w:val="en-US"/>
        </w:rPr>
        <w:t xml:space="preserve"> were conducted in the month of November at CSE Lab, Department of CSE. </w:t>
      </w:r>
      <w:r w:rsidR="003E2E55">
        <w:rPr>
          <w:rFonts w:ascii="Bookman Old Style" w:hAnsi="Bookman Old Style"/>
          <w:sz w:val="24"/>
          <w:szCs w:val="24"/>
          <w:lang w:val="en-US"/>
        </w:rPr>
        <w:t xml:space="preserve">More then 70 students were participated in this training </w:t>
      </w:r>
      <w:proofErr w:type="spellStart"/>
      <w:r w:rsidR="003E2E55">
        <w:rPr>
          <w:rFonts w:ascii="Bookman Old Style" w:hAnsi="Bookman Old Style"/>
          <w:sz w:val="24"/>
          <w:szCs w:val="24"/>
          <w:lang w:val="en-US"/>
        </w:rPr>
        <w:t>programme</w:t>
      </w:r>
      <w:proofErr w:type="spellEnd"/>
      <w:r w:rsidR="003E2E55">
        <w:rPr>
          <w:rFonts w:ascii="Bookman Old Style" w:hAnsi="Bookman Old Style"/>
          <w:sz w:val="24"/>
          <w:szCs w:val="24"/>
          <w:lang w:val="en-US"/>
        </w:rPr>
        <w:t xml:space="preserve"> and staff members from Department of CSE were taken classes on the training </w:t>
      </w:r>
      <w:proofErr w:type="spellStart"/>
      <w:r w:rsidR="003E2E55">
        <w:rPr>
          <w:rFonts w:ascii="Bookman Old Style" w:hAnsi="Bookman Old Style"/>
          <w:sz w:val="24"/>
          <w:szCs w:val="24"/>
          <w:lang w:val="en-US"/>
        </w:rPr>
        <w:t>programme</w:t>
      </w:r>
      <w:proofErr w:type="spellEnd"/>
      <w:r w:rsidR="003E2E55">
        <w:rPr>
          <w:rFonts w:ascii="Bookman Old Style" w:hAnsi="Bookman Old Style"/>
          <w:sz w:val="24"/>
          <w:szCs w:val="24"/>
          <w:lang w:val="en-US"/>
        </w:rPr>
        <w:t xml:space="preserve">. </w:t>
      </w:r>
    </w:p>
    <w:p w14:paraId="1D13A9FE" w14:textId="166D2B26" w:rsidR="003E2E55" w:rsidRDefault="003E2E55" w:rsidP="00F96763">
      <w:pPr>
        <w:spacing w:line="360" w:lineRule="auto"/>
        <w:jc w:val="both"/>
        <w:rPr>
          <w:rFonts w:ascii="Bookman Old Style" w:hAnsi="Bookman Old Style"/>
          <w:sz w:val="24"/>
          <w:szCs w:val="24"/>
          <w:lang w:val="en-US"/>
        </w:rPr>
      </w:pPr>
    </w:p>
    <w:p w14:paraId="77B6BB1F" w14:textId="77777777" w:rsidR="002C41BC" w:rsidRPr="00AD67E4" w:rsidRDefault="002C41BC" w:rsidP="002C41BC">
      <w:pPr>
        <w:jc w:val="center"/>
        <w:rPr>
          <w:rFonts w:ascii="Bookman Old Style" w:hAnsi="Bookman Old Style"/>
          <w:b/>
          <w:bCs/>
          <w:sz w:val="24"/>
          <w:szCs w:val="24"/>
          <w:lang w:val="en-US"/>
        </w:rPr>
      </w:pPr>
      <w:r w:rsidRPr="00AD67E4">
        <w:rPr>
          <w:rFonts w:ascii="Bookman Old Style" w:hAnsi="Bookman Old Style"/>
          <w:b/>
          <w:bCs/>
          <w:sz w:val="24"/>
          <w:szCs w:val="24"/>
          <w:lang w:val="en-US"/>
        </w:rPr>
        <w:t>Anna University Regional Campus – Tirunelveli</w:t>
      </w:r>
    </w:p>
    <w:p w14:paraId="38357957" w14:textId="77777777" w:rsidR="002C41BC" w:rsidRPr="00AD67E4" w:rsidRDefault="002C41BC" w:rsidP="002C41BC">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767CD9CA" w14:textId="56462BDB" w:rsidR="002C41BC" w:rsidRDefault="002C41BC" w:rsidP="002C41BC">
      <w:pPr>
        <w:jc w:val="center"/>
        <w:rPr>
          <w:rFonts w:ascii="Bookman Old Style" w:hAnsi="Bookman Old Style"/>
          <w:b/>
          <w:bCs/>
          <w:sz w:val="24"/>
          <w:szCs w:val="24"/>
          <w:lang w:val="en-US"/>
        </w:rPr>
      </w:pPr>
      <w:r>
        <w:rPr>
          <w:rFonts w:ascii="Bookman Old Style" w:hAnsi="Bookman Old Style"/>
          <w:b/>
          <w:bCs/>
          <w:sz w:val="24"/>
          <w:szCs w:val="24"/>
          <w:lang w:val="en-US"/>
        </w:rPr>
        <w:t>Institution of Engineer’s India (IEI) Inauguration ceremony on 06-04-2025</w:t>
      </w:r>
    </w:p>
    <w:p w14:paraId="5D0D4381" w14:textId="60E3889F" w:rsidR="002C41BC" w:rsidRDefault="002C41BC" w:rsidP="002C41BC">
      <w:pPr>
        <w:jc w:val="center"/>
        <w:rPr>
          <w:rFonts w:ascii="Bookman Old Style" w:hAnsi="Bookman Old Style"/>
          <w:b/>
          <w:bCs/>
          <w:sz w:val="24"/>
          <w:szCs w:val="24"/>
          <w:lang w:val="en-US"/>
        </w:rPr>
      </w:pPr>
    </w:p>
    <w:p w14:paraId="13FD3706" w14:textId="439202AF" w:rsidR="002C41BC" w:rsidRPr="002C41BC" w:rsidRDefault="002C41BC" w:rsidP="00AD4579">
      <w:pPr>
        <w:jc w:val="both"/>
        <w:rPr>
          <w:rFonts w:ascii="Bookman Old Style" w:hAnsi="Bookman Old Style"/>
          <w:sz w:val="24"/>
          <w:szCs w:val="24"/>
          <w:lang w:val="en-US"/>
        </w:rPr>
      </w:pPr>
      <w:r>
        <w:rPr>
          <w:rFonts w:ascii="Bookman Old Style" w:hAnsi="Bookman Old Style"/>
          <w:sz w:val="24"/>
          <w:szCs w:val="24"/>
          <w:lang w:val="en-US"/>
        </w:rPr>
        <w:t xml:space="preserve"> The </w:t>
      </w:r>
      <w:proofErr w:type="spellStart"/>
      <w:r>
        <w:rPr>
          <w:rFonts w:ascii="Bookman Old Style" w:hAnsi="Bookman Old Style"/>
          <w:sz w:val="24"/>
          <w:szCs w:val="24"/>
          <w:lang w:val="en-US"/>
        </w:rPr>
        <w:t>Instituion</w:t>
      </w:r>
      <w:proofErr w:type="spellEnd"/>
      <w:r>
        <w:rPr>
          <w:rFonts w:ascii="Bookman Old Style" w:hAnsi="Bookman Old Style"/>
          <w:sz w:val="24"/>
          <w:szCs w:val="24"/>
          <w:lang w:val="en-US"/>
        </w:rPr>
        <w:t xml:space="preserve"> o Engineer’s India Student Chapter </w:t>
      </w:r>
      <w:proofErr w:type="spellStart"/>
      <w:r>
        <w:rPr>
          <w:rFonts w:ascii="Bookman Old Style" w:hAnsi="Bookman Old Style"/>
          <w:sz w:val="24"/>
          <w:szCs w:val="24"/>
          <w:lang w:val="en-US"/>
        </w:rPr>
        <w:t>Inaugauration</w:t>
      </w:r>
      <w:proofErr w:type="spellEnd"/>
      <w:r>
        <w:rPr>
          <w:rFonts w:ascii="Bookman Old Style" w:hAnsi="Bookman Old Style"/>
          <w:sz w:val="24"/>
          <w:szCs w:val="24"/>
          <w:lang w:val="en-US"/>
        </w:rPr>
        <w:t xml:space="preserve"> </w:t>
      </w:r>
      <w:r w:rsidR="00AD4579">
        <w:rPr>
          <w:rFonts w:ascii="Bookman Old Style" w:hAnsi="Bookman Old Style"/>
          <w:sz w:val="24"/>
          <w:szCs w:val="24"/>
          <w:lang w:val="en-US"/>
        </w:rPr>
        <w:t>ceremony</w:t>
      </w:r>
      <w:r>
        <w:rPr>
          <w:rFonts w:ascii="Bookman Old Style" w:hAnsi="Bookman Old Style"/>
          <w:sz w:val="24"/>
          <w:szCs w:val="24"/>
          <w:lang w:val="en-US"/>
        </w:rPr>
        <w:t xml:space="preserve"> was conducted by the department of CSE on 06-04-205. The ceremony was inaugurated by the honorable Former Vice Chancellor of Anna University of Technology, Tirunelveli </w:t>
      </w:r>
      <w:proofErr w:type="spellStart"/>
      <w:r>
        <w:rPr>
          <w:rFonts w:ascii="Bookman Old Style" w:hAnsi="Bookman Old Style"/>
          <w:sz w:val="24"/>
          <w:szCs w:val="24"/>
          <w:lang w:val="en-US"/>
        </w:rPr>
        <w:t>Dr.</w:t>
      </w:r>
      <w:proofErr w:type="gramStart"/>
      <w:r>
        <w:rPr>
          <w:rFonts w:ascii="Bookman Old Style" w:hAnsi="Bookman Old Style"/>
          <w:sz w:val="24"/>
          <w:szCs w:val="24"/>
          <w:lang w:val="en-US"/>
        </w:rPr>
        <w:t>S.Kalippan</w:t>
      </w:r>
      <w:proofErr w:type="spellEnd"/>
      <w:proofErr w:type="gramEnd"/>
      <w:r w:rsidR="00AD4579">
        <w:rPr>
          <w:rFonts w:ascii="Bookman Old Style" w:hAnsi="Bookman Old Style"/>
          <w:sz w:val="24"/>
          <w:szCs w:val="24"/>
          <w:lang w:val="en-US"/>
        </w:rPr>
        <w:t xml:space="preserve"> and he accepted our invitation attended the function and inaugurated the student chapter by releasing the department student chapter certificate received from IEI, Delhi. Also, sir distributed the membership certificates to the students from all years who are all registered as a member in IEI. All teaching and non-teaching, students from all year from department of CSE were present and attend the function.</w:t>
      </w:r>
    </w:p>
    <w:p w14:paraId="751D1B48" w14:textId="6A6266C3" w:rsidR="003E2E55" w:rsidRDefault="003E2E55" w:rsidP="00F96763">
      <w:pPr>
        <w:spacing w:line="360" w:lineRule="auto"/>
        <w:jc w:val="both"/>
        <w:rPr>
          <w:rFonts w:ascii="Bookman Old Style" w:hAnsi="Bookman Old Style"/>
          <w:sz w:val="24"/>
          <w:szCs w:val="24"/>
          <w:lang w:val="en-US"/>
        </w:rPr>
      </w:pPr>
    </w:p>
    <w:p w14:paraId="0902F4A3" w14:textId="77777777" w:rsidR="009B1F2D" w:rsidRDefault="009B1F2D" w:rsidP="000B62D3">
      <w:pPr>
        <w:jc w:val="center"/>
        <w:rPr>
          <w:rFonts w:ascii="Bookman Old Style" w:hAnsi="Bookman Old Style"/>
          <w:b/>
          <w:bCs/>
          <w:sz w:val="24"/>
          <w:szCs w:val="24"/>
          <w:lang w:val="en-US"/>
        </w:rPr>
      </w:pPr>
    </w:p>
    <w:p w14:paraId="459D85B5" w14:textId="77777777" w:rsidR="009B1F2D" w:rsidRDefault="009B1F2D" w:rsidP="000B62D3">
      <w:pPr>
        <w:jc w:val="center"/>
        <w:rPr>
          <w:rFonts w:ascii="Bookman Old Style" w:hAnsi="Bookman Old Style"/>
          <w:b/>
          <w:bCs/>
          <w:sz w:val="24"/>
          <w:szCs w:val="24"/>
          <w:lang w:val="en-US"/>
        </w:rPr>
      </w:pPr>
    </w:p>
    <w:p w14:paraId="189702B6" w14:textId="77777777" w:rsidR="009B1F2D" w:rsidRDefault="009B1F2D" w:rsidP="000B62D3">
      <w:pPr>
        <w:jc w:val="center"/>
        <w:rPr>
          <w:rFonts w:ascii="Bookman Old Style" w:hAnsi="Bookman Old Style"/>
          <w:b/>
          <w:bCs/>
          <w:sz w:val="24"/>
          <w:szCs w:val="24"/>
          <w:lang w:val="en-US"/>
        </w:rPr>
      </w:pPr>
    </w:p>
    <w:p w14:paraId="3017067D" w14:textId="77777777" w:rsidR="009B1F2D" w:rsidRDefault="009B1F2D" w:rsidP="000B62D3">
      <w:pPr>
        <w:jc w:val="center"/>
        <w:rPr>
          <w:rFonts w:ascii="Bookman Old Style" w:hAnsi="Bookman Old Style"/>
          <w:b/>
          <w:bCs/>
          <w:sz w:val="24"/>
          <w:szCs w:val="24"/>
          <w:lang w:val="en-US"/>
        </w:rPr>
      </w:pPr>
    </w:p>
    <w:p w14:paraId="5E216319" w14:textId="77777777" w:rsidR="009B1F2D" w:rsidRDefault="009B1F2D" w:rsidP="000B62D3">
      <w:pPr>
        <w:jc w:val="center"/>
        <w:rPr>
          <w:rFonts w:ascii="Bookman Old Style" w:hAnsi="Bookman Old Style"/>
          <w:b/>
          <w:bCs/>
          <w:sz w:val="24"/>
          <w:szCs w:val="24"/>
          <w:lang w:val="en-US"/>
        </w:rPr>
      </w:pPr>
    </w:p>
    <w:p w14:paraId="534B9470" w14:textId="77777777" w:rsidR="009B1F2D" w:rsidRDefault="009B1F2D" w:rsidP="000B62D3">
      <w:pPr>
        <w:jc w:val="center"/>
        <w:rPr>
          <w:rFonts w:ascii="Bookman Old Style" w:hAnsi="Bookman Old Style"/>
          <w:b/>
          <w:bCs/>
          <w:sz w:val="24"/>
          <w:szCs w:val="24"/>
          <w:lang w:val="en-US"/>
        </w:rPr>
      </w:pPr>
    </w:p>
    <w:p w14:paraId="7BC5411B" w14:textId="77777777" w:rsidR="009B1F2D" w:rsidRDefault="009B1F2D" w:rsidP="000B62D3">
      <w:pPr>
        <w:jc w:val="center"/>
        <w:rPr>
          <w:rFonts w:ascii="Bookman Old Style" w:hAnsi="Bookman Old Style"/>
          <w:b/>
          <w:bCs/>
          <w:sz w:val="24"/>
          <w:szCs w:val="24"/>
          <w:lang w:val="en-US"/>
        </w:rPr>
      </w:pPr>
    </w:p>
    <w:p w14:paraId="596F03BD" w14:textId="158A755E" w:rsidR="000B62D3" w:rsidRPr="00AD67E4" w:rsidRDefault="000B62D3" w:rsidP="000B62D3">
      <w:pPr>
        <w:jc w:val="center"/>
        <w:rPr>
          <w:rFonts w:ascii="Bookman Old Style" w:hAnsi="Bookman Old Style"/>
          <w:b/>
          <w:bCs/>
          <w:sz w:val="24"/>
          <w:szCs w:val="24"/>
          <w:lang w:val="en-US"/>
        </w:rPr>
      </w:pPr>
      <w:r w:rsidRPr="00AD67E4">
        <w:rPr>
          <w:rFonts w:ascii="Bookman Old Style" w:hAnsi="Bookman Old Style"/>
          <w:b/>
          <w:bCs/>
          <w:sz w:val="24"/>
          <w:szCs w:val="24"/>
          <w:lang w:val="en-US"/>
        </w:rPr>
        <w:lastRenderedPageBreak/>
        <w:t>Anna University Regional Campus – Tirunelveli</w:t>
      </w:r>
    </w:p>
    <w:p w14:paraId="12EF47D9" w14:textId="77777777" w:rsidR="000B62D3" w:rsidRPr="00AD67E4" w:rsidRDefault="000B62D3" w:rsidP="000B62D3">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00A40FAD" w14:textId="601993F3" w:rsidR="000B62D3" w:rsidRDefault="000B62D3" w:rsidP="000B62D3">
      <w:pPr>
        <w:jc w:val="center"/>
        <w:rPr>
          <w:rFonts w:ascii="Bookman Old Style" w:hAnsi="Bookman Old Style"/>
          <w:b/>
          <w:bCs/>
          <w:sz w:val="24"/>
          <w:szCs w:val="24"/>
          <w:lang w:val="en-US"/>
        </w:rPr>
      </w:pPr>
      <w:r>
        <w:rPr>
          <w:rFonts w:ascii="Bookman Old Style" w:hAnsi="Bookman Old Style"/>
          <w:b/>
          <w:bCs/>
          <w:sz w:val="24"/>
          <w:szCs w:val="24"/>
          <w:lang w:val="en-US"/>
        </w:rPr>
        <w:t xml:space="preserve">National Level Technical Symposium </w:t>
      </w:r>
      <w:proofErr w:type="spellStart"/>
      <w:r>
        <w:rPr>
          <w:rFonts w:ascii="Bookman Old Style" w:hAnsi="Bookman Old Style"/>
          <w:b/>
          <w:bCs/>
          <w:sz w:val="24"/>
          <w:szCs w:val="24"/>
          <w:lang w:val="en-US"/>
        </w:rPr>
        <w:t>TechBlitz</w:t>
      </w:r>
      <w:proofErr w:type="spellEnd"/>
      <w:r>
        <w:rPr>
          <w:rFonts w:ascii="Bookman Old Style" w:hAnsi="Bookman Old Style"/>
          <w:b/>
          <w:bCs/>
          <w:sz w:val="24"/>
          <w:szCs w:val="24"/>
          <w:lang w:val="en-US"/>
        </w:rPr>
        <w:t xml:space="preserve">- 25 </w:t>
      </w:r>
    </w:p>
    <w:p w14:paraId="504DAD83" w14:textId="4F066B6E" w:rsidR="00223718" w:rsidRDefault="00223718" w:rsidP="00223718">
      <w:pPr>
        <w:rPr>
          <w:rFonts w:ascii="Bookman Old Style" w:hAnsi="Bookman Old Style"/>
          <w:b/>
          <w:bCs/>
          <w:sz w:val="24"/>
          <w:szCs w:val="24"/>
          <w:lang w:val="en-US"/>
        </w:rPr>
      </w:pPr>
    </w:p>
    <w:p w14:paraId="445449EE" w14:textId="3DC5DCD1" w:rsidR="00223718" w:rsidRPr="00223718" w:rsidRDefault="00223718" w:rsidP="009B1F2D">
      <w:pPr>
        <w:jc w:val="both"/>
        <w:rPr>
          <w:rFonts w:ascii="Bookman Old Style" w:hAnsi="Bookman Old Style"/>
          <w:sz w:val="24"/>
          <w:szCs w:val="24"/>
          <w:lang w:val="en-US"/>
        </w:rPr>
      </w:pPr>
      <w:r>
        <w:rPr>
          <w:rFonts w:ascii="Bookman Old Style" w:hAnsi="Bookman Old Style"/>
          <w:sz w:val="24"/>
          <w:szCs w:val="24"/>
          <w:lang w:val="en-US"/>
        </w:rPr>
        <w:t xml:space="preserve">The National level technical symposium on TechBlitz-25 was conducted by the department of CSE with the sponsorship of Anna University, Chennai, on 06-04-2025. </w:t>
      </w:r>
      <w:proofErr w:type="spellStart"/>
      <w:r>
        <w:rPr>
          <w:rFonts w:ascii="Bookman Old Style" w:hAnsi="Bookman Old Style"/>
          <w:sz w:val="24"/>
          <w:szCs w:val="24"/>
          <w:lang w:val="en-US"/>
        </w:rPr>
        <w:t>Dr.</w:t>
      </w:r>
      <w:proofErr w:type="gramStart"/>
      <w:r>
        <w:rPr>
          <w:rFonts w:ascii="Bookman Old Style" w:hAnsi="Bookman Old Style"/>
          <w:sz w:val="24"/>
          <w:szCs w:val="24"/>
          <w:lang w:val="en-US"/>
        </w:rPr>
        <w:t>V.Kavitha</w:t>
      </w:r>
      <w:proofErr w:type="spellEnd"/>
      <w:proofErr w:type="gramEnd"/>
      <w:r>
        <w:rPr>
          <w:rFonts w:ascii="Bookman Old Style" w:hAnsi="Bookman Old Style"/>
          <w:sz w:val="24"/>
          <w:szCs w:val="24"/>
          <w:lang w:val="en-US"/>
        </w:rPr>
        <w:t xml:space="preserve">, Professor and Dean, University College of Engineering, Kanchipuram has consented as a chief guest and delivered the inaugural address. More than 500 students from all over </w:t>
      </w:r>
      <w:proofErr w:type="spellStart"/>
      <w:r>
        <w:rPr>
          <w:rFonts w:ascii="Bookman Old Style" w:hAnsi="Bookman Old Style"/>
          <w:sz w:val="24"/>
          <w:szCs w:val="24"/>
          <w:lang w:val="en-US"/>
        </w:rPr>
        <w:t>india</w:t>
      </w:r>
      <w:proofErr w:type="spellEnd"/>
      <w:r>
        <w:rPr>
          <w:rFonts w:ascii="Bookman Old Style" w:hAnsi="Bookman Old Style"/>
          <w:sz w:val="24"/>
          <w:szCs w:val="24"/>
          <w:lang w:val="en-US"/>
        </w:rPr>
        <w:t xml:space="preserve"> were participated in this technical symposium. There were 8 events including technical and </w:t>
      </w:r>
      <w:proofErr w:type="spellStart"/>
      <w:r>
        <w:rPr>
          <w:rFonts w:ascii="Bookman Old Style" w:hAnsi="Bookman Old Style"/>
          <w:sz w:val="24"/>
          <w:szCs w:val="24"/>
          <w:lang w:val="en-US"/>
        </w:rPr>
        <w:t>non technical</w:t>
      </w:r>
      <w:proofErr w:type="spellEnd"/>
      <w:r>
        <w:rPr>
          <w:rFonts w:ascii="Bookman Old Style" w:hAnsi="Bookman Old Style"/>
          <w:sz w:val="24"/>
          <w:szCs w:val="24"/>
          <w:lang w:val="en-US"/>
        </w:rPr>
        <w:t xml:space="preserve"> events conducted for the participants. Among all competitions, two members were selected as the winner and runner. For a winner, an amount of Rs.2000/ - has given as a cash prize and for a runner, Rs.1000/- has given as a cash prize. Apart from this, for all the students who were participated from various institutions were received their participation certificates. </w:t>
      </w:r>
    </w:p>
    <w:p w14:paraId="1C53E46E" w14:textId="5EC62634" w:rsidR="000B62D3" w:rsidRDefault="000B62D3" w:rsidP="00F96763">
      <w:pPr>
        <w:spacing w:line="360" w:lineRule="auto"/>
        <w:jc w:val="both"/>
        <w:rPr>
          <w:rFonts w:ascii="Bookman Old Style" w:hAnsi="Bookman Old Style"/>
          <w:sz w:val="24"/>
          <w:szCs w:val="24"/>
          <w:lang w:val="en-US"/>
        </w:rPr>
      </w:pPr>
    </w:p>
    <w:p w14:paraId="3959FAF0" w14:textId="77777777" w:rsidR="005B55E7" w:rsidRPr="00AD67E4" w:rsidRDefault="005B55E7" w:rsidP="005B55E7">
      <w:pPr>
        <w:jc w:val="center"/>
        <w:rPr>
          <w:rFonts w:ascii="Bookman Old Style" w:hAnsi="Bookman Old Style"/>
          <w:b/>
          <w:bCs/>
          <w:sz w:val="24"/>
          <w:szCs w:val="24"/>
          <w:lang w:val="en-US"/>
        </w:rPr>
      </w:pPr>
      <w:r w:rsidRPr="00AD67E4">
        <w:rPr>
          <w:rFonts w:ascii="Bookman Old Style" w:hAnsi="Bookman Old Style"/>
          <w:b/>
          <w:bCs/>
          <w:sz w:val="24"/>
          <w:szCs w:val="24"/>
          <w:lang w:val="en-US"/>
        </w:rPr>
        <w:t>Anna University Regional Campus – Tirunelveli</w:t>
      </w:r>
    </w:p>
    <w:p w14:paraId="4BFC8C8C" w14:textId="77777777" w:rsidR="005B55E7" w:rsidRPr="00AD67E4" w:rsidRDefault="005B55E7" w:rsidP="005B55E7">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32A8BC04" w14:textId="69E62056" w:rsidR="005B55E7" w:rsidRDefault="005B55E7" w:rsidP="005B55E7">
      <w:pPr>
        <w:jc w:val="center"/>
        <w:rPr>
          <w:rFonts w:ascii="Bookman Old Style" w:hAnsi="Bookman Old Style"/>
          <w:b/>
          <w:bCs/>
          <w:sz w:val="24"/>
          <w:szCs w:val="24"/>
          <w:lang w:val="en-US"/>
        </w:rPr>
      </w:pPr>
      <w:r>
        <w:rPr>
          <w:rFonts w:ascii="Bookman Old Style" w:hAnsi="Bookman Old Style"/>
          <w:b/>
          <w:bCs/>
          <w:sz w:val="24"/>
          <w:szCs w:val="24"/>
          <w:lang w:val="en-US"/>
        </w:rPr>
        <w:t>Guest Lecture on Awareness on IE(I)</w:t>
      </w:r>
      <w:r>
        <w:rPr>
          <w:rFonts w:ascii="Bookman Old Style" w:hAnsi="Bookman Old Style"/>
          <w:b/>
          <w:bCs/>
          <w:sz w:val="24"/>
          <w:szCs w:val="24"/>
          <w:lang w:val="en-US"/>
        </w:rPr>
        <w:t xml:space="preserve"> </w:t>
      </w:r>
    </w:p>
    <w:p w14:paraId="3C73756F" w14:textId="095746EA" w:rsidR="00E44785" w:rsidRDefault="00E44785" w:rsidP="00E44785">
      <w:pPr>
        <w:rPr>
          <w:rFonts w:ascii="Bookman Old Style" w:hAnsi="Bookman Old Style"/>
          <w:b/>
          <w:bCs/>
          <w:sz w:val="24"/>
          <w:szCs w:val="24"/>
          <w:lang w:val="en-US"/>
        </w:rPr>
      </w:pPr>
    </w:p>
    <w:p w14:paraId="74482AC3" w14:textId="5A177BB8" w:rsidR="00E44785" w:rsidRDefault="00E44785" w:rsidP="00E60A4B">
      <w:pPr>
        <w:jc w:val="both"/>
        <w:rPr>
          <w:rFonts w:ascii="Bookman Old Style" w:hAnsi="Bookman Old Style"/>
          <w:sz w:val="24"/>
          <w:szCs w:val="24"/>
          <w:lang w:val="en-US"/>
        </w:rPr>
      </w:pPr>
      <w:r w:rsidRPr="00E44785">
        <w:rPr>
          <w:rFonts w:ascii="Bookman Old Style" w:hAnsi="Bookman Old Style"/>
          <w:sz w:val="24"/>
          <w:szCs w:val="24"/>
          <w:lang w:val="en-US"/>
        </w:rPr>
        <w:t xml:space="preserve">The </w:t>
      </w:r>
      <w:r>
        <w:rPr>
          <w:rFonts w:ascii="Bookman Old Style" w:hAnsi="Bookman Old Style"/>
          <w:sz w:val="24"/>
          <w:szCs w:val="24"/>
          <w:lang w:val="en-US"/>
        </w:rPr>
        <w:t>guest lecture on Awareness on IE(I) was</w:t>
      </w:r>
      <w:r w:rsidR="00930634">
        <w:rPr>
          <w:rFonts w:ascii="Bookman Old Style" w:hAnsi="Bookman Old Style"/>
          <w:sz w:val="24"/>
          <w:szCs w:val="24"/>
          <w:lang w:val="en-US"/>
        </w:rPr>
        <w:t xml:space="preserve"> arranged as the activity of IEI </w:t>
      </w:r>
      <w:proofErr w:type="gramStart"/>
      <w:r w:rsidR="00930634">
        <w:rPr>
          <w:rFonts w:ascii="Bookman Old Style" w:hAnsi="Bookman Old Style"/>
          <w:sz w:val="24"/>
          <w:szCs w:val="24"/>
          <w:lang w:val="en-US"/>
        </w:rPr>
        <w:t>students</w:t>
      </w:r>
      <w:proofErr w:type="gramEnd"/>
      <w:r w:rsidR="00930634">
        <w:rPr>
          <w:rFonts w:ascii="Bookman Old Style" w:hAnsi="Bookman Old Style"/>
          <w:sz w:val="24"/>
          <w:szCs w:val="24"/>
          <w:lang w:val="en-US"/>
        </w:rPr>
        <w:t xml:space="preserve"> chapter of </w:t>
      </w:r>
      <w:proofErr w:type="spellStart"/>
      <w:r w:rsidR="00930634">
        <w:rPr>
          <w:rFonts w:ascii="Bookman Old Style" w:hAnsi="Bookman Old Style"/>
          <w:sz w:val="24"/>
          <w:szCs w:val="24"/>
          <w:lang w:val="en-US"/>
        </w:rPr>
        <w:t>Dpepartment</w:t>
      </w:r>
      <w:proofErr w:type="spellEnd"/>
      <w:r w:rsidR="00930634">
        <w:rPr>
          <w:rFonts w:ascii="Bookman Old Style" w:hAnsi="Bookman Old Style"/>
          <w:sz w:val="24"/>
          <w:szCs w:val="24"/>
          <w:lang w:val="en-US"/>
        </w:rPr>
        <w:t xml:space="preserve"> of CSE on 26-03-2025. </w:t>
      </w:r>
      <w:proofErr w:type="spellStart"/>
      <w:r w:rsidR="00930634">
        <w:rPr>
          <w:rFonts w:ascii="Bookman Old Style" w:hAnsi="Bookman Old Style"/>
          <w:sz w:val="24"/>
          <w:szCs w:val="24"/>
          <w:lang w:val="en-US"/>
        </w:rPr>
        <w:t>Dr.</w:t>
      </w:r>
      <w:proofErr w:type="gramStart"/>
      <w:r w:rsidR="00930634">
        <w:rPr>
          <w:rFonts w:ascii="Bookman Old Style" w:hAnsi="Bookman Old Style"/>
          <w:sz w:val="24"/>
          <w:szCs w:val="24"/>
          <w:lang w:val="en-US"/>
        </w:rPr>
        <w:t>R.Velayutham</w:t>
      </w:r>
      <w:proofErr w:type="spellEnd"/>
      <w:proofErr w:type="gramEnd"/>
      <w:r w:rsidR="00930634">
        <w:rPr>
          <w:rFonts w:ascii="Bookman Old Style" w:hAnsi="Bookman Old Style"/>
          <w:sz w:val="24"/>
          <w:szCs w:val="24"/>
          <w:lang w:val="en-US"/>
        </w:rPr>
        <w:t xml:space="preserve">, F.I.E., Principal, </w:t>
      </w:r>
      <w:proofErr w:type="spellStart"/>
      <w:r w:rsidR="00930634">
        <w:rPr>
          <w:rFonts w:ascii="Bookman Old Style" w:hAnsi="Bookman Old Style"/>
          <w:sz w:val="24"/>
          <w:szCs w:val="24"/>
          <w:lang w:val="en-US"/>
        </w:rPr>
        <w:t>Enistein</w:t>
      </w:r>
      <w:proofErr w:type="spellEnd"/>
      <w:r w:rsidR="00930634">
        <w:rPr>
          <w:rFonts w:ascii="Bookman Old Style" w:hAnsi="Bookman Old Style"/>
          <w:sz w:val="24"/>
          <w:szCs w:val="24"/>
          <w:lang w:val="en-US"/>
        </w:rPr>
        <w:t xml:space="preserve"> College of Engineering has consented as the resource person and delivered the guest lecture on the topic “Awareness on IE(I)”. He detailed about the activities of IE(I), benefits of IE(I) as s student and staff and how to get sponsors and funding opportunities for conducting various events of IE(I) both in college level and national levels. Also, he described about the procedure for getting various levels of membership in IE(I) for the benefit of staff members. All teaching and non</w:t>
      </w:r>
      <w:r w:rsidR="00E60A4B">
        <w:rPr>
          <w:rFonts w:ascii="Bookman Old Style" w:hAnsi="Bookman Old Style"/>
          <w:sz w:val="24"/>
          <w:szCs w:val="24"/>
          <w:lang w:val="en-US"/>
        </w:rPr>
        <w:t>-</w:t>
      </w:r>
      <w:r w:rsidR="00930634">
        <w:rPr>
          <w:rFonts w:ascii="Bookman Old Style" w:hAnsi="Bookman Old Style"/>
          <w:sz w:val="24"/>
          <w:szCs w:val="24"/>
          <w:lang w:val="en-US"/>
        </w:rPr>
        <w:t>teaching and other department staff members also present in this guest lecture.</w:t>
      </w:r>
    </w:p>
    <w:p w14:paraId="2CE1EF57" w14:textId="72A7B385" w:rsidR="00E60A4B" w:rsidRDefault="00E60A4B" w:rsidP="00E60A4B">
      <w:pPr>
        <w:jc w:val="both"/>
        <w:rPr>
          <w:rFonts w:ascii="Bookman Old Style" w:hAnsi="Bookman Old Style"/>
          <w:sz w:val="24"/>
          <w:szCs w:val="24"/>
          <w:lang w:val="en-US"/>
        </w:rPr>
      </w:pPr>
    </w:p>
    <w:p w14:paraId="269EEA22" w14:textId="3988D4B9" w:rsidR="00E60A4B" w:rsidRDefault="00E60A4B" w:rsidP="00E60A4B">
      <w:pPr>
        <w:jc w:val="both"/>
        <w:rPr>
          <w:rFonts w:ascii="Bookman Old Style" w:hAnsi="Bookman Old Style"/>
          <w:sz w:val="24"/>
          <w:szCs w:val="24"/>
          <w:lang w:val="en-US"/>
        </w:rPr>
      </w:pPr>
    </w:p>
    <w:p w14:paraId="515583CA" w14:textId="58ADBA44" w:rsidR="00E60A4B" w:rsidRDefault="00E60A4B" w:rsidP="00E60A4B">
      <w:pPr>
        <w:jc w:val="both"/>
        <w:rPr>
          <w:rFonts w:ascii="Bookman Old Style" w:hAnsi="Bookman Old Style"/>
          <w:sz w:val="24"/>
          <w:szCs w:val="24"/>
          <w:lang w:val="en-US"/>
        </w:rPr>
      </w:pPr>
    </w:p>
    <w:p w14:paraId="1BCFB366" w14:textId="0A220ABA" w:rsidR="00E60A4B" w:rsidRDefault="00E60A4B" w:rsidP="00E60A4B">
      <w:pPr>
        <w:jc w:val="both"/>
        <w:rPr>
          <w:rFonts w:ascii="Bookman Old Style" w:hAnsi="Bookman Old Style"/>
          <w:sz w:val="24"/>
          <w:szCs w:val="24"/>
          <w:lang w:val="en-US"/>
        </w:rPr>
      </w:pPr>
    </w:p>
    <w:p w14:paraId="57023DA9" w14:textId="0C04702A" w:rsidR="00E60A4B" w:rsidRDefault="00E60A4B" w:rsidP="00E60A4B">
      <w:pPr>
        <w:jc w:val="both"/>
        <w:rPr>
          <w:rFonts w:ascii="Bookman Old Style" w:hAnsi="Bookman Old Style"/>
          <w:sz w:val="24"/>
          <w:szCs w:val="24"/>
          <w:lang w:val="en-US"/>
        </w:rPr>
      </w:pPr>
    </w:p>
    <w:p w14:paraId="214FA0B9" w14:textId="06D5AC28" w:rsidR="00E60A4B" w:rsidRDefault="00E60A4B" w:rsidP="00E60A4B">
      <w:pPr>
        <w:jc w:val="both"/>
        <w:rPr>
          <w:rFonts w:ascii="Bookman Old Style" w:hAnsi="Bookman Old Style"/>
          <w:sz w:val="24"/>
          <w:szCs w:val="24"/>
          <w:lang w:val="en-US"/>
        </w:rPr>
      </w:pPr>
    </w:p>
    <w:p w14:paraId="2A4C65CD" w14:textId="77777777" w:rsidR="00E60A4B" w:rsidRPr="00AD67E4" w:rsidRDefault="00E60A4B" w:rsidP="00E60A4B">
      <w:pPr>
        <w:jc w:val="center"/>
        <w:rPr>
          <w:rFonts w:ascii="Bookman Old Style" w:hAnsi="Bookman Old Style"/>
          <w:b/>
          <w:bCs/>
          <w:sz w:val="24"/>
          <w:szCs w:val="24"/>
          <w:lang w:val="en-US"/>
        </w:rPr>
      </w:pPr>
      <w:r w:rsidRPr="00AD67E4">
        <w:rPr>
          <w:rFonts w:ascii="Bookman Old Style" w:hAnsi="Bookman Old Style"/>
          <w:b/>
          <w:bCs/>
          <w:sz w:val="24"/>
          <w:szCs w:val="24"/>
          <w:lang w:val="en-US"/>
        </w:rPr>
        <w:lastRenderedPageBreak/>
        <w:t>Anna University Regional Campus – Tirunelveli</w:t>
      </w:r>
    </w:p>
    <w:p w14:paraId="4FEA2258" w14:textId="77777777" w:rsidR="00E60A4B" w:rsidRPr="00AD67E4" w:rsidRDefault="00E60A4B" w:rsidP="00E60A4B">
      <w:pPr>
        <w:jc w:val="center"/>
        <w:rPr>
          <w:rFonts w:ascii="Bookman Old Style" w:hAnsi="Bookman Old Style"/>
          <w:b/>
          <w:bCs/>
          <w:sz w:val="24"/>
          <w:szCs w:val="24"/>
          <w:lang w:val="en-US"/>
        </w:rPr>
      </w:pPr>
      <w:r w:rsidRPr="00AD67E4">
        <w:rPr>
          <w:rFonts w:ascii="Bookman Old Style" w:hAnsi="Bookman Old Style"/>
          <w:b/>
          <w:bCs/>
          <w:sz w:val="24"/>
          <w:szCs w:val="24"/>
          <w:lang w:val="en-US"/>
        </w:rPr>
        <w:t>Department of Computer Science and Engineering</w:t>
      </w:r>
    </w:p>
    <w:p w14:paraId="4D3848A7" w14:textId="7D4D36F7" w:rsidR="00E60A4B" w:rsidRDefault="00E60A4B" w:rsidP="00E60A4B">
      <w:pPr>
        <w:jc w:val="center"/>
        <w:rPr>
          <w:rFonts w:ascii="Bookman Old Style" w:hAnsi="Bookman Old Style"/>
          <w:b/>
          <w:bCs/>
          <w:sz w:val="24"/>
          <w:szCs w:val="24"/>
          <w:lang w:val="en-US"/>
        </w:rPr>
      </w:pPr>
      <w:r w:rsidRPr="00E60A4B">
        <w:rPr>
          <w:rFonts w:ascii="Bookman Old Style" w:hAnsi="Bookman Old Style"/>
          <w:b/>
          <w:bCs/>
          <w:sz w:val="24"/>
          <w:szCs w:val="24"/>
          <w:lang w:val="en-US"/>
        </w:rPr>
        <w:t>TANGO SET EXAM</w:t>
      </w:r>
    </w:p>
    <w:p w14:paraId="64349139" w14:textId="4FB41B49" w:rsidR="00E60A4B" w:rsidRDefault="00E60A4B" w:rsidP="00E60A4B">
      <w:pPr>
        <w:rPr>
          <w:rFonts w:ascii="Bookman Old Style" w:hAnsi="Bookman Old Style"/>
          <w:b/>
          <w:bCs/>
          <w:sz w:val="24"/>
          <w:szCs w:val="24"/>
          <w:lang w:val="en-US"/>
        </w:rPr>
      </w:pPr>
    </w:p>
    <w:p w14:paraId="4B87A8B8" w14:textId="7C68157F" w:rsidR="00E60A4B" w:rsidRPr="00E60A4B" w:rsidRDefault="00E60A4B" w:rsidP="002B18D6">
      <w:pPr>
        <w:spacing w:line="360" w:lineRule="auto"/>
        <w:jc w:val="both"/>
        <w:rPr>
          <w:rFonts w:ascii="Bookman Old Style" w:hAnsi="Bookman Old Style"/>
          <w:sz w:val="24"/>
          <w:szCs w:val="24"/>
          <w:lang w:val="en-US"/>
        </w:rPr>
      </w:pPr>
      <w:r>
        <w:rPr>
          <w:rFonts w:ascii="Bookman Old Style" w:hAnsi="Bookman Old Style"/>
          <w:sz w:val="24"/>
          <w:szCs w:val="24"/>
          <w:lang w:val="en-US"/>
        </w:rPr>
        <w:t xml:space="preserve"> The TANGO SET exam was scheduled on 4 days from 6</w:t>
      </w:r>
      <w:r w:rsidRPr="00E60A4B">
        <w:rPr>
          <w:rFonts w:ascii="Bookman Old Style" w:hAnsi="Bookman Old Style"/>
          <w:sz w:val="24"/>
          <w:szCs w:val="24"/>
          <w:vertAlign w:val="superscript"/>
          <w:lang w:val="en-US"/>
        </w:rPr>
        <w:t>th</w:t>
      </w:r>
      <w:r>
        <w:rPr>
          <w:rFonts w:ascii="Bookman Old Style" w:hAnsi="Bookman Old Style"/>
          <w:sz w:val="24"/>
          <w:szCs w:val="24"/>
          <w:lang w:val="en-US"/>
        </w:rPr>
        <w:t xml:space="preserve"> April to 9</w:t>
      </w:r>
      <w:r w:rsidRPr="00E60A4B">
        <w:rPr>
          <w:rFonts w:ascii="Bookman Old Style" w:hAnsi="Bookman Old Style"/>
          <w:sz w:val="24"/>
          <w:szCs w:val="24"/>
          <w:vertAlign w:val="superscript"/>
          <w:lang w:val="en-US"/>
        </w:rPr>
        <w:t>th</w:t>
      </w:r>
      <w:r>
        <w:rPr>
          <w:rFonts w:ascii="Bookman Old Style" w:hAnsi="Bookman Old Style"/>
          <w:sz w:val="24"/>
          <w:szCs w:val="24"/>
          <w:lang w:val="en-US"/>
        </w:rPr>
        <w:t xml:space="preserve"> April, 2025. The department of CSE has accepted to provide the resource facilities and manpower facilities for conducting the said exam in Anna University Regional Campus – Tirunelveli. As the CSE Department, we provided 100 more computers </w:t>
      </w:r>
      <w:r w:rsidR="002B18D6">
        <w:rPr>
          <w:rFonts w:ascii="Bookman Old Style" w:hAnsi="Bookman Old Style"/>
          <w:sz w:val="24"/>
          <w:szCs w:val="24"/>
          <w:lang w:val="en-US"/>
        </w:rPr>
        <w:t xml:space="preserve">as the hardware resources and lab facility along with </w:t>
      </w:r>
      <w:r>
        <w:rPr>
          <w:rFonts w:ascii="Bookman Old Style" w:hAnsi="Bookman Old Style"/>
          <w:sz w:val="24"/>
          <w:szCs w:val="24"/>
          <w:lang w:val="en-US"/>
        </w:rPr>
        <w:t xml:space="preserve">teaching and </w:t>
      </w:r>
      <w:proofErr w:type="spellStart"/>
      <w:proofErr w:type="gramStart"/>
      <w:r>
        <w:rPr>
          <w:rFonts w:ascii="Bookman Old Style" w:hAnsi="Bookman Old Style"/>
          <w:sz w:val="24"/>
          <w:szCs w:val="24"/>
          <w:lang w:val="en-US"/>
        </w:rPr>
        <w:t>Non</w:t>
      </w:r>
      <w:proofErr w:type="gramEnd"/>
      <w:r>
        <w:rPr>
          <w:rFonts w:ascii="Bookman Old Style" w:hAnsi="Bookman Old Style"/>
          <w:sz w:val="24"/>
          <w:szCs w:val="24"/>
          <w:lang w:val="en-US"/>
        </w:rPr>
        <w:t xml:space="preserve"> teaching</w:t>
      </w:r>
      <w:proofErr w:type="spellEnd"/>
      <w:r>
        <w:rPr>
          <w:rFonts w:ascii="Bookman Old Style" w:hAnsi="Bookman Old Style"/>
          <w:sz w:val="24"/>
          <w:szCs w:val="24"/>
          <w:lang w:val="en-US"/>
        </w:rPr>
        <w:t xml:space="preserve"> staff members </w:t>
      </w:r>
      <w:r w:rsidR="002B18D6">
        <w:rPr>
          <w:rFonts w:ascii="Bookman Old Style" w:hAnsi="Bookman Old Style"/>
          <w:sz w:val="24"/>
          <w:szCs w:val="24"/>
          <w:lang w:val="en-US"/>
        </w:rPr>
        <w:t xml:space="preserve">as manpower resources for the successful conduct of the SET exam. </w:t>
      </w:r>
    </w:p>
    <w:p w14:paraId="0DEF0DEB" w14:textId="77777777" w:rsidR="003E2E55" w:rsidRPr="00271E04" w:rsidRDefault="003E2E55" w:rsidP="00F96763">
      <w:pPr>
        <w:spacing w:line="360" w:lineRule="auto"/>
        <w:jc w:val="both"/>
        <w:rPr>
          <w:lang w:val="en-US"/>
        </w:rPr>
      </w:pPr>
    </w:p>
    <w:p w14:paraId="1A919E6A" w14:textId="4720AA37" w:rsidR="00F96763" w:rsidRDefault="00F96763" w:rsidP="00271E04">
      <w:pPr>
        <w:spacing w:line="360" w:lineRule="auto"/>
        <w:jc w:val="both"/>
        <w:rPr>
          <w:lang w:val="en-US"/>
        </w:rPr>
      </w:pPr>
    </w:p>
    <w:p w14:paraId="4B2ED5A0" w14:textId="77777777" w:rsidR="005B55E7" w:rsidRPr="00271E04" w:rsidRDefault="005B55E7" w:rsidP="00271E04">
      <w:pPr>
        <w:spacing w:line="360" w:lineRule="auto"/>
        <w:jc w:val="both"/>
        <w:rPr>
          <w:lang w:val="en-US"/>
        </w:rPr>
      </w:pPr>
    </w:p>
    <w:sectPr w:rsidR="005B55E7" w:rsidRPr="00271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A9"/>
    <w:rsid w:val="0009257C"/>
    <w:rsid w:val="000B62D3"/>
    <w:rsid w:val="00223718"/>
    <w:rsid w:val="00271E04"/>
    <w:rsid w:val="002B18D6"/>
    <w:rsid w:val="002C41BC"/>
    <w:rsid w:val="003E2E55"/>
    <w:rsid w:val="004C071C"/>
    <w:rsid w:val="005938A9"/>
    <w:rsid w:val="005B55E7"/>
    <w:rsid w:val="006A358E"/>
    <w:rsid w:val="00930634"/>
    <w:rsid w:val="009B1F2D"/>
    <w:rsid w:val="00AD4579"/>
    <w:rsid w:val="00AD67E4"/>
    <w:rsid w:val="00C24A90"/>
    <w:rsid w:val="00E44785"/>
    <w:rsid w:val="00E60A4B"/>
    <w:rsid w:val="00F96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A4B7"/>
  <w15:chartTrackingRefBased/>
  <w15:docId w15:val="{BB0DF73C-E321-469F-A984-8CE5F924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2025-07-26T05:04:00Z</dcterms:created>
  <dcterms:modified xsi:type="dcterms:W3CDTF">2025-07-26T06:45:00Z</dcterms:modified>
</cp:coreProperties>
</file>