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BB29" w14:textId="11B16849" w:rsidR="006345E2" w:rsidRDefault="006C0726" w:rsidP="00F52BEF">
      <w:pPr>
        <w:pStyle w:val="NoSpacing"/>
      </w:pPr>
      <w:r>
        <w:t>The d</w:t>
      </w:r>
      <w:r w:rsidR="00F52BEF">
        <w:t>esign and</w:t>
      </w:r>
      <w:r>
        <w:t xml:space="preserve"> implementation </w:t>
      </w:r>
      <w:r w:rsidR="009E4465">
        <w:t xml:space="preserve">of the face classifying system </w:t>
      </w:r>
      <w:r w:rsidR="006345E2">
        <w:t xml:space="preserve">hinges </w:t>
      </w:r>
      <w:r w:rsidR="0076749F">
        <w:t xml:space="preserve">upon </w:t>
      </w:r>
      <w:r w:rsidR="009E4465">
        <w:t xml:space="preserve">and </w:t>
      </w:r>
      <w:r w:rsidR="009D122C">
        <w:t xml:space="preserve">is </w:t>
      </w:r>
      <w:r w:rsidR="00422AE8">
        <w:t xml:space="preserve">organized </w:t>
      </w:r>
      <w:r w:rsidR="00F52BEF">
        <w:t>around</w:t>
      </w:r>
      <w:r w:rsidR="000764D4">
        <w:t xml:space="preserve"> </w:t>
      </w:r>
      <w:r w:rsidR="00766D42">
        <w:t xml:space="preserve">getting </w:t>
      </w:r>
      <w:r w:rsidR="00785E90">
        <w:t>the user and the program</w:t>
      </w:r>
      <w:r>
        <w:t xml:space="preserve"> </w:t>
      </w:r>
      <w:r w:rsidR="00766D42">
        <w:t xml:space="preserve">to </w:t>
      </w:r>
      <w:r>
        <w:t>carry out</w:t>
      </w:r>
      <w:r w:rsidR="004F6EE2">
        <w:t>,</w:t>
      </w:r>
      <w:r>
        <w:t xml:space="preserve"> </w:t>
      </w:r>
      <w:r w:rsidR="009D122C">
        <w:t>a correct</w:t>
      </w:r>
      <w:r w:rsidR="00785E90">
        <w:t xml:space="preserve"> sequence </w:t>
      </w:r>
      <w:r w:rsidR="0010615A">
        <w:t xml:space="preserve">actions and </w:t>
      </w:r>
      <w:r w:rsidR="004B4598">
        <w:t xml:space="preserve">processes of </w:t>
      </w:r>
      <w:r w:rsidR="00D11D72">
        <w:t xml:space="preserve">creation of </w:t>
      </w:r>
      <w:r w:rsidR="004F6EE2">
        <w:t xml:space="preserve">the </w:t>
      </w:r>
      <w:r w:rsidR="009E4465">
        <w:t>setting</w:t>
      </w:r>
      <w:r w:rsidR="0010615A">
        <w:t>s</w:t>
      </w:r>
      <w:r w:rsidR="00D11D72">
        <w:t>,</w:t>
      </w:r>
      <w:r>
        <w:t xml:space="preserve"> to put</w:t>
      </w:r>
      <w:r w:rsidR="009E4465">
        <w:t xml:space="preserve"> </w:t>
      </w:r>
      <w:r w:rsidR="00687BDC">
        <w:t xml:space="preserve">in place </w:t>
      </w:r>
      <w:r w:rsidR="00425060">
        <w:t xml:space="preserve">the </w:t>
      </w:r>
      <w:r>
        <w:t xml:space="preserve">various </w:t>
      </w:r>
      <w:r w:rsidR="00B41D4C">
        <w:t xml:space="preserve">pivotal </w:t>
      </w:r>
      <w:r w:rsidR="00484AFF">
        <w:t xml:space="preserve">prerequisite </w:t>
      </w:r>
      <w:r w:rsidR="00C839FC">
        <w:t>elements</w:t>
      </w:r>
      <w:r w:rsidR="00687BDC">
        <w:t xml:space="preserve"> </w:t>
      </w:r>
      <w:r w:rsidR="00422AE8">
        <w:t>for a</w:t>
      </w:r>
      <w:r w:rsidR="00785E90">
        <w:t>n effective</w:t>
      </w:r>
      <w:r w:rsidR="00687BDC">
        <w:t xml:space="preserve"> face classifying </w:t>
      </w:r>
      <w:r w:rsidR="00766D42">
        <w:t>operation</w:t>
      </w:r>
      <w:r w:rsidR="00422AE8">
        <w:t>.</w:t>
      </w:r>
      <w:r w:rsidR="006345E2">
        <w:t xml:space="preserve"> The process of classifying faces is divided into stages. These stages are:</w:t>
      </w:r>
    </w:p>
    <w:p w14:paraId="1B823C2E" w14:textId="2BF102D1" w:rsidR="006345E2" w:rsidRDefault="00D11D72" w:rsidP="006345E2">
      <w:pPr>
        <w:pStyle w:val="NoSpacing"/>
        <w:numPr>
          <w:ilvl w:val="0"/>
          <w:numId w:val="1"/>
        </w:numPr>
      </w:pPr>
      <w:r>
        <w:t>S</w:t>
      </w:r>
      <w:r w:rsidR="006345E2">
        <w:t>etting up the partitioning of the face dataset into a training face images set and a test face</w:t>
      </w:r>
    </w:p>
    <w:p w14:paraId="0A11C2F2" w14:textId="190F903F" w:rsidR="00F52BEF" w:rsidRDefault="006345E2" w:rsidP="006345E2">
      <w:pPr>
        <w:pStyle w:val="NoSpacing"/>
        <w:ind w:left="765"/>
      </w:pPr>
      <w:r>
        <w:t>images.</w:t>
      </w:r>
    </w:p>
    <w:p w14:paraId="28C40682" w14:textId="1F48A9E3" w:rsidR="001B677E" w:rsidRDefault="001B677E" w:rsidP="006345E2">
      <w:pPr>
        <w:pStyle w:val="NoSpacing"/>
        <w:numPr>
          <w:ilvl w:val="0"/>
          <w:numId w:val="1"/>
        </w:numPr>
      </w:pPr>
      <w:r>
        <w:t>Training the computer</w:t>
      </w:r>
      <w:r w:rsidR="006C0726">
        <w:t>,</w:t>
      </w:r>
      <w:r>
        <w:t xml:space="preserve"> </w:t>
      </w:r>
      <w:r w:rsidR="006C0726">
        <w:t xml:space="preserve">that </w:t>
      </w:r>
      <w:r>
        <w:t xml:space="preserve">is </w:t>
      </w:r>
      <w:r w:rsidR="002B56AE">
        <w:t xml:space="preserve">getting the computer to set up an </w:t>
      </w:r>
      <w:r w:rsidR="00EE02ED">
        <w:t xml:space="preserve">applicable </w:t>
      </w:r>
      <w:r w:rsidR="002B56AE">
        <w:t xml:space="preserve">internal </w:t>
      </w:r>
      <w:r w:rsidR="00CD3597">
        <w:t>representati</w:t>
      </w:r>
      <w:r w:rsidR="006C0726">
        <w:t>on</w:t>
      </w:r>
      <w:r w:rsidR="00CD3597">
        <w:t xml:space="preserve"> </w:t>
      </w:r>
      <w:r>
        <w:t>model</w:t>
      </w:r>
      <w:r>
        <w:t xml:space="preserve"> of a </w:t>
      </w:r>
      <w:r>
        <w:t>classifier</w:t>
      </w:r>
      <w:r>
        <w:t xml:space="preserve"> based on the training set.</w:t>
      </w:r>
    </w:p>
    <w:p w14:paraId="4CDA898F" w14:textId="77777777" w:rsidR="006C0726" w:rsidRDefault="006C0726" w:rsidP="006345E2">
      <w:pPr>
        <w:pStyle w:val="NoSpacing"/>
        <w:numPr>
          <w:ilvl w:val="0"/>
          <w:numId w:val="1"/>
        </w:numPr>
      </w:pPr>
      <w:r>
        <w:t>Selecting an image from the test face image</w:t>
      </w:r>
    </w:p>
    <w:p w14:paraId="3DA746CF" w14:textId="77777777" w:rsidR="008A61E7" w:rsidRDefault="009D122C" w:rsidP="006345E2">
      <w:pPr>
        <w:pStyle w:val="NoSpacing"/>
        <w:numPr>
          <w:ilvl w:val="0"/>
          <w:numId w:val="1"/>
        </w:numPr>
      </w:pPr>
      <w:r>
        <w:t>Test the chosen image against the classifier to get a nearest image in the training set</w:t>
      </w:r>
      <w:r w:rsidR="00D11D72">
        <w:t xml:space="preserve"> and displaying it</w:t>
      </w:r>
    </w:p>
    <w:p w14:paraId="1FB2503F" w14:textId="6A821AA0" w:rsidR="001552E7" w:rsidRDefault="0076749F" w:rsidP="00F52BEF">
      <w:pPr>
        <w:pStyle w:val="NoSpacing"/>
      </w:pPr>
      <w:r>
        <w:t xml:space="preserve">In the first step </w:t>
      </w:r>
      <w:r w:rsidR="008A61E7">
        <w:t xml:space="preserve">the user clicks </w:t>
      </w:r>
      <w:r w:rsidR="00687BDC">
        <w:t>on the</w:t>
      </w:r>
      <w:r w:rsidR="008A61E7">
        <w:t xml:space="preserve"> </w:t>
      </w:r>
      <w:r w:rsidR="00E4491C">
        <w:t>‘</w:t>
      </w:r>
      <w:r w:rsidR="008A61E7">
        <w:t xml:space="preserve">Partitioning </w:t>
      </w:r>
      <w:proofErr w:type="gramStart"/>
      <w:r w:rsidR="008A61E7">
        <w:t>For</w:t>
      </w:r>
      <w:proofErr w:type="gramEnd"/>
      <w:r w:rsidR="008A61E7">
        <w:t xml:space="preserve"> Images</w:t>
      </w:r>
      <w:r w:rsidR="00E4491C">
        <w:t>’</w:t>
      </w:r>
      <w:r w:rsidR="008A61E7">
        <w:t xml:space="preserve"> </w:t>
      </w:r>
      <w:r w:rsidR="0027392F">
        <w:t>drop down</w:t>
      </w:r>
      <w:r w:rsidR="008A61E7">
        <w:t xml:space="preserve"> box and selects the method of partitioning. The</w:t>
      </w:r>
      <w:r w:rsidR="00DA536C">
        <w:t xml:space="preserve"> options are either Middle Split </w:t>
      </w:r>
      <w:r w:rsidR="00284A36">
        <w:t>or</w:t>
      </w:r>
      <w:r w:rsidR="00DA536C">
        <w:t xml:space="preserve"> </w:t>
      </w:r>
      <w:r w:rsidR="00284A36">
        <w:t>I</w:t>
      </w:r>
      <w:r w:rsidR="00DA536C">
        <w:t>nterleave.</w:t>
      </w:r>
    </w:p>
    <w:p w14:paraId="1C444CA3" w14:textId="033CBAE5" w:rsidR="00CC3422" w:rsidRDefault="00CC3422" w:rsidP="00F52BEF">
      <w:pPr>
        <w:pStyle w:val="NoSpacing"/>
      </w:pPr>
    </w:p>
    <w:p w14:paraId="4BDAA713" w14:textId="5766E853" w:rsidR="00CC3422" w:rsidRDefault="00CC3422" w:rsidP="00F52BEF">
      <w:pPr>
        <w:pStyle w:val="NoSpacing"/>
      </w:pPr>
      <w:r>
        <w:t xml:space="preserve">Before there is any implementation of these options the program clears the </w:t>
      </w:r>
      <w:r w:rsidRPr="00A008E4">
        <w:t>C:\UWA\Computer Vison\Project\</w:t>
      </w:r>
      <w:proofErr w:type="spellStart"/>
      <w:r>
        <w:t>Training</w:t>
      </w:r>
      <w:r w:rsidRPr="00A008E4">
        <w:t>FaceDataSet</w:t>
      </w:r>
      <w:proofErr w:type="spellEnd"/>
      <w:r w:rsidRPr="00A008E4">
        <w:t>’</w:t>
      </w:r>
      <w:r>
        <w:t xml:space="preserve"> and </w:t>
      </w:r>
      <w:r w:rsidRPr="00CC3422">
        <w:t>the ‘C:\UWA\Computer Vison\Project\</w:t>
      </w:r>
      <w:proofErr w:type="spellStart"/>
      <w:r w:rsidRPr="00CC3422">
        <w:t>FaceDataSet</w:t>
      </w:r>
      <w:proofErr w:type="spellEnd"/>
      <w:r w:rsidRPr="00CC3422">
        <w:t xml:space="preserve">’ </w:t>
      </w:r>
      <w:r>
        <w:t>with their Person subfolders of any image files they may hold. Then the option is implemented</w:t>
      </w:r>
    </w:p>
    <w:p w14:paraId="138BA698" w14:textId="3EBACF5F" w:rsidR="00A008E4" w:rsidRDefault="008A61E7" w:rsidP="00F52BEF">
      <w:pPr>
        <w:pStyle w:val="NoSpacing"/>
      </w:pPr>
      <w:r>
        <w:t xml:space="preserve"> </w:t>
      </w:r>
    </w:p>
    <w:p w14:paraId="7AEA0EA2" w14:textId="77777777" w:rsidR="00A008E4" w:rsidRDefault="00284A36" w:rsidP="00F52BEF">
      <w:pPr>
        <w:pStyle w:val="NoSpacing"/>
      </w:pPr>
      <w:r>
        <w:t xml:space="preserve"> In Middle Split the computer</w:t>
      </w:r>
      <w:r w:rsidR="00A008E4">
        <w:t xml:space="preserve"> goes through the s folders in the ‘C:\UWA\Computer Vison\Project\</w:t>
      </w:r>
      <w:proofErr w:type="spellStart"/>
      <w:r w:rsidR="00A008E4">
        <w:t>FaceDataSet</w:t>
      </w:r>
      <w:proofErr w:type="spellEnd"/>
      <w:r w:rsidR="00A008E4">
        <w:t>’ directory and copies the first 5 images in each of the s type directories into the corresponding person directory in the</w:t>
      </w:r>
    </w:p>
    <w:p w14:paraId="413F7FA8" w14:textId="37352829" w:rsidR="00E4491C" w:rsidRDefault="00A008E4" w:rsidP="00F52BEF">
      <w:pPr>
        <w:pStyle w:val="NoSpacing"/>
      </w:pPr>
      <w:r w:rsidRPr="00A008E4">
        <w:t>‘C:\UWA\Computer Vison\Project\</w:t>
      </w:r>
      <w:proofErr w:type="spellStart"/>
      <w:r>
        <w:t>Training</w:t>
      </w:r>
      <w:r w:rsidRPr="00A008E4">
        <w:t>FaceDataSet</w:t>
      </w:r>
      <w:proofErr w:type="spellEnd"/>
      <w:r w:rsidRPr="00A008E4">
        <w:t>’</w:t>
      </w:r>
      <w:r>
        <w:t xml:space="preserve"> folder and the last five </w:t>
      </w:r>
      <w:r w:rsidR="001552E7">
        <w:t xml:space="preserve">in the s type directory </w:t>
      </w:r>
      <w:r>
        <w:t>into the corresponding person director</w:t>
      </w:r>
      <w:r w:rsidR="001552E7">
        <w:t>ies</w:t>
      </w:r>
      <w:r>
        <w:t xml:space="preserve"> in the </w:t>
      </w:r>
      <w:r w:rsidRPr="00A008E4">
        <w:t>‘C:\UWA\Computer Vison\Project\</w:t>
      </w:r>
      <w:proofErr w:type="spellStart"/>
      <w:r w:rsidRPr="00A008E4">
        <w:t>T</w:t>
      </w:r>
      <w:r>
        <w:t>est</w:t>
      </w:r>
      <w:r w:rsidRPr="00A008E4">
        <w:t>FaceDataSet</w:t>
      </w:r>
      <w:proofErr w:type="spellEnd"/>
      <w:r w:rsidRPr="00A008E4">
        <w:t>’</w:t>
      </w:r>
      <w:r>
        <w:t>.</w:t>
      </w:r>
    </w:p>
    <w:p w14:paraId="46937481" w14:textId="21E944EB" w:rsidR="001552E7" w:rsidRDefault="001552E7" w:rsidP="00F52BEF">
      <w:pPr>
        <w:pStyle w:val="NoSpacing"/>
      </w:pPr>
    </w:p>
    <w:p w14:paraId="7C748F5F" w14:textId="77777777" w:rsidR="00A7598C" w:rsidRDefault="001552E7" w:rsidP="00F52BEF">
      <w:pPr>
        <w:pStyle w:val="NoSpacing"/>
      </w:pPr>
      <w:r>
        <w:t>In Interleave</w:t>
      </w:r>
      <w:r w:rsidR="00E4491C">
        <w:t xml:space="preserve"> the computer </w:t>
      </w:r>
      <w:r w:rsidR="00E4491C" w:rsidRPr="00E4491C">
        <w:t>goes through the s folders in the ‘C:\UWA\Computer Vison\Project\</w:t>
      </w:r>
      <w:proofErr w:type="spellStart"/>
      <w:r w:rsidR="00E4491C" w:rsidRPr="00E4491C">
        <w:t>FaceDataSet</w:t>
      </w:r>
      <w:proofErr w:type="spellEnd"/>
      <w:r w:rsidR="00E4491C" w:rsidRPr="00E4491C">
        <w:t>’ directory</w:t>
      </w:r>
      <w:r w:rsidR="00E4491C">
        <w:t xml:space="preserve"> and alternately copies every odd image in the s type folder into the corresponding person directory in the</w:t>
      </w:r>
    </w:p>
    <w:p w14:paraId="6C8FD9DA" w14:textId="73828304" w:rsidR="00E4491C" w:rsidRDefault="00E4491C" w:rsidP="00F52BEF">
      <w:pPr>
        <w:pStyle w:val="NoSpacing"/>
      </w:pPr>
      <w:r>
        <w:t xml:space="preserve"> </w:t>
      </w:r>
      <w:r w:rsidRPr="00E4491C">
        <w:t>‘C:\UWA\Computer Vison\Project\</w:t>
      </w:r>
      <w:proofErr w:type="spellStart"/>
      <w:r w:rsidRPr="00E4491C">
        <w:t>TrainingFaceDataSet</w:t>
      </w:r>
      <w:proofErr w:type="spellEnd"/>
      <w:r w:rsidRPr="00E4491C">
        <w:t>’</w:t>
      </w:r>
      <w:r>
        <w:t xml:space="preserve"> and every even image into the corresponding person directory</w:t>
      </w:r>
      <w:r w:rsidR="00A7598C">
        <w:t xml:space="preserve"> </w:t>
      </w:r>
      <w:r>
        <w:t xml:space="preserve">in the </w:t>
      </w:r>
      <w:r w:rsidRPr="00E4491C">
        <w:t>‘C:\UWA\Computer Vison\Project\</w:t>
      </w:r>
      <w:proofErr w:type="spellStart"/>
      <w:r w:rsidRPr="00E4491C">
        <w:t>TrainingFaceDataSet</w:t>
      </w:r>
      <w:proofErr w:type="spellEnd"/>
      <w:r w:rsidRPr="00E4491C">
        <w:t>’</w:t>
      </w:r>
      <w:r>
        <w:t xml:space="preserve"> folder.</w:t>
      </w:r>
    </w:p>
    <w:p w14:paraId="7BA71F36" w14:textId="77777777" w:rsidR="00A008E4" w:rsidRDefault="00A008E4" w:rsidP="00F52BEF">
      <w:pPr>
        <w:pStyle w:val="NoSpacing"/>
      </w:pPr>
    </w:p>
    <w:p w14:paraId="1A355E3C" w14:textId="46A872A1" w:rsidR="00E4491C" w:rsidRDefault="00E4491C" w:rsidP="00E4491C">
      <w:pPr>
        <w:pStyle w:val="NoSpacing"/>
      </w:pPr>
      <w:r>
        <w:t xml:space="preserve">This stage may in fact be left out by the user, but the </w:t>
      </w:r>
      <w:r w:rsidR="003170E1">
        <w:t xml:space="preserve">image layout </w:t>
      </w:r>
      <w:r>
        <w:t>partitioning would what</w:t>
      </w:r>
      <w:r w:rsidR="00C839FC">
        <w:t>-</w:t>
      </w:r>
      <w:r>
        <w:t>ever it was previously.</w:t>
      </w:r>
    </w:p>
    <w:p w14:paraId="0C6CF373" w14:textId="77777777" w:rsidR="00E4491C" w:rsidRDefault="00E4491C" w:rsidP="00E4491C">
      <w:pPr>
        <w:pStyle w:val="NoSpacing"/>
      </w:pPr>
    </w:p>
    <w:p w14:paraId="4B4D0B95" w14:textId="358920D0" w:rsidR="00E4491C" w:rsidRDefault="00E4491C" w:rsidP="00E4491C">
      <w:pPr>
        <w:pStyle w:val="NoSpacing"/>
      </w:pPr>
      <w:r>
        <w:t xml:space="preserve">In the second step the user clicks on the ‘Train </w:t>
      </w:r>
      <w:proofErr w:type="gramStart"/>
      <w:r>
        <w:t>On</w:t>
      </w:r>
      <w:proofErr w:type="gramEnd"/>
      <w:r>
        <w:t xml:space="preserve"> Image Gallery’ button</w:t>
      </w:r>
      <w:r w:rsidR="00C839FC">
        <w:t>. Th</w:t>
      </w:r>
      <w:r w:rsidR="00DA174F">
        <w:t xml:space="preserve">e computer then goes through each of the images in </w:t>
      </w:r>
      <w:proofErr w:type="gramStart"/>
      <w:r w:rsidR="00DA174F">
        <w:t xml:space="preserve">the  </w:t>
      </w:r>
      <w:r w:rsidR="00DA174F" w:rsidRPr="00A008E4">
        <w:t>‘</w:t>
      </w:r>
      <w:proofErr w:type="gramEnd"/>
      <w:r w:rsidR="00DA174F" w:rsidRPr="00A008E4">
        <w:t>C:\UWA\Computer Vison\Project\</w:t>
      </w:r>
      <w:proofErr w:type="spellStart"/>
      <w:r w:rsidR="00DA174F">
        <w:t>Training</w:t>
      </w:r>
      <w:r w:rsidR="00DA174F" w:rsidRPr="00A008E4">
        <w:t>FaceDataSet</w:t>
      </w:r>
      <w:proofErr w:type="spellEnd"/>
      <w:r w:rsidR="00DA174F" w:rsidRPr="00A008E4">
        <w:t>’</w:t>
      </w:r>
      <w:r w:rsidR="00DA174F">
        <w:t xml:space="preserve"> folder</w:t>
      </w:r>
    </w:p>
    <w:p w14:paraId="68BCAAF2" w14:textId="6324BC87" w:rsidR="00286108" w:rsidRDefault="00286108" w:rsidP="00E4491C">
      <w:pPr>
        <w:pStyle w:val="NoSpacing"/>
      </w:pPr>
      <w:r>
        <w:t xml:space="preserve">to internally create </w:t>
      </w:r>
      <w:r w:rsidR="00A7598C">
        <w:t>an</w:t>
      </w:r>
      <w:r>
        <w:t xml:space="preserve"> </w:t>
      </w:r>
      <w:r w:rsidR="00A7598C">
        <w:t xml:space="preserve">applicable </w:t>
      </w:r>
      <w:r>
        <w:t>image classifier model.</w:t>
      </w:r>
    </w:p>
    <w:p w14:paraId="0861A092" w14:textId="77777777" w:rsidR="00EE02ED" w:rsidRDefault="00EE02ED" w:rsidP="00E4491C">
      <w:pPr>
        <w:pStyle w:val="NoSpacing"/>
      </w:pPr>
    </w:p>
    <w:p w14:paraId="3D9127E9" w14:textId="2459AF59" w:rsidR="00A7598C" w:rsidRDefault="00425060" w:rsidP="00E4491C">
      <w:pPr>
        <w:pStyle w:val="NoSpacing"/>
      </w:pPr>
      <w:r>
        <w:t>In the third step the user clicks on the ‘Load Image’ button</w:t>
      </w:r>
      <w:r w:rsidR="00A7598C">
        <w:t xml:space="preserve">. A load image dialog box is displayed. In it is displayed </w:t>
      </w:r>
      <w:proofErr w:type="gramStart"/>
      <w:r w:rsidR="00A7598C">
        <w:t>the  ‘</w:t>
      </w:r>
      <w:proofErr w:type="spellStart"/>
      <w:proofErr w:type="gramEnd"/>
      <w:r w:rsidR="00A7598C" w:rsidRPr="00E4491C">
        <w:t>TrainingFaceDataSet</w:t>
      </w:r>
      <w:proofErr w:type="spellEnd"/>
      <w:r w:rsidR="00A7598C">
        <w:t>’  and ‘</w:t>
      </w:r>
      <w:proofErr w:type="spellStart"/>
      <w:r w:rsidR="00A7598C">
        <w:t>TestFaceDataSet</w:t>
      </w:r>
      <w:proofErr w:type="spellEnd"/>
      <w:r w:rsidR="00A7598C">
        <w:t xml:space="preserve">’ directories. The user then selects </w:t>
      </w:r>
      <w:proofErr w:type="gramStart"/>
      <w:r w:rsidR="00A7598C">
        <w:t xml:space="preserve">the  </w:t>
      </w:r>
      <w:r w:rsidR="00A7598C" w:rsidRPr="00A7598C">
        <w:t>‘</w:t>
      </w:r>
      <w:proofErr w:type="spellStart"/>
      <w:proofErr w:type="gramEnd"/>
      <w:r w:rsidR="00A7598C" w:rsidRPr="00A7598C">
        <w:t>TestFaceDataSet</w:t>
      </w:r>
      <w:proofErr w:type="spellEnd"/>
      <w:r w:rsidR="00A7598C" w:rsidRPr="00A7598C">
        <w:t xml:space="preserve">’ </w:t>
      </w:r>
      <w:r w:rsidR="00A7598C">
        <w:t xml:space="preserve"> and then from inside it one of the person type directories and then from inside it an actual image. This image is then displayed in the left image box.</w:t>
      </w:r>
    </w:p>
    <w:p w14:paraId="1FA8A68D" w14:textId="240A3210" w:rsidR="00EE02ED" w:rsidRDefault="00EE02ED" w:rsidP="00E4491C">
      <w:pPr>
        <w:pStyle w:val="NoSpacing"/>
      </w:pPr>
    </w:p>
    <w:p w14:paraId="362F4430" w14:textId="685F2344" w:rsidR="00EE02ED" w:rsidRDefault="00EE02ED" w:rsidP="00E4491C">
      <w:pPr>
        <w:pStyle w:val="NoSpacing"/>
      </w:pPr>
      <w:r>
        <w:t xml:space="preserve">In the </w:t>
      </w:r>
      <w:r w:rsidR="005E736B">
        <w:t xml:space="preserve">fourth </w:t>
      </w:r>
      <w:r>
        <w:t xml:space="preserve">step </w:t>
      </w:r>
      <w:r w:rsidR="005E736B">
        <w:t>the user clicks the ‘Test for face with nearest match’ button.</w:t>
      </w:r>
      <w:r w:rsidR="00766D42">
        <w:t xml:space="preserve"> The computer then </w:t>
      </w:r>
      <w:r w:rsidR="00FC6C8B">
        <w:t>compares the image selected against</w:t>
      </w:r>
      <w:r w:rsidR="009F4C85">
        <w:t xml:space="preserve"> the elements </w:t>
      </w:r>
      <w:r w:rsidR="000806C9">
        <w:t>of</w:t>
      </w:r>
      <w:r w:rsidR="009F4C85">
        <w:t xml:space="preserve"> the applicable classifier model, in the process displaying in the right image box </w:t>
      </w:r>
      <w:r w:rsidR="004F6EE2">
        <w:t>a representative</w:t>
      </w:r>
      <w:r w:rsidR="009F4C85">
        <w:t xml:space="preserve"> face image</w:t>
      </w:r>
      <w:r w:rsidR="004F6EE2">
        <w:t xml:space="preserve"> from the training set</w:t>
      </w:r>
      <w:r w:rsidR="009F4C85">
        <w:t xml:space="preserve"> the computer is testing the chosen image against and finally ultimately displaying the face which is the closest match </w:t>
      </w:r>
    </w:p>
    <w:p w14:paraId="2E845065" w14:textId="250D0783" w:rsidR="003170E1" w:rsidRDefault="003170E1" w:rsidP="00E4491C">
      <w:pPr>
        <w:pStyle w:val="NoSpacing"/>
      </w:pPr>
    </w:p>
    <w:p w14:paraId="7FE5F7BD" w14:textId="77777777" w:rsidR="003170E1" w:rsidRDefault="003170E1" w:rsidP="00E4491C">
      <w:pPr>
        <w:pStyle w:val="NoSpacing"/>
      </w:pPr>
    </w:p>
    <w:sectPr w:rsidR="0031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0105C"/>
    <w:multiLevelType w:val="hybridMultilevel"/>
    <w:tmpl w:val="E3E8EEF0"/>
    <w:lvl w:ilvl="0" w:tplc="E020C54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8F"/>
    <w:rsid w:val="00062A99"/>
    <w:rsid w:val="000764D4"/>
    <w:rsid w:val="000806C9"/>
    <w:rsid w:val="0010615A"/>
    <w:rsid w:val="001552E7"/>
    <w:rsid w:val="001B677E"/>
    <w:rsid w:val="001E2FBD"/>
    <w:rsid w:val="0027392F"/>
    <w:rsid w:val="00284A36"/>
    <w:rsid w:val="00286108"/>
    <w:rsid w:val="002B56AE"/>
    <w:rsid w:val="003170E1"/>
    <w:rsid w:val="003E7258"/>
    <w:rsid w:val="003F709F"/>
    <w:rsid w:val="00422AE8"/>
    <w:rsid w:val="00425060"/>
    <w:rsid w:val="00450B09"/>
    <w:rsid w:val="00465834"/>
    <w:rsid w:val="00484AFF"/>
    <w:rsid w:val="004B4598"/>
    <w:rsid w:val="004F6EE2"/>
    <w:rsid w:val="00513D02"/>
    <w:rsid w:val="00524486"/>
    <w:rsid w:val="005E736B"/>
    <w:rsid w:val="006345E2"/>
    <w:rsid w:val="0065314D"/>
    <w:rsid w:val="00687BDC"/>
    <w:rsid w:val="006C0726"/>
    <w:rsid w:val="00766D42"/>
    <w:rsid w:val="0076749F"/>
    <w:rsid w:val="00785E90"/>
    <w:rsid w:val="007D6575"/>
    <w:rsid w:val="008A61E7"/>
    <w:rsid w:val="00953BCF"/>
    <w:rsid w:val="009D122C"/>
    <w:rsid w:val="009E4465"/>
    <w:rsid w:val="009F4C85"/>
    <w:rsid w:val="00A008E4"/>
    <w:rsid w:val="00A7598C"/>
    <w:rsid w:val="00B41D4C"/>
    <w:rsid w:val="00BB12CC"/>
    <w:rsid w:val="00C1228F"/>
    <w:rsid w:val="00C839FC"/>
    <w:rsid w:val="00CC3422"/>
    <w:rsid w:val="00CD3597"/>
    <w:rsid w:val="00D11D72"/>
    <w:rsid w:val="00DA174F"/>
    <w:rsid w:val="00DA536C"/>
    <w:rsid w:val="00E4491C"/>
    <w:rsid w:val="00EE02ED"/>
    <w:rsid w:val="00F52BEF"/>
    <w:rsid w:val="00FC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CBFC"/>
  <w15:chartTrackingRefBased/>
  <w15:docId w15:val="{4D64A78D-301D-4BB5-A69C-04631B95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B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0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45</cp:revision>
  <dcterms:created xsi:type="dcterms:W3CDTF">2021-04-24T10:28:00Z</dcterms:created>
  <dcterms:modified xsi:type="dcterms:W3CDTF">2021-04-25T11:47:00Z</dcterms:modified>
</cp:coreProperties>
</file>