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6togeigj164" w:id="0"/>
      <w:bookmarkEnd w:id="0"/>
      <w:r w:rsidDel="00000000" w:rsidR="00000000" w:rsidRPr="00000000">
        <w:rPr>
          <w:b w:val="1"/>
          <w:bCs w:val="1"/>
          <w:color w:val="000000"/>
          <w:sz w:val="26"/>
          <w:szCs w:val="26"/>
          <w:rtl w:val="0"/>
        </w:rPr>
        <w:t xml:space="preserve">Module 6: The Augmented Field Inspector – AI Tools for Field Services</w:t>
      </w:r>
    </w:p>
    <w:p w:rsidR="00000000" w:rsidDel="00000000" w:rsidP="00000000" w:rsidRDefault="00000000" w:rsidRPr="00000000" w14:paraId="00000002">
      <w:pPr>
        <w:spacing w:after="240" w:before="240" w:lineRule="auto"/>
        <w:rPr/>
      </w:pPr>
      <w:r w:rsidDel="00000000" w:rsidR="00000000" w:rsidRPr="00000000">
        <w:rPr>
          <w:rtl w:val="0"/>
        </w:rPr>
        <w:t xml:space="preserve">This module is your fast-track to mastering the technology that turns a standard inspector into a high-volume income generator. You already have 60% of the skills (driving, phone, customer service); we are teaching you the other 40%—the AI-powered tools that allow you to complete more jobs per day with zero rejections.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1ld76iijt2hi" w:id="1"/>
      <w:bookmarkEnd w:id="1"/>
      <w:r w:rsidDel="00000000" w:rsidR="00000000" w:rsidRPr="00000000">
        <w:rPr>
          <w:b w:val="1"/>
          <w:bCs w:val="1"/>
          <w:color w:val="000000"/>
          <w:sz w:val="22"/>
          <w:szCs w:val="22"/>
          <w:rtl w:val="0"/>
        </w:rPr>
        <w:t xml:space="preserve">1. Learning Objectives per Audience Segment</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Existing Field Inspectors:</w:t>
      </w:r>
      <w:r w:rsidDel="00000000" w:rsidR="00000000" w:rsidRPr="00000000">
        <w:rPr>
          <w:rtl w:val="0"/>
        </w:rPr>
        <w:t xml:space="preserve"> Learn to leverage the "Nested Objects" vetted firm network by adopting their required AI-powered workflows to ensure consistent work and on-time payment.</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Notaries:</w:t>
      </w:r>
      <w:r w:rsidDel="00000000" w:rsidR="00000000" w:rsidRPr="00000000">
        <w:rPr>
          <w:rtl w:val="0"/>
        </w:rPr>
        <w:t xml:space="preserve"> Apply your verification and documentation skillset to property inspections—think of it as "notary work for real estate," using AI to automate the clerical side so you can handle more signatures and sites.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Realtors:</w:t>
      </w:r>
      <w:r w:rsidDel="00000000" w:rsidR="00000000" w:rsidRPr="00000000">
        <w:rPr>
          <w:rtl w:val="0"/>
        </w:rPr>
        <w:t xml:space="preserve"> Diversify your income without conflict of interest by using AI to automate lender-specific documentation, turning your property knowledge into a steady $300–500/day side stream.</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Gig Workers:</w:t>
      </w:r>
      <w:r w:rsidDel="00000000" w:rsidR="00000000" w:rsidRPr="00000000">
        <w:rPr>
          <w:rtl w:val="0"/>
        </w:rPr>
        <w:t xml:space="preserve"> Shift from $5–10 deliveries to $50–150 inspection jobs by mastering phone-based AI apps that handle the technical reporting for you.</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41x03fkb5h2s" w:id="2"/>
      <w:bookmarkEnd w:id="2"/>
      <w:r w:rsidDel="00000000" w:rsidR="00000000" w:rsidRPr="00000000">
        <w:rPr>
          <w:b w:val="1"/>
          <w:bCs w:val="1"/>
          <w:color w:val="000000"/>
          <w:sz w:val="22"/>
          <w:szCs w:val="22"/>
          <w:rtl w:val="0"/>
        </w:rPr>
        <w:t xml:space="preserve">2. Why AI Augmentation Matters</w:t>
      </w:r>
    </w:p>
    <w:p w:rsidR="00000000" w:rsidDel="00000000" w:rsidP="00000000" w:rsidRDefault="00000000" w:rsidRPr="00000000" w14:paraId="00000009">
      <w:pPr>
        <w:spacing w:after="240" w:before="240" w:lineRule="auto"/>
        <w:rPr/>
      </w:pPr>
      <w:r w:rsidDel="00000000" w:rsidR="00000000" w:rsidRPr="00000000">
        <w:rPr>
          <w:rtl w:val="0"/>
        </w:rPr>
        <w:t xml:space="preserve">AI is not a replacement for your eyes on-site; it is a </w:t>
      </w:r>
      <w:r w:rsidDel="00000000" w:rsidR="00000000" w:rsidRPr="00000000">
        <w:rPr>
          <w:b w:val="1"/>
          <w:bCs w:val="1"/>
          <w:rtl w:val="0"/>
        </w:rPr>
        <w:t xml:space="preserve">Force Multiplier</w:t>
      </w:r>
      <w:r w:rsidDel="00000000" w:rsidR="00000000" w:rsidRPr="00000000">
        <w:rPr>
          <w:rtl w:val="0"/>
        </w:rPr>
        <w:t xml:space="preserve"> for your income.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Speed:</w:t>
      </w:r>
      <w:r w:rsidDel="00000000" w:rsidR="00000000" w:rsidRPr="00000000">
        <w:rPr>
          <w:rtl w:val="0"/>
        </w:rPr>
        <w:t xml:space="preserve"> AI tools allow you to complete inspections at least 20% faster using voice dictation and can reduce post-inspection report writing time by up to 80%.</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Intelligent processing reduces manual data entry errors by 95%, ensuring your reports are "audit-ready" for lenders like Fannie Mae or the FHA.</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 Premium field service firms now prioritize "smart pros" who use AI-powered workflows to provide high-fidelity, tamper-proof documentation.</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xn8yjqbirjux" w:id="3"/>
      <w:bookmarkEnd w:id="3"/>
      <w:r w:rsidDel="00000000" w:rsidR="00000000" w:rsidRPr="00000000">
        <w:rPr>
          <w:b w:val="1"/>
          <w:bCs w:val="1"/>
          <w:color w:val="000000"/>
          <w:sz w:val="22"/>
          <w:szCs w:val="22"/>
          <w:rtl w:val="0"/>
        </w:rPr>
        <w:t xml:space="preserve">3. Core AI Applications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Report Generation (NLP):</w:t>
      </w:r>
      <w:r w:rsidDel="00000000" w:rsidR="00000000" w:rsidRPr="00000000">
        <w:rPr>
          <w:rtl w:val="0"/>
        </w:rPr>
        <w:t xml:space="preserve"> Natural Language Processing transforms your fragmented field notes into polished, objective language required by financial institutions. For example, it turns "Foundation looks bad" into "Foundation crack on west side measuring 18 inches x 1/4 inch."</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Photo Analysis:</w:t>
      </w:r>
      <w:r w:rsidDel="00000000" w:rsidR="00000000" w:rsidRPr="00000000">
        <w:rPr>
          <w:rtl w:val="0"/>
        </w:rPr>
        <w:t xml:space="preserve"> Real-time computer vision validates your photos before you leave the site. Tools provide instant feedback on blur scores, brightness, and framing to ensure you never have to do a "do-over" because of a low-quality image.</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Voice Documentation (Audio FastFill):</w:t>
      </w:r>
      <w:r w:rsidDel="00000000" w:rsidR="00000000" w:rsidRPr="00000000">
        <w:rPr>
          <w:rtl w:val="0"/>
        </w:rPr>
        <w:t xml:space="preserve"> Use hands-free, structured dictation to populate report fields while navigating ladders or crawlspaces. The AI interprets your "intent" to automatically fill in descriptions, tags, and due dates.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Chatbot Assistants:</w:t>
      </w:r>
      <w:r w:rsidDel="00000000" w:rsidR="00000000" w:rsidRPr="00000000">
        <w:rPr>
          <w:rtl w:val="0"/>
        </w:rPr>
        <w:t xml:space="preserve"> Access 24/7 protocol guidance trained on thousands of lender guidelines. Ask natural language questions like "What photos are required for an FHA occupied property?" and get cited answers instantly.</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b w:val="1"/>
          <w:bCs w:val="1"/>
          <w:rtl w:val="0"/>
        </w:rPr>
        <w:t xml:space="preserve">Route Optimization:</w:t>
      </w:r>
      <w:r w:rsidDel="00000000" w:rsidR="00000000" w:rsidRPr="00000000">
        <w:rPr>
          <w:rtl w:val="0"/>
        </w:rPr>
        <w:t xml:space="preserve"> Dynamic scheduling algorithms analyze your location and job priority to create the most efficient daily route, typically increasing utilization by 20% and decreasing mileage by 15%.</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wb0asw7hbe2" w:id="4"/>
      <w:bookmarkEnd w:id="4"/>
      <w:r w:rsidDel="00000000" w:rsidR="00000000" w:rsidRPr="00000000">
        <w:rPr>
          <w:b w:val="1"/>
          <w:bCs w:val="1"/>
          <w:color w:val="000000"/>
          <w:sz w:val="22"/>
          <w:szCs w:val="22"/>
          <w:rtl w:val="0"/>
        </w:rPr>
        <w:t xml:space="preserve">4. Common Mistakes to Avoid</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Over-relying on AI:</w:t>
      </w:r>
      <w:r w:rsidDel="00000000" w:rsidR="00000000" w:rsidRPr="00000000">
        <w:rPr>
          <w:rtl w:val="0"/>
        </w:rPr>
        <w:t xml:space="preserve"> Blindly trusting AI-generated content can lead to "hallucinations"—plausible-sounding but entirely false data—that can cause severe legal consequences in mortgage transactions.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Diagnostic Opinions (Scope Violation):</w:t>
      </w:r>
      <w:r w:rsidDel="00000000" w:rsidR="00000000" w:rsidRPr="00000000">
        <w:rPr>
          <w:rtl w:val="0"/>
        </w:rPr>
        <w:t xml:space="preserve"> Never allow AI (or yourself) to generate language like "requires immediate repair." You are there to </w:t>
      </w:r>
      <w:r w:rsidDel="00000000" w:rsidR="00000000" w:rsidRPr="00000000">
        <w:rPr>
          <w:b w:val="1"/>
          <w:bCs w:val="1"/>
          <w:rtl w:val="0"/>
        </w:rPr>
        <w:t xml:space="preserve">OBSERVE and DOCUMENT</w:t>
      </w:r>
      <w:r w:rsidDel="00000000" w:rsidR="00000000" w:rsidRPr="00000000">
        <w:rPr>
          <w:rtl w:val="0"/>
        </w:rPr>
        <w:t xml:space="preserve"> facts only.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Ignoring Metadata Integrity:</w:t>
      </w:r>
      <w:r w:rsidDel="00000000" w:rsidR="00000000" w:rsidRPr="00000000">
        <w:rPr>
          <w:rtl w:val="0"/>
        </w:rPr>
        <w:t xml:space="preserve"> Failing to verify that your AI tool is correctly geocoding and timestamping photos can lead to rejections for "fraudulent" or unauthenticated documentation.</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Replacement Mindset:</w:t>
      </w:r>
      <w:r w:rsidDel="00000000" w:rsidR="00000000" w:rsidRPr="00000000">
        <w:rPr>
          <w:rtl w:val="0"/>
        </w:rPr>
        <w:t xml:space="preserve"> Treating AI as a replacement for your judgment rather than an assistant. AI cannot "smell hidden mold" or "sense structural shifts"—only you can.</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dn5h6e9vvrdd" w:id="5"/>
      <w:bookmarkEnd w:id="5"/>
      <w:r w:rsidDel="00000000" w:rsidR="00000000" w:rsidRPr="00000000">
        <w:rPr>
          <w:b w:val="1"/>
          <w:bCs w:val="1"/>
          <w:color w:val="000000"/>
          <w:sz w:val="22"/>
          <w:szCs w:val="22"/>
          <w:rtl w:val="0"/>
        </w:rPr>
        <w:t xml:space="preserve">5. Success Metrics for the Augmented Inspector</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Report Turnaround Time:</w:t>
      </w:r>
      <w:r w:rsidDel="00000000" w:rsidR="00000000" w:rsidRPr="00000000">
        <w:rPr>
          <w:rtl w:val="0"/>
        </w:rPr>
        <w:t xml:space="preserve"> Aim for instant on-site submission using automated formatting.</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Photo Rejection Rate:</w:t>
      </w:r>
      <w:r w:rsidDel="00000000" w:rsidR="00000000" w:rsidRPr="00000000">
        <w:rPr>
          <w:rtl w:val="0"/>
        </w:rPr>
        <w:t xml:space="preserve"> Maintain a near-zero rejection rate by using real-time quality validation APIs.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Inspections Per Day:</w:t>
      </w:r>
      <w:r w:rsidDel="00000000" w:rsidR="00000000" w:rsidRPr="00000000">
        <w:rPr>
          <w:rtl w:val="0"/>
        </w:rPr>
        <w:t xml:space="preserve"> Use route optimization to increase your daily job count from 5 to 8+.</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Admin Hours Reclaimed:</w:t>
      </w:r>
      <w:r w:rsidDel="00000000" w:rsidR="00000000" w:rsidRPr="00000000">
        <w:rPr>
          <w:rtl w:val="0"/>
        </w:rPr>
        <w:t xml:space="preserve"> Reduce your nightly paperwork from 2–3 hours to 15 minutes of simple verification.</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upl4ay113fph" w:id="6"/>
      <w:bookmarkEnd w:id="6"/>
      <w:r w:rsidDel="00000000" w:rsidR="00000000" w:rsidRPr="00000000">
        <w:rPr>
          <w:b w:val="1"/>
          <w:bCs w:val="1"/>
          <w:color w:val="000000"/>
          <w:sz w:val="22"/>
          <w:szCs w:val="22"/>
          <w:rtl w:val="0"/>
        </w:rPr>
        <w:t xml:space="preserve">6. Critical Boundaries and Legal Limits</w:t>
      </w:r>
    </w:p>
    <w:p w:rsidR="00000000" w:rsidDel="00000000" w:rsidP="00000000" w:rsidRDefault="00000000" w:rsidRPr="00000000" w14:paraId="0000001E">
      <w:pPr>
        <w:spacing w:after="240" w:before="240" w:lineRule="auto"/>
        <w:rPr/>
      </w:pPr>
      <w:r w:rsidDel="00000000" w:rsidR="00000000" w:rsidRPr="00000000">
        <w:rPr>
          <w:rtl w:val="0"/>
        </w:rPr>
        <w:t xml:space="preserve">AI is a </w:t>
      </w:r>
      <w:r w:rsidDel="00000000" w:rsidR="00000000" w:rsidRPr="00000000">
        <w:rPr>
          <w:b w:val="1"/>
          <w:bCs w:val="1"/>
          <w:rtl w:val="0"/>
        </w:rPr>
        <w:t xml:space="preserve">documentation assistant ONLY</w:t>
      </w:r>
      <w:r w:rsidDel="00000000" w:rsidR="00000000" w:rsidRPr="00000000">
        <w:rPr>
          <w:rtl w:val="0"/>
        </w:rPr>
        <w:t xml:space="preserv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No Scope Expansion:</w:t>
      </w:r>
      <w:r w:rsidDel="00000000" w:rsidR="00000000" w:rsidRPr="00000000">
        <w:rPr>
          <w:rtl w:val="0"/>
        </w:rPr>
        <w:t xml:space="preserve"> AI tools do not grant you the authority to diagnose structural integrity or recommend repairs.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Professional Judgment:</w:t>
      </w:r>
      <w:r w:rsidDel="00000000" w:rsidR="00000000" w:rsidRPr="00000000">
        <w:rPr>
          <w:rtl w:val="0"/>
        </w:rPr>
        <w:t xml:space="preserve"> Technology applies rules consistently, but human expertise is required to ensure context and ethics remain central to every report.</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Human-in-the-Loop:</w:t>
      </w:r>
      <w:r w:rsidDel="00000000" w:rsidR="00000000" w:rsidRPr="00000000">
        <w:rPr>
          <w:rtl w:val="0"/>
        </w:rPr>
        <w:t xml:space="preserve"> You are the </w:t>
      </w:r>
      <w:r w:rsidDel="00000000" w:rsidR="00000000" w:rsidRPr="00000000">
        <w:rPr>
          <w:b w:val="1"/>
          <w:bCs w:val="1"/>
          <w:rtl w:val="0"/>
        </w:rPr>
        <w:t xml:space="preserve">Final Authenticator</w:t>
      </w:r>
      <w:r w:rsidDel="00000000" w:rsidR="00000000" w:rsidRPr="00000000">
        <w:rPr>
          <w:rtl w:val="0"/>
        </w:rPr>
        <w:t xml:space="preserve">. Every AI-generated report must be verified by you for factual accuracy against your on-site observations before submission.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The Framework:</w:t>
      </w:r>
      <w:r w:rsidDel="00000000" w:rsidR="00000000" w:rsidRPr="00000000">
        <w:rPr>
          <w:rtl w:val="0"/>
        </w:rPr>
        <w:t xml:space="preserve"> AI handles the "heavy lifting" of data processing and formatting, while you—the inspector—focus on high-value observation, safety, and professional judgment. Using this synergy is how you scale to $500/day while others are still stuck filling out paper forms.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