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83" w:rsidRDefault="00B43683" w:rsidP="00B43683">
      <w:pPr>
        <w:spacing w:after="0"/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Semi-Extemporaneous</w:t>
      </w:r>
      <w:r w:rsidRPr="003959BE">
        <w:rPr>
          <w:rFonts w:cstheme="minorHAnsi"/>
          <w:sz w:val="28"/>
          <w:szCs w:val="28"/>
          <w:u w:val="single"/>
        </w:rPr>
        <w:t xml:space="preserve"> Speech </w:t>
      </w:r>
      <w:r>
        <w:rPr>
          <w:rFonts w:cstheme="minorHAnsi"/>
          <w:sz w:val="28"/>
          <w:szCs w:val="28"/>
          <w:u w:val="single"/>
        </w:rPr>
        <w:t>Grading Form and Cover Page (25</w:t>
      </w:r>
      <w:r w:rsidRPr="003959BE">
        <w:rPr>
          <w:rFonts w:cstheme="minorHAnsi"/>
          <w:sz w:val="28"/>
          <w:szCs w:val="28"/>
          <w:u w:val="single"/>
        </w:rPr>
        <w:t xml:space="preserve"> points)</w:t>
      </w:r>
    </w:p>
    <w:p w:rsidR="00B43683" w:rsidRPr="00255BE3" w:rsidRDefault="00B43683" w:rsidP="00B43683">
      <w:pPr>
        <w:spacing w:after="0"/>
        <w:jc w:val="center"/>
        <w:rPr>
          <w:rFonts w:cstheme="minorHAnsi"/>
          <w:sz w:val="20"/>
          <w:szCs w:val="20"/>
          <w:u w:val="single"/>
        </w:rPr>
      </w:pPr>
    </w:p>
    <w:p w:rsidR="00B43683" w:rsidRPr="003959BE" w:rsidRDefault="00B43683" w:rsidP="00B43683">
      <w:pPr>
        <w:spacing w:after="0" w:line="240" w:lineRule="auto"/>
        <w:rPr>
          <w:rFonts w:cstheme="minorHAnsi"/>
          <w:sz w:val="20"/>
          <w:szCs w:val="20"/>
        </w:rPr>
      </w:pPr>
      <w:r w:rsidRPr="003959BE">
        <w:rPr>
          <w:rFonts w:cstheme="minorHAnsi"/>
          <w:sz w:val="20"/>
          <w:szCs w:val="20"/>
        </w:rPr>
        <w:t>Fil</w:t>
      </w:r>
      <w:r>
        <w:rPr>
          <w:rFonts w:cstheme="minorHAnsi"/>
          <w:sz w:val="20"/>
          <w:szCs w:val="20"/>
        </w:rPr>
        <w:t>l out the following table (-</w:t>
      </w:r>
      <w:r w:rsidRPr="003959BE">
        <w:rPr>
          <w:rFonts w:cstheme="minorHAnsi"/>
          <w:sz w:val="20"/>
          <w:szCs w:val="20"/>
        </w:rPr>
        <w:t xml:space="preserve"> 5 points off the total points if not completed):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3683" w:rsidRPr="003959BE" w:rsidTr="00A61627"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YOUR NAME</w:t>
            </w:r>
          </w:p>
        </w:tc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Landon Craig</w:t>
            </w:r>
          </w:p>
        </w:tc>
      </w:tr>
      <w:tr w:rsidR="00B43683" w:rsidRPr="003959BE" w:rsidTr="00A61627"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YOUR SECTION NUMBER</w:t>
            </w:r>
          </w:p>
        </w:tc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2410-017</w:t>
            </w:r>
          </w:p>
        </w:tc>
      </w:tr>
      <w:tr w:rsidR="00B43683" w:rsidRPr="003959BE" w:rsidTr="00A61627"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THE DATE TURNING IN THE ASSIGNMENT</w:t>
            </w:r>
          </w:p>
        </w:tc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 September 2015</w:t>
            </w:r>
          </w:p>
        </w:tc>
      </w:tr>
      <w:tr w:rsidR="00B43683" w:rsidRPr="003959BE" w:rsidTr="00A61627"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TITLE OF YOUR SPEECH</w:t>
            </w:r>
          </w:p>
        </w:tc>
        <w:tc>
          <w:tcPr>
            <w:tcW w:w="478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“Success”</w:t>
            </w:r>
          </w:p>
        </w:tc>
      </w:tr>
    </w:tbl>
    <w:p w:rsidR="00B43683" w:rsidRDefault="00B43683" w:rsidP="00B43683">
      <w:pPr>
        <w:spacing w:after="0" w:line="240" w:lineRule="auto"/>
        <w:rPr>
          <w:rFonts w:cstheme="minorHAnsi"/>
          <w:sz w:val="20"/>
          <w:szCs w:val="20"/>
        </w:rPr>
      </w:pPr>
    </w:p>
    <w:p w:rsidR="00B43683" w:rsidRPr="003959BE" w:rsidRDefault="00B43683" w:rsidP="00B43683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</w:t>
      </w:r>
      <w:r w:rsidRPr="003959BE">
        <w:rPr>
          <w:rFonts w:cstheme="minorHAnsi"/>
          <w:sz w:val="20"/>
          <w:szCs w:val="20"/>
        </w:rPr>
        <w:t>rading Form (to be completed by instructor):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B43683" w:rsidRPr="003959BE" w:rsidTr="00A61627">
        <w:tc>
          <w:tcPr>
            <w:tcW w:w="9576" w:type="dxa"/>
            <w:gridSpan w:val="2"/>
          </w:tcPr>
          <w:p w:rsidR="00B43683" w:rsidRPr="003959BE" w:rsidRDefault="00B43683" w:rsidP="00A61627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OUTLINE</w:t>
            </w:r>
            <w:r>
              <w:rPr>
                <w:rFonts w:cstheme="minorHAnsi"/>
                <w:sz w:val="20"/>
                <w:szCs w:val="20"/>
              </w:rPr>
              <w:t xml:space="preserve"> (13 points)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Grading form, </w:t>
            </w:r>
            <w:r w:rsidRPr="003959BE">
              <w:rPr>
                <w:rFonts w:cstheme="minorHAnsi"/>
                <w:sz w:val="20"/>
                <w:szCs w:val="20"/>
              </w:rPr>
              <w:t>uploaded on time to drop box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 if no form, -2 if late off the top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Neatness, typed, stapled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1     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Grammar, spelling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    </w:t>
            </w:r>
            <w:r w:rsidRPr="003959BE">
              <w:rPr>
                <w:rFonts w:cstheme="minorHAnsi"/>
                <w:sz w:val="20"/>
                <w:szCs w:val="20"/>
              </w:rPr>
              <w:t xml:space="preserve">     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Speech Text: </w:t>
            </w:r>
            <w:r w:rsidRPr="003959BE">
              <w:rPr>
                <w:rFonts w:cstheme="minorHAnsi"/>
                <w:sz w:val="20"/>
                <w:szCs w:val="20"/>
              </w:rPr>
              <w:t xml:space="preserve">in complete </w:t>
            </w:r>
            <w:r>
              <w:rPr>
                <w:rFonts w:cstheme="minorHAnsi"/>
                <w:sz w:val="20"/>
                <w:szCs w:val="20"/>
              </w:rPr>
              <w:t>OUTLINE</w:t>
            </w:r>
            <w:r w:rsidRPr="003959BE">
              <w:rPr>
                <w:rFonts w:cstheme="minorHAnsi"/>
                <w:sz w:val="20"/>
                <w:szCs w:val="20"/>
              </w:rPr>
              <w:t xml:space="preserve"> format</w:t>
            </w:r>
          </w:p>
        </w:tc>
        <w:tc>
          <w:tcPr>
            <w:tcW w:w="3708" w:type="dxa"/>
          </w:tcPr>
          <w:p w:rsidR="00B43683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Introduction: attention grabber, preview of main points, thesis statement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1   2   3    </w:t>
            </w:r>
            <w:r w:rsidRPr="003959BE">
              <w:rPr>
                <w:rFonts w:cstheme="minorHAnsi"/>
                <w:sz w:val="20"/>
                <w:szCs w:val="20"/>
              </w:rPr>
              <w:t xml:space="preserve">     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Body of Speech: content, clarity, word use, informative</w:t>
            </w:r>
            <w:r>
              <w:rPr>
                <w:rFonts w:cstheme="minorHAnsi"/>
                <w:sz w:val="20"/>
                <w:szCs w:val="20"/>
              </w:rPr>
              <w:t>, matches presented speech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1   2    3</w:t>
            </w:r>
            <w:r w:rsidRPr="003959BE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Conclusion: repeat thesis, summary, end on a strong note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1 </w:t>
            </w:r>
            <w:r>
              <w:rPr>
                <w:rFonts w:cstheme="minorHAnsi"/>
                <w:sz w:val="20"/>
                <w:szCs w:val="20"/>
              </w:rPr>
              <w:t xml:space="preserve">   2    3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References: APA format, in-text citations, credible sources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points this time, just have a reference page if you quote anyone</w:t>
            </w:r>
          </w:p>
        </w:tc>
      </w:tr>
      <w:tr w:rsidR="00B43683" w:rsidRPr="003959BE" w:rsidTr="00A61627">
        <w:tc>
          <w:tcPr>
            <w:tcW w:w="9576" w:type="dxa"/>
            <w:gridSpan w:val="2"/>
          </w:tcPr>
          <w:p w:rsidR="00B43683" w:rsidRPr="003959BE" w:rsidRDefault="00B43683" w:rsidP="00A61627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IN-CLASS PRESENTATION</w:t>
            </w:r>
            <w:r>
              <w:rPr>
                <w:rFonts w:cstheme="minorHAnsi"/>
                <w:sz w:val="20"/>
                <w:szCs w:val="20"/>
              </w:rPr>
              <w:t xml:space="preserve"> (12 points)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959BE">
              <w:rPr>
                <w:rFonts w:cstheme="minorHAnsi"/>
                <w:sz w:val="20"/>
                <w:szCs w:val="20"/>
              </w:rPr>
              <w:t>Vocalics</w:t>
            </w:r>
            <w:proofErr w:type="spellEnd"/>
            <w:r w:rsidRPr="003959BE">
              <w:rPr>
                <w:rFonts w:cstheme="minorHAnsi"/>
                <w:sz w:val="20"/>
                <w:szCs w:val="20"/>
              </w:rPr>
              <w:t xml:space="preserve">: articulation, volume, rate, vocal variety, tone/emotion, pronunciation, not just read aloud, </w:t>
            </w:r>
            <w:r>
              <w:rPr>
                <w:rFonts w:cstheme="minorHAnsi"/>
                <w:sz w:val="20"/>
                <w:szCs w:val="20"/>
              </w:rPr>
              <w:t xml:space="preserve">no fillers </w:t>
            </w:r>
            <w:r w:rsidRPr="003959BE">
              <w:rPr>
                <w:rFonts w:cstheme="minorHAnsi"/>
                <w:sz w:val="20"/>
                <w:szCs w:val="20"/>
              </w:rPr>
              <w:t>(extra 5 points for memorized)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1     2     3     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Kinesics: movement, stance, posture, 10 gestures, eye contact, use of podium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1     2     </w:t>
            </w:r>
            <w:r>
              <w:rPr>
                <w:rFonts w:cstheme="minorHAnsi"/>
                <w:sz w:val="20"/>
                <w:szCs w:val="20"/>
              </w:rPr>
              <w:t>3      4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Preparation: speech organization, uses note cards/neat script 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</w:rPr>
            </w:pPr>
            <w:r w:rsidRPr="003959BE">
              <w:rPr>
                <w:rFonts w:cstheme="minorHAnsi"/>
                <w:sz w:val="20"/>
                <w:szCs w:val="20"/>
              </w:rPr>
              <w:t xml:space="preserve">1     2     </w:t>
            </w:r>
            <w:r>
              <w:rPr>
                <w:rFonts w:cstheme="minorHAnsi"/>
                <w:sz w:val="20"/>
                <w:szCs w:val="20"/>
              </w:rPr>
              <w:t>3       4</w:t>
            </w:r>
          </w:p>
        </w:tc>
      </w:tr>
      <w:tr w:rsidR="00B43683" w:rsidRPr="003959BE" w:rsidTr="00A61627">
        <w:tc>
          <w:tcPr>
            <w:tcW w:w="5868" w:type="dxa"/>
          </w:tcPr>
          <w:p w:rsidR="00B43683" w:rsidRPr="003959BE" w:rsidRDefault="00B43683" w:rsidP="00A61627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959BE">
              <w:rPr>
                <w:rFonts w:cstheme="minorHAnsi"/>
                <w:sz w:val="20"/>
                <w:szCs w:val="20"/>
              </w:rPr>
              <w:t>Time length</w:t>
            </w:r>
            <w:r>
              <w:rPr>
                <w:rFonts w:cstheme="minorHAnsi"/>
                <w:sz w:val="20"/>
                <w:szCs w:val="20"/>
              </w:rPr>
              <w:t xml:space="preserve"> 90 seconds</w:t>
            </w:r>
          </w:p>
        </w:tc>
        <w:tc>
          <w:tcPr>
            <w:tcW w:w="3708" w:type="dxa"/>
          </w:tcPr>
          <w:p w:rsidR="00B43683" w:rsidRPr="003959BE" w:rsidRDefault="00B43683" w:rsidP="00A616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 of the top for each 15 second interval over 90 seconds or under 60 seconds</w:t>
            </w:r>
          </w:p>
        </w:tc>
      </w:tr>
    </w:tbl>
    <w:p w:rsidR="00B43683" w:rsidRDefault="00B43683" w:rsidP="00B43683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B43683" w:rsidRDefault="00B43683" w:rsidP="00B4368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93B33" w:rsidRPr="006276C3" w:rsidRDefault="00B43683" w:rsidP="00B4368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0" w:name="_GoBack"/>
      <w:bookmarkEnd w:id="0"/>
      <w:r w:rsidR="00C93B33" w:rsidRPr="006276C3">
        <w:rPr>
          <w:rFonts w:ascii="Times New Roman" w:hAnsi="Times New Roman" w:cs="Times New Roman"/>
          <w:sz w:val="24"/>
          <w:szCs w:val="24"/>
        </w:rPr>
        <w:t>“</w:t>
      </w:r>
      <w:r w:rsidR="002454E9" w:rsidRPr="006276C3">
        <w:rPr>
          <w:rFonts w:ascii="Times New Roman" w:hAnsi="Times New Roman" w:cs="Times New Roman"/>
          <w:sz w:val="24"/>
          <w:szCs w:val="24"/>
        </w:rPr>
        <w:t>Success</w:t>
      </w:r>
      <w:r w:rsidR="00C93B33" w:rsidRPr="006276C3">
        <w:rPr>
          <w:rFonts w:ascii="Times New Roman" w:hAnsi="Times New Roman" w:cs="Times New Roman"/>
          <w:sz w:val="24"/>
          <w:szCs w:val="24"/>
        </w:rPr>
        <w:t>”</w:t>
      </w:r>
    </w:p>
    <w:p w:rsidR="00C93B33" w:rsidRPr="006276C3" w:rsidRDefault="00C93B33" w:rsidP="007E15E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sz w:val="24"/>
          <w:szCs w:val="24"/>
        </w:rPr>
        <w:t xml:space="preserve">By </w:t>
      </w:r>
      <w:r w:rsidR="002454E9" w:rsidRPr="006276C3">
        <w:rPr>
          <w:rFonts w:ascii="Times New Roman" w:hAnsi="Times New Roman" w:cs="Times New Roman"/>
          <w:sz w:val="24"/>
          <w:szCs w:val="24"/>
        </w:rPr>
        <w:t>Landon Craig</w:t>
      </w:r>
    </w:p>
    <w:p w:rsidR="002454E9" w:rsidRPr="006276C3" w:rsidRDefault="0074777B" w:rsidP="007E15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sz w:val="24"/>
          <w:szCs w:val="24"/>
        </w:rPr>
        <w:t>This speech is i</w:t>
      </w:r>
      <w:r w:rsidR="00C93B33" w:rsidRPr="006276C3">
        <w:rPr>
          <w:rFonts w:ascii="Times New Roman" w:hAnsi="Times New Roman" w:cs="Times New Roman"/>
          <w:sz w:val="24"/>
          <w:szCs w:val="24"/>
        </w:rPr>
        <w:t>n response to the following prompt, “</w:t>
      </w:r>
      <w:r w:rsidR="002454E9" w:rsidRPr="006276C3">
        <w:rPr>
          <w:rFonts w:ascii="Times New Roman" w:hAnsi="Times New Roman" w:cs="Times New Roman"/>
          <w:sz w:val="24"/>
          <w:szCs w:val="24"/>
        </w:rPr>
        <w:t xml:space="preserve">How do you know when to call it quits and when to forge </w:t>
      </w:r>
      <w:r w:rsidR="007E15ED">
        <w:rPr>
          <w:rFonts w:ascii="Times New Roman" w:hAnsi="Times New Roman" w:cs="Times New Roman"/>
          <w:sz w:val="24"/>
          <w:szCs w:val="24"/>
        </w:rPr>
        <w:t>ahead?</w:t>
      </w:r>
      <w:r w:rsidR="002454E9" w:rsidRPr="006276C3">
        <w:rPr>
          <w:rFonts w:ascii="Times New Roman" w:hAnsi="Times New Roman" w:cs="Times New Roman"/>
          <w:sz w:val="24"/>
          <w:szCs w:val="24"/>
        </w:rPr>
        <w:t>”</w:t>
      </w:r>
    </w:p>
    <w:p w:rsidR="00C93B33" w:rsidRPr="006276C3" w:rsidRDefault="00C93B33" w:rsidP="007E15E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37447" w:rsidRDefault="00C93B33" w:rsidP="007E15E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7447">
        <w:rPr>
          <w:rFonts w:ascii="Times New Roman" w:hAnsi="Times New Roman" w:cs="Times New Roman"/>
          <w:b/>
          <w:sz w:val="24"/>
          <w:szCs w:val="24"/>
        </w:rPr>
        <w:t>Attention Grabber</w:t>
      </w:r>
      <w:r w:rsidRPr="00337447">
        <w:rPr>
          <w:rFonts w:ascii="Times New Roman" w:hAnsi="Times New Roman" w:cs="Times New Roman"/>
          <w:sz w:val="24"/>
          <w:szCs w:val="24"/>
        </w:rPr>
        <w:t>:</w:t>
      </w:r>
      <w:r w:rsidR="00AC1B9B" w:rsidRPr="00337447">
        <w:rPr>
          <w:rFonts w:ascii="Times New Roman" w:hAnsi="Times New Roman" w:cs="Times New Roman"/>
          <w:sz w:val="24"/>
          <w:szCs w:val="24"/>
        </w:rPr>
        <w:t xml:space="preserve"> </w:t>
      </w:r>
      <w:r w:rsidR="00337447">
        <w:rPr>
          <w:rFonts w:ascii="Times New Roman" w:hAnsi="Times New Roman" w:cs="Times New Roman"/>
          <w:sz w:val="24"/>
          <w:szCs w:val="24"/>
        </w:rPr>
        <w:t>Success is an opinionated subject because one person’s idea of success may be different than someone else’s idea of success.</w:t>
      </w:r>
    </w:p>
    <w:p w:rsidR="00C93B33" w:rsidRPr="00337447" w:rsidRDefault="00C93B33" w:rsidP="007E15E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7447">
        <w:rPr>
          <w:rFonts w:ascii="Times New Roman" w:hAnsi="Times New Roman" w:cs="Times New Roman"/>
          <w:b/>
          <w:sz w:val="24"/>
          <w:szCs w:val="24"/>
        </w:rPr>
        <w:t>Thesis Statement:</w:t>
      </w:r>
      <w:r w:rsidR="00337447">
        <w:rPr>
          <w:rFonts w:ascii="Times New Roman" w:hAnsi="Times New Roman" w:cs="Times New Roman"/>
          <w:sz w:val="24"/>
          <w:szCs w:val="24"/>
        </w:rPr>
        <w:t xml:space="preserve"> </w:t>
      </w:r>
      <w:r w:rsidR="00D93AA9">
        <w:rPr>
          <w:rFonts w:ascii="Times New Roman" w:hAnsi="Times New Roman" w:cs="Times New Roman"/>
          <w:sz w:val="24"/>
          <w:szCs w:val="24"/>
        </w:rPr>
        <w:t>Everyone has</w:t>
      </w:r>
      <w:r w:rsidR="00337447">
        <w:rPr>
          <w:rFonts w:ascii="Times New Roman" w:hAnsi="Times New Roman" w:cs="Times New Roman"/>
          <w:sz w:val="24"/>
          <w:szCs w:val="24"/>
        </w:rPr>
        <w:t xml:space="preserve"> their own set of values and beliefs that help them determine how much time and effort something is worth.</w:t>
      </w:r>
    </w:p>
    <w:p w:rsidR="005A2294" w:rsidRPr="006276C3" w:rsidRDefault="00C93B33" w:rsidP="007E15E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Preview of Main Points:</w:t>
      </w:r>
    </w:p>
    <w:p w:rsidR="005A2294" w:rsidRDefault="00337447" w:rsidP="007E15E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people have different values than one another, people have varying perspectives on how important certain things are.</w:t>
      </w:r>
    </w:p>
    <w:p w:rsidR="00337447" w:rsidRPr="00337447" w:rsidRDefault="00337447" w:rsidP="007E15E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artist may believe that the Mona Lisa painting is a work of art. On the other hand, someone with different values might see the Mona Lisa as just another painting.</w:t>
      </w:r>
    </w:p>
    <w:p w:rsidR="0074777B" w:rsidRPr="006276C3" w:rsidRDefault="0074777B" w:rsidP="007E15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Transition Statement:</w:t>
      </w:r>
      <w:r w:rsidRPr="006276C3">
        <w:rPr>
          <w:rFonts w:ascii="Times New Roman" w:hAnsi="Times New Roman" w:cs="Times New Roman"/>
          <w:sz w:val="24"/>
          <w:szCs w:val="24"/>
        </w:rPr>
        <w:t xml:space="preserve"> </w:t>
      </w:r>
      <w:r w:rsidR="001071AB">
        <w:rPr>
          <w:rFonts w:ascii="Times New Roman" w:hAnsi="Times New Roman" w:cs="Times New Roman"/>
          <w:sz w:val="24"/>
          <w:szCs w:val="24"/>
        </w:rPr>
        <w:t>There are times when people should give up on some things but continue to work towards other things.</w:t>
      </w:r>
    </w:p>
    <w:p w:rsidR="00C93B33" w:rsidRPr="006276C3" w:rsidRDefault="00C93B33" w:rsidP="007E15E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Body</w:t>
      </w:r>
      <w:r w:rsidR="0074777B" w:rsidRPr="006276C3">
        <w:rPr>
          <w:rFonts w:ascii="Times New Roman" w:hAnsi="Times New Roman" w:cs="Times New Roman"/>
          <w:b/>
          <w:sz w:val="24"/>
          <w:szCs w:val="24"/>
        </w:rPr>
        <w:t xml:space="preserve"> of Speech</w:t>
      </w:r>
    </w:p>
    <w:p w:rsidR="00C93B33" w:rsidRPr="006276C3" w:rsidRDefault="00337447" w:rsidP="007E15E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should quit </w:t>
      </w:r>
      <w:r w:rsidR="0016166D">
        <w:rPr>
          <w:rFonts w:ascii="Times New Roman" w:hAnsi="Times New Roman" w:cs="Times New Roman"/>
          <w:sz w:val="24"/>
          <w:szCs w:val="24"/>
        </w:rPr>
        <w:t>trying to achieve something if</w:t>
      </w:r>
      <w:r w:rsidR="000B6DC4">
        <w:rPr>
          <w:rFonts w:ascii="Times New Roman" w:hAnsi="Times New Roman" w:cs="Times New Roman"/>
          <w:sz w:val="24"/>
          <w:szCs w:val="24"/>
        </w:rPr>
        <w:t xml:space="preserve"> they feel as if it is not worth chasing after</w:t>
      </w:r>
      <w:r w:rsidR="0016166D">
        <w:rPr>
          <w:rFonts w:ascii="Times New Roman" w:hAnsi="Times New Roman" w:cs="Times New Roman"/>
          <w:sz w:val="24"/>
          <w:szCs w:val="24"/>
        </w:rPr>
        <w:t xml:space="preserve"> it</w:t>
      </w:r>
      <w:r w:rsidR="000B6DC4">
        <w:rPr>
          <w:rFonts w:ascii="Times New Roman" w:hAnsi="Times New Roman" w:cs="Times New Roman"/>
          <w:sz w:val="24"/>
          <w:szCs w:val="24"/>
        </w:rPr>
        <w:t>.</w:t>
      </w:r>
    </w:p>
    <w:p w:rsidR="000B6DC4" w:rsidRDefault="000B6DC4" w:rsidP="000B6DC4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choices can determin</w:t>
      </w:r>
      <w:r w:rsidR="001071AB">
        <w:rPr>
          <w:rFonts w:ascii="Times New Roman" w:hAnsi="Times New Roman" w:cs="Times New Roman"/>
          <w:sz w:val="24"/>
          <w:szCs w:val="24"/>
        </w:rPr>
        <w:t>e where we end up in the future.</w:t>
      </w:r>
    </w:p>
    <w:p w:rsidR="00EF4C25" w:rsidRPr="000B6DC4" w:rsidRDefault="000B6DC4" w:rsidP="000B6DC4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someone feels like something is important, it may not be important to someone else.</w:t>
      </w:r>
    </w:p>
    <w:p w:rsidR="000B6DC4" w:rsidRPr="000B6DC4" w:rsidRDefault="000B6DC4" w:rsidP="000B6DC4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do their best work when they feel motivated </w:t>
      </w:r>
      <w:r w:rsidR="001071AB">
        <w:rPr>
          <w:rFonts w:ascii="Times New Roman" w:hAnsi="Times New Roman" w:cs="Times New Roman"/>
          <w:sz w:val="24"/>
          <w:szCs w:val="24"/>
        </w:rPr>
        <w:t>to fulfill a goal.</w:t>
      </w:r>
    </w:p>
    <w:p w:rsidR="00C93B33" w:rsidRPr="006276C3" w:rsidRDefault="001071AB" w:rsidP="007E15E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should continue to strive for something when it is important to them.</w:t>
      </w:r>
    </w:p>
    <w:p w:rsidR="00EF4C25" w:rsidRDefault="001071AB" w:rsidP="007E15E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something has to be done to get you to where you want to be, you should do whatever it takes.</w:t>
      </w:r>
    </w:p>
    <w:p w:rsidR="001071AB" w:rsidRPr="006276C3" w:rsidRDefault="001071AB" w:rsidP="007E15E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people may feel like your values are not important, but that should not keep you from achieving your goals.</w:t>
      </w:r>
    </w:p>
    <w:p w:rsidR="00EF4C25" w:rsidRPr="006276C3" w:rsidRDefault="001071AB" w:rsidP="007E15ED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care about something, you will be willing to put in the work to achieve whatever you want.</w:t>
      </w:r>
    </w:p>
    <w:p w:rsidR="0074777B" w:rsidRPr="006276C3" w:rsidRDefault="0074777B" w:rsidP="007E15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Transition Statement</w:t>
      </w:r>
      <w:r w:rsidR="00AC1B9B" w:rsidRPr="006276C3">
        <w:rPr>
          <w:rFonts w:ascii="Times New Roman" w:hAnsi="Times New Roman" w:cs="Times New Roman"/>
          <w:b/>
          <w:sz w:val="24"/>
          <w:szCs w:val="24"/>
        </w:rPr>
        <w:t>:</w:t>
      </w:r>
      <w:r w:rsidR="00EF4C25" w:rsidRPr="00627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1AB">
        <w:rPr>
          <w:rFonts w:ascii="Times New Roman" w:hAnsi="Times New Roman" w:cs="Times New Roman"/>
          <w:sz w:val="24"/>
          <w:szCs w:val="24"/>
        </w:rPr>
        <w:t>It is important that we do what is best for our</w:t>
      </w:r>
      <w:r w:rsidR="0016166D">
        <w:rPr>
          <w:rFonts w:ascii="Times New Roman" w:hAnsi="Times New Roman" w:cs="Times New Roman"/>
          <w:sz w:val="24"/>
          <w:szCs w:val="24"/>
        </w:rPr>
        <w:t>selves instead of living lives</w:t>
      </w:r>
      <w:r w:rsidR="001071AB">
        <w:rPr>
          <w:rFonts w:ascii="Times New Roman" w:hAnsi="Times New Roman" w:cs="Times New Roman"/>
          <w:sz w:val="24"/>
          <w:szCs w:val="24"/>
        </w:rPr>
        <w:t xml:space="preserve"> that please other people.</w:t>
      </w:r>
    </w:p>
    <w:p w:rsidR="0074777B" w:rsidRPr="006276C3" w:rsidRDefault="0074777B" w:rsidP="007E15E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4777B" w:rsidRPr="006276C3" w:rsidRDefault="0074777B" w:rsidP="007E15E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Restate Main Points</w:t>
      </w:r>
      <w:r w:rsidR="00EF4C25" w:rsidRPr="006276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071AB">
        <w:rPr>
          <w:rFonts w:ascii="Times New Roman" w:hAnsi="Times New Roman" w:cs="Times New Roman"/>
          <w:sz w:val="24"/>
          <w:szCs w:val="24"/>
        </w:rPr>
        <w:t>Our values should affect the way we live and</w:t>
      </w:r>
      <w:r w:rsidR="00D93AA9">
        <w:rPr>
          <w:rFonts w:ascii="Times New Roman" w:hAnsi="Times New Roman" w:cs="Times New Roman"/>
          <w:sz w:val="24"/>
          <w:szCs w:val="24"/>
        </w:rPr>
        <w:t xml:space="preserve"> the decisions that we make in </w:t>
      </w:r>
      <w:r w:rsidR="001071AB">
        <w:rPr>
          <w:rFonts w:ascii="Times New Roman" w:hAnsi="Times New Roman" w:cs="Times New Roman"/>
          <w:sz w:val="24"/>
          <w:szCs w:val="24"/>
        </w:rPr>
        <w:t>our lives.</w:t>
      </w:r>
    </w:p>
    <w:p w:rsidR="0074777B" w:rsidRPr="006276C3" w:rsidRDefault="0074777B" w:rsidP="007E15E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>Restate Thesis</w:t>
      </w:r>
      <w:r w:rsidR="00EF4C25" w:rsidRPr="006276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93AA9">
        <w:rPr>
          <w:rFonts w:ascii="Times New Roman" w:hAnsi="Times New Roman" w:cs="Times New Roman"/>
          <w:sz w:val="24"/>
          <w:szCs w:val="24"/>
        </w:rPr>
        <w:t xml:space="preserve">People intuitively know how important certain things are </w:t>
      </w:r>
      <w:r w:rsidR="0016166D">
        <w:rPr>
          <w:rFonts w:ascii="Times New Roman" w:hAnsi="Times New Roman" w:cs="Times New Roman"/>
          <w:sz w:val="24"/>
          <w:szCs w:val="24"/>
        </w:rPr>
        <w:t xml:space="preserve">to </w:t>
      </w:r>
      <w:r w:rsidR="00D93AA9">
        <w:rPr>
          <w:rFonts w:ascii="Times New Roman" w:hAnsi="Times New Roman" w:cs="Times New Roman"/>
          <w:sz w:val="24"/>
          <w:szCs w:val="24"/>
        </w:rPr>
        <w:t>them, which should help them priorities their goals.</w:t>
      </w:r>
    </w:p>
    <w:p w:rsidR="005653E3" w:rsidRPr="00BF4E67" w:rsidRDefault="0074777B" w:rsidP="007E15E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276C3">
        <w:rPr>
          <w:rFonts w:ascii="Times New Roman" w:hAnsi="Times New Roman" w:cs="Times New Roman"/>
          <w:b/>
          <w:sz w:val="24"/>
          <w:szCs w:val="24"/>
        </w:rPr>
        <w:t xml:space="preserve">Close </w:t>
      </w:r>
      <w:proofErr w:type="gramStart"/>
      <w:r w:rsidRPr="006276C3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6276C3">
        <w:rPr>
          <w:rFonts w:ascii="Times New Roman" w:hAnsi="Times New Roman" w:cs="Times New Roman"/>
          <w:b/>
          <w:sz w:val="24"/>
          <w:szCs w:val="24"/>
        </w:rPr>
        <w:t xml:space="preserve"> Impact</w:t>
      </w:r>
      <w:r w:rsidR="00EF4C25" w:rsidRPr="006276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93AA9">
        <w:rPr>
          <w:rFonts w:ascii="Times New Roman" w:hAnsi="Times New Roman" w:cs="Times New Roman"/>
          <w:sz w:val="24"/>
          <w:szCs w:val="24"/>
        </w:rPr>
        <w:t>Do not base your decisions off of what other people want, rather live in a way that helps you get to where you want to be in the future.</w:t>
      </w:r>
      <w:r w:rsidR="00551ED5" w:rsidRPr="00BF4E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53E3" w:rsidRPr="00BF4E67" w:rsidSect="0074777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86E" w:rsidRDefault="0052786E" w:rsidP="00255BE3">
      <w:pPr>
        <w:spacing w:after="0" w:line="240" w:lineRule="auto"/>
      </w:pPr>
      <w:r>
        <w:separator/>
      </w:r>
    </w:p>
  </w:endnote>
  <w:endnote w:type="continuationSeparator" w:id="0">
    <w:p w:rsidR="0052786E" w:rsidRDefault="0052786E" w:rsidP="0025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86E" w:rsidRDefault="0052786E" w:rsidP="00255BE3">
      <w:pPr>
        <w:spacing w:after="0" w:line="240" w:lineRule="auto"/>
      </w:pPr>
      <w:r>
        <w:separator/>
      </w:r>
    </w:p>
  </w:footnote>
  <w:footnote w:type="continuationSeparator" w:id="0">
    <w:p w:rsidR="0052786E" w:rsidRDefault="0052786E" w:rsidP="0025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0F0"/>
    <w:multiLevelType w:val="hybridMultilevel"/>
    <w:tmpl w:val="C2DCE6E8"/>
    <w:lvl w:ilvl="0" w:tplc="196A6C0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446B"/>
    <w:multiLevelType w:val="hybridMultilevel"/>
    <w:tmpl w:val="9A88D874"/>
    <w:lvl w:ilvl="0" w:tplc="0BC27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B345C4"/>
    <w:multiLevelType w:val="hybridMultilevel"/>
    <w:tmpl w:val="AE36F284"/>
    <w:lvl w:ilvl="0" w:tplc="6370442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D24A12"/>
    <w:multiLevelType w:val="hybridMultilevel"/>
    <w:tmpl w:val="8844F9FA"/>
    <w:lvl w:ilvl="0" w:tplc="6EF891F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8566B0"/>
    <w:multiLevelType w:val="hybridMultilevel"/>
    <w:tmpl w:val="36A4A776"/>
    <w:lvl w:ilvl="0" w:tplc="01C4079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365339"/>
    <w:multiLevelType w:val="hybridMultilevel"/>
    <w:tmpl w:val="6708F68C"/>
    <w:lvl w:ilvl="0" w:tplc="8F1EE6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8C08B3"/>
    <w:multiLevelType w:val="hybridMultilevel"/>
    <w:tmpl w:val="AE8A7458"/>
    <w:lvl w:ilvl="0" w:tplc="DE8AD4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BA4A42"/>
    <w:multiLevelType w:val="hybridMultilevel"/>
    <w:tmpl w:val="2F203B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2E0DE7"/>
    <w:multiLevelType w:val="hybridMultilevel"/>
    <w:tmpl w:val="5BCC2322"/>
    <w:lvl w:ilvl="0" w:tplc="3C8648C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E3"/>
    <w:rsid w:val="000B6DC4"/>
    <w:rsid w:val="001071AB"/>
    <w:rsid w:val="00146481"/>
    <w:rsid w:val="0016166D"/>
    <w:rsid w:val="001E392A"/>
    <w:rsid w:val="00204FA3"/>
    <w:rsid w:val="002454E9"/>
    <w:rsid w:val="00255BE3"/>
    <w:rsid w:val="002A4A24"/>
    <w:rsid w:val="00317A5A"/>
    <w:rsid w:val="00337447"/>
    <w:rsid w:val="0034094B"/>
    <w:rsid w:val="003473FE"/>
    <w:rsid w:val="003669BD"/>
    <w:rsid w:val="00394BBD"/>
    <w:rsid w:val="00401387"/>
    <w:rsid w:val="004A74FA"/>
    <w:rsid w:val="004E6CED"/>
    <w:rsid w:val="0052786E"/>
    <w:rsid w:val="00551ED5"/>
    <w:rsid w:val="005653E3"/>
    <w:rsid w:val="00576BD5"/>
    <w:rsid w:val="00580A30"/>
    <w:rsid w:val="005A2294"/>
    <w:rsid w:val="005A7625"/>
    <w:rsid w:val="006276C3"/>
    <w:rsid w:val="006A0744"/>
    <w:rsid w:val="00725DBD"/>
    <w:rsid w:val="00727DD6"/>
    <w:rsid w:val="0074777B"/>
    <w:rsid w:val="007B13C1"/>
    <w:rsid w:val="007E15ED"/>
    <w:rsid w:val="00823A6B"/>
    <w:rsid w:val="0083457E"/>
    <w:rsid w:val="0092648E"/>
    <w:rsid w:val="00981C4D"/>
    <w:rsid w:val="009B0C1A"/>
    <w:rsid w:val="00A2604B"/>
    <w:rsid w:val="00AC1B9B"/>
    <w:rsid w:val="00AE79AE"/>
    <w:rsid w:val="00B43683"/>
    <w:rsid w:val="00B64928"/>
    <w:rsid w:val="00BA06FE"/>
    <w:rsid w:val="00BF4E67"/>
    <w:rsid w:val="00C61D7E"/>
    <w:rsid w:val="00C93B33"/>
    <w:rsid w:val="00CA4B5A"/>
    <w:rsid w:val="00CC72CF"/>
    <w:rsid w:val="00D15246"/>
    <w:rsid w:val="00D55CF0"/>
    <w:rsid w:val="00D93AA9"/>
    <w:rsid w:val="00EC75E9"/>
    <w:rsid w:val="00EF4C25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E3"/>
  </w:style>
  <w:style w:type="paragraph" w:styleId="Footer">
    <w:name w:val="footer"/>
    <w:basedOn w:val="Normal"/>
    <w:link w:val="FooterChar"/>
    <w:uiPriority w:val="99"/>
    <w:unhideWhenUsed/>
    <w:rsid w:val="0025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E3"/>
  </w:style>
  <w:style w:type="paragraph" w:styleId="BalloonText">
    <w:name w:val="Balloon Text"/>
    <w:basedOn w:val="Normal"/>
    <w:link w:val="BalloonTextChar"/>
    <w:uiPriority w:val="99"/>
    <w:semiHidden/>
    <w:unhideWhenUsed/>
    <w:rsid w:val="004A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F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E3"/>
  </w:style>
  <w:style w:type="paragraph" w:styleId="Footer">
    <w:name w:val="footer"/>
    <w:basedOn w:val="Normal"/>
    <w:link w:val="FooterChar"/>
    <w:uiPriority w:val="99"/>
    <w:unhideWhenUsed/>
    <w:rsid w:val="0025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E3"/>
  </w:style>
  <w:style w:type="paragraph" w:styleId="BalloonText">
    <w:name w:val="Balloon Text"/>
    <w:basedOn w:val="Normal"/>
    <w:link w:val="BalloonTextChar"/>
    <w:uiPriority w:val="99"/>
    <w:semiHidden/>
    <w:unhideWhenUsed/>
    <w:rsid w:val="004A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D52F-C2EE-4E38-8C0A-99E16DDD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Deatrick</dc:creator>
  <cp:lastModifiedBy>Wife</cp:lastModifiedBy>
  <cp:revision>7</cp:revision>
  <cp:lastPrinted>2015-08-31T17:06:00Z</cp:lastPrinted>
  <dcterms:created xsi:type="dcterms:W3CDTF">2015-09-14T02:29:00Z</dcterms:created>
  <dcterms:modified xsi:type="dcterms:W3CDTF">2015-09-14T22:20:00Z</dcterms:modified>
</cp:coreProperties>
</file>