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AE" w:rsidRDefault="009D34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94FAE" w:rsidRDefault="009D345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94FAE" w:rsidRDefault="00494F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4FAE"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94FAE" w:rsidRDefault="005948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bookmarkStart w:id="0" w:name="_GoBack"/>
            <w:bookmarkEnd w:id="0"/>
            <w:r w:rsidR="009D345A">
              <w:rPr>
                <w:rFonts w:ascii="Calibri" w:eastAsia="Calibri" w:hAnsi="Calibri" w:cs="Calibri"/>
              </w:rPr>
              <w:t>March 2025</w:t>
            </w:r>
          </w:p>
        </w:tc>
      </w:tr>
      <w:tr w:rsidR="00494FAE"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r w:rsidRPr="009D345A">
              <w:rPr>
                <w:rFonts w:ascii="Calibri" w:eastAsia="Calibri" w:hAnsi="Calibri" w:cs="Calibri"/>
              </w:rPr>
              <w:t>SWTID1741163710147706</w:t>
            </w:r>
          </w:p>
        </w:tc>
      </w:tr>
      <w:tr w:rsidR="00494FAE"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4FAE"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94FAE" w:rsidRDefault="009D34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94FAE" w:rsidRDefault="00494FAE">
      <w:pPr>
        <w:spacing w:after="160" w:line="259" w:lineRule="auto"/>
        <w:rPr>
          <w:rFonts w:ascii="Calibri" w:eastAsia="Calibri" w:hAnsi="Calibri" w:cs="Calibri"/>
          <w:b/>
        </w:rPr>
      </w:pPr>
    </w:p>
    <w:p w:rsidR="00494FAE" w:rsidRDefault="009D34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94FAE" w:rsidRDefault="009D345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494FAE" w:rsidRDefault="009D34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94FAE" w:rsidRDefault="009D345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94FAE" w:rsidRDefault="009D34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94FAE" w:rsidRDefault="009D345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494FAE" w:rsidRDefault="009D345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94FAE" w:rsidRDefault="009D34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94FAE" w:rsidRDefault="009D345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</w:t>
      </w:r>
      <w:proofErr w:type="gramStart"/>
      <w:r>
        <w:rPr>
          <w:rFonts w:ascii="Calibri" w:eastAsia="Calibri" w:hAnsi="Calibri" w:cs="Calibri"/>
        </w:rPr>
        <w:t>frustration</w:t>
      </w:r>
      <w:proofErr w:type="gramEnd"/>
      <w:r>
        <w:rPr>
          <w:rFonts w:ascii="Calibri" w:eastAsia="Calibri" w:hAnsi="Calibri" w:cs="Calibri"/>
        </w:rPr>
        <w:t xml:space="preserve"> and inconsistency in their fitness journey. Most available platforms either require paid memberships or provide unstructured exercise listings without filtering options based on equipment or body parts.</w:t>
      </w:r>
    </w:p>
    <w:p w:rsidR="00494FAE" w:rsidRDefault="009D345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94FAE" w:rsidRDefault="009D345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94FAE" w:rsidRDefault="009D34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494FAE" w:rsidRDefault="009D34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94FAE" w:rsidRDefault="009D345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94FAE" w:rsidRDefault="009D345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94FAE" w:rsidRDefault="00494FAE">
      <w:pPr>
        <w:spacing w:before="240" w:after="240" w:line="240" w:lineRule="auto"/>
        <w:rPr>
          <w:rFonts w:ascii="Calibri" w:eastAsia="Calibri" w:hAnsi="Calibri" w:cs="Calibri"/>
        </w:rPr>
      </w:pPr>
    </w:p>
    <w:p w:rsidR="00494FAE" w:rsidRDefault="00494FAE">
      <w:pPr>
        <w:spacing w:line="240" w:lineRule="auto"/>
        <w:rPr>
          <w:rFonts w:ascii="Calibri" w:eastAsia="Calibri" w:hAnsi="Calibri" w:cs="Calibri"/>
        </w:rPr>
      </w:pPr>
    </w:p>
    <w:sectPr w:rsidR="00494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01BBC"/>
    <w:multiLevelType w:val="multilevel"/>
    <w:tmpl w:val="59B00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85037E"/>
    <w:multiLevelType w:val="multilevel"/>
    <w:tmpl w:val="6A2CA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4FAE"/>
    <w:rsid w:val="00494FAE"/>
    <w:rsid w:val="00594898"/>
    <w:rsid w:val="009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2025-03-10T06:07:00Z</dcterms:created>
  <dcterms:modified xsi:type="dcterms:W3CDTF">2025-03-10T06:08:00Z</dcterms:modified>
</cp:coreProperties>
</file>