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026A" w:rsidRDefault="007A3C9D">
      <w:pPr>
        <w:spacing w:after="60"/>
        <w:jc w:val="center"/>
      </w:pPr>
      <w:r>
        <w:rPr>
          <w:b/>
          <w:bCs/>
          <w:sz w:val="28"/>
          <w:szCs w:val="28"/>
        </w:rPr>
        <w:t>Project Design Phase</w:t>
      </w:r>
    </w:p>
    <w:p w:rsidR="0090026A" w:rsidRDefault="007A3C9D">
      <w:pPr>
        <w:spacing w:after="60"/>
        <w:jc w:val="center"/>
      </w:pPr>
      <w:r>
        <w:rPr>
          <w:b/>
          <w:bCs/>
          <w:sz w:val="28"/>
          <w:szCs w:val="28"/>
        </w:rPr>
        <w:t>Proposed Solution Template</w:t>
      </w:r>
    </w:p>
    <w:p w:rsidR="0090026A" w:rsidRDefault="0090026A">
      <w:pPr>
        <w:spacing w:after="120"/>
      </w:pP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0026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026A" w:rsidRDefault="007A3C9D">
            <w:pPr>
              <w:spacing w:after="40"/>
            </w:pPr>
            <w:r>
              <w:t>Date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026A" w:rsidRDefault="007A3C9D">
            <w:pPr>
              <w:spacing w:after="40"/>
            </w:pPr>
            <w:r>
              <w:t>30 September 2026</w:t>
            </w:r>
          </w:p>
        </w:tc>
      </w:tr>
      <w:tr w:rsidR="0090026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026A" w:rsidRDefault="007A3C9D">
            <w:pPr>
              <w:spacing w:after="40"/>
            </w:pPr>
            <w:r>
              <w:t>Team ID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026A" w:rsidRDefault="00B7181D">
            <w:pPr>
              <w:spacing w:after="40"/>
            </w:pPr>
            <w:r>
              <w:t>SWTID-2026-7125</w:t>
            </w:r>
            <w:bookmarkStart w:id="0" w:name="_GoBack"/>
            <w:bookmarkEnd w:id="0"/>
          </w:p>
        </w:tc>
      </w:tr>
      <w:tr w:rsidR="0090026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026A" w:rsidRDefault="007A3C9D">
            <w:pPr>
              <w:spacing w:after="40"/>
            </w:pPr>
            <w:r>
              <w:t>Project Name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026A" w:rsidRDefault="007A3C9D">
            <w:pPr>
              <w:spacing w:after="40"/>
            </w:pPr>
            <w:r>
              <w:t>AI Study Buddy API</w:t>
            </w:r>
          </w:p>
        </w:tc>
      </w:tr>
      <w:tr w:rsidR="0090026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026A" w:rsidRDefault="007A3C9D">
            <w:pPr>
              <w:spacing w:after="40"/>
            </w:pPr>
            <w:r>
              <w:t>Maximum Marks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026A" w:rsidRDefault="007A3C9D">
            <w:pPr>
              <w:spacing w:after="40"/>
            </w:pPr>
            <w:r>
              <w:t>2 Marks</w:t>
            </w:r>
          </w:p>
        </w:tc>
      </w:tr>
    </w:tbl>
    <w:p w:rsidR="0090026A" w:rsidRDefault="0090026A">
      <w:pPr>
        <w:spacing w:after="120"/>
      </w:pPr>
    </w:p>
    <w:p w:rsidR="0090026A" w:rsidRDefault="007A3C9D">
      <w:pPr>
        <w:spacing w:before="240" w:after="160"/>
      </w:pPr>
      <w:r>
        <w:rPr>
          <w:b/>
          <w:bCs/>
        </w:rPr>
        <w:t>Proposed Solution Template:</w:t>
      </w:r>
    </w:p>
    <w:p w:rsidR="0090026A" w:rsidRDefault="007A3C9D">
      <w:pPr>
        <w:spacing w:after="160"/>
      </w:pPr>
      <w:r>
        <w:t>Project team shall fill the following information in the proposed solution template.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5526"/>
      </w:tblGrid>
      <w:tr w:rsidR="0090026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026A" w:rsidRDefault="007A3C9D">
            <w:pPr>
              <w:spacing w:after="40"/>
            </w:pPr>
            <w:proofErr w:type="spellStart"/>
            <w:r>
              <w:rPr>
                <w:b/>
                <w:bCs/>
                <w:sz w:val="22"/>
                <w:szCs w:val="22"/>
              </w:rPr>
              <w:t>S.No</w:t>
            </w:r>
            <w:proofErr w:type="spellEnd"/>
            <w:r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026A" w:rsidRDefault="007A3C9D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026A" w:rsidRDefault="007A3C9D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90026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026A" w:rsidRDefault="007A3C9D">
            <w:pPr>
              <w:spacing w:after="40"/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026A" w:rsidRDefault="007A3C9D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Problem Statement (Problem to be solved)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026A" w:rsidRDefault="007A3C9D">
            <w:pPr>
              <w:spacing w:after="40"/>
            </w:pPr>
            <w:r>
              <w:rPr>
                <w:sz w:val="22"/>
                <w:szCs w:val="22"/>
              </w:rPr>
              <w:t xml:space="preserve">Students struggle to get clear, personalized help when studying. Explanations in textbooks and search results are generic, teachers and friends are not always available, and students </w:t>
            </w:r>
            <w:r>
              <w:rPr>
                <w:sz w:val="22"/>
                <w:szCs w:val="22"/>
              </w:rPr>
              <w:t>do not know which topics they are weak in. Developers who want to add smart study help to their learning apps have no simple, education-focused, safe AI service to plug into.</w:t>
            </w:r>
          </w:p>
        </w:tc>
      </w:tr>
      <w:tr w:rsidR="0090026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026A" w:rsidRDefault="007A3C9D">
            <w:pPr>
              <w:spacing w:after="40"/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026A" w:rsidRDefault="007A3C9D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Idea / Solution description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026A" w:rsidRDefault="007A3C9D">
            <w:pPr>
              <w:spacing w:after="40"/>
            </w:pPr>
            <w:r>
              <w:rPr>
                <w:sz w:val="22"/>
                <w:szCs w:val="22"/>
              </w:rPr>
              <w:t>A cloud-hosted AI Study Buddy API that any learning app can call over REST. Its main endpoints are:</w:t>
            </w:r>
          </w:p>
          <w:p w:rsidR="0090026A" w:rsidRDefault="007A3C9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/explain: explains a topic at the student's level with examples and analogies</w:t>
            </w:r>
          </w:p>
          <w:p w:rsidR="0090026A" w:rsidRDefault="007A3C9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/quiz: generates quizzes from a topic or uploaded notes and gives instant feed</w:t>
            </w:r>
            <w:r>
              <w:rPr>
                <w:sz w:val="22"/>
                <w:szCs w:val="22"/>
              </w:rPr>
              <w:t>back with hints</w:t>
            </w:r>
          </w:p>
          <w:p w:rsidR="0090026A" w:rsidRDefault="007A3C9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/summarize: turns PDFs and lecture notes into key points, formulas and definitions</w:t>
            </w:r>
          </w:p>
          <w:p w:rsidR="0090026A" w:rsidRDefault="007A3C9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/plan: builds a personalized study plan from the exam date and weak topics</w:t>
            </w:r>
          </w:p>
          <w:p w:rsidR="0090026A" w:rsidRDefault="007A3C9D">
            <w:pPr>
              <w:spacing w:after="40"/>
            </w:pPr>
            <w:r>
              <w:rPr>
                <w:sz w:val="22"/>
                <w:szCs w:val="22"/>
              </w:rPr>
              <w:t xml:space="preserve">Requests are authenticated with API keys, passed through a prompt orchestrator to </w:t>
            </w:r>
            <w:r>
              <w:rPr>
                <w:sz w:val="22"/>
                <w:szCs w:val="22"/>
              </w:rPr>
              <w:t>a large language model, and checked by a safety layer before the answer is returned.</w:t>
            </w:r>
          </w:p>
        </w:tc>
      </w:tr>
      <w:tr w:rsidR="0090026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026A" w:rsidRDefault="007A3C9D">
            <w:pPr>
              <w:spacing w:after="40"/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026A" w:rsidRDefault="007A3C9D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Novelty / Uniqueness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026A" w:rsidRDefault="007A3C9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Education-first API: level-aware prompts, hints instead of straight answers, and step-by-step reasoning</w:t>
            </w:r>
          </w:p>
          <w:p w:rsidR="0090026A" w:rsidRDefault="007A3C9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Works on the student's own notes and cites</w:t>
            </w:r>
            <w:r>
              <w:rPr>
                <w:sz w:val="22"/>
                <w:szCs w:val="22"/>
              </w:rPr>
              <w:t xml:space="preserve"> the source passage to reduce wrong answers</w:t>
            </w:r>
          </w:p>
          <w:p w:rsidR="0090026A" w:rsidRDefault="007A3C9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Built-in safety and age-appropriate filtering, so app developers do not build it themselves</w:t>
            </w:r>
          </w:p>
          <w:p w:rsidR="0090026A" w:rsidRDefault="007A3C9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lastRenderedPageBreak/>
              <w:t>Multi-language support (for example English, Tamil, Hindi) and a single integration for explain, quiz, summarize and plan</w:t>
            </w:r>
          </w:p>
        </w:tc>
      </w:tr>
      <w:tr w:rsidR="0090026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026A" w:rsidRDefault="007A3C9D">
            <w:pPr>
              <w:spacing w:after="40"/>
            </w:pPr>
            <w:r>
              <w:rPr>
                <w:sz w:val="22"/>
                <w:szCs w:val="22"/>
              </w:rPr>
              <w:lastRenderedPageBreak/>
              <w:t>4.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026A" w:rsidRDefault="007A3C9D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Social Impact / Customer Satisfaction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026A" w:rsidRDefault="007A3C9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Gives every student a patient tutor, at any hour, including those who cannot afford private </w:t>
            </w:r>
            <w:r>
              <w:rPr>
                <w:sz w:val="22"/>
                <w:szCs w:val="22"/>
              </w:rPr>
              <w:t>tuition</w:t>
            </w:r>
          </w:p>
          <w:p w:rsidR="0090026A" w:rsidRDefault="007A3C9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Reduces exam anxiety with clear explanations and practice</w:t>
            </w:r>
          </w:p>
          <w:p w:rsidR="0090026A" w:rsidRDefault="007A3C9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Helps educators and developers launch study features quickly, with reliable and safe output</w:t>
            </w:r>
          </w:p>
          <w:p w:rsidR="0090026A" w:rsidRDefault="007A3C9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Satisfaction measured by quiz score improvement, feedback ratings and repeat use</w:t>
            </w:r>
          </w:p>
        </w:tc>
      </w:tr>
      <w:tr w:rsidR="0090026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026A" w:rsidRDefault="007A3C9D">
            <w:pPr>
              <w:spacing w:after="40"/>
            </w:pPr>
            <w:r>
              <w:rPr>
                <w:sz w:val="22"/>
                <w:szCs w:val="22"/>
              </w:rPr>
              <w:t>5.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026A" w:rsidRDefault="007A3C9D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Business Model (Revenue Model)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026A" w:rsidRDefault="007A3C9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Freemium: free tier with a limited number of requests per month for students and hobby projects</w:t>
            </w:r>
          </w:p>
          <w:p w:rsidR="0090026A" w:rsidRDefault="007A3C9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Pay-per-use pricing per API request or per 1,000 tokens for developers</w:t>
            </w:r>
          </w:p>
          <w:p w:rsidR="0090026A" w:rsidRDefault="007A3C9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Monthly subscription tiers for schools and </w:t>
            </w:r>
            <w:proofErr w:type="spellStart"/>
            <w:r>
              <w:rPr>
                <w:sz w:val="22"/>
                <w:szCs w:val="22"/>
              </w:rPr>
              <w:t>edtech</w:t>
            </w:r>
            <w:proofErr w:type="spellEnd"/>
            <w:r>
              <w:rPr>
                <w:sz w:val="22"/>
                <w:szCs w:val="22"/>
              </w:rPr>
              <w:t xml:space="preserve"> companies (higher limits, support, analytics)</w:t>
            </w:r>
          </w:p>
          <w:p w:rsidR="0090026A" w:rsidRDefault="007A3C9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Enterprise plans with custom deployment and data-privacy options</w:t>
            </w:r>
          </w:p>
        </w:tc>
      </w:tr>
      <w:tr w:rsidR="0090026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026A" w:rsidRDefault="007A3C9D">
            <w:pPr>
              <w:spacing w:after="40"/>
            </w:pPr>
            <w:r>
              <w:rPr>
                <w:sz w:val="22"/>
                <w:szCs w:val="22"/>
              </w:rPr>
              <w:t>6.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026A" w:rsidRDefault="007A3C9D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Scalability of the Solution</w:t>
            </w:r>
          </w:p>
        </w:tc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026A" w:rsidRDefault="007A3C9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Stateless API services on cloud containers that scale horizonta</w:t>
            </w:r>
            <w:r>
              <w:rPr>
                <w:sz w:val="22"/>
                <w:szCs w:val="22"/>
              </w:rPr>
              <w:t>lly with traffic</w:t>
            </w:r>
          </w:p>
          <w:p w:rsidR="0090026A" w:rsidRDefault="007A3C9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Caching of common explanations and rate limiting to control cost and latency</w:t>
            </w:r>
          </w:p>
          <w:p w:rsidR="0090026A" w:rsidRDefault="007A3C9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>Model-agnostic design: the LLM provider can be swapped or upgraded without changing the API</w:t>
            </w:r>
          </w:p>
          <w:p w:rsidR="0090026A" w:rsidRDefault="007A3C9D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Easy to add new subjects, languages and endpoints (flashcards, voice) </w:t>
            </w:r>
            <w:r>
              <w:rPr>
                <w:sz w:val="22"/>
                <w:szCs w:val="22"/>
              </w:rPr>
              <w:t>later</w:t>
            </w:r>
          </w:p>
        </w:tc>
      </w:tr>
    </w:tbl>
    <w:p w:rsidR="007A3C9D" w:rsidRDefault="007A3C9D"/>
    <w:sectPr w:rsidR="007A3C9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462EC"/>
    <w:multiLevelType w:val="hybridMultilevel"/>
    <w:tmpl w:val="7EF2A148"/>
    <w:lvl w:ilvl="0" w:tplc="E9AE3D7E">
      <w:start w:val="1"/>
      <w:numFmt w:val="bullet"/>
      <w:lvlText w:val="●"/>
      <w:lvlJc w:val="left"/>
      <w:pPr>
        <w:ind w:left="720" w:hanging="360"/>
      </w:pPr>
    </w:lvl>
    <w:lvl w:ilvl="1" w:tplc="6E6A51D2">
      <w:start w:val="1"/>
      <w:numFmt w:val="bullet"/>
      <w:lvlText w:val="○"/>
      <w:lvlJc w:val="left"/>
      <w:pPr>
        <w:ind w:left="1440" w:hanging="360"/>
      </w:pPr>
    </w:lvl>
    <w:lvl w:ilvl="2" w:tplc="69F65D7E">
      <w:start w:val="1"/>
      <w:numFmt w:val="bullet"/>
      <w:lvlText w:val="■"/>
      <w:lvlJc w:val="left"/>
      <w:pPr>
        <w:ind w:left="2160" w:hanging="360"/>
      </w:pPr>
    </w:lvl>
    <w:lvl w:ilvl="3" w:tplc="2960AD28">
      <w:start w:val="1"/>
      <w:numFmt w:val="bullet"/>
      <w:lvlText w:val="●"/>
      <w:lvlJc w:val="left"/>
      <w:pPr>
        <w:ind w:left="2880" w:hanging="360"/>
      </w:pPr>
    </w:lvl>
    <w:lvl w:ilvl="4" w:tplc="85AE0D82">
      <w:start w:val="1"/>
      <w:numFmt w:val="bullet"/>
      <w:lvlText w:val="○"/>
      <w:lvlJc w:val="left"/>
      <w:pPr>
        <w:ind w:left="3600" w:hanging="360"/>
      </w:pPr>
    </w:lvl>
    <w:lvl w:ilvl="5" w:tplc="87484786">
      <w:start w:val="1"/>
      <w:numFmt w:val="bullet"/>
      <w:lvlText w:val="■"/>
      <w:lvlJc w:val="left"/>
      <w:pPr>
        <w:ind w:left="4320" w:hanging="360"/>
      </w:pPr>
    </w:lvl>
    <w:lvl w:ilvl="6" w:tplc="39B8BF44">
      <w:start w:val="1"/>
      <w:numFmt w:val="bullet"/>
      <w:lvlText w:val="●"/>
      <w:lvlJc w:val="left"/>
      <w:pPr>
        <w:ind w:left="5040" w:hanging="360"/>
      </w:pPr>
    </w:lvl>
    <w:lvl w:ilvl="7" w:tplc="1B80750E">
      <w:start w:val="1"/>
      <w:numFmt w:val="bullet"/>
      <w:lvlText w:val="●"/>
      <w:lvlJc w:val="left"/>
      <w:pPr>
        <w:ind w:left="5760" w:hanging="360"/>
      </w:pPr>
    </w:lvl>
    <w:lvl w:ilvl="8" w:tplc="029EE77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0AB3460"/>
    <w:multiLevelType w:val="hybridMultilevel"/>
    <w:tmpl w:val="1BF4A1AC"/>
    <w:lvl w:ilvl="0" w:tplc="C02E3554">
      <w:start w:val="1"/>
      <w:numFmt w:val="bullet"/>
      <w:lvlText w:val="•"/>
      <w:lvlJc w:val="left"/>
      <w:pPr>
        <w:ind w:left="540" w:hanging="270"/>
      </w:pPr>
    </w:lvl>
    <w:lvl w:ilvl="1" w:tplc="4F6EC500">
      <w:numFmt w:val="decimal"/>
      <w:lvlText w:val=""/>
      <w:lvlJc w:val="left"/>
    </w:lvl>
    <w:lvl w:ilvl="2" w:tplc="041AA41C">
      <w:numFmt w:val="decimal"/>
      <w:lvlText w:val=""/>
      <w:lvlJc w:val="left"/>
    </w:lvl>
    <w:lvl w:ilvl="3" w:tplc="6BCC09BE">
      <w:numFmt w:val="decimal"/>
      <w:lvlText w:val=""/>
      <w:lvlJc w:val="left"/>
    </w:lvl>
    <w:lvl w:ilvl="4" w:tplc="1CA2E822">
      <w:numFmt w:val="decimal"/>
      <w:lvlText w:val=""/>
      <w:lvlJc w:val="left"/>
    </w:lvl>
    <w:lvl w:ilvl="5" w:tplc="024EAED2">
      <w:numFmt w:val="decimal"/>
      <w:lvlText w:val=""/>
      <w:lvlJc w:val="left"/>
    </w:lvl>
    <w:lvl w:ilvl="6" w:tplc="3E78F376">
      <w:numFmt w:val="decimal"/>
      <w:lvlText w:val=""/>
      <w:lvlJc w:val="left"/>
    </w:lvl>
    <w:lvl w:ilvl="7" w:tplc="75C8D34A">
      <w:numFmt w:val="decimal"/>
      <w:lvlText w:val=""/>
      <w:lvlJc w:val="left"/>
    </w:lvl>
    <w:lvl w:ilvl="8" w:tplc="492462F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26A"/>
    <w:rsid w:val="007A3C9D"/>
    <w:rsid w:val="0090026A"/>
    <w:rsid w:val="00B7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F164696-C50A-436A-A350-EBB738E0E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425</Words>
  <Characters>2427</Characters>
  <Application>Microsoft Office Word</Application>
  <DocSecurity>0</DocSecurity>
  <Lines>20</Lines>
  <Paragraphs>5</Paragraphs>
  <ScaleCrop>false</ScaleCrop>
  <Company>DNS SYSTEMS</Company>
  <LinksUpToDate>false</LinksUpToDate>
  <CharactersWithSpaces>2847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SYSTEM-001</cp:lastModifiedBy>
  <cp:revision>2</cp:revision>
  <dcterms:created xsi:type="dcterms:W3CDTF">2026-09-30T10:52:00Z</dcterms:created>
  <dcterms:modified xsi:type="dcterms:W3CDTF">2026-10-01T06:32:00Z</dcterms:modified>
</cp:coreProperties>
</file>