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73EF" w14:textId="77777777" w:rsidR="006A3676" w:rsidRDefault="006A3676" w:rsidP="006A3676">
      <w:pPr>
        <w:pStyle w:val="Heading2"/>
      </w:pPr>
      <w:r>
        <w:t>5.1 Thruster Specifications</w:t>
      </w:r>
    </w:p>
    <w:p w14:paraId="613F56B0" w14:textId="77777777" w:rsidR="006A3676" w:rsidRDefault="006A3676" w:rsidP="006A3676">
      <w:pPr>
        <w:spacing w:after="160" w:line="276" w:lineRule="auto"/>
        <w:jc w:val="both"/>
      </w:pPr>
      <w:r>
        <w:t>Manufacturer data for the two thruster models under consideration is summarised below.</w:t>
      </w:r>
    </w:p>
    <w:tbl>
      <w:tblPr>
        <w:tblW w:w="92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3400"/>
        <w:gridCol w:w="2900"/>
        <w:gridCol w:w="2900"/>
      </w:tblGrid>
      <w:tr w:rsidR="006A3676" w14:paraId="33ECA3A6" w14:textId="77777777" w:rsidTr="00314CDD">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5ED86FC" w14:textId="77777777" w:rsidR="006A3676" w:rsidRDefault="006A3676" w:rsidP="00314CDD">
            <w:pPr>
              <w:jc w:val="center"/>
            </w:pPr>
            <w:r>
              <w:rPr>
                <w:b/>
                <w:bCs/>
                <w:color w:val="FFFFFF"/>
                <w:sz w:val="19"/>
                <w:szCs w:val="19"/>
              </w:rPr>
              <w:t>Parameter</w:t>
            </w:r>
          </w:p>
        </w:tc>
        <w:tc>
          <w:tcPr>
            <w:tcW w:w="2900" w:type="dxa"/>
            <w:shd w:val="clear" w:color="auto" w:fill="1F3864"/>
            <w:tcMar>
              <w:top w:w="80" w:type="dxa"/>
              <w:left w:w="100" w:type="dxa"/>
              <w:bottom w:w="80" w:type="dxa"/>
              <w:right w:w="100" w:type="dxa"/>
            </w:tcMar>
            <w:vAlign w:val="center"/>
          </w:tcPr>
          <w:p w14:paraId="146064B7" w14:textId="77777777" w:rsidR="006A3676" w:rsidRDefault="006A3676" w:rsidP="00314CDD">
            <w:pPr>
              <w:jc w:val="center"/>
            </w:pPr>
            <w:r>
              <w:rPr>
                <w:b/>
                <w:bCs/>
                <w:color w:val="FFFFFF"/>
                <w:sz w:val="19"/>
                <w:szCs w:val="19"/>
              </w:rPr>
              <w:t>APISQUEEN U5</w:t>
            </w:r>
          </w:p>
        </w:tc>
        <w:tc>
          <w:tcPr>
            <w:tcW w:w="2900" w:type="dxa"/>
            <w:shd w:val="clear" w:color="auto" w:fill="1F3864"/>
            <w:tcMar>
              <w:top w:w="80" w:type="dxa"/>
              <w:left w:w="100" w:type="dxa"/>
              <w:bottom w:w="80" w:type="dxa"/>
              <w:right w:w="100" w:type="dxa"/>
            </w:tcMar>
            <w:vAlign w:val="center"/>
          </w:tcPr>
          <w:p w14:paraId="51047AEC" w14:textId="77777777" w:rsidR="006A3676" w:rsidRDefault="006A3676" w:rsidP="00314CDD">
            <w:pPr>
              <w:jc w:val="center"/>
            </w:pPr>
            <w:r>
              <w:rPr>
                <w:b/>
                <w:bCs/>
                <w:color w:val="FFFFFF"/>
                <w:sz w:val="19"/>
                <w:szCs w:val="19"/>
              </w:rPr>
              <w:t>APISQUEEN U15</w:t>
            </w:r>
          </w:p>
        </w:tc>
      </w:tr>
      <w:tr w:rsidR="006A3676" w14:paraId="764F891E" w14:textId="77777777" w:rsidTr="00314CDD">
        <w:tblPrEx>
          <w:tblCellMar>
            <w:top w:w="0" w:type="dxa"/>
            <w:bottom w:w="0" w:type="dxa"/>
          </w:tblCellMar>
        </w:tblPrEx>
        <w:tc>
          <w:tcPr>
            <w:tcW w:w="3400" w:type="dxa"/>
            <w:tcMar>
              <w:top w:w="80" w:type="dxa"/>
              <w:left w:w="100" w:type="dxa"/>
              <w:bottom w:w="80" w:type="dxa"/>
              <w:right w:w="100" w:type="dxa"/>
            </w:tcMar>
            <w:vAlign w:val="center"/>
          </w:tcPr>
          <w:p w14:paraId="184EF112" w14:textId="77777777" w:rsidR="006A3676" w:rsidRDefault="006A3676" w:rsidP="00314CDD">
            <w:r>
              <w:rPr>
                <w:color w:val="000000"/>
                <w:sz w:val="19"/>
                <w:szCs w:val="19"/>
              </w:rPr>
              <w:t>Rated power</w:t>
            </w:r>
          </w:p>
        </w:tc>
        <w:tc>
          <w:tcPr>
            <w:tcW w:w="2900" w:type="dxa"/>
            <w:tcMar>
              <w:top w:w="80" w:type="dxa"/>
              <w:left w:w="100" w:type="dxa"/>
              <w:bottom w:w="80" w:type="dxa"/>
              <w:right w:w="100" w:type="dxa"/>
            </w:tcMar>
            <w:vAlign w:val="center"/>
          </w:tcPr>
          <w:p w14:paraId="27830A3F" w14:textId="77777777" w:rsidR="006A3676" w:rsidRDefault="006A3676" w:rsidP="00314CDD">
            <w:pPr>
              <w:jc w:val="center"/>
            </w:pPr>
            <w:r>
              <w:rPr>
                <w:color w:val="000000"/>
                <w:sz w:val="19"/>
                <w:szCs w:val="19"/>
              </w:rPr>
              <w:t>≈800 W</w:t>
            </w:r>
          </w:p>
        </w:tc>
        <w:tc>
          <w:tcPr>
            <w:tcW w:w="2900" w:type="dxa"/>
            <w:tcMar>
              <w:top w:w="80" w:type="dxa"/>
              <w:left w:w="100" w:type="dxa"/>
              <w:bottom w:w="80" w:type="dxa"/>
              <w:right w:w="100" w:type="dxa"/>
            </w:tcMar>
            <w:vAlign w:val="center"/>
          </w:tcPr>
          <w:p w14:paraId="692CCA08" w14:textId="77777777" w:rsidR="006A3676" w:rsidRDefault="006A3676" w:rsidP="00314CDD">
            <w:pPr>
              <w:jc w:val="center"/>
            </w:pPr>
            <w:r>
              <w:rPr>
                <w:color w:val="000000"/>
                <w:sz w:val="19"/>
                <w:szCs w:val="19"/>
              </w:rPr>
              <w:t>≈650 W</w:t>
            </w:r>
          </w:p>
        </w:tc>
      </w:tr>
      <w:tr w:rsidR="006A3676" w14:paraId="45D1874D" w14:textId="77777777" w:rsidTr="00314CDD">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644C3989" w14:textId="77777777" w:rsidR="006A3676" w:rsidRDefault="006A3676" w:rsidP="00314CDD">
            <w:r>
              <w:rPr>
                <w:color w:val="000000"/>
                <w:sz w:val="19"/>
                <w:szCs w:val="19"/>
              </w:rPr>
              <w:t>Voltage range</w:t>
            </w:r>
          </w:p>
        </w:tc>
        <w:tc>
          <w:tcPr>
            <w:tcW w:w="2900" w:type="dxa"/>
            <w:shd w:val="clear" w:color="auto" w:fill="F2F6FA"/>
            <w:tcMar>
              <w:top w:w="80" w:type="dxa"/>
              <w:left w:w="100" w:type="dxa"/>
              <w:bottom w:w="80" w:type="dxa"/>
              <w:right w:w="100" w:type="dxa"/>
            </w:tcMar>
            <w:vAlign w:val="center"/>
          </w:tcPr>
          <w:p w14:paraId="5B481D80" w14:textId="77777777" w:rsidR="006A3676" w:rsidRDefault="006A3676" w:rsidP="00314CDD">
            <w:pPr>
              <w:jc w:val="center"/>
            </w:pPr>
            <w:r>
              <w:rPr>
                <w:color w:val="000000"/>
                <w:sz w:val="19"/>
                <w:szCs w:val="19"/>
              </w:rPr>
              <w:t>12–24 V (up to 29 V charged)</w:t>
            </w:r>
          </w:p>
        </w:tc>
        <w:tc>
          <w:tcPr>
            <w:tcW w:w="2900" w:type="dxa"/>
            <w:shd w:val="clear" w:color="auto" w:fill="F2F6FA"/>
            <w:tcMar>
              <w:top w:w="80" w:type="dxa"/>
              <w:left w:w="100" w:type="dxa"/>
              <w:bottom w:w="80" w:type="dxa"/>
              <w:right w:w="100" w:type="dxa"/>
            </w:tcMar>
            <w:vAlign w:val="center"/>
          </w:tcPr>
          <w:p w14:paraId="78A0A471" w14:textId="77777777" w:rsidR="006A3676" w:rsidRDefault="006A3676" w:rsidP="00314CDD">
            <w:pPr>
              <w:jc w:val="center"/>
            </w:pPr>
            <w:r>
              <w:rPr>
                <w:color w:val="000000"/>
                <w:sz w:val="19"/>
                <w:szCs w:val="19"/>
              </w:rPr>
              <w:t>24–36 V</w:t>
            </w:r>
          </w:p>
        </w:tc>
      </w:tr>
      <w:tr w:rsidR="006A3676" w14:paraId="76095BE4" w14:textId="77777777" w:rsidTr="00314CDD">
        <w:tblPrEx>
          <w:tblCellMar>
            <w:top w:w="0" w:type="dxa"/>
            <w:bottom w:w="0" w:type="dxa"/>
          </w:tblCellMar>
        </w:tblPrEx>
        <w:tc>
          <w:tcPr>
            <w:tcW w:w="3400" w:type="dxa"/>
            <w:tcMar>
              <w:top w:w="80" w:type="dxa"/>
              <w:left w:w="100" w:type="dxa"/>
              <w:bottom w:w="80" w:type="dxa"/>
              <w:right w:w="100" w:type="dxa"/>
            </w:tcMar>
            <w:vAlign w:val="center"/>
          </w:tcPr>
          <w:p w14:paraId="12405F61" w14:textId="77777777" w:rsidR="006A3676" w:rsidRDefault="006A3676" w:rsidP="00314CDD">
            <w:r>
              <w:rPr>
                <w:color w:val="000000"/>
                <w:sz w:val="19"/>
                <w:szCs w:val="19"/>
              </w:rPr>
              <w:t>Thrust (single unit)</w:t>
            </w:r>
          </w:p>
        </w:tc>
        <w:tc>
          <w:tcPr>
            <w:tcW w:w="2900" w:type="dxa"/>
            <w:tcMar>
              <w:top w:w="80" w:type="dxa"/>
              <w:left w:w="100" w:type="dxa"/>
              <w:bottom w:w="80" w:type="dxa"/>
              <w:right w:w="100" w:type="dxa"/>
            </w:tcMar>
            <w:vAlign w:val="center"/>
          </w:tcPr>
          <w:p w14:paraId="4A97CDE0" w14:textId="77777777" w:rsidR="006A3676" w:rsidRDefault="006A3676" w:rsidP="00314CDD">
            <w:pPr>
              <w:jc w:val="center"/>
            </w:pPr>
            <w:r>
              <w:rPr>
                <w:color w:val="000000"/>
                <w:sz w:val="19"/>
                <w:szCs w:val="19"/>
              </w:rPr>
              <w:t>≈5–7 kgf, voltage-dependent</w:t>
            </w:r>
          </w:p>
        </w:tc>
        <w:tc>
          <w:tcPr>
            <w:tcW w:w="2900" w:type="dxa"/>
            <w:tcMar>
              <w:top w:w="80" w:type="dxa"/>
              <w:left w:w="100" w:type="dxa"/>
              <w:bottom w:w="80" w:type="dxa"/>
              <w:right w:w="100" w:type="dxa"/>
            </w:tcMar>
            <w:vAlign w:val="center"/>
          </w:tcPr>
          <w:p w14:paraId="3CC1E8B6" w14:textId="77777777" w:rsidR="006A3676" w:rsidRDefault="006A3676" w:rsidP="00314CDD">
            <w:pPr>
              <w:jc w:val="center"/>
            </w:pPr>
            <w:r>
              <w:rPr>
                <w:color w:val="000000"/>
                <w:sz w:val="19"/>
                <w:szCs w:val="19"/>
              </w:rPr>
              <w:t>Higher thrust/W; used at ≈9 kgf</w:t>
            </w:r>
          </w:p>
        </w:tc>
      </w:tr>
      <w:tr w:rsidR="006A3676" w14:paraId="7B14B832" w14:textId="77777777" w:rsidTr="00314CDD">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6017287F" w14:textId="77777777" w:rsidR="006A3676" w:rsidRDefault="006A3676" w:rsidP="00314CDD">
            <w:r>
              <w:rPr>
                <w:color w:val="000000"/>
                <w:sz w:val="19"/>
                <w:szCs w:val="19"/>
              </w:rPr>
              <w:t>Mass (single thruster, as used in range table)</w:t>
            </w:r>
          </w:p>
        </w:tc>
        <w:tc>
          <w:tcPr>
            <w:tcW w:w="2900" w:type="dxa"/>
            <w:shd w:val="clear" w:color="auto" w:fill="F2F6FA"/>
            <w:tcMar>
              <w:top w:w="80" w:type="dxa"/>
              <w:left w:w="100" w:type="dxa"/>
              <w:bottom w:w="80" w:type="dxa"/>
              <w:right w:w="100" w:type="dxa"/>
            </w:tcMar>
            <w:vAlign w:val="center"/>
          </w:tcPr>
          <w:p w14:paraId="737974EA" w14:textId="77777777" w:rsidR="006A3676" w:rsidRDefault="006A3676" w:rsidP="00314CDD">
            <w:pPr>
              <w:jc w:val="center"/>
            </w:pPr>
            <w:r>
              <w:rPr>
                <w:color w:val="000000"/>
                <w:sz w:val="19"/>
                <w:szCs w:val="19"/>
              </w:rPr>
              <w:t>≈1.15 kg</w:t>
            </w:r>
          </w:p>
        </w:tc>
        <w:tc>
          <w:tcPr>
            <w:tcW w:w="2900" w:type="dxa"/>
            <w:shd w:val="clear" w:color="auto" w:fill="F2F6FA"/>
            <w:tcMar>
              <w:top w:w="80" w:type="dxa"/>
              <w:left w:w="100" w:type="dxa"/>
              <w:bottom w:w="80" w:type="dxa"/>
              <w:right w:w="100" w:type="dxa"/>
            </w:tcMar>
            <w:vAlign w:val="center"/>
          </w:tcPr>
          <w:p w14:paraId="15871A9D" w14:textId="77777777" w:rsidR="006A3676" w:rsidRDefault="006A3676" w:rsidP="00314CDD">
            <w:pPr>
              <w:jc w:val="center"/>
            </w:pPr>
            <w:r>
              <w:rPr>
                <w:color w:val="000000"/>
                <w:sz w:val="19"/>
                <w:szCs w:val="19"/>
              </w:rPr>
              <w:t>≈1.5 kg</w:t>
            </w:r>
          </w:p>
        </w:tc>
      </w:tr>
      <w:tr w:rsidR="006A3676" w14:paraId="6E0DEBFD" w14:textId="77777777" w:rsidTr="00314CDD">
        <w:tblPrEx>
          <w:tblCellMar>
            <w:top w:w="0" w:type="dxa"/>
            <w:bottom w:w="0" w:type="dxa"/>
          </w:tblCellMar>
        </w:tblPrEx>
        <w:tc>
          <w:tcPr>
            <w:tcW w:w="3400" w:type="dxa"/>
            <w:tcMar>
              <w:top w:w="80" w:type="dxa"/>
              <w:left w:w="100" w:type="dxa"/>
              <w:bottom w:w="80" w:type="dxa"/>
              <w:right w:w="100" w:type="dxa"/>
            </w:tcMar>
            <w:vAlign w:val="center"/>
          </w:tcPr>
          <w:p w14:paraId="64EB5B16" w14:textId="77777777" w:rsidR="006A3676" w:rsidRDefault="006A3676" w:rsidP="00314CDD">
            <w:r>
              <w:rPr>
                <w:color w:val="000000"/>
                <w:sz w:val="19"/>
                <w:szCs w:val="19"/>
              </w:rPr>
              <w:t>Approx. unit cost</w:t>
            </w:r>
          </w:p>
        </w:tc>
        <w:tc>
          <w:tcPr>
            <w:tcW w:w="2900" w:type="dxa"/>
            <w:tcMar>
              <w:top w:w="80" w:type="dxa"/>
              <w:left w:w="100" w:type="dxa"/>
              <w:bottom w:w="80" w:type="dxa"/>
              <w:right w:w="100" w:type="dxa"/>
            </w:tcMar>
            <w:vAlign w:val="center"/>
          </w:tcPr>
          <w:p w14:paraId="34123DD3" w14:textId="77777777" w:rsidR="006A3676" w:rsidRDefault="006A3676" w:rsidP="00314CDD">
            <w:pPr>
              <w:jc w:val="center"/>
            </w:pPr>
            <w:r>
              <w:rPr>
                <w:color w:val="000000"/>
                <w:sz w:val="19"/>
                <w:szCs w:val="19"/>
              </w:rPr>
              <w:t>≈₹8,000</w:t>
            </w:r>
          </w:p>
        </w:tc>
        <w:tc>
          <w:tcPr>
            <w:tcW w:w="2900" w:type="dxa"/>
            <w:tcMar>
              <w:top w:w="80" w:type="dxa"/>
              <w:left w:w="100" w:type="dxa"/>
              <w:bottom w:w="80" w:type="dxa"/>
              <w:right w:w="100" w:type="dxa"/>
            </w:tcMar>
            <w:vAlign w:val="center"/>
          </w:tcPr>
          <w:p w14:paraId="3ADA9188" w14:textId="77777777" w:rsidR="006A3676" w:rsidRDefault="006A3676" w:rsidP="00314CDD">
            <w:pPr>
              <w:jc w:val="center"/>
            </w:pPr>
            <w:r>
              <w:rPr>
                <w:color w:val="000000"/>
                <w:sz w:val="19"/>
                <w:szCs w:val="19"/>
              </w:rPr>
              <w:t>≈₹13,500</w:t>
            </w:r>
          </w:p>
        </w:tc>
      </w:tr>
    </w:tbl>
    <w:p w14:paraId="27234418" w14:textId="77777777" w:rsidR="006A3676" w:rsidRDefault="006A3676" w:rsidP="006A3676">
      <w:pPr>
        <w:spacing w:before="60" w:after="200"/>
        <w:jc w:val="center"/>
      </w:pPr>
      <w:r>
        <w:rPr>
          <w:i/>
          <w:iCs/>
          <w:color w:val="595959"/>
          <w:sz w:val="19"/>
          <w:szCs w:val="19"/>
        </w:rPr>
        <w:t>Table 6. APISQUEEN U5 vs. U15 — key parameters used in the trade study (manufacturer listings; mass/cost figures cross-checked against whiteboard notes).</w:t>
      </w:r>
    </w:p>
    <w:p w14:paraId="0EF817E0" w14:textId="77777777" w:rsidR="006A3676" w:rsidRDefault="006A3676" w:rsidP="006A3676">
      <w:pPr>
        <w:spacing w:after="160" w:line="276" w:lineRule="auto"/>
        <w:jc w:val="both"/>
      </w:pPr>
      <w:r>
        <w:t>The design-session notes record that replacing a U5 pair with a U15 pair increases achievable runtime by a factor of ≈ 1.21x (17/14) for a comparable battery, i.e. the U15's higher propulsive efficiency (thrust delivered per watt at the speeds this vehicle operates at) more than offsets its lower rated power and higher unit cost and mass.</w:t>
      </w:r>
    </w:p>
    <w:p w14:paraId="5EB8A6F8" w14:textId="77777777" w:rsidR="006A3676" w:rsidRDefault="006A3676" w:rsidP="006A3676">
      <w:pPr>
        <w:pStyle w:val="Heading2"/>
      </w:pPr>
      <w:r>
        <w:t>5.2 Battery and Propulsion Configuration Options</w:t>
      </w:r>
    </w:p>
    <w:p w14:paraId="6CEA5394" w14:textId="77777777" w:rsidR="006A3676" w:rsidRDefault="006A3676" w:rsidP="006A3676">
      <w:pPr>
        <w:spacing w:after="160" w:line="276" w:lineRule="auto"/>
        <w:jc w:val="both"/>
      </w:pPr>
      <w:r>
        <w:t>Six configurations were costed and weighed during the trade study, trading battery chemistry/capacity against thruster choice, achievable speed, endurance and cost.</w:t>
      </w:r>
    </w:p>
    <w:tbl>
      <w:tblPr>
        <w:tblW w:w="11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686"/>
        <w:gridCol w:w="1568"/>
        <w:gridCol w:w="1177"/>
        <w:gridCol w:w="1571"/>
        <w:gridCol w:w="1571"/>
        <w:gridCol w:w="1482"/>
        <w:gridCol w:w="1372"/>
        <w:gridCol w:w="1573"/>
      </w:tblGrid>
      <w:tr w:rsidR="006A3676" w14:paraId="7B1C8D6B" w14:textId="77777777" w:rsidTr="00314CDD">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74954CA6" w14:textId="77777777" w:rsidR="006A3676" w:rsidRPr="0098422C" w:rsidRDefault="006A3676" w:rsidP="00314CDD">
            <w:pPr>
              <w:jc w:val="center"/>
              <w:rPr>
                <w:b/>
                <w:bCs/>
              </w:rPr>
            </w:pPr>
            <w:r w:rsidRPr="0098422C">
              <w:rPr>
                <w:b/>
                <w:bCs/>
              </w:rPr>
              <w:t>S.No.</w:t>
            </w:r>
          </w:p>
        </w:tc>
        <w:tc>
          <w:tcPr>
            <w:tcW w:w="1600" w:type="dxa"/>
            <w:shd w:val="clear" w:color="auto" w:fill="1F3864"/>
            <w:tcMar>
              <w:top w:w="80" w:type="dxa"/>
              <w:left w:w="100" w:type="dxa"/>
              <w:bottom w:w="80" w:type="dxa"/>
              <w:right w:w="100" w:type="dxa"/>
            </w:tcMar>
            <w:vAlign w:val="center"/>
          </w:tcPr>
          <w:p w14:paraId="1EAA6E20" w14:textId="77777777" w:rsidR="006A3676" w:rsidRDefault="006A3676" w:rsidP="00314CDD">
            <w:pPr>
              <w:jc w:val="center"/>
            </w:pPr>
            <w:r>
              <w:rPr>
                <w:b/>
                <w:bCs/>
                <w:color w:val="FFFFFF"/>
                <w:sz w:val="19"/>
                <w:szCs w:val="19"/>
              </w:rPr>
              <w:t>Battery</w:t>
            </w:r>
          </w:p>
        </w:tc>
        <w:tc>
          <w:tcPr>
            <w:tcW w:w="1200" w:type="dxa"/>
            <w:shd w:val="clear" w:color="auto" w:fill="1F3864"/>
            <w:tcMar>
              <w:top w:w="80" w:type="dxa"/>
              <w:left w:w="100" w:type="dxa"/>
              <w:bottom w:w="80" w:type="dxa"/>
              <w:right w:w="100" w:type="dxa"/>
            </w:tcMar>
            <w:vAlign w:val="center"/>
          </w:tcPr>
          <w:p w14:paraId="0B4F71CF" w14:textId="77777777" w:rsidR="006A3676" w:rsidRDefault="006A3676" w:rsidP="00314CDD">
            <w:pPr>
              <w:jc w:val="center"/>
            </w:pPr>
            <w:r>
              <w:rPr>
                <w:b/>
                <w:bCs/>
                <w:color w:val="FFFFFF"/>
                <w:sz w:val="19"/>
                <w:szCs w:val="19"/>
              </w:rPr>
              <w:t>Mass</w:t>
            </w:r>
          </w:p>
        </w:tc>
        <w:tc>
          <w:tcPr>
            <w:tcW w:w="1600" w:type="dxa"/>
            <w:shd w:val="clear" w:color="auto" w:fill="1F3864"/>
            <w:tcMar>
              <w:top w:w="80" w:type="dxa"/>
              <w:left w:w="100" w:type="dxa"/>
              <w:bottom w:w="80" w:type="dxa"/>
              <w:right w:w="100" w:type="dxa"/>
            </w:tcMar>
            <w:vAlign w:val="center"/>
          </w:tcPr>
          <w:p w14:paraId="01CDBDD0" w14:textId="77777777" w:rsidR="006A3676" w:rsidRDefault="006A3676" w:rsidP="00314CDD">
            <w:pPr>
              <w:jc w:val="center"/>
            </w:pPr>
            <w:r>
              <w:rPr>
                <w:b/>
                <w:bCs/>
                <w:color w:val="FFFFFF"/>
                <w:sz w:val="19"/>
                <w:szCs w:val="19"/>
              </w:rPr>
              <w:t>Capacity</w:t>
            </w:r>
          </w:p>
        </w:tc>
        <w:tc>
          <w:tcPr>
            <w:tcW w:w="1600" w:type="dxa"/>
            <w:shd w:val="clear" w:color="auto" w:fill="1F3864"/>
            <w:tcMar>
              <w:top w:w="80" w:type="dxa"/>
              <w:left w:w="100" w:type="dxa"/>
              <w:bottom w:w="80" w:type="dxa"/>
              <w:right w:w="100" w:type="dxa"/>
            </w:tcMar>
            <w:vAlign w:val="center"/>
          </w:tcPr>
          <w:p w14:paraId="4CF77D19" w14:textId="77777777" w:rsidR="006A3676" w:rsidRDefault="006A3676" w:rsidP="00314CDD">
            <w:pPr>
              <w:jc w:val="center"/>
            </w:pPr>
            <w:r>
              <w:rPr>
                <w:b/>
                <w:bCs/>
                <w:color w:val="FFFFFF"/>
                <w:sz w:val="19"/>
                <w:szCs w:val="19"/>
              </w:rPr>
              <w:t>Thruster</w:t>
            </w:r>
          </w:p>
        </w:tc>
        <w:tc>
          <w:tcPr>
            <w:tcW w:w="1500" w:type="dxa"/>
            <w:shd w:val="clear" w:color="auto" w:fill="1F3864"/>
            <w:tcMar>
              <w:top w:w="80" w:type="dxa"/>
              <w:left w:w="100" w:type="dxa"/>
              <w:bottom w:w="80" w:type="dxa"/>
              <w:right w:w="100" w:type="dxa"/>
            </w:tcMar>
            <w:vAlign w:val="center"/>
          </w:tcPr>
          <w:p w14:paraId="4D870C30" w14:textId="77777777" w:rsidR="006A3676" w:rsidRDefault="006A3676" w:rsidP="00314CDD">
            <w:pPr>
              <w:jc w:val="center"/>
            </w:pPr>
            <w:r>
              <w:rPr>
                <w:b/>
                <w:bCs/>
                <w:color w:val="FFFFFF"/>
                <w:sz w:val="19"/>
                <w:szCs w:val="19"/>
              </w:rPr>
              <w:t>Endurance</w:t>
            </w:r>
          </w:p>
        </w:tc>
        <w:tc>
          <w:tcPr>
            <w:tcW w:w="1400" w:type="dxa"/>
            <w:shd w:val="clear" w:color="auto" w:fill="1F3864"/>
            <w:tcMar>
              <w:top w:w="80" w:type="dxa"/>
              <w:left w:w="100" w:type="dxa"/>
              <w:bottom w:w="80" w:type="dxa"/>
              <w:right w:w="100" w:type="dxa"/>
            </w:tcMar>
            <w:vAlign w:val="center"/>
          </w:tcPr>
          <w:p w14:paraId="50EB71B1" w14:textId="77777777" w:rsidR="006A3676" w:rsidRDefault="006A3676" w:rsidP="00314CDD">
            <w:pPr>
              <w:jc w:val="center"/>
            </w:pPr>
            <w:r>
              <w:rPr>
                <w:b/>
                <w:bCs/>
                <w:color w:val="FFFFFF"/>
                <w:sz w:val="19"/>
                <w:szCs w:val="19"/>
              </w:rPr>
              <w:t>Speed</w:t>
            </w:r>
          </w:p>
        </w:tc>
        <w:tc>
          <w:tcPr>
            <w:tcW w:w="1600" w:type="dxa"/>
            <w:shd w:val="clear" w:color="auto" w:fill="1F3864"/>
            <w:tcMar>
              <w:top w:w="80" w:type="dxa"/>
              <w:left w:w="100" w:type="dxa"/>
              <w:bottom w:w="80" w:type="dxa"/>
              <w:right w:w="100" w:type="dxa"/>
            </w:tcMar>
            <w:vAlign w:val="center"/>
          </w:tcPr>
          <w:p w14:paraId="73756E7C" w14:textId="77777777" w:rsidR="006A3676" w:rsidRDefault="006A3676" w:rsidP="00314CDD">
            <w:pPr>
              <w:jc w:val="center"/>
            </w:pPr>
            <w:r>
              <w:rPr>
                <w:b/>
                <w:bCs/>
                <w:color w:val="FFFFFF"/>
                <w:sz w:val="19"/>
                <w:szCs w:val="19"/>
              </w:rPr>
              <w:t>Est. cost</w:t>
            </w:r>
          </w:p>
        </w:tc>
      </w:tr>
      <w:tr w:rsidR="006A3676" w14:paraId="447229B6" w14:textId="77777777" w:rsidTr="00314CDD">
        <w:tblPrEx>
          <w:tblCellMar>
            <w:top w:w="0" w:type="dxa"/>
            <w:bottom w:w="0" w:type="dxa"/>
          </w:tblCellMar>
        </w:tblPrEx>
        <w:tc>
          <w:tcPr>
            <w:tcW w:w="500" w:type="dxa"/>
            <w:tcMar>
              <w:top w:w="80" w:type="dxa"/>
              <w:left w:w="100" w:type="dxa"/>
              <w:bottom w:w="80" w:type="dxa"/>
              <w:right w:w="100" w:type="dxa"/>
            </w:tcMar>
            <w:vAlign w:val="center"/>
          </w:tcPr>
          <w:p w14:paraId="116A442D" w14:textId="77777777" w:rsidR="006A3676" w:rsidRDefault="006A3676" w:rsidP="00314CDD">
            <w:r>
              <w:rPr>
                <w:color w:val="000000"/>
                <w:sz w:val="19"/>
                <w:szCs w:val="19"/>
              </w:rPr>
              <w:t>1</w:t>
            </w:r>
          </w:p>
        </w:tc>
        <w:tc>
          <w:tcPr>
            <w:tcW w:w="1600" w:type="dxa"/>
            <w:tcMar>
              <w:top w:w="80" w:type="dxa"/>
              <w:left w:w="100" w:type="dxa"/>
              <w:bottom w:w="80" w:type="dxa"/>
              <w:right w:w="100" w:type="dxa"/>
            </w:tcMar>
            <w:vAlign w:val="center"/>
          </w:tcPr>
          <w:p w14:paraId="34C62107" w14:textId="77777777" w:rsidR="006A3676" w:rsidRDefault="006A3676" w:rsidP="00314CDD">
            <w:pPr>
              <w:jc w:val="center"/>
            </w:pPr>
            <w:r>
              <w:rPr>
                <w:color w:val="000000"/>
                <w:sz w:val="19"/>
                <w:szCs w:val="19"/>
              </w:rPr>
              <w:t>1× LiPo</w:t>
            </w:r>
          </w:p>
        </w:tc>
        <w:tc>
          <w:tcPr>
            <w:tcW w:w="1200" w:type="dxa"/>
            <w:tcMar>
              <w:top w:w="80" w:type="dxa"/>
              <w:left w:w="100" w:type="dxa"/>
              <w:bottom w:w="80" w:type="dxa"/>
              <w:right w:w="100" w:type="dxa"/>
            </w:tcMar>
            <w:vAlign w:val="center"/>
          </w:tcPr>
          <w:p w14:paraId="2FEDE99A" w14:textId="77777777" w:rsidR="006A3676" w:rsidRDefault="006A3676" w:rsidP="00314CDD">
            <w:pPr>
              <w:jc w:val="center"/>
            </w:pPr>
            <w:r>
              <w:rPr>
                <w:color w:val="000000"/>
                <w:sz w:val="19"/>
                <w:szCs w:val="19"/>
              </w:rPr>
              <w:t>2.6 kg</w:t>
            </w:r>
          </w:p>
        </w:tc>
        <w:tc>
          <w:tcPr>
            <w:tcW w:w="1600" w:type="dxa"/>
            <w:tcMar>
              <w:top w:w="80" w:type="dxa"/>
              <w:left w:w="100" w:type="dxa"/>
              <w:bottom w:w="80" w:type="dxa"/>
              <w:right w:w="100" w:type="dxa"/>
            </w:tcMar>
            <w:vAlign w:val="center"/>
          </w:tcPr>
          <w:p w14:paraId="55278D8A" w14:textId="77777777" w:rsidR="006A3676" w:rsidRDefault="006A3676" w:rsidP="00314CDD">
            <w:pPr>
              <w:jc w:val="center"/>
            </w:pPr>
            <w:r>
              <w:rPr>
                <w:color w:val="000000"/>
                <w:sz w:val="19"/>
                <w:szCs w:val="19"/>
              </w:rPr>
              <w:t>22 Ah</w:t>
            </w:r>
          </w:p>
        </w:tc>
        <w:tc>
          <w:tcPr>
            <w:tcW w:w="1600" w:type="dxa"/>
            <w:tcMar>
              <w:top w:w="80" w:type="dxa"/>
              <w:left w:w="100" w:type="dxa"/>
              <w:bottom w:w="80" w:type="dxa"/>
              <w:right w:w="100" w:type="dxa"/>
            </w:tcMar>
            <w:vAlign w:val="center"/>
          </w:tcPr>
          <w:p w14:paraId="696DC3BE" w14:textId="77777777" w:rsidR="006A3676" w:rsidRDefault="006A3676" w:rsidP="00314CDD">
            <w:pPr>
              <w:jc w:val="center"/>
            </w:pPr>
            <w:r>
              <w:rPr>
                <w:color w:val="000000"/>
                <w:sz w:val="19"/>
                <w:szCs w:val="19"/>
              </w:rPr>
              <w:t>2× U5 (mini)</w:t>
            </w:r>
          </w:p>
        </w:tc>
        <w:tc>
          <w:tcPr>
            <w:tcW w:w="1500" w:type="dxa"/>
            <w:tcMar>
              <w:top w:w="80" w:type="dxa"/>
              <w:left w:w="100" w:type="dxa"/>
              <w:bottom w:w="80" w:type="dxa"/>
              <w:right w:w="100" w:type="dxa"/>
            </w:tcMar>
            <w:vAlign w:val="center"/>
          </w:tcPr>
          <w:p w14:paraId="32FB3D58" w14:textId="77777777" w:rsidR="006A3676" w:rsidRDefault="006A3676" w:rsidP="00314CDD">
            <w:pPr>
              <w:jc w:val="center"/>
            </w:pPr>
            <w:r>
              <w:rPr>
                <w:color w:val="000000"/>
                <w:sz w:val="19"/>
                <w:szCs w:val="19"/>
              </w:rPr>
              <w:t>39 min</w:t>
            </w:r>
          </w:p>
        </w:tc>
        <w:tc>
          <w:tcPr>
            <w:tcW w:w="1400" w:type="dxa"/>
            <w:tcMar>
              <w:top w:w="80" w:type="dxa"/>
              <w:left w:w="100" w:type="dxa"/>
              <w:bottom w:w="80" w:type="dxa"/>
              <w:right w:w="100" w:type="dxa"/>
            </w:tcMar>
            <w:vAlign w:val="center"/>
          </w:tcPr>
          <w:p w14:paraId="6B6D3354" w14:textId="77777777" w:rsidR="006A3676" w:rsidRDefault="006A3676" w:rsidP="00314CDD">
            <w:pPr>
              <w:jc w:val="center"/>
            </w:pPr>
            <w:r>
              <w:rPr>
                <w:color w:val="000000"/>
                <w:sz w:val="19"/>
                <w:szCs w:val="19"/>
              </w:rPr>
              <w:t>3.5 m/s</w:t>
            </w:r>
          </w:p>
        </w:tc>
        <w:tc>
          <w:tcPr>
            <w:tcW w:w="1600" w:type="dxa"/>
            <w:tcMar>
              <w:top w:w="80" w:type="dxa"/>
              <w:left w:w="100" w:type="dxa"/>
              <w:bottom w:w="80" w:type="dxa"/>
              <w:right w:w="100" w:type="dxa"/>
            </w:tcMar>
            <w:vAlign w:val="center"/>
          </w:tcPr>
          <w:p w14:paraId="57571FF7" w14:textId="77777777" w:rsidR="006A3676" w:rsidRDefault="006A3676" w:rsidP="00314CDD">
            <w:pPr>
              <w:jc w:val="center"/>
            </w:pPr>
            <w:r>
              <w:rPr>
                <w:color w:val="000000"/>
                <w:sz w:val="19"/>
                <w:szCs w:val="19"/>
              </w:rPr>
              <w:t>₹17,400</w:t>
            </w:r>
          </w:p>
        </w:tc>
      </w:tr>
      <w:tr w:rsidR="006A3676" w14:paraId="49B46977" w14:textId="77777777" w:rsidTr="00314CDD">
        <w:tblPrEx>
          <w:tblCellMar>
            <w:top w:w="0" w:type="dxa"/>
            <w:bottom w:w="0" w:type="dxa"/>
          </w:tblCellMar>
        </w:tblPrEx>
        <w:tc>
          <w:tcPr>
            <w:tcW w:w="500" w:type="dxa"/>
            <w:shd w:val="clear" w:color="auto" w:fill="F2F6FA"/>
            <w:tcMar>
              <w:top w:w="80" w:type="dxa"/>
              <w:left w:w="100" w:type="dxa"/>
              <w:bottom w:w="80" w:type="dxa"/>
              <w:right w:w="100" w:type="dxa"/>
            </w:tcMar>
            <w:vAlign w:val="center"/>
          </w:tcPr>
          <w:p w14:paraId="6AB702EE" w14:textId="77777777" w:rsidR="006A3676" w:rsidRDefault="006A3676" w:rsidP="00314CDD">
            <w:r>
              <w:rPr>
                <w:color w:val="000000"/>
                <w:sz w:val="19"/>
                <w:szCs w:val="19"/>
              </w:rPr>
              <w:t>2</w:t>
            </w:r>
          </w:p>
        </w:tc>
        <w:tc>
          <w:tcPr>
            <w:tcW w:w="1600" w:type="dxa"/>
            <w:shd w:val="clear" w:color="auto" w:fill="F2F6FA"/>
            <w:tcMar>
              <w:top w:w="80" w:type="dxa"/>
              <w:left w:w="100" w:type="dxa"/>
              <w:bottom w:w="80" w:type="dxa"/>
              <w:right w:w="100" w:type="dxa"/>
            </w:tcMar>
            <w:vAlign w:val="center"/>
          </w:tcPr>
          <w:p w14:paraId="09F8602C" w14:textId="77777777" w:rsidR="006A3676" w:rsidRDefault="006A3676" w:rsidP="00314CDD">
            <w:pPr>
              <w:jc w:val="center"/>
            </w:pPr>
            <w:r>
              <w:rPr>
                <w:color w:val="000000"/>
                <w:sz w:val="19"/>
                <w:szCs w:val="19"/>
              </w:rPr>
              <w:t>2× LiPo</w:t>
            </w:r>
          </w:p>
        </w:tc>
        <w:tc>
          <w:tcPr>
            <w:tcW w:w="1200" w:type="dxa"/>
            <w:shd w:val="clear" w:color="auto" w:fill="F2F6FA"/>
            <w:tcMar>
              <w:top w:w="80" w:type="dxa"/>
              <w:left w:w="100" w:type="dxa"/>
              <w:bottom w:w="80" w:type="dxa"/>
              <w:right w:w="100" w:type="dxa"/>
            </w:tcMar>
            <w:vAlign w:val="center"/>
          </w:tcPr>
          <w:p w14:paraId="188E2731" w14:textId="77777777" w:rsidR="006A3676" w:rsidRDefault="006A3676" w:rsidP="00314CDD">
            <w:pPr>
              <w:jc w:val="center"/>
            </w:pPr>
            <w:r>
              <w:rPr>
                <w:color w:val="000000"/>
                <w:sz w:val="19"/>
                <w:szCs w:val="19"/>
              </w:rPr>
              <w:t>5.2 kg</w:t>
            </w:r>
          </w:p>
        </w:tc>
        <w:tc>
          <w:tcPr>
            <w:tcW w:w="1600" w:type="dxa"/>
            <w:shd w:val="clear" w:color="auto" w:fill="F2F6FA"/>
            <w:tcMar>
              <w:top w:w="80" w:type="dxa"/>
              <w:left w:w="100" w:type="dxa"/>
              <w:bottom w:w="80" w:type="dxa"/>
              <w:right w:w="100" w:type="dxa"/>
            </w:tcMar>
            <w:vAlign w:val="center"/>
          </w:tcPr>
          <w:p w14:paraId="208246EA" w14:textId="77777777" w:rsidR="006A3676" w:rsidRDefault="006A3676" w:rsidP="00314CDD">
            <w:pPr>
              <w:jc w:val="center"/>
            </w:pPr>
            <w:r>
              <w:rPr>
                <w:color w:val="000000"/>
                <w:sz w:val="19"/>
                <w:szCs w:val="19"/>
              </w:rPr>
              <w:t>44 Ah</w:t>
            </w:r>
          </w:p>
        </w:tc>
        <w:tc>
          <w:tcPr>
            <w:tcW w:w="1600" w:type="dxa"/>
            <w:shd w:val="clear" w:color="auto" w:fill="F2F6FA"/>
            <w:tcMar>
              <w:top w:w="80" w:type="dxa"/>
              <w:left w:w="100" w:type="dxa"/>
              <w:bottom w:w="80" w:type="dxa"/>
              <w:right w:w="100" w:type="dxa"/>
            </w:tcMar>
            <w:vAlign w:val="center"/>
          </w:tcPr>
          <w:p w14:paraId="40E736C1" w14:textId="77777777" w:rsidR="006A3676" w:rsidRDefault="006A3676" w:rsidP="00314CDD">
            <w:pPr>
              <w:jc w:val="center"/>
            </w:pPr>
            <w:r>
              <w:rPr>
                <w:color w:val="000000"/>
                <w:sz w:val="19"/>
                <w:szCs w:val="19"/>
              </w:rPr>
              <w:t>2× U5 (mini)</w:t>
            </w:r>
          </w:p>
        </w:tc>
        <w:tc>
          <w:tcPr>
            <w:tcW w:w="1500" w:type="dxa"/>
            <w:shd w:val="clear" w:color="auto" w:fill="F2F6FA"/>
            <w:tcMar>
              <w:top w:w="80" w:type="dxa"/>
              <w:left w:w="100" w:type="dxa"/>
              <w:bottom w:w="80" w:type="dxa"/>
              <w:right w:w="100" w:type="dxa"/>
            </w:tcMar>
            <w:vAlign w:val="center"/>
          </w:tcPr>
          <w:p w14:paraId="012C695A" w14:textId="77777777" w:rsidR="006A3676" w:rsidRDefault="006A3676" w:rsidP="00314CDD">
            <w:pPr>
              <w:jc w:val="center"/>
            </w:pPr>
            <w:r>
              <w:rPr>
                <w:color w:val="000000"/>
                <w:sz w:val="19"/>
                <w:szCs w:val="19"/>
              </w:rPr>
              <w:t>78 min</w:t>
            </w:r>
          </w:p>
        </w:tc>
        <w:tc>
          <w:tcPr>
            <w:tcW w:w="1400" w:type="dxa"/>
            <w:shd w:val="clear" w:color="auto" w:fill="F2F6FA"/>
            <w:tcMar>
              <w:top w:w="80" w:type="dxa"/>
              <w:left w:w="100" w:type="dxa"/>
              <w:bottom w:w="80" w:type="dxa"/>
              <w:right w:w="100" w:type="dxa"/>
            </w:tcMar>
            <w:vAlign w:val="center"/>
          </w:tcPr>
          <w:p w14:paraId="1FD25001" w14:textId="77777777" w:rsidR="006A3676" w:rsidRDefault="006A3676" w:rsidP="00314CDD">
            <w:pPr>
              <w:jc w:val="center"/>
            </w:pPr>
            <w:r>
              <w:rPr>
                <w:color w:val="000000"/>
                <w:sz w:val="19"/>
                <w:szCs w:val="19"/>
              </w:rPr>
              <w:t>3.5 m/s</w:t>
            </w:r>
          </w:p>
        </w:tc>
        <w:tc>
          <w:tcPr>
            <w:tcW w:w="1600" w:type="dxa"/>
            <w:shd w:val="clear" w:color="auto" w:fill="F2F6FA"/>
            <w:tcMar>
              <w:top w:w="80" w:type="dxa"/>
              <w:left w:w="100" w:type="dxa"/>
              <w:bottom w:w="80" w:type="dxa"/>
              <w:right w:w="100" w:type="dxa"/>
            </w:tcMar>
            <w:vAlign w:val="center"/>
          </w:tcPr>
          <w:p w14:paraId="6253F394" w14:textId="77777777" w:rsidR="006A3676" w:rsidRDefault="006A3676" w:rsidP="00314CDD">
            <w:pPr>
              <w:jc w:val="center"/>
            </w:pPr>
            <w:r>
              <w:rPr>
                <w:color w:val="000000"/>
                <w:sz w:val="19"/>
                <w:szCs w:val="19"/>
              </w:rPr>
              <w:t>₹34,800</w:t>
            </w:r>
          </w:p>
        </w:tc>
      </w:tr>
      <w:tr w:rsidR="006A3676" w14:paraId="7CDD23E4" w14:textId="77777777" w:rsidTr="00314CDD">
        <w:tblPrEx>
          <w:tblCellMar>
            <w:top w:w="0" w:type="dxa"/>
            <w:bottom w:w="0" w:type="dxa"/>
          </w:tblCellMar>
        </w:tblPrEx>
        <w:tc>
          <w:tcPr>
            <w:tcW w:w="500" w:type="dxa"/>
            <w:tcMar>
              <w:top w:w="80" w:type="dxa"/>
              <w:left w:w="100" w:type="dxa"/>
              <w:bottom w:w="80" w:type="dxa"/>
              <w:right w:w="100" w:type="dxa"/>
            </w:tcMar>
            <w:vAlign w:val="center"/>
          </w:tcPr>
          <w:p w14:paraId="293EE395" w14:textId="77777777" w:rsidR="006A3676" w:rsidRDefault="006A3676" w:rsidP="00314CDD">
            <w:r>
              <w:rPr>
                <w:color w:val="000000"/>
                <w:sz w:val="19"/>
                <w:szCs w:val="19"/>
              </w:rPr>
              <w:t>3</w:t>
            </w:r>
          </w:p>
        </w:tc>
        <w:tc>
          <w:tcPr>
            <w:tcW w:w="1600" w:type="dxa"/>
            <w:tcMar>
              <w:top w:w="80" w:type="dxa"/>
              <w:left w:w="100" w:type="dxa"/>
              <w:bottom w:w="80" w:type="dxa"/>
              <w:right w:w="100" w:type="dxa"/>
            </w:tcMar>
            <w:vAlign w:val="center"/>
          </w:tcPr>
          <w:p w14:paraId="6CAD8D70" w14:textId="77777777" w:rsidR="006A3676" w:rsidRDefault="006A3676" w:rsidP="00314CDD">
            <w:pPr>
              <w:jc w:val="center"/>
            </w:pPr>
            <w:r>
              <w:rPr>
                <w:color w:val="000000"/>
                <w:sz w:val="19"/>
                <w:szCs w:val="19"/>
              </w:rPr>
              <w:t>2× LiPo</w:t>
            </w:r>
          </w:p>
        </w:tc>
        <w:tc>
          <w:tcPr>
            <w:tcW w:w="1200" w:type="dxa"/>
            <w:tcMar>
              <w:top w:w="80" w:type="dxa"/>
              <w:left w:w="100" w:type="dxa"/>
              <w:bottom w:w="80" w:type="dxa"/>
              <w:right w:w="100" w:type="dxa"/>
            </w:tcMar>
            <w:vAlign w:val="center"/>
          </w:tcPr>
          <w:p w14:paraId="5917F85F" w14:textId="77777777" w:rsidR="006A3676" w:rsidRDefault="006A3676" w:rsidP="00314CDD">
            <w:pPr>
              <w:jc w:val="center"/>
            </w:pPr>
            <w:r>
              <w:rPr>
                <w:color w:val="000000"/>
                <w:sz w:val="19"/>
                <w:szCs w:val="19"/>
              </w:rPr>
              <w:t>4.8 kg</w:t>
            </w:r>
          </w:p>
        </w:tc>
        <w:tc>
          <w:tcPr>
            <w:tcW w:w="1600" w:type="dxa"/>
            <w:tcMar>
              <w:top w:w="80" w:type="dxa"/>
              <w:left w:w="100" w:type="dxa"/>
              <w:bottom w:w="80" w:type="dxa"/>
              <w:right w:w="100" w:type="dxa"/>
            </w:tcMar>
            <w:vAlign w:val="center"/>
          </w:tcPr>
          <w:p w14:paraId="07A049EE" w14:textId="77777777" w:rsidR="006A3676" w:rsidRDefault="006A3676" w:rsidP="00314CDD">
            <w:pPr>
              <w:jc w:val="center"/>
            </w:pPr>
            <w:r>
              <w:rPr>
                <w:color w:val="000000"/>
                <w:sz w:val="19"/>
                <w:szCs w:val="19"/>
              </w:rPr>
              <w:t>32 Ah</w:t>
            </w:r>
          </w:p>
        </w:tc>
        <w:tc>
          <w:tcPr>
            <w:tcW w:w="1600" w:type="dxa"/>
            <w:tcMar>
              <w:top w:w="80" w:type="dxa"/>
              <w:left w:w="100" w:type="dxa"/>
              <w:bottom w:w="80" w:type="dxa"/>
              <w:right w:w="100" w:type="dxa"/>
            </w:tcMar>
            <w:vAlign w:val="center"/>
          </w:tcPr>
          <w:p w14:paraId="2B40D4C7" w14:textId="77777777" w:rsidR="006A3676" w:rsidRDefault="006A3676" w:rsidP="00314CDD">
            <w:pPr>
              <w:jc w:val="center"/>
            </w:pPr>
            <w:r>
              <w:rPr>
                <w:color w:val="000000"/>
                <w:sz w:val="19"/>
                <w:szCs w:val="19"/>
              </w:rPr>
              <w:t>2× U5 (mini)</w:t>
            </w:r>
          </w:p>
        </w:tc>
        <w:tc>
          <w:tcPr>
            <w:tcW w:w="1500" w:type="dxa"/>
            <w:tcMar>
              <w:top w:w="80" w:type="dxa"/>
              <w:left w:w="100" w:type="dxa"/>
              <w:bottom w:w="80" w:type="dxa"/>
              <w:right w:w="100" w:type="dxa"/>
            </w:tcMar>
            <w:vAlign w:val="center"/>
          </w:tcPr>
          <w:p w14:paraId="712F9B4D" w14:textId="77777777" w:rsidR="006A3676" w:rsidRDefault="006A3676" w:rsidP="00314CDD">
            <w:pPr>
              <w:jc w:val="center"/>
            </w:pPr>
            <w:r>
              <w:rPr>
                <w:color w:val="000000"/>
                <w:sz w:val="19"/>
                <w:szCs w:val="19"/>
              </w:rPr>
              <w:t>56 min</w:t>
            </w:r>
          </w:p>
        </w:tc>
        <w:tc>
          <w:tcPr>
            <w:tcW w:w="1400" w:type="dxa"/>
            <w:tcMar>
              <w:top w:w="80" w:type="dxa"/>
              <w:left w:w="100" w:type="dxa"/>
              <w:bottom w:w="80" w:type="dxa"/>
              <w:right w:w="100" w:type="dxa"/>
            </w:tcMar>
            <w:vAlign w:val="center"/>
          </w:tcPr>
          <w:p w14:paraId="4A65BDFA" w14:textId="77777777" w:rsidR="006A3676" w:rsidRDefault="006A3676" w:rsidP="00314CDD">
            <w:pPr>
              <w:jc w:val="center"/>
            </w:pPr>
            <w:r>
              <w:rPr>
                <w:color w:val="000000"/>
                <w:sz w:val="19"/>
                <w:szCs w:val="19"/>
              </w:rPr>
              <w:t>3.5 m/s</w:t>
            </w:r>
          </w:p>
        </w:tc>
        <w:tc>
          <w:tcPr>
            <w:tcW w:w="1600" w:type="dxa"/>
            <w:tcMar>
              <w:top w:w="80" w:type="dxa"/>
              <w:left w:w="100" w:type="dxa"/>
              <w:bottom w:w="80" w:type="dxa"/>
              <w:right w:w="100" w:type="dxa"/>
            </w:tcMar>
            <w:vAlign w:val="center"/>
          </w:tcPr>
          <w:p w14:paraId="3C35F3F7" w14:textId="77777777" w:rsidR="006A3676" w:rsidRDefault="006A3676" w:rsidP="00314CDD">
            <w:pPr>
              <w:jc w:val="center"/>
            </w:pPr>
            <w:r>
              <w:rPr>
                <w:color w:val="000000"/>
                <w:sz w:val="19"/>
                <w:szCs w:val="19"/>
              </w:rPr>
              <w:t>≈₹32,840</w:t>
            </w:r>
          </w:p>
        </w:tc>
      </w:tr>
      <w:tr w:rsidR="006A3676" w14:paraId="7DEB5C9B" w14:textId="77777777" w:rsidTr="00314CDD">
        <w:tblPrEx>
          <w:tblCellMar>
            <w:top w:w="0" w:type="dxa"/>
            <w:bottom w:w="0" w:type="dxa"/>
          </w:tblCellMar>
        </w:tblPrEx>
        <w:tc>
          <w:tcPr>
            <w:tcW w:w="500" w:type="dxa"/>
            <w:shd w:val="clear" w:color="auto" w:fill="F2F6FA"/>
            <w:tcMar>
              <w:top w:w="80" w:type="dxa"/>
              <w:left w:w="100" w:type="dxa"/>
              <w:bottom w:w="80" w:type="dxa"/>
              <w:right w:w="100" w:type="dxa"/>
            </w:tcMar>
            <w:vAlign w:val="center"/>
          </w:tcPr>
          <w:p w14:paraId="4AB6E7E0" w14:textId="77777777" w:rsidR="006A3676" w:rsidRDefault="006A3676" w:rsidP="00314CDD">
            <w:r>
              <w:rPr>
                <w:color w:val="000000"/>
                <w:sz w:val="19"/>
                <w:szCs w:val="19"/>
              </w:rPr>
              <w:t>4</w:t>
            </w:r>
          </w:p>
        </w:tc>
        <w:tc>
          <w:tcPr>
            <w:tcW w:w="1600" w:type="dxa"/>
            <w:shd w:val="clear" w:color="auto" w:fill="F2F6FA"/>
            <w:tcMar>
              <w:top w:w="80" w:type="dxa"/>
              <w:left w:w="100" w:type="dxa"/>
              <w:bottom w:w="80" w:type="dxa"/>
              <w:right w:w="100" w:type="dxa"/>
            </w:tcMar>
            <w:vAlign w:val="center"/>
          </w:tcPr>
          <w:p w14:paraId="65EA5490" w14:textId="77777777" w:rsidR="006A3676" w:rsidRDefault="006A3676" w:rsidP="00314CDD">
            <w:pPr>
              <w:jc w:val="center"/>
            </w:pPr>
            <w:r>
              <w:rPr>
                <w:color w:val="000000"/>
                <w:sz w:val="19"/>
                <w:szCs w:val="19"/>
              </w:rPr>
              <w:t>2× Li-ion</w:t>
            </w:r>
          </w:p>
        </w:tc>
        <w:tc>
          <w:tcPr>
            <w:tcW w:w="1200" w:type="dxa"/>
            <w:shd w:val="clear" w:color="auto" w:fill="F2F6FA"/>
            <w:tcMar>
              <w:top w:w="80" w:type="dxa"/>
              <w:left w:w="100" w:type="dxa"/>
              <w:bottom w:w="80" w:type="dxa"/>
              <w:right w:w="100" w:type="dxa"/>
            </w:tcMar>
            <w:vAlign w:val="center"/>
          </w:tcPr>
          <w:p w14:paraId="69BB107F" w14:textId="77777777" w:rsidR="006A3676" w:rsidRDefault="006A3676" w:rsidP="00314CDD">
            <w:pPr>
              <w:jc w:val="center"/>
            </w:pPr>
            <w:r>
              <w:rPr>
                <w:color w:val="000000"/>
                <w:sz w:val="19"/>
                <w:szCs w:val="19"/>
              </w:rPr>
              <w:t>3.7 kg</w:t>
            </w:r>
          </w:p>
        </w:tc>
        <w:tc>
          <w:tcPr>
            <w:tcW w:w="1600" w:type="dxa"/>
            <w:shd w:val="clear" w:color="auto" w:fill="F2F6FA"/>
            <w:tcMar>
              <w:top w:w="80" w:type="dxa"/>
              <w:left w:w="100" w:type="dxa"/>
              <w:bottom w:w="80" w:type="dxa"/>
              <w:right w:w="100" w:type="dxa"/>
            </w:tcMar>
            <w:vAlign w:val="center"/>
          </w:tcPr>
          <w:p w14:paraId="4874BF76" w14:textId="77777777" w:rsidR="006A3676" w:rsidRDefault="006A3676" w:rsidP="00314CDD">
            <w:pPr>
              <w:jc w:val="center"/>
            </w:pPr>
            <w:r>
              <w:rPr>
                <w:color w:val="000000"/>
                <w:sz w:val="19"/>
                <w:szCs w:val="19"/>
              </w:rPr>
              <w:t>40 Ah</w:t>
            </w:r>
          </w:p>
        </w:tc>
        <w:tc>
          <w:tcPr>
            <w:tcW w:w="1600" w:type="dxa"/>
            <w:shd w:val="clear" w:color="auto" w:fill="F2F6FA"/>
            <w:tcMar>
              <w:top w:w="80" w:type="dxa"/>
              <w:left w:w="100" w:type="dxa"/>
              <w:bottom w:w="80" w:type="dxa"/>
              <w:right w:w="100" w:type="dxa"/>
            </w:tcMar>
            <w:vAlign w:val="center"/>
          </w:tcPr>
          <w:p w14:paraId="41E1FE37" w14:textId="77777777" w:rsidR="006A3676" w:rsidRDefault="006A3676" w:rsidP="00314CDD">
            <w:pPr>
              <w:jc w:val="center"/>
            </w:pPr>
            <w:r>
              <w:rPr>
                <w:color w:val="000000"/>
                <w:sz w:val="19"/>
                <w:szCs w:val="19"/>
              </w:rPr>
              <w:t>2× U5 (mini)</w:t>
            </w:r>
          </w:p>
        </w:tc>
        <w:tc>
          <w:tcPr>
            <w:tcW w:w="1500" w:type="dxa"/>
            <w:shd w:val="clear" w:color="auto" w:fill="F2F6FA"/>
            <w:tcMar>
              <w:top w:w="80" w:type="dxa"/>
              <w:left w:w="100" w:type="dxa"/>
              <w:bottom w:w="80" w:type="dxa"/>
              <w:right w:w="100" w:type="dxa"/>
            </w:tcMar>
            <w:vAlign w:val="center"/>
          </w:tcPr>
          <w:p w14:paraId="15E2507C" w14:textId="77777777" w:rsidR="006A3676" w:rsidRDefault="006A3676" w:rsidP="00314CDD">
            <w:pPr>
              <w:jc w:val="center"/>
            </w:pPr>
            <w:r>
              <w:rPr>
                <w:color w:val="000000"/>
                <w:sz w:val="19"/>
                <w:szCs w:val="19"/>
              </w:rPr>
              <w:t>67 min</w:t>
            </w:r>
          </w:p>
        </w:tc>
        <w:tc>
          <w:tcPr>
            <w:tcW w:w="1400" w:type="dxa"/>
            <w:shd w:val="clear" w:color="auto" w:fill="F2F6FA"/>
            <w:tcMar>
              <w:top w:w="80" w:type="dxa"/>
              <w:left w:w="100" w:type="dxa"/>
              <w:bottom w:w="80" w:type="dxa"/>
              <w:right w:w="100" w:type="dxa"/>
            </w:tcMar>
            <w:vAlign w:val="center"/>
          </w:tcPr>
          <w:p w14:paraId="263669FC" w14:textId="77777777" w:rsidR="006A3676" w:rsidRDefault="006A3676" w:rsidP="00314CDD">
            <w:pPr>
              <w:jc w:val="center"/>
            </w:pPr>
            <w:r>
              <w:rPr>
                <w:color w:val="000000"/>
                <w:sz w:val="19"/>
                <w:szCs w:val="19"/>
              </w:rPr>
              <w:t>3.5 m/s</w:t>
            </w:r>
          </w:p>
        </w:tc>
        <w:tc>
          <w:tcPr>
            <w:tcW w:w="1600" w:type="dxa"/>
            <w:shd w:val="clear" w:color="auto" w:fill="F2F6FA"/>
            <w:tcMar>
              <w:top w:w="80" w:type="dxa"/>
              <w:left w:w="100" w:type="dxa"/>
              <w:bottom w:w="80" w:type="dxa"/>
              <w:right w:w="100" w:type="dxa"/>
            </w:tcMar>
            <w:vAlign w:val="center"/>
          </w:tcPr>
          <w:p w14:paraId="108CA039" w14:textId="77777777" w:rsidR="006A3676" w:rsidRDefault="006A3676" w:rsidP="00314CDD">
            <w:pPr>
              <w:jc w:val="center"/>
            </w:pPr>
            <w:r>
              <w:rPr>
                <w:color w:val="000000"/>
                <w:sz w:val="19"/>
                <w:szCs w:val="19"/>
              </w:rPr>
              <w:t>₹22,000</w:t>
            </w:r>
          </w:p>
        </w:tc>
      </w:tr>
      <w:tr w:rsidR="006A3676" w14:paraId="6A442090" w14:textId="77777777" w:rsidTr="00314CDD">
        <w:tblPrEx>
          <w:tblCellMar>
            <w:top w:w="0" w:type="dxa"/>
            <w:bottom w:w="0" w:type="dxa"/>
          </w:tblCellMar>
        </w:tblPrEx>
        <w:tc>
          <w:tcPr>
            <w:tcW w:w="500" w:type="dxa"/>
            <w:tcMar>
              <w:top w:w="80" w:type="dxa"/>
              <w:left w:w="100" w:type="dxa"/>
              <w:bottom w:w="80" w:type="dxa"/>
              <w:right w:w="100" w:type="dxa"/>
            </w:tcMar>
            <w:vAlign w:val="center"/>
          </w:tcPr>
          <w:p w14:paraId="494CA576" w14:textId="77777777" w:rsidR="006A3676" w:rsidRDefault="006A3676" w:rsidP="00314CDD">
            <w:r>
              <w:rPr>
                <w:color w:val="000000"/>
                <w:sz w:val="19"/>
                <w:szCs w:val="19"/>
              </w:rPr>
              <w:t>5</w:t>
            </w:r>
          </w:p>
        </w:tc>
        <w:tc>
          <w:tcPr>
            <w:tcW w:w="1600" w:type="dxa"/>
            <w:tcMar>
              <w:top w:w="80" w:type="dxa"/>
              <w:left w:w="100" w:type="dxa"/>
              <w:bottom w:w="80" w:type="dxa"/>
              <w:right w:w="100" w:type="dxa"/>
            </w:tcMar>
            <w:vAlign w:val="center"/>
          </w:tcPr>
          <w:p w14:paraId="1C748326" w14:textId="77777777" w:rsidR="006A3676" w:rsidRDefault="006A3676" w:rsidP="00314CDD">
            <w:pPr>
              <w:jc w:val="center"/>
            </w:pPr>
            <w:r>
              <w:rPr>
                <w:color w:val="000000"/>
                <w:sz w:val="19"/>
                <w:szCs w:val="19"/>
              </w:rPr>
              <w:t>1× LiPo (10S)</w:t>
            </w:r>
          </w:p>
        </w:tc>
        <w:tc>
          <w:tcPr>
            <w:tcW w:w="1200" w:type="dxa"/>
            <w:tcMar>
              <w:top w:w="80" w:type="dxa"/>
              <w:left w:w="100" w:type="dxa"/>
              <w:bottom w:w="80" w:type="dxa"/>
              <w:right w:w="100" w:type="dxa"/>
            </w:tcMar>
            <w:vAlign w:val="center"/>
          </w:tcPr>
          <w:p w14:paraId="3CD81622" w14:textId="77777777" w:rsidR="006A3676" w:rsidRDefault="006A3676" w:rsidP="00314CDD">
            <w:pPr>
              <w:jc w:val="center"/>
            </w:pPr>
            <w:r>
              <w:rPr>
                <w:color w:val="000000"/>
                <w:sz w:val="19"/>
                <w:szCs w:val="19"/>
              </w:rPr>
              <w:t>3.6 kg</w:t>
            </w:r>
          </w:p>
        </w:tc>
        <w:tc>
          <w:tcPr>
            <w:tcW w:w="1600" w:type="dxa"/>
            <w:tcMar>
              <w:top w:w="80" w:type="dxa"/>
              <w:left w:w="100" w:type="dxa"/>
              <w:bottom w:w="80" w:type="dxa"/>
              <w:right w:w="100" w:type="dxa"/>
            </w:tcMar>
            <w:vAlign w:val="center"/>
          </w:tcPr>
          <w:p w14:paraId="48D5DB36" w14:textId="77777777" w:rsidR="006A3676" w:rsidRDefault="006A3676" w:rsidP="00314CDD">
            <w:pPr>
              <w:jc w:val="center"/>
            </w:pPr>
            <w:r>
              <w:rPr>
                <w:color w:val="000000"/>
                <w:sz w:val="19"/>
                <w:szCs w:val="19"/>
              </w:rPr>
              <w:t>20 Ah</w:t>
            </w:r>
          </w:p>
        </w:tc>
        <w:tc>
          <w:tcPr>
            <w:tcW w:w="1600" w:type="dxa"/>
            <w:tcMar>
              <w:top w:w="80" w:type="dxa"/>
              <w:left w:w="100" w:type="dxa"/>
              <w:bottom w:w="80" w:type="dxa"/>
              <w:right w:w="100" w:type="dxa"/>
            </w:tcMar>
            <w:vAlign w:val="center"/>
          </w:tcPr>
          <w:p w14:paraId="4F477DAF" w14:textId="77777777" w:rsidR="006A3676" w:rsidRDefault="006A3676" w:rsidP="00314CDD">
            <w:pPr>
              <w:jc w:val="center"/>
            </w:pPr>
            <w:r>
              <w:rPr>
                <w:color w:val="000000"/>
                <w:sz w:val="19"/>
                <w:szCs w:val="19"/>
              </w:rPr>
              <w:t>2× U15</w:t>
            </w:r>
          </w:p>
        </w:tc>
        <w:tc>
          <w:tcPr>
            <w:tcW w:w="1500" w:type="dxa"/>
            <w:tcMar>
              <w:top w:w="80" w:type="dxa"/>
              <w:left w:w="100" w:type="dxa"/>
              <w:bottom w:w="80" w:type="dxa"/>
              <w:right w:w="100" w:type="dxa"/>
            </w:tcMar>
            <w:vAlign w:val="center"/>
          </w:tcPr>
          <w:p w14:paraId="04AD7EF7" w14:textId="77777777" w:rsidR="006A3676" w:rsidRDefault="006A3676" w:rsidP="00314CDD">
            <w:pPr>
              <w:jc w:val="center"/>
            </w:pPr>
            <w:r>
              <w:rPr>
                <w:color w:val="000000"/>
                <w:sz w:val="19"/>
                <w:szCs w:val="19"/>
              </w:rPr>
              <w:t>30 min</w:t>
            </w:r>
          </w:p>
        </w:tc>
        <w:tc>
          <w:tcPr>
            <w:tcW w:w="1400" w:type="dxa"/>
            <w:tcMar>
              <w:top w:w="80" w:type="dxa"/>
              <w:left w:w="100" w:type="dxa"/>
              <w:bottom w:w="80" w:type="dxa"/>
              <w:right w:w="100" w:type="dxa"/>
            </w:tcMar>
            <w:vAlign w:val="center"/>
          </w:tcPr>
          <w:p w14:paraId="0EEC7BC9" w14:textId="77777777" w:rsidR="006A3676" w:rsidRDefault="006A3676" w:rsidP="00314CDD">
            <w:pPr>
              <w:jc w:val="center"/>
            </w:pPr>
            <w:r>
              <w:rPr>
                <w:color w:val="000000"/>
                <w:sz w:val="19"/>
                <w:szCs w:val="19"/>
              </w:rPr>
              <w:t>6.5 m/s</w:t>
            </w:r>
          </w:p>
        </w:tc>
        <w:tc>
          <w:tcPr>
            <w:tcW w:w="1600" w:type="dxa"/>
            <w:tcMar>
              <w:top w:w="80" w:type="dxa"/>
              <w:left w:w="100" w:type="dxa"/>
              <w:bottom w:w="80" w:type="dxa"/>
              <w:right w:w="100" w:type="dxa"/>
            </w:tcMar>
            <w:vAlign w:val="center"/>
          </w:tcPr>
          <w:p w14:paraId="21558E63" w14:textId="77777777" w:rsidR="006A3676" w:rsidRDefault="006A3676" w:rsidP="00314CDD">
            <w:pPr>
              <w:jc w:val="center"/>
            </w:pPr>
            <w:r>
              <w:rPr>
                <w:color w:val="000000"/>
                <w:sz w:val="19"/>
                <w:szCs w:val="19"/>
              </w:rPr>
              <w:t>₹17,500</w:t>
            </w:r>
          </w:p>
        </w:tc>
      </w:tr>
      <w:tr w:rsidR="006A3676" w14:paraId="38D51230" w14:textId="77777777" w:rsidTr="00314CDD">
        <w:tblPrEx>
          <w:tblCellMar>
            <w:top w:w="0" w:type="dxa"/>
            <w:bottom w:w="0" w:type="dxa"/>
          </w:tblCellMar>
        </w:tblPrEx>
        <w:tc>
          <w:tcPr>
            <w:tcW w:w="500" w:type="dxa"/>
            <w:shd w:val="clear" w:color="auto" w:fill="F2F6FA"/>
            <w:tcMar>
              <w:top w:w="80" w:type="dxa"/>
              <w:left w:w="100" w:type="dxa"/>
              <w:bottom w:w="80" w:type="dxa"/>
              <w:right w:w="100" w:type="dxa"/>
            </w:tcMar>
            <w:vAlign w:val="center"/>
          </w:tcPr>
          <w:p w14:paraId="52A221C8" w14:textId="77777777" w:rsidR="006A3676" w:rsidRDefault="006A3676" w:rsidP="00314CDD">
            <w:r>
              <w:rPr>
                <w:color w:val="000000"/>
                <w:sz w:val="19"/>
                <w:szCs w:val="19"/>
              </w:rPr>
              <w:t>6</w:t>
            </w:r>
          </w:p>
        </w:tc>
        <w:tc>
          <w:tcPr>
            <w:tcW w:w="1600" w:type="dxa"/>
            <w:shd w:val="clear" w:color="auto" w:fill="F2F6FA"/>
            <w:tcMar>
              <w:top w:w="80" w:type="dxa"/>
              <w:left w:w="100" w:type="dxa"/>
              <w:bottom w:w="80" w:type="dxa"/>
              <w:right w:w="100" w:type="dxa"/>
            </w:tcMar>
            <w:vAlign w:val="center"/>
          </w:tcPr>
          <w:p w14:paraId="30F6DDF5" w14:textId="77777777" w:rsidR="006A3676" w:rsidRDefault="006A3676" w:rsidP="00314CDD">
            <w:pPr>
              <w:jc w:val="center"/>
            </w:pPr>
            <w:r>
              <w:rPr>
                <w:color w:val="000000"/>
                <w:sz w:val="19"/>
                <w:szCs w:val="19"/>
              </w:rPr>
              <w:t>1× LiPo (10S)</w:t>
            </w:r>
          </w:p>
        </w:tc>
        <w:tc>
          <w:tcPr>
            <w:tcW w:w="1200" w:type="dxa"/>
            <w:shd w:val="clear" w:color="auto" w:fill="F2F6FA"/>
            <w:tcMar>
              <w:top w:w="80" w:type="dxa"/>
              <w:left w:w="100" w:type="dxa"/>
              <w:bottom w:w="80" w:type="dxa"/>
              <w:right w:w="100" w:type="dxa"/>
            </w:tcMar>
            <w:vAlign w:val="center"/>
          </w:tcPr>
          <w:p w14:paraId="09ADD3DA" w14:textId="77777777" w:rsidR="006A3676" w:rsidRDefault="006A3676" w:rsidP="00314CDD">
            <w:pPr>
              <w:jc w:val="center"/>
            </w:pPr>
            <w:r>
              <w:rPr>
                <w:color w:val="000000"/>
                <w:sz w:val="19"/>
                <w:szCs w:val="19"/>
              </w:rPr>
              <w:t>3.6 kg</w:t>
            </w:r>
          </w:p>
        </w:tc>
        <w:tc>
          <w:tcPr>
            <w:tcW w:w="1600" w:type="dxa"/>
            <w:shd w:val="clear" w:color="auto" w:fill="F2F6FA"/>
            <w:tcMar>
              <w:top w:w="80" w:type="dxa"/>
              <w:left w:w="100" w:type="dxa"/>
              <w:bottom w:w="80" w:type="dxa"/>
              <w:right w:w="100" w:type="dxa"/>
            </w:tcMar>
            <w:vAlign w:val="center"/>
          </w:tcPr>
          <w:p w14:paraId="6CA50F7C" w14:textId="77777777" w:rsidR="006A3676" w:rsidRDefault="006A3676" w:rsidP="00314CDD">
            <w:pPr>
              <w:jc w:val="center"/>
            </w:pPr>
            <w:r>
              <w:rPr>
                <w:color w:val="000000"/>
                <w:sz w:val="19"/>
                <w:szCs w:val="19"/>
              </w:rPr>
              <w:t>20 Ah</w:t>
            </w:r>
          </w:p>
        </w:tc>
        <w:tc>
          <w:tcPr>
            <w:tcW w:w="1600" w:type="dxa"/>
            <w:shd w:val="clear" w:color="auto" w:fill="F2F6FA"/>
            <w:tcMar>
              <w:top w:w="80" w:type="dxa"/>
              <w:left w:w="100" w:type="dxa"/>
              <w:bottom w:w="80" w:type="dxa"/>
              <w:right w:w="100" w:type="dxa"/>
            </w:tcMar>
            <w:vAlign w:val="center"/>
          </w:tcPr>
          <w:p w14:paraId="134FF838" w14:textId="77777777" w:rsidR="006A3676" w:rsidRDefault="006A3676" w:rsidP="00314CDD">
            <w:pPr>
              <w:jc w:val="center"/>
            </w:pPr>
            <w:r>
              <w:rPr>
                <w:color w:val="000000"/>
                <w:sz w:val="19"/>
                <w:szCs w:val="19"/>
              </w:rPr>
              <w:t>1× U15</w:t>
            </w:r>
          </w:p>
        </w:tc>
        <w:tc>
          <w:tcPr>
            <w:tcW w:w="1500" w:type="dxa"/>
            <w:shd w:val="clear" w:color="auto" w:fill="F2F6FA"/>
            <w:tcMar>
              <w:top w:w="80" w:type="dxa"/>
              <w:left w:w="100" w:type="dxa"/>
              <w:bottom w:w="80" w:type="dxa"/>
              <w:right w:w="100" w:type="dxa"/>
            </w:tcMar>
            <w:vAlign w:val="center"/>
          </w:tcPr>
          <w:p w14:paraId="7DF22CAB" w14:textId="77777777" w:rsidR="006A3676" w:rsidRDefault="006A3676" w:rsidP="00314CDD">
            <w:pPr>
              <w:jc w:val="center"/>
            </w:pPr>
            <w:r>
              <w:rPr>
                <w:color w:val="000000"/>
                <w:sz w:val="19"/>
                <w:szCs w:val="19"/>
              </w:rPr>
              <w:t>51 min</w:t>
            </w:r>
          </w:p>
        </w:tc>
        <w:tc>
          <w:tcPr>
            <w:tcW w:w="1400" w:type="dxa"/>
            <w:shd w:val="clear" w:color="auto" w:fill="F2F6FA"/>
            <w:tcMar>
              <w:top w:w="80" w:type="dxa"/>
              <w:left w:w="100" w:type="dxa"/>
              <w:bottom w:w="80" w:type="dxa"/>
              <w:right w:w="100" w:type="dxa"/>
            </w:tcMar>
            <w:vAlign w:val="center"/>
          </w:tcPr>
          <w:p w14:paraId="4EA8A264" w14:textId="77777777" w:rsidR="006A3676" w:rsidRDefault="006A3676" w:rsidP="00314CDD">
            <w:pPr>
              <w:jc w:val="center"/>
            </w:pPr>
            <w:r>
              <w:rPr>
                <w:color w:val="000000"/>
                <w:sz w:val="19"/>
                <w:szCs w:val="19"/>
              </w:rPr>
              <w:t>4 m/s</w:t>
            </w:r>
          </w:p>
        </w:tc>
        <w:tc>
          <w:tcPr>
            <w:tcW w:w="1600" w:type="dxa"/>
            <w:shd w:val="clear" w:color="auto" w:fill="F2F6FA"/>
            <w:tcMar>
              <w:top w:w="80" w:type="dxa"/>
              <w:left w:w="100" w:type="dxa"/>
              <w:bottom w:w="80" w:type="dxa"/>
              <w:right w:w="100" w:type="dxa"/>
            </w:tcMar>
            <w:vAlign w:val="center"/>
          </w:tcPr>
          <w:p w14:paraId="366AC35A" w14:textId="77777777" w:rsidR="006A3676" w:rsidRDefault="006A3676" w:rsidP="00314CDD">
            <w:pPr>
              <w:jc w:val="center"/>
            </w:pPr>
            <w:r>
              <w:rPr>
                <w:color w:val="000000"/>
                <w:sz w:val="19"/>
                <w:szCs w:val="19"/>
              </w:rPr>
              <w:t>₹17,500</w:t>
            </w:r>
          </w:p>
        </w:tc>
      </w:tr>
    </w:tbl>
    <w:p w14:paraId="612781A5" w14:textId="77777777" w:rsidR="006A3676" w:rsidRDefault="006A3676" w:rsidP="006A3676">
      <w:pPr>
        <w:spacing w:before="60" w:after="200"/>
        <w:jc w:val="center"/>
      </w:pPr>
      <w:r>
        <w:rPr>
          <w:i/>
          <w:iCs/>
          <w:color w:val="595959"/>
          <w:sz w:val="19"/>
          <w:szCs w:val="19"/>
        </w:rPr>
        <w:t>Table 7. Battery/propulsion configuration options from the initial trade study.</w:t>
      </w:r>
    </w:p>
    <w:p w14:paraId="43A57859" w14:textId="77777777" w:rsidR="006A3676" w:rsidRDefault="006A3676" w:rsidP="006A3676">
      <w:pPr>
        <w:pStyle w:val="Heading2"/>
      </w:pPr>
      <w:r>
        <w:t>5.3 Range Sensitivity considering Two Batteries, Two Thrusters</w:t>
      </w:r>
    </w:p>
    <w:p w14:paraId="3E06CD44" w14:textId="77777777" w:rsidR="006A3676" w:rsidRDefault="006A3676" w:rsidP="006A3676">
      <w:pPr>
        <w:spacing w:after="160" w:line="276" w:lineRule="auto"/>
        <w:jc w:val="both"/>
      </w:pPr>
      <w:r>
        <w:t>A follow-on sensitivity study, holding the vehicle at two batteries and two thrusters, compared achievable one-way range and total system cost for the U5 (≈1.15 kg/thruster) and U15 (≈1.5 kg/thruster) options across four hull/loading variants. These figures are also transcribed from whiteboard notes and should be treated as indicative pending a written re-check.</w:t>
      </w:r>
    </w:p>
    <w:tbl>
      <w:tblPr>
        <w:tblW w:w="94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800"/>
        <w:gridCol w:w="1900"/>
        <w:gridCol w:w="1900"/>
        <w:gridCol w:w="1900"/>
        <w:gridCol w:w="1900"/>
      </w:tblGrid>
      <w:tr w:rsidR="006A3676" w14:paraId="7D7F5F31" w14:textId="77777777" w:rsidTr="00314CDD">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25FD88DD" w14:textId="77777777" w:rsidR="006A3676" w:rsidRDefault="006A3676" w:rsidP="00314CDD">
            <w:pPr>
              <w:jc w:val="center"/>
            </w:pPr>
            <w:r>
              <w:rPr>
                <w:b/>
                <w:bCs/>
                <w:color w:val="FFFFFF"/>
                <w:sz w:val="19"/>
                <w:szCs w:val="19"/>
              </w:rPr>
              <w:t>Variant</w:t>
            </w:r>
          </w:p>
        </w:tc>
        <w:tc>
          <w:tcPr>
            <w:tcW w:w="1900" w:type="dxa"/>
            <w:shd w:val="clear" w:color="auto" w:fill="1F3864"/>
            <w:tcMar>
              <w:top w:w="80" w:type="dxa"/>
              <w:left w:w="100" w:type="dxa"/>
              <w:bottom w:w="80" w:type="dxa"/>
              <w:right w:w="100" w:type="dxa"/>
            </w:tcMar>
            <w:vAlign w:val="center"/>
          </w:tcPr>
          <w:p w14:paraId="0A7853FD" w14:textId="77777777" w:rsidR="006A3676" w:rsidRDefault="006A3676" w:rsidP="00314CDD">
            <w:pPr>
              <w:jc w:val="center"/>
            </w:pPr>
            <w:r>
              <w:rPr>
                <w:b/>
                <w:bCs/>
                <w:color w:val="FFFFFF"/>
                <w:sz w:val="19"/>
                <w:szCs w:val="19"/>
              </w:rPr>
              <w:t>U5 range</w:t>
            </w:r>
          </w:p>
        </w:tc>
        <w:tc>
          <w:tcPr>
            <w:tcW w:w="1900" w:type="dxa"/>
            <w:shd w:val="clear" w:color="auto" w:fill="1F3864"/>
            <w:tcMar>
              <w:top w:w="80" w:type="dxa"/>
              <w:left w:w="100" w:type="dxa"/>
              <w:bottom w:w="80" w:type="dxa"/>
              <w:right w:w="100" w:type="dxa"/>
            </w:tcMar>
            <w:vAlign w:val="center"/>
          </w:tcPr>
          <w:p w14:paraId="453AD23F" w14:textId="77777777" w:rsidR="006A3676" w:rsidRDefault="006A3676" w:rsidP="00314CDD">
            <w:pPr>
              <w:jc w:val="center"/>
            </w:pPr>
            <w:r>
              <w:rPr>
                <w:b/>
                <w:bCs/>
                <w:color w:val="FFFFFF"/>
                <w:sz w:val="19"/>
                <w:szCs w:val="19"/>
              </w:rPr>
              <w:t>U5 cost</w:t>
            </w:r>
          </w:p>
        </w:tc>
        <w:tc>
          <w:tcPr>
            <w:tcW w:w="1900" w:type="dxa"/>
            <w:shd w:val="clear" w:color="auto" w:fill="1F3864"/>
            <w:tcMar>
              <w:top w:w="80" w:type="dxa"/>
              <w:left w:w="100" w:type="dxa"/>
              <w:bottom w:w="80" w:type="dxa"/>
              <w:right w:w="100" w:type="dxa"/>
            </w:tcMar>
            <w:vAlign w:val="center"/>
          </w:tcPr>
          <w:p w14:paraId="7CA0A3B5" w14:textId="77777777" w:rsidR="006A3676" w:rsidRDefault="006A3676" w:rsidP="00314CDD">
            <w:pPr>
              <w:jc w:val="center"/>
            </w:pPr>
            <w:r>
              <w:rPr>
                <w:b/>
                <w:bCs/>
                <w:color w:val="FFFFFF"/>
                <w:sz w:val="19"/>
                <w:szCs w:val="19"/>
              </w:rPr>
              <w:t>U15 range</w:t>
            </w:r>
          </w:p>
        </w:tc>
        <w:tc>
          <w:tcPr>
            <w:tcW w:w="1900" w:type="dxa"/>
            <w:shd w:val="clear" w:color="auto" w:fill="1F3864"/>
            <w:tcMar>
              <w:top w:w="80" w:type="dxa"/>
              <w:left w:w="100" w:type="dxa"/>
              <w:bottom w:w="80" w:type="dxa"/>
              <w:right w:w="100" w:type="dxa"/>
            </w:tcMar>
            <w:vAlign w:val="center"/>
          </w:tcPr>
          <w:p w14:paraId="39B55B61" w14:textId="77777777" w:rsidR="006A3676" w:rsidRDefault="006A3676" w:rsidP="00314CDD">
            <w:pPr>
              <w:jc w:val="center"/>
            </w:pPr>
            <w:r>
              <w:rPr>
                <w:b/>
                <w:bCs/>
                <w:color w:val="FFFFFF"/>
                <w:sz w:val="19"/>
                <w:szCs w:val="19"/>
              </w:rPr>
              <w:t>U15 cost</w:t>
            </w:r>
          </w:p>
        </w:tc>
      </w:tr>
      <w:tr w:rsidR="006A3676" w14:paraId="132DF404" w14:textId="77777777" w:rsidTr="00314CDD">
        <w:tblPrEx>
          <w:tblCellMar>
            <w:top w:w="0" w:type="dxa"/>
            <w:bottom w:w="0" w:type="dxa"/>
          </w:tblCellMar>
        </w:tblPrEx>
        <w:tc>
          <w:tcPr>
            <w:tcW w:w="1800" w:type="dxa"/>
            <w:tcMar>
              <w:top w:w="80" w:type="dxa"/>
              <w:left w:w="100" w:type="dxa"/>
              <w:bottom w:w="80" w:type="dxa"/>
              <w:right w:w="100" w:type="dxa"/>
            </w:tcMar>
            <w:vAlign w:val="center"/>
          </w:tcPr>
          <w:p w14:paraId="1A73DB88" w14:textId="77777777" w:rsidR="006A3676" w:rsidRDefault="006A3676" w:rsidP="00314CDD">
            <w:pPr>
              <w:jc w:val="center"/>
            </w:pPr>
            <w:r>
              <w:rPr>
                <w:color w:val="000000"/>
                <w:sz w:val="19"/>
                <w:szCs w:val="19"/>
              </w:rPr>
              <w:t>1</w:t>
            </w:r>
          </w:p>
        </w:tc>
        <w:tc>
          <w:tcPr>
            <w:tcW w:w="1900" w:type="dxa"/>
            <w:tcMar>
              <w:top w:w="80" w:type="dxa"/>
              <w:left w:w="100" w:type="dxa"/>
              <w:bottom w:w="80" w:type="dxa"/>
              <w:right w:w="100" w:type="dxa"/>
            </w:tcMar>
            <w:vAlign w:val="center"/>
          </w:tcPr>
          <w:p w14:paraId="69B9A647" w14:textId="77777777" w:rsidR="006A3676" w:rsidRDefault="006A3676" w:rsidP="00314CDD">
            <w:pPr>
              <w:jc w:val="center"/>
            </w:pPr>
            <w:r>
              <w:rPr>
                <w:color w:val="000000"/>
                <w:sz w:val="19"/>
                <w:szCs w:val="19"/>
              </w:rPr>
              <w:t>8.15 km</w:t>
            </w:r>
          </w:p>
        </w:tc>
        <w:tc>
          <w:tcPr>
            <w:tcW w:w="1900" w:type="dxa"/>
            <w:tcMar>
              <w:top w:w="80" w:type="dxa"/>
              <w:left w:w="100" w:type="dxa"/>
              <w:bottom w:w="80" w:type="dxa"/>
              <w:right w:w="100" w:type="dxa"/>
            </w:tcMar>
            <w:vAlign w:val="center"/>
          </w:tcPr>
          <w:p w14:paraId="122CE2A3" w14:textId="77777777" w:rsidR="006A3676" w:rsidRDefault="006A3676" w:rsidP="00314CDD">
            <w:pPr>
              <w:jc w:val="center"/>
            </w:pPr>
            <w:r>
              <w:rPr>
                <w:color w:val="000000"/>
                <w:sz w:val="19"/>
                <w:szCs w:val="19"/>
              </w:rPr>
              <w:t>≈₹51.5k</w:t>
            </w:r>
          </w:p>
        </w:tc>
        <w:tc>
          <w:tcPr>
            <w:tcW w:w="1900" w:type="dxa"/>
            <w:tcMar>
              <w:top w:w="80" w:type="dxa"/>
              <w:left w:w="100" w:type="dxa"/>
              <w:bottom w:w="80" w:type="dxa"/>
              <w:right w:w="100" w:type="dxa"/>
            </w:tcMar>
            <w:vAlign w:val="center"/>
          </w:tcPr>
          <w:p w14:paraId="5EFF4FD2" w14:textId="77777777" w:rsidR="006A3676" w:rsidRDefault="006A3676" w:rsidP="00314CDD">
            <w:pPr>
              <w:jc w:val="center"/>
            </w:pPr>
            <w:r>
              <w:rPr>
                <w:color w:val="000000"/>
                <w:sz w:val="19"/>
                <w:szCs w:val="19"/>
              </w:rPr>
              <w:t>9.89 km</w:t>
            </w:r>
          </w:p>
        </w:tc>
        <w:tc>
          <w:tcPr>
            <w:tcW w:w="1900" w:type="dxa"/>
            <w:tcMar>
              <w:top w:w="80" w:type="dxa"/>
              <w:left w:w="100" w:type="dxa"/>
              <w:bottom w:w="80" w:type="dxa"/>
              <w:right w:w="100" w:type="dxa"/>
            </w:tcMar>
            <w:vAlign w:val="center"/>
          </w:tcPr>
          <w:p w14:paraId="03A60582" w14:textId="77777777" w:rsidR="006A3676" w:rsidRDefault="006A3676" w:rsidP="00314CDD">
            <w:pPr>
              <w:jc w:val="center"/>
            </w:pPr>
            <w:r>
              <w:rPr>
                <w:color w:val="000000"/>
                <w:sz w:val="19"/>
                <w:szCs w:val="19"/>
              </w:rPr>
              <w:t>≈₹62.5k</w:t>
            </w:r>
          </w:p>
        </w:tc>
      </w:tr>
      <w:tr w:rsidR="006A3676" w14:paraId="32F228E1" w14:textId="77777777" w:rsidTr="00314CDD">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64F7023C" w14:textId="77777777" w:rsidR="006A3676" w:rsidRDefault="006A3676" w:rsidP="00314CDD">
            <w:pPr>
              <w:jc w:val="center"/>
            </w:pPr>
            <w:r>
              <w:rPr>
                <w:color w:val="000000"/>
                <w:sz w:val="19"/>
                <w:szCs w:val="19"/>
              </w:rPr>
              <w:t>2</w:t>
            </w:r>
          </w:p>
        </w:tc>
        <w:tc>
          <w:tcPr>
            <w:tcW w:w="1900" w:type="dxa"/>
            <w:shd w:val="clear" w:color="auto" w:fill="F2F6FA"/>
            <w:tcMar>
              <w:top w:w="80" w:type="dxa"/>
              <w:left w:w="100" w:type="dxa"/>
              <w:bottom w:w="80" w:type="dxa"/>
              <w:right w:w="100" w:type="dxa"/>
            </w:tcMar>
            <w:vAlign w:val="center"/>
          </w:tcPr>
          <w:p w14:paraId="731DAE41" w14:textId="77777777" w:rsidR="006A3676" w:rsidRDefault="006A3676" w:rsidP="00314CDD">
            <w:pPr>
              <w:jc w:val="center"/>
            </w:pPr>
            <w:r>
              <w:rPr>
                <w:color w:val="000000"/>
                <w:sz w:val="19"/>
                <w:szCs w:val="19"/>
              </w:rPr>
              <w:t>16.3 km</w:t>
            </w:r>
          </w:p>
        </w:tc>
        <w:tc>
          <w:tcPr>
            <w:tcW w:w="1900" w:type="dxa"/>
            <w:shd w:val="clear" w:color="auto" w:fill="F2F6FA"/>
            <w:tcMar>
              <w:top w:w="80" w:type="dxa"/>
              <w:left w:w="100" w:type="dxa"/>
              <w:bottom w:w="80" w:type="dxa"/>
              <w:right w:w="100" w:type="dxa"/>
            </w:tcMar>
            <w:vAlign w:val="center"/>
          </w:tcPr>
          <w:p w14:paraId="54B2FA7C" w14:textId="77777777" w:rsidR="006A3676" w:rsidRDefault="006A3676" w:rsidP="00314CDD">
            <w:pPr>
              <w:jc w:val="center"/>
            </w:pPr>
            <w:r>
              <w:rPr>
                <w:color w:val="000000"/>
                <w:sz w:val="19"/>
                <w:szCs w:val="19"/>
              </w:rPr>
              <w:t>≈₹51.5k</w:t>
            </w:r>
          </w:p>
        </w:tc>
        <w:tc>
          <w:tcPr>
            <w:tcW w:w="1900" w:type="dxa"/>
            <w:shd w:val="clear" w:color="auto" w:fill="F2F6FA"/>
            <w:tcMar>
              <w:top w:w="80" w:type="dxa"/>
              <w:left w:w="100" w:type="dxa"/>
              <w:bottom w:w="80" w:type="dxa"/>
              <w:right w:w="100" w:type="dxa"/>
            </w:tcMar>
            <w:vAlign w:val="center"/>
          </w:tcPr>
          <w:p w14:paraId="71403F16" w14:textId="77777777" w:rsidR="006A3676" w:rsidRDefault="006A3676" w:rsidP="00314CDD">
            <w:pPr>
              <w:jc w:val="center"/>
            </w:pPr>
            <w:r>
              <w:rPr>
                <w:color w:val="000000"/>
                <w:sz w:val="19"/>
                <w:szCs w:val="19"/>
              </w:rPr>
              <w:t>19.79 km</w:t>
            </w:r>
          </w:p>
        </w:tc>
        <w:tc>
          <w:tcPr>
            <w:tcW w:w="1900" w:type="dxa"/>
            <w:shd w:val="clear" w:color="auto" w:fill="F2F6FA"/>
            <w:tcMar>
              <w:top w:w="80" w:type="dxa"/>
              <w:left w:w="100" w:type="dxa"/>
              <w:bottom w:w="80" w:type="dxa"/>
              <w:right w:w="100" w:type="dxa"/>
            </w:tcMar>
            <w:vAlign w:val="center"/>
          </w:tcPr>
          <w:p w14:paraId="48C1193E" w14:textId="77777777" w:rsidR="006A3676" w:rsidRDefault="006A3676" w:rsidP="00314CDD">
            <w:pPr>
              <w:jc w:val="center"/>
            </w:pPr>
            <w:r>
              <w:rPr>
                <w:color w:val="000000"/>
                <w:sz w:val="19"/>
                <w:szCs w:val="19"/>
              </w:rPr>
              <w:t>≈₹62.5k</w:t>
            </w:r>
          </w:p>
        </w:tc>
      </w:tr>
      <w:tr w:rsidR="006A3676" w14:paraId="1B0488A6" w14:textId="77777777" w:rsidTr="00314CDD">
        <w:tblPrEx>
          <w:tblCellMar>
            <w:top w:w="0" w:type="dxa"/>
            <w:bottom w:w="0" w:type="dxa"/>
          </w:tblCellMar>
        </w:tblPrEx>
        <w:tc>
          <w:tcPr>
            <w:tcW w:w="1800" w:type="dxa"/>
            <w:tcMar>
              <w:top w:w="80" w:type="dxa"/>
              <w:left w:w="100" w:type="dxa"/>
              <w:bottom w:w="80" w:type="dxa"/>
              <w:right w:w="100" w:type="dxa"/>
            </w:tcMar>
            <w:vAlign w:val="center"/>
          </w:tcPr>
          <w:p w14:paraId="0F1712E9" w14:textId="77777777" w:rsidR="006A3676" w:rsidRDefault="006A3676" w:rsidP="00314CDD">
            <w:pPr>
              <w:jc w:val="center"/>
            </w:pPr>
            <w:r>
              <w:rPr>
                <w:color w:val="000000"/>
                <w:sz w:val="19"/>
                <w:szCs w:val="19"/>
              </w:rPr>
              <w:t>3</w:t>
            </w:r>
          </w:p>
        </w:tc>
        <w:tc>
          <w:tcPr>
            <w:tcW w:w="1900" w:type="dxa"/>
            <w:tcMar>
              <w:top w:w="80" w:type="dxa"/>
              <w:left w:w="100" w:type="dxa"/>
              <w:bottom w:w="80" w:type="dxa"/>
              <w:right w:w="100" w:type="dxa"/>
            </w:tcMar>
            <w:vAlign w:val="center"/>
          </w:tcPr>
          <w:p w14:paraId="033D3FF4" w14:textId="77777777" w:rsidR="006A3676" w:rsidRDefault="006A3676" w:rsidP="00314CDD">
            <w:pPr>
              <w:jc w:val="center"/>
            </w:pPr>
            <w:r>
              <w:rPr>
                <w:color w:val="000000"/>
                <w:sz w:val="19"/>
                <w:szCs w:val="19"/>
              </w:rPr>
              <w:t>11.76 km</w:t>
            </w:r>
          </w:p>
        </w:tc>
        <w:tc>
          <w:tcPr>
            <w:tcW w:w="1900" w:type="dxa"/>
            <w:tcMar>
              <w:top w:w="80" w:type="dxa"/>
              <w:left w:w="100" w:type="dxa"/>
              <w:bottom w:w="80" w:type="dxa"/>
              <w:right w:w="100" w:type="dxa"/>
            </w:tcMar>
            <w:vAlign w:val="center"/>
          </w:tcPr>
          <w:p w14:paraId="5FCB15CE" w14:textId="77777777" w:rsidR="006A3676" w:rsidRDefault="006A3676" w:rsidP="00314CDD">
            <w:pPr>
              <w:jc w:val="center"/>
            </w:pPr>
            <w:r>
              <w:rPr>
                <w:color w:val="000000"/>
                <w:sz w:val="19"/>
                <w:szCs w:val="19"/>
              </w:rPr>
              <w:t>≈₹49k</w:t>
            </w:r>
          </w:p>
        </w:tc>
        <w:tc>
          <w:tcPr>
            <w:tcW w:w="1900" w:type="dxa"/>
            <w:tcMar>
              <w:top w:w="80" w:type="dxa"/>
              <w:left w:w="100" w:type="dxa"/>
              <w:bottom w:w="80" w:type="dxa"/>
              <w:right w:w="100" w:type="dxa"/>
            </w:tcMar>
            <w:vAlign w:val="center"/>
          </w:tcPr>
          <w:p w14:paraId="0D107973" w14:textId="77777777" w:rsidR="006A3676" w:rsidRDefault="006A3676" w:rsidP="00314CDD">
            <w:pPr>
              <w:jc w:val="center"/>
            </w:pPr>
            <w:r>
              <w:rPr>
                <w:color w:val="000000"/>
                <w:sz w:val="19"/>
                <w:szCs w:val="19"/>
              </w:rPr>
              <w:t>14.28 km</w:t>
            </w:r>
          </w:p>
        </w:tc>
        <w:tc>
          <w:tcPr>
            <w:tcW w:w="1900" w:type="dxa"/>
            <w:tcMar>
              <w:top w:w="80" w:type="dxa"/>
              <w:left w:w="100" w:type="dxa"/>
              <w:bottom w:w="80" w:type="dxa"/>
              <w:right w:w="100" w:type="dxa"/>
            </w:tcMar>
            <w:vAlign w:val="center"/>
          </w:tcPr>
          <w:p w14:paraId="4C0FF3B0" w14:textId="77777777" w:rsidR="006A3676" w:rsidRDefault="006A3676" w:rsidP="00314CDD">
            <w:pPr>
              <w:jc w:val="center"/>
            </w:pPr>
            <w:r>
              <w:rPr>
                <w:color w:val="000000"/>
                <w:sz w:val="19"/>
                <w:szCs w:val="19"/>
              </w:rPr>
              <w:t>≈₹60k</w:t>
            </w:r>
          </w:p>
        </w:tc>
      </w:tr>
      <w:tr w:rsidR="006A3676" w14:paraId="6ECB1BE5" w14:textId="77777777" w:rsidTr="00314CDD">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17FAF663" w14:textId="77777777" w:rsidR="006A3676" w:rsidRDefault="006A3676" w:rsidP="00314CDD">
            <w:pPr>
              <w:jc w:val="center"/>
            </w:pPr>
            <w:r>
              <w:rPr>
                <w:color w:val="000000"/>
                <w:sz w:val="19"/>
                <w:szCs w:val="19"/>
              </w:rPr>
              <w:lastRenderedPageBreak/>
              <w:t>4</w:t>
            </w:r>
          </w:p>
        </w:tc>
        <w:tc>
          <w:tcPr>
            <w:tcW w:w="1900" w:type="dxa"/>
            <w:shd w:val="clear" w:color="auto" w:fill="F2F6FA"/>
            <w:tcMar>
              <w:top w:w="80" w:type="dxa"/>
              <w:left w:w="100" w:type="dxa"/>
              <w:bottom w:w="80" w:type="dxa"/>
              <w:right w:w="100" w:type="dxa"/>
            </w:tcMar>
            <w:vAlign w:val="center"/>
          </w:tcPr>
          <w:p w14:paraId="11CB02A5" w14:textId="77777777" w:rsidR="006A3676" w:rsidRDefault="006A3676" w:rsidP="00314CDD">
            <w:pPr>
              <w:jc w:val="center"/>
            </w:pPr>
            <w:r>
              <w:rPr>
                <w:color w:val="000000"/>
                <w:sz w:val="19"/>
                <w:szCs w:val="19"/>
              </w:rPr>
              <w:t>14 km</w:t>
            </w:r>
          </w:p>
        </w:tc>
        <w:tc>
          <w:tcPr>
            <w:tcW w:w="1900" w:type="dxa"/>
            <w:shd w:val="clear" w:color="auto" w:fill="F2F6FA"/>
            <w:tcMar>
              <w:top w:w="80" w:type="dxa"/>
              <w:left w:w="100" w:type="dxa"/>
              <w:bottom w:w="80" w:type="dxa"/>
              <w:right w:w="100" w:type="dxa"/>
            </w:tcMar>
            <w:vAlign w:val="center"/>
          </w:tcPr>
          <w:p w14:paraId="34311CC7" w14:textId="77777777" w:rsidR="006A3676" w:rsidRDefault="006A3676" w:rsidP="00314CDD">
            <w:pPr>
              <w:jc w:val="center"/>
            </w:pPr>
            <w:r>
              <w:rPr>
                <w:color w:val="000000"/>
                <w:sz w:val="19"/>
                <w:szCs w:val="19"/>
              </w:rPr>
              <w:t>≈₹60k</w:t>
            </w:r>
          </w:p>
        </w:tc>
        <w:tc>
          <w:tcPr>
            <w:tcW w:w="1900" w:type="dxa"/>
            <w:shd w:val="clear" w:color="auto" w:fill="F2F6FA"/>
            <w:tcMar>
              <w:top w:w="80" w:type="dxa"/>
              <w:left w:w="100" w:type="dxa"/>
              <w:bottom w:w="80" w:type="dxa"/>
              <w:right w:w="100" w:type="dxa"/>
            </w:tcMar>
            <w:vAlign w:val="center"/>
          </w:tcPr>
          <w:p w14:paraId="5B29D7E8" w14:textId="77777777" w:rsidR="006A3676" w:rsidRDefault="006A3676" w:rsidP="00314CDD">
            <w:pPr>
              <w:jc w:val="center"/>
            </w:pPr>
            <w:r>
              <w:rPr>
                <w:color w:val="000000"/>
                <w:sz w:val="19"/>
                <w:szCs w:val="19"/>
              </w:rPr>
              <w:t>17 km</w:t>
            </w:r>
          </w:p>
        </w:tc>
        <w:tc>
          <w:tcPr>
            <w:tcW w:w="1900" w:type="dxa"/>
            <w:shd w:val="clear" w:color="auto" w:fill="F2F6FA"/>
            <w:tcMar>
              <w:top w:w="80" w:type="dxa"/>
              <w:left w:w="100" w:type="dxa"/>
              <w:bottom w:w="80" w:type="dxa"/>
              <w:right w:w="100" w:type="dxa"/>
            </w:tcMar>
            <w:vAlign w:val="center"/>
          </w:tcPr>
          <w:p w14:paraId="6F4CC269" w14:textId="77777777" w:rsidR="006A3676" w:rsidRDefault="006A3676" w:rsidP="00314CDD">
            <w:pPr>
              <w:jc w:val="center"/>
            </w:pPr>
            <w:r>
              <w:rPr>
                <w:color w:val="000000"/>
                <w:sz w:val="19"/>
                <w:szCs w:val="19"/>
              </w:rPr>
              <w:t>≈₹71k</w:t>
            </w:r>
          </w:p>
        </w:tc>
      </w:tr>
    </w:tbl>
    <w:p w14:paraId="00FA13CF" w14:textId="77777777" w:rsidR="006A3676" w:rsidRDefault="006A3676" w:rsidP="006A3676">
      <w:pPr>
        <w:spacing w:before="60" w:after="200"/>
        <w:jc w:val="center"/>
      </w:pPr>
      <w:r>
        <w:rPr>
          <w:i/>
          <w:iCs/>
          <w:color w:val="595959"/>
          <w:sz w:val="19"/>
          <w:szCs w:val="19"/>
        </w:rPr>
        <w:t>Table 8. Range/cost sensitivity, 2-battery / 2-thruster configurations</w:t>
      </w:r>
    </w:p>
    <w:p w14:paraId="14D6AA2B" w14:textId="77777777" w:rsidR="006A3676" w:rsidRDefault="006A3676" w:rsidP="006A3676">
      <w:pPr>
        <w:pStyle w:val="Heading2"/>
      </w:pPr>
      <w:r>
        <w:t>5.4 Selection Guidance</w:t>
      </w:r>
    </w:p>
    <w:p w14:paraId="0A4AEF6B" w14:textId="77777777" w:rsidR="006A3676" w:rsidRDefault="006A3676" w:rsidP="006A3676">
      <w:pPr>
        <w:spacing w:after="160" w:line="276" w:lineRule="auto"/>
        <w:jc w:val="both"/>
      </w:pPr>
      <w:r>
        <w:t>The U5 pairing is the lower-risk, lower-cost option and, at 3.5 m/s (Fn = 1.15), sits just past the resistance hump rather than deep in the planing regime as it is compatible with either a displacement or a semi-displacement hull. The U15 pairing costs and weighs more per thruster but reaches 5.5 m/s (Fn = 1.81) and delivers materially better runtime for a given battery once past the transition band provided the hull is shaped to generate the lift the Section 4 analysis shows is available at that speed. Because the range and cost advantage of U15 only fully materialises with a hull that planes, the thruster decision and the hull-form decision in Section 4 should be finalised together rather than independently: U5 + semi-displacement hull is the conservative pairing; U15 + planing/semi-planing hull is the higher-performance pairing carried as the current preferred direction.</w:t>
      </w:r>
    </w:p>
    <w:p w14:paraId="57687B7C" w14:textId="77777777" w:rsidR="006A3676" w:rsidRDefault="006A3676"/>
    <w:sectPr w:rsidR="006A3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76"/>
    <w:rsid w:val="006A3676"/>
    <w:rsid w:val="00844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5261"/>
  <w15:chartTrackingRefBased/>
  <w15:docId w15:val="{89FBD1D1-7FC8-467A-9B8D-6CD3CECB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676"/>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6A3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6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6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6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6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676"/>
    <w:rPr>
      <w:rFonts w:eastAsiaTheme="majorEastAsia" w:cstheme="majorBidi"/>
      <w:color w:val="272727" w:themeColor="text1" w:themeTint="D8"/>
    </w:rPr>
  </w:style>
  <w:style w:type="paragraph" w:styleId="Title">
    <w:name w:val="Title"/>
    <w:basedOn w:val="Normal"/>
    <w:next w:val="Normal"/>
    <w:link w:val="TitleChar"/>
    <w:uiPriority w:val="10"/>
    <w:qFormat/>
    <w:rsid w:val="006A36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676"/>
    <w:pPr>
      <w:spacing w:before="160"/>
      <w:jc w:val="center"/>
    </w:pPr>
    <w:rPr>
      <w:i/>
      <w:iCs/>
      <w:color w:val="404040" w:themeColor="text1" w:themeTint="BF"/>
    </w:rPr>
  </w:style>
  <w:style w:type="character" w:customStyle="1" w:styleId="QuoteChar">
    <w:name w:val="Quote Char"/>
    <w:basedOn w:val="DefaultParagraphFont"/>
    <w:link w:val="Quote"/>
    <w:uiPriority w:val="29"/>
    <w:rsid w:val="006A3676"/>
    <w:rPr>
      <w:i/>
      <w:iCs/>
      <w:color w:val="404040" w:themeColor="text1" w:themeTint="BF"/>
    </w:rPr>
  </w:style>
  <w:style w:type="paragraph" w:styleId="ListParagraph">
    <w:name w:val="List Paragraph"/>
    <w:basedOn w:val="Normal"/>
    <w:uiPriority w:val="34"/>
    <w:qFormat/>
    <w:rsid w:val="006A3676"/>
    <w:pPr>
      <w:ind w:left="720"/>
      <w:contextualSpacing/>
    </w:pPr>
  </w:style>
  <w:style w:type="character" w:styleId="IntenseEmphasis">
    <w:name w:val="Intense Emphasis"/>
    <w:basedOn w:val="DefaultParagraphFont"/>
    <w:uiPriority w:val="21"/>
    <w:qFormat/>
    <w:rsid w:val="006A3676"/>
    <w:rPr>
      <w:i/>
      <w:iCs/>
      <w:color w:val="0F4761" w:themeColor="accent1" w:themeShade="BF"/>
    </w:rPr>
  </w:style>
  <w:style w:type="paragraph" w:styleId="IntenseQuote">
    <w:name w:val="Intense Quote"/>
    <w:basedOn w:val="Normal"/>
    <w:next w:val="Normal"/>
    <w:link w:val="IntenseQuoteChar"/>
    <w:uiPriority w:val="30"/>
    <w:qFormat/>
    <w:rsid w:val="006A3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676"/>
    <w:rPr>
      <w:i/>
      <w:iCs/>
      <w:color w:val="0F4761" w:themeColor="accent1" w:themeShade="BF"/>
    </w:rPr>
  </w:style>
  <w:style w:type="character" w:styleId="IntenseReference">
    <w:name w:val="Intense Reference"/>
    <w:basedOn w:val="DefaultParagraphFont"/>
    <w:uiPriority w:val="32"/>
    <w:qFormat/>
    <w:rsid w:val="006A36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Bajaj</dc:creator>
  <cp:keywords/>
  <dc:description/>
  <cp:lastModifiedBy>Soumya Bajaj</cp:lastModifiedBy>
  <cp:revision>2</cp:revision>
  <dcterms:created xsi:type="dcterms:W3CDTF">2026-08-12T17:27:00Z</dcterms:created>
  <dcterms:modified xsi:type="dcterms:W3CDTF">2026-08-12T17:27:00Z</dcterms:modified>
</cp:coreProperties>
</file>