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DCCF" w14:textId="77777777" w:rsidR="00FC2D27" w:rsidRPr="00F464A0" w:rsidRDefault="00FC2D27" w:rsidP="00FC2D27">
      <w:pPr>
        <w:pStyle w:val="Title"/>
        <w:jc w:val="left"/>
        <w:rPr>
          <w:szCs w:val="28"/>
        </w:rPr>
      </w:pPr>
      <w:r w:rsidRPr="00F464A0">
        <w:rPr>
          <w:noProof/>
          <w:szCs w:val="28"/>
        </w:rPr>
        <w:drawing>
          <wp:anchor distT="0" distB="0" distL="114300" distR="114300" simplePos="0" relativeHeight="251657216" behindDoc="0" locked="0" layoutInCell="1" allowOverlap="1" wp14:anchorId="522731C6" wp14:editId="5F7DEB89">
            <wp:simplePos x="0" y="0"/>
            <wp:positionH relativeFrom="margin">
              <wp:align>center</wp:align>
            </wp:positionH>
            <wp:positionV relativeFrom="paragraph">
              <wp:posOffset>-529590</wp:posOffset>
            </wp:positionV>
            <wp:extent cx="6634468" cy="790575"/>
            <wp:effectExtent l="0" t="0" r="0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08" cy="79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76F7D8" w14:textId="77777777" w:rsidR="00FC2D27" w:rsidRPr="00F464A0" w:rsidRDefault="00FC2D27" w:rsidP="00FC2D27">
      <w:pPr>
        <w:pStyle w:val="Title"/>
        <w:rPr>
          <w:szCs w:val="28"/>
        </w:rPr>
      </w:pPr>
    </w:p>
    <w:p w14:paraId="4E0F030B" w14:textId="0C4EFF63" w:rsidR="00FC2D27" w:rsidRPr="00F464A0" w:rsidRDefault="00FC2D27" w:rsidP="003B0A4E">
      <w:pPr>
        <w:pStyle w:val="Title"/>
        <w:rPr>
          <w:szCs w:val="28"/>
        </w:rPr>
      </w:pPr>
      <w:r w:rsidRPr="00F464A0">
        <w:rPr>
          <w:szCs w:val="28"/>
        </w:rPr>
        <w:t>МІНІСТЕРСТВО  ОСВІТИ  І  НАУКИ</w:t>
      </w:r>
      <w:r w:rsidR="003B0A4E" w:rsidRPr="00F464A0">
        <w:rPr>
          <w:szCs w:val="28"/>
        </w:rPr>
        <w:t xml:space="preserve"> </w:t>
      </w:r>
      <w:r w:rsidRPr="00F464A0">
        <w:rPr>
          <w:szCs w:val="28"/>
        </w:rPr>
        <w:t>УКРАЇНИ</w:t>
      </w:r>
    </w:p>
    <w:p w14:paraId="30F4944A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31E9A5D0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“КИЇВСЬКИЙ  ПОЛІТЕХНІЧНИЙ  ІНСТИТУТ</w:t>
      </w:r>
    </w:p>
    <w:p w14:paraId="6B8AE89D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7516F303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C759E0C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173CF1D4" w14:textId="1B293901" w:rsidR="00FC2D27" w:rsidRPr="00F464A0" w:rsidRDefault="00E34E9E" w:rsidP="00F712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noProof/>
          <w:lang w:val="uk-UA" w:eastAsia="ru-RU"/>
        </w:rPr>
        <w:drawing>
          <wp:inline distT="0" distB="0" distL="0" distR="0" wp14:anchorId="177CA4B9" wp14:editId="69323E36">
            <wp:extent cx="1590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E68" w14:textId="0953CB49" w:rsidR="00FC2D27" w:rsidRPr="00022C2C" w:rsidRDefault="00FC2D27" w:rsidP="00F7121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64A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022C2C" w:rsidRPr="00022C2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65010938" w14:textId="70E40E52" w:rsidR="00821454" w:rsidRPr="00F464A0" w:rsidRDefault="00E34E9E" w:rsidP="00F7121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821454" w:rsidRPr="00F464A0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>Технології оброблення великих даних</w:t>
      </w:r>
      <w:r w:rsidR="00821454" w:rsidRPr="00F464A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CBA772" w14:textId="7A628353" w:rsidR="00821454" w:rsidRPr="00F464A0" w:rsidRDefault="00821454" w:rsidP="0033304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022C2C" w:rsidRPr="00022C2C">
        <w:rPr>
          <w:rFonts w:ascii="Times New Roman" w:hAnsi="Times New Roman" w:cs="Times New Roman"/>
          <w:sz w:val="28"/>
          <w:szCs w:val="28"/>
          <w:lang w:val="uk-UA"/>
        </w:rPr>
        <w:t>Кореляційний аналіз у Python</w:t>
      </w:r>
      <w:r w:rsidRPr="00F464A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6E3B526" w14:textId="77777777" w:rsidR="00FC2D27" w:rsidRPr="00F464A0" w:rsidRDefault="00FC2D27" w:rsidP="00F7121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ADE566" w14:textId="694190D3" w:rsidR="00FC2D27" w:rsidRPr="00F464A0" w:rsidRDefault="00821454" w:rsidP="003B0A4E">
      <w:pPr>
        <w:spacing w:before="120" w:after="12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5465371" w14:textId="488D5DAE" w:rsidR="00FC2D27" w:rsidRPr="00F464A0" w:rsidRDefault="00821454" w:rsidP="003B0A4E">
      <w:pPr>
        <w:spacing w:before="120" w:after="12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C2D27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A3A" w:rsidRPr="00F464A0">
        <w:rPr>
          <w:rFonts w:ascii="Times New Roman" w:hAnsi="Times New Roman" w:cs="Times New Roman"/>
          <w:sz w:val="28"/>
          <w:szCs w:val="28"/>
          <w:lang w:val="uk-UA"/>
        </w:rPr>
        <w:t>IІІ</w:t>
      </w:r>
      <w:r w:rsidR="00FC2D27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 w:rsidR="003B0A4E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каф. </w:t>
      </w:r>
      <w:r w:rsidR="00E34E9E" w:rsidRPr="00F464A0">
        <w:rPr>
          <w:rFonts w:ascii="Times New Roman" w:hAnsi="Times New Roman" w:cs="Times New Roman"/>
          <w:sz w:val="28"/>
          <w:szCs w:val="28"/>
          <w:lang w:val="uk-UA"/>
        </w:rPr>
        <w:t>ПЗКС</w:t>
      </w:r>
      <w:r w:rsidR="003B0A4E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ФПМ</w:t>
      </w:r>
    </w:p>
    <w:p w14:paraId="05FC0AA5" w14:textId="765F0229" w:rsidR="00FC2D27" w:rsidRPr="00F464A0" w:rsidRDefault="005A2A3A" w:rsidP="003B0A4E">
      <w:pPr>
        <w:spacing w:before="120" w:after="12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групи КП-</w:t>
      </w:r>
      <w:r w:rsidR="0033304D" w:rsidRPr="00F464A0">
        <w:rPr>
          <w:rFonts w:ascii="Times New Roman" w:hAnsi="Times New Roman" w:cs="Times New Roman"/>
          <w:sz w:val="28"/>
          <w:szCs w:val="28"/>
          <w:lang w:val="uk-UA"/>
        </w:rPr>
        <w:t>82</w:t>
      </w:r>
    </w:p>
    <w:p w14:paraId="31310155" w14:textId="69537A84" w:rsidR="00FC2D27" w:rsidRPr="00F464A0" w:rsidRDefault="0033304D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Мельничук Олексій Геннадійович</w:t>
      </w:r>
    </w:p>
    <w:p w14:paraId="46912BCE" w14:textId="0E9C1625" w:rsidR="003B0A4E" w:rsidRPr="00F464A0" w:rsidRDefault="003B0A4E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1C05E578" w14:textId="2BC8EBFE" w:rsidR="003B0A4E" w:rsidRPr="00F464A0" w:rsidRDefault="003B0A4E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доц. каф.</w:t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64A0">
        <w:rPr>
          <w:rFonts w:ascii="Times New Roman" w:hAnsi="Times New Roman" w:cs="Times New Roman"/>
          <w:sz w:val="28"/>
          <w:szCs w:val="28"/>
          <w:lang w:val="uk-UA"/>
        </w:rPr>
        <w:t>ПЗКС ФПМ</w:t>
      </w:r>
    </w:p>
    <w:p w14:paraId="5F8AF76F" w14:textId="60B30217" w:rsidR="003B0A4E" w:rsidRPr="00F464A0" w:rsidRDefault="003B0A4E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Олещенко Л.М.</w:t>
      </w:r>
    </w:p>
    <w:p w14:paraId="3E9E147A" w14:textId="6C339788" w:rsidR="00FC2D27" w:rsidRPr="00F464A0" w:rsidRDefault="00FC2D27" w:rsidP="0082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br/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35ED6E92" w14:textId="14D893DE" w:rsidR="009442C3" w:rsidRPr="009442C3" w:rsidRDefault="00821454" w:rsidP="009442C3">
      <w:pPr>
        <w:pStyle w:val="lvl1"/>
        <w:rPr>
          <w:b/>
          <w:bCs/>
          <w:sz w:val="28"/>
        </w:rPr>
      </w:pPr>
      <w:r w:rsidRPr="00F464A0">
        <w:rPr>
          <w:b/>
          <w:bCs/>
          <w:sz w:val="28"/>
        </w:rPr>
        <w:lastRenderedPageBreak/>
        <w:t>Індивідуальне завдання</w:t>
      </w:r>
    </w:p>
    <w:p w14:paraId="552781DF" w14:textId="42598AF2" w:rsidR="0033304D" w:rsidRDefault="009442C3" w:rsidP="0033304D">
      <w:pPr>
        <w:pStyle w:val="lvl1"/>
        <w:numPr>
          <w:ilvl w:val="0"/>
          <w:numId w:val="0"/>
        </w:numPr>
        <w:ind w:left="360"/>
        <w:jc w:val="left"/>
        <w:rPr>
          <w:sz w:val="28"/>
        </w:rPr>
      </w:pPr>
      <w:r>
        <w:rPr>
          <w:b/>
          <w:bCs/>
          <w:sz w:val="28"/>
        </w:rPr>
        <w:tab/>
      </w:r>
      <w:r w:rsidRPr="00F464A0">
        <w:rPr>
          <w:b/>
          <w:bCs/>
          <w:sz w:val="28"/>
        </w:rPr>
        <w:t>Мета</w:t>
      </w:r>
      <w:r w:rsidRPr="00F464A0"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</w:t>
      </w:r>
      <w:r w:rsidRPr="009442C3">
        <w:rPr>
          <w:sz w:val="28"/>
        </w:rPr>
        <w:t>родемонструвати свої навички кореляційного аналізу даних, використовуючи заданий набір даних</w:t>
      </w:r>
      <w:r w:rsidRPr="009442C3">
        <w:rPr>
          <w:sz w:val="28"/>
          <w:lang w:val="ru-RU"/>
        </w:rPr>
        <w:t xml:space="preserve"> </w:t>
      </w:r>
      <w:r w:rsidRPr="009442C3">
        <w:rPr>
          <w:sz w:val="28"/>
        </w:rPr>
        <w:t>та вказані інструменти</w:t>
      </w:r>
    </w:p>
    <w:p w14:paraId="00343438" w14:textId="77777777" w:rsidR="009442C3" w:rsidRPr="00F464A0" w:rsidRDefault="009442C3" w:rsidP="0033304D">
      <w:pPr>
        <w:pStyle w:val="lvl1"/>
        <w:numPr>
          <w:ilvl w:val="0"/>
          <w:numId w:val="0"/>
        </w:numPr>
        <w:ind w:left="360"/>
        <w:jc w:val="left"/>
        <w:rPr>
          <w:sz w:val="28"/>
        </w:rPr>
      </w:pPr>
    </w:p>
    <w:p w14:paraId="63E4C312" w14:textId="5A7494B5" w:rsidR="009442C3" w:rsidRDefault="009442C3" w:rsidP="009442C3">
      <w:pPr>
        <w:pStyle w:val="lvl1"/>
        <w:numPr>
          <w:ilvl w:val="0"/>
          <w:numId w:val="0"/>
        </w:numPr>
        <w:ind w:left="360"/>
        <w:jc w:val="left"/>
        <w:rPr>
          <w:sz w:val="28"/>
        </w:rPr>
      </w:pPr>
      <w:r>
        <w:rPr>
          <w:sz w:val="28"/>
        </w:rPr>
        <w:tab/>
      </w:r>
      <w:r w:rsidRPr="009442C3">
        <w:rPr>
          <w:sz w:val="28"/>
        </w:rPr>
        <w:t>У цій лабораторній роботі ви дізнаєтесь, як використовувати Python для обчислення кореляції. У частині 1 ви налаштуєте набір даних. У частині 2 ви дізнаєтеся, як визначити, чи змінні в даному наборі даних є корельованими. У частині 3 ви будете використовувати Python для обчислення кореляції між двома наборами змінних. Нарешті, у частині 4 ви здійсните візуалізацію результатів дослідження.</w:t>
      </w:r>
    </w:p>
    <w:p w14:paraId="6CD8D9DD" w14:textId="562AF330" w:rsidR="0033304D" w:rsidRPr="00F464A0" w:rsidRDefault="00F464A0" w:rsidP="00F464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C2C">
        <w:rPr>
          <w:sz w:val="28"/>
          <w:lang w:val="uk-UA"/>
        </w:rPr>
        <w:br w:type="page"/>
      </w:r>
    </w:p>
    <w:p w14:paraId="6956C204" w14:textId="3E0F7EF5" w:rsidR="00B62559" w:rsidRPr="00B62559" w:rsidRDefault="00832F42" w:rsidP="00B62559">
      <w:pPr>
        <w:pStyle w:val="lvl1"/>
        <w:rPr>
          <w:b/>
          <w:bCs/>
          <w:sz w:val="28"/>
        </w:rPr>
      </w:pPr>
      <w:r w:rsidRPr="00F464A0">
        <w:rPr>
          <w:b/>
          <w:bCs/>
          <w:sz w:val="28"/>
        </w:rPr>
        <w:lastRenderedPageBreak/>
        <w:t>Хід роботи</w:t>
      </w:r>
    </w:p>
    <w:tbl>
      <w:tblPr>
        <w:tblW w:w="10531" w:type="dxa"/>
        <w:tblInd w:w="-861" w:type="dxa"/>
        <w:tblLayout w:type="fixed"/>
        <w:tblLook w:val="0400" w:firstRow="0" w:lastRow="0" w:firstColumn="0" w:lastColumn="0" w:noHBand="0" w:noVBand="1"/>
      </w:tblPr>
      <w:tblGrid>
        <w:gridCol w:w="10531"/>
      </w:tblGrid>
      <w:tr w:rsidR="00B62559" w:rsidRPr="00B661C6" w14:paraId="2EDE4B6B" w14:textId="77777777" w:rsidTr="005540AA">
        <w:trPr>
          <w:trHeight w:val="540"/>
        </w:trPr>
        <w:tc>
          <w:tcPr>
            <w:tcW w:w="10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C3ED" w14:textId="06320E93" w:rsidR="00B62559" w:rsidRPr="00B62559" w:rsidRDefault="00B62559" w:rsidP="00E41B4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B62559">
              <w:rPr>
                <w:rFonts w:ascii="Times New Roman" w:hAnsi="Times New Roman" w:cs="Times New Roman"/>
                <w:b/>
                <w:sz w:val="32"/>
                <w:szCs w:val="32"/>
              </w:rPr>
              <w:t>rainsize.txt</w:t>
            </w:r>
          </w:p>
        </w:tc>
      </w:tr>
      <w:tr w:rsidR="00B62559" w:rsidRPr="00B661C6" w14:paraId="51E5D75D" w14:textId="77777777" w:rsidTr="005540AA">
        <w:tc>
          <w:tcPr>
            <w:tcW w:w="10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6C7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Gender,FSIQ,VIQ,PIQ,Weight,Height,MRI_Count</w:t>
            </w:r>
          </w:p>
          <w:p w14:paraId="2DC8CD79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Female,133,132,124,118,64.5,816932</w:t>
            </w:r>
          </w:p>
          <w:p w14:paraId="0B7F764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Male,140,150,124,NaN,72.5,1001121</w:t>
            </w:r>
          </w:p>
          <w:p w14:paraId="33EA0532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Male,139,123,150,143,73.3,1038437</w:t>
            </w:r>
          </w:p>
          <w:p w14:paraId="33D622D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Male,133,129,128,172,68.8,965353</w:t>
            </w:r>
          </w:p>
          <w:p w14:paraId="390427A4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Female,137,132,134,147,65.0,951545</w:t>
            </w:r>
          </w:p>
          <w:p w14:paraId="6F71909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Female,99,90,110,146,69.0,928799</w:t>
            </w:r>
          </w:p>
          <w:p w14:paraId="72C61FF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Female,138,136,131,138,64.5,991305</w:t>
            </w:r>
          </w:p>
          <w:p w14:paraId="35C63368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Female,92,90,98,175,66.0,854258</w:t>
            </w:r>
          </w:p>
          <w:p w14:paraId="0FAEF86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Male,89,93,84,134,66.3,904858</w:t>
            </w:r>
          </w:p>
          <w:p w14:paraId="467D0054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Male,133,114,147,172,68.8,955466</w:t>
            </w:r>
          </w:p>
          <w:p w14:paraId="4482801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Female,132,129,124,118,64.5,833868</w:t>
            </w:r>
          </w:p>
          <w:p w14:paraId="5D78C992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Male,141,150,128,151,70.0,1079549</w:t>
            </w:r>
          </w:p>
          <w:p w14:paraId="7DD9D05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Male,135,129,124,155,69.0,924059</w:t>
            </w:r>
          </w:p>
          <w:p w14:paraId="281B4FF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Female,140,120,147,155,70.5,856472</w:t>
            </w:r>
          </w:p>
          <w:p w14:paraId="3AD751A1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Female,96,100,90,146,66.0,878897</w:t>
            </w:r>
          </w:p>
          <w:p w14:paraId="71636F58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Female,83,71,96,135,68.0,865363</w:t>
            </w:r>
          </w:p>
          <w:p w14:paraId="0EB3655A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Female,132,132,120,127,68.5,852244</w:t>
            </w:r>
          </w:p>
          <w:p w14:paraId="1343F435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Male,100,96,102,178,73.5,945088</w:t>
            </w:r>
          </w:p>
          <w:p w14:paraId="30FC45C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Female,101,112,84,136,66.3,808020</w:t>
            </w:r>
          </w:p>
          <w:p w14:paraId="590EE4A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Male,80,77,86,180,70.0,889083</w:t>
            </w:r>
          </w:p>
          <w:p w14:paraId="2B6694F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Male,83,83,86,NaN,NaN,892420</w:t>
            </w:r>
          </w:p>
          <w:p w14:paraId="196D8759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Male,97,107,84,186,76.5,905940</w:t>
            </w:r>
          </w:p>
          <w:p w14:paraId="19EE1CFA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Female,135,129,134,122,62.0,790619</w:t>
            </w:r>
          </w:p>
          <w:p w14:paraId="5EDA6CC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Male,139,145,128,132,68.0,955003</w:t>
            </w:r>
          </w:p>
          <w:p w14:paraId="7C8BCC7B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Female,91,86,102,114,63.0,831772</w:t>
            </w:r>
          </w:p>
          <w:p w14:paraId="1A3081B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Male,141,145,131,171,72.0,935494</w:t>
            </w:r>
          </w:p>
          <w:p w14:paraId="51EE47F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Female,85,90,84,140,68.0,798612</w:t>
            </w:r>
          </w:p>
          <w:p w14:paraId="3D4C9951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Male,103,96,110,187,77.0,1062462</w:t>
            </w:r>
          </w:p>
          <w:p w14:paraId="3EA27B30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Female,77,83,72,106,63.0,793549</w:t>
            </w:r>
          </w:p>
          <w:p w14:paraId="7A5CB434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Female,130,126,124,159,66.5,866662</w:t>
            </w:r>
          </w:p>
          <w:p w14:paraId="517A31F1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Female,133,126,132,127,62.5,857782</w:t>
            </w:r>
          </w:p>
          <w:p w14:paraId="57DAB88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Male,144,145,137,191,67.0,949589</w:t>
            </w:r>
          </w:p>
          <w:p w14:paraId="7CE6D66E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Male,103,96,110,192,75.5,997925</w:t>
            </w:r>
          </w:p>
          <w:p w14:paraId="3EBD38AA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Male,90,96,86,181,69.0,879987</w:t>
            </w:r>
          </w:p>
          <w:p w14:paraId="7C33B19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Female,83,90,81,143,66.5,834344</w:t>
            </w:r>
          </w:p>
          <w:p w14:paraId="6630D3E8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Female,133,129,128,153,66.5,948066</w:t>
            </w:r>
          </w:p>
          <w:p w14:paraId="7A3E546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Male,140,150,124,144,70.5,949395</w:t>
            </w:r>
          </w:p>
          <w:p w14:paraId="4438ED8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Female,88,86,94,139,64.5,893983</w:t>
            </w:r>
          </w:p>
          <w:p w14:paraId="56FE170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Male,81,90,74,148,74.0,930016</w:t>
            </w:r>
          </w:p>
          <w:p w14:paraId="6C59F3AB" w14:textId="6CC7764F" w:rsidR="00B62559" w:rsidRPr="00B661C6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Male,89,91,89,179,75.5,935863</w:t>
            </w:r>
          </w:p>
        </w:tc>
      </w:tr>
    </w:tbl>
    <w:p w14:paraId="17636E12" w14:textId="77777777" w:rsidR="00B62559" w:rsidRPr="00F464A0" w:rsidRDefault="00B62559" w:rsidP="00B62559">
      <w:pPr>
        <w:pStyle w:val="lvl1"/>
        <w:numPr>
          <w:ilvl w:val="0"/>
          <w:numId w:val="0"/>
        </w:numPr>
        <w:ind w:left="360"/>
        <w:jc w:val="left"/>
        <w:rPr>
          <w:b/>
          <w:bCs/>
          <w:sz w:val="28"/>
          <w:lang w:val="en-US"/>
        </w:rPr>
      </w:pPr>
    </w:p>
    <w:p w14:paraId="451B3CB0" w14:textId="77777777" w:rsidR="005540AA" w:rsidRDefault="005540A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</w:rPr>
        <w:br w:type="page"/>
      </w:r>
    </w:p>
    <w:p w14:paraId="6B4E2F66" w14:textId="4B25E05A" w:rsidR="005242DD" w:rsidRDefault="00F464A0" w:rsidP="00F464A0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 w:rsidRPr="00F464A0">
        <w:rPr>
          <w:b/>
          <w:bCs/>
          <w:sz w:val="28"/>
        </w:rPr>
        <w:lastRenderedPageBreak/>
        <w:t>Частина 1:</w:t>
      </w:r>
      <w:r w:rsidR="00250712" w:rsidRPr="00250712">
        <w:rPr>
          <w:b/>
          <w:bCs/>
          <w:sz w:val="28"/>
        </w:rPr>
        <w:t xml:space="preserve"> Набір даних</w:t>
      </w:r>
    </w:p>
    <w:p w14:paraId="071CB989" w14:textId="267C3FC8" w:rsidR="0014509D" w:rsidRPr="00F464A0" w:rsidRDefault="0014509D" w:rsidP="0014509D">
      <w:pPr>
        <w:pStyle w:val="lvl1"/>
        <w:numPr>
          <w:ilvl w:val="0"/>
          <w:numId w:val="0"/>
        </w:numPr>
        <w:ind w:left="360"/>
        <w:jc w:val="left"/>
        <w:rPr>
          <w:b/>
          <w:bCs/>
          <w:sz w:val="28"/>
        </w:rPr>
      </w:pPr>
      <w:r>
        <w:rPr>
          <w:b/>
          <w:bCs/>
          <w:sz w:val="28"/>
        </w:rPr>
        <w:t xml:space="preserve">Крок </w:t>
      </w:r>
      <w:r w:rsidRPr="0014509D">
        <w:rPr>
          <w:b/>
          <w:bCs/>
          <w:sz w:val="28"/>
          <w:lang w:val="ru-RU"/>
        </w:rPr>
        <w:t>2</w:t>
      </w:r>
      <w:r>
        <w:rPr>
          <w:b/>
          <w:bCs/>
          <w:sz w:val="28"/>
        </w:rPr>
        <w:t xml:space="preserve">: </w:t>
      </w:r>
      <w:r w:rsidRPr="0014509D">
        <w:rPr>
          <w:b/>
          <w:bCs/>
          <w:sz w:val="28"/>
        </w:rPr>
        <w:t>Перевірка дата фрейму</w:t>
      </w:r>
      <w:r w:rsidRPr="00F464A0">
        <w:rPr>
          <w:b/>
          <w:bCs/>
          <w:sz w:val="28"/>
        </w:rPr>
        <w:t>.</w:t>
      </w:r>
    </w:p>
    <w:p w14:paraId="4F6D3FC8" w14:textId="241B167F" w:rsidR="005242DD" w:rsidRDefault="0005118F" w:rsidP="00F464A0">
      <w:pPr>
        <w:pStyle w:val="lvl1"/>
        <w:numPr>
          <w:ilvl w:val="0"/>
          <w:numId w:val="0"/>
        </w:num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C6EDC15" wp14:editId="6598705A">
            <wp:extent cx="2767330" cy="152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0E16" w14:textId="3921F5A7" w:rsidR="00F464A0" w:rsidRPr="00F464A0" w:rsidRDefault="0005118F" w:rsidP="00F464A0">
      <w:pPr>
        <w:pStyle w:val="lvl1"/>
        <w:numPr>
          <w:ilvl w:val="0"/>
          <w:numId w:val="0"/>
        </w:num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B78F537" wp14:editId="3C12D27E">
            <wp:extent cx="6146165" cy="162179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8BBF" w14:textId="77777777" w:rsidR="00911C42" w:rsidRDefault="00911C42" w:rsidP="00F464A0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</w:p>
    <w:p w14:paraId="37D5117E" w14:textId="096E42D1" w:rsidR="00F464A0" w:rsidRDefault="00F464A0" w:rsidP="00F464A0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 w:rsidRPr="00F464A0">
        <w:rPr>
          <w:b/>
          <w:bCs/>
          <w:sz w:val="28"/>
        </w:rPr>
        <w:t xml:space="preserve">Частина 2: </w:t>
      </w:r>
      <w:r w:rsidR="00911C42" w:rsidRPr="00911C42">
        <w:rPr>
          <w:b/>
          <w:bCs/>
          <w:sz w:val="28"/>
        </w:rPr>
        <w:t xml:space="preserve">Діаграми розсіювання та корельовані змінні </w:t>
      </w:r>
    </w:p>
    <w:p w14:paraId="10EE8D49" w14:textId="0A1D949E" w:rsidR="00F464A0" w:rsidRDefault="00F464A0" w:rsidP="00F464A0">
      <w:pPr>
        <w:pStyle w:val="lvl1"/>
        <w:numPr>
          <w:ilvl w:val="0"/>
          <w:numId w:val="0"/>
        </w:numPr>
        <w:ind w:left="360"/>
        <w:jc w:val="left"/>
        <w:rPr>
          <w:b/>
          <w:bCs/>
          <w:sz w:val="28"/>
        </w:rPr>
      </w:pPr>
      <w:r>
        <w:rPr>
          <w:b/>
          <w:bCs/>
          <w:sz w:val="28"/>
        </w:rPr>
        <w:t>Крок 1</w:t>
      </w:r>
      <w:r w:rsidR="00911C42" w:rsidRPr="00911C42">
        <w:rPr>
          <w:b/>
          <w:bCs/>
          <w:sz w:val="28"/>
        </w:rPr>
        <w:t>: Метод describe().</w:t>
      </w:r>
    </w:p>
    <w:p w14:paraId="685CFCF7" w14:textId="78E51E26" w:rsidR="00F464A0" w:rsidRPr="00F464A0" w:rsidRDefault="007511CF" w:rsidP="007511CF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08C28654" wp14:editId="29A7F4FF">
            <wp:extent cx="2655570" cy="78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24FC" w14:textId="495B8935" w:rsidR="00F464A0" w:rsidRDefault="007511CF" w:rsidP="007511CF">
      <w:pPr>
        <w:pStyle w:val="lvl1"/>
        <w:numPr>
          <w:ilvl w:val="0"/>
          <w:numId w:val="0"/>
        </w:num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D4699D5" wp14:editId="2654DD51">
            <wp:extent cx="6146165" cy="1979930"/>
            <wp:effectExtent l="0" t="0" r="698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93FF" w14:textId="5D9C0BD7" w:rsidR="007511CF" w:rsidRDefault="005242DD" w:rsidP="005242DD">
      <w:pPr>
        <w:pStyle w:val="lvl1"/>
        <w:numPr>
          <w:ilvl w:val="0"/>
          <w:numId w:val="0"/>
        </w:numPr>
        <w:jc w:val="left"/>
        <w:rPr>
          <w:b/>
          <w:bCs/>
          <w:sz w:val="28"/>
        </w:rPr>
      </w:pPr>
      <w:r w:rsidRPr="00F464A0">
        <w:rPr>
          <w:b/>
          <w:bCs/>
          <w:sz w:val="28"/>
        </w:rPr>
        <w:t xml:space="preserve">   </w:t>
      </w:r>
    </w:p>
    <w:p w14:paraId="467F1105" w14:textId="77777777" w:rsidR="00165F39" w:rsidRDefault="00165F39" w:rsidP="005242DD">
      <w:pPr>
        <w:pStyle w:val="lvl1"/>
        <w:numPr>
          <w:ilvl w:val="0"/>
          <w:numId w:val="0"/>
        </w:numPr>
        <w:jc w:val="left"/>
        <w:rPr>
          <w:b/>
          <w:bCs/>
          <w:sz w:val="28"/>
        </w:rPr>
      </w:pPr>
    </w:p>
    <w:p w14:paraId="094A3107" w14:textId="77777777" w:rsidR="00977F33" w:rsidRDefault="00F464A0" w:rsidP="005242DD">
      <w:pPr>
        <w:pStyle w:val="lvl1"/>
        <w:numPr>
          <w:ilvl w:val="0"/>
          <w:numId w:val="0"/>
        </w:numPr>
        <w:jc w:val="left"/>
      </w:pPr>
      <w:r w:rsidRPr="00F464A0">
        <w:rPr>
          <w:b/>
          <w:bCs/>
          <w:sz w:val="28"/>
        </w:rPr>
        <w:lastRenderedPageBreak/>
        <w:t xml:space="preserve">Крок 2: </w:t>
      </w:r>
      <w:r w:rsidR="007511CF" w:rsidRPr="007511CF">
        <w:rPr>
          <w:b/>
          <w:bCs/>
          <w:sz w:val="28"/>
        </w:rPr>
        <w:t>Графіки діаграм розсіювання</w:t>
      </w:r>
      <w:r w:rsidR="00977F33" w:rsidRPr="00977F33">
        <w:t xml:space="preserve"> </w:t>
      </w:r>
    </w:p>
    <w:p w14:paraId="0CF76B3D" w14:textId="73B8881A" w:rsidR="005242DD" w:rsidRDefault="00977F33" w:rsidP="005242DD">
      <w:pPr>
        <w:pStyle w:val="lvl1"/>
        <w:numPr>
          <w:ilvl w:val="0"/>
          <w:numId w:val="0"/>
        </w:numPr>
        <w:jc w:val="left"/>
        <w:rPr>
          <w:b/>
          <w:bCs/>
          <w:sz w:val="28"/>
        </w:rPr>
      </w:pPr>
      <w:r w:rsidRPr="00977F33">
        <w:rPr>
          <w:b/>
          <w:bCs/>
          <w:sz w:val="28"/>
        </w:rPr>
        <w:t>b. Відокремте дані</w:t>
      </w:r>
    </w:p>
    <w:p w14:paraId="23D555DB" w14:textId="70F8380A" w:rsidR="00F464A0" w:rsidRDefault="00C12DD8" w:rsidP="009A48B5">
      <w:pPr>
        <w:pStyle w:val="lvl1"/>
        <w:numPr>
          <w:ilvl w:val="0"/>
          <w:numId w:val="0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0A559621" wp14:editId="518EDE6F">
            <wp:extent cx="4150360" cy="9779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927C" w14:textId="6A47DD08" w:rsidR="005242DD" w:rsidRPr="00183028" w:rsidRDefault="00C12DD8" w:rsidP="00B15B3F">
      <w:pPr>
        <w:pStyle w:val="lvl1"/>
        <w:numPr>
          <w:ilvl w:val="0"/>
          <w:numId w:val="0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61F7748A" wp14:editId="6D3EBCE7">
            <wp:extent cx="6146165" cy="3339465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47E9E6F" wp14:editId="3B4B688A">
            <wp:extent cx="5438775" cy="339534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DB0F" w14:textId="7D9290A1" w:rsidR="00140C4E" w:rsidRDefault="00140C4E" w:rsidP="00140C4E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140C4E">
        <w:rPr>
          <w:b/>
          <w:sz w:val="28"/>
          <w:lang w:val="ru-RU"/>
        </w:rPr>
        <w:lastRenderedPageBreak/>
        <w:t>c. Побудуйте графіки.</w:t>
      </w:r>
    </w:p>
    <w:p w14:paraId="7AC37808" w14:textId="556E9674" w:rsidR="00140C4E" w:rsidRDefault="000B2A6F" w:rsidP="00140C4E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200B3F06" wp14:editId="722100E9">
            <wp:extent cx="4746625" cy="170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C49F" w14:textId="28284983" w:rsidR="000B2A6F" w:rsidRPr="000B2A6F" w:rsidRDefault="000B2A6F" w:rsidP="00140C4E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t>menMeanSmarts</w:t>
      </w:r>
    </w:p>
    <w:p w14:paraId="713251A6" w14:textId="5433CA68" w:rsidR="00140C4E" w:rsidRDefault="000B2A6F" w:rsidP="00183028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3EBD8254" wp14:editId="54A4E00A">
            <wp:extent cx="6098540" cy="52558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FD2B" w14:textId="37247304" w:rsidR="000B2A6F" w:rsidRPr="000B2A6F" w:rsidRDefault="000B2A6F" w:rsidP="000B2A6F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t>womenMeanSmarts</w:t>
      </w:r>
    </w:p>
    <w:p w14:paraId="009EDC95" w14:textId="1CEE180C" w:rsidR="000B2A6F" w:rsidRDefault="000B2A6F" w:rsidP="00183028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w:drawing>
          <wp:inline distT="0" distB="0" distL="0" distR="0" wp14:anchorId="751D56DA" wp14:editId="0199E8E1">
            <wp:extent cx="6098540" cy="52558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920A" w14:textId="36FCB674" w:rsidR="00183028" w:rsidRDefault="00183028" w:rsidP="00183028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 w:rsidRPr="00183028">
        <w:rPr>
          <w:b/>
          <w:sz w:val="28"/>
          <w:lang w:val="ru-RU"/>
        </w:rPr>
        <w:t xml:space="preserve">Частина 3: </w:t>
      </w:r>
      <w:r w:rsidR="00A50478" w:rsidRPr="00A50478">
        <w:rPr>
          <w:b/>
          <w:sz w:val="28"/>
          <w:lang w:val="ru-RU"/>
        </w:rPr>
        <w:t>Обчислення кореляції в Python</w:t>
      </w:r>
    </w:p>
    <w:p w14:paraId="711E6C71" w14:textId="7F0D5279" w:rsidR="00183028" w:rsidRDefault="00183028" w:rsidP="00183028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183028">
        <w:rPr>
          <w:b/>
          <w:sz w:val="28"/>
          <w:lang w:val="ru-RU"/>
        </w:rPr>
        <w:t>Крок 1:</w:t>
      </w:r>
      <w:r w:rsidR="00A50478" w:rsidRPr="00A50478">
        <w:rPr>
          <w:b/>
          <w:sz w:val="28"/>
          <w:lang w:val="ru-RU"/>
        </w:rPr>
        <w:t xml:space="preserve"> Обчисліть співвідношення між brainFrame.</w:t>
      </w:r>
      <w:r w:rsidR="005F1CCD" w:rsidRPr="005F1CCD">
        <w:rPr>
          <w:b/>
          <w:noProof/>
          <w:sz w:val="28"/>
          <w:lang w:val="ru-RU"/>
        </w:rPr>
        <w:t xml:space="preserve"> </w:t>
      </w:r>
    </w:p>
    <w:p w14:paraId="2F332784" w14:textId="0BB717B8" w:rsidR="00183028" w:rsidRDefault="005F1CCD" w:rsidP="005F1CCD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w:drawing>
          <wp:inline distT="0" distB="0" distL="0" distR="0" wp14:anchorId="402DEFE5" wp14:editId="3D58F989">
            <wp:extent cx="3093085" cy="858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ru-RU"/>
        </w:rPr>
        <w:drawing>
          <wp:inline distT="0" distB="0" distL="0" distR="0" wp14:anchorId="525E645A" wp14:editId="0A3CA871">
            <wp:extent cx="5064760" cy="165417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A598" w14:textId="5AB44D5A" w:rsidR="005F1CCD" w:rsidRDefault="005F1CCD" w:rsidP="005F1CCD">
      <w:pPr>
        <w:pStyle w:val="lvl1"/>
        <w:numPr>
          <w:ilvl w:val="0"/>
          <w:numId w:val="0"/>
        </w:numPr>
        <w:jc w:val="left"/>
        <w:rPr>
          <w:bCs/>
          <w:sz w:val="28"/>
        </w:rPr>
      </w:pPr>
      <w:r>
        <w:rPr>
          <w:bCs/>
          <w:sz w:val="28"/>
        </w:rPr>
        <w:t>Значення 1 по діагоналі тому що кожне значення залежить від себе.</w:t>
      </w:r>
    </w:p>
    <w:p w14:paraId="4BB4F82F" w14:textId="73EDE39F" w:rsidR="005F1CCD" w:rsidRDefault="00D97F42" w:rsidP="005F1CCD">
      <w:pPr>
        <w:pStyle w:val="lvl1"/>
        <w:numPr>
          <w:ilvl w:val="0"/>
          <w:numId w:val="0"/>
        </w:numPr>
        <w:jc w:val="left"/>
        <w:rPr>
          <w:bCs/>
          <w:sz w:val="28"/>
        </w:rPr>
      </w:pPr>
      <w:r>
        <w:rPr>
          <w:bCs/>
          <w:sz w:val="28"/>
        </w:rPr>
        <w:t>Таблиця «зеркальна» тому що має однакові стовпці та рядки</w:t>
      </w:r>
      <w:r w:rsidR="00C7014E">
        <w:rPr>
          <w:bCs/>
          <w:sz w:val="28"/>
        </w:rPr>
        <w:t>, тому значення повторюються.</w:t>
      </w:r>
    </w:p>
    <w:p w14:paraId="08424B44" w14:textId="724E36F5" w:rsidR="00471EFC" w:rsidRDefault="00471EFC" w:rsidP="005F1CCD">
      <w:pPr>
        <w:pStyle w:val="lvl1"/>
        <w:numPr>
          <w:ilvl w:val="0"/>
          <w:numId w:val="0"/>
        </w:numPr>
        <w:jc w:val="left"/>
        <w:rPr>
          <w:bCs/>
          <w:sz w:val="28"/>
        </w:rPr>
      </w:pPr>
    </w:p>
    <w:p w14:paraId="0961C772" w14:textId="49108699" w:rsidR="00C7014E" w:rsidRDefault="00FF465D" w:rsidP="00FF465D">
      <w:pPr>
        <w:pStyle w:val="lvl1"/>
        <w:numPr>
          <w:ilvl w:val="0"/>
          <w:numId w:val="0"/>
        </w:numPr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48E3D84" wp14:editId="3D59E941">
            <wp:extent cx="3275965" cy="1637665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6834" w14:textId="4F0D296F" w:rsidR="00F279E4" w:rsidRPr="00AC7FA0" w:rsidRDefault="00FF465D" w:rsidP="00F279E4">
      <w:pPr>
        <w:pStyle w:val="lvl1"/>
        <w:numPr>
          <w:ilvl w:val="0"/>
          <w:numId w:val="0"/>
        </w:numPr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2DEF5CA4" wp14:editId="312B0DF4">
            <wp:extent cx="4640012" cy="2735249"/>
            <wp:effectExtent l="0" t="0" r="825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30" cy="27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EEDA" w14:textId="5BE8FBE8" w:rsidR="00FF2CB5" w:rsidRDefault="00F279E4" w:rsidP="00FF2CB5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 w:rsidRPr="00F279E4">
        <w:rPr>
          <w:b/>
          <w:sz w:val="28"/>
          <w:lang w:val="ru-RU"/>
        </w:rPr>
        <w:lastRenderedPageBreak/>
        <w:t xml:space="preserve">Частина 4: </w:t>
      </w:r>
      <w:r w:rsidR="00AC7FA0" w:rsidRPr="00AC7FA0">
        <w:rPr>
          <w:b/>
          <w:sz w:val="28"/>
          <w:lang w:val="ru-RU"/>
        </w:rPr>
        <w:t>Візуалізація</w:t>
      </w:r>
    </w:p>
    <w:p w14:paraId="6242759A" w14:textId="6D33A6A7" w:rsidR="00FF2CB5" w:rsidRPr="001F4FF2" w:rsidRDefault="00FF2CB5" w:rsidP="001F4FF2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FF2CB5">
        <w:rPr>
          <w:b/>
          <w:sz w:val="28"/>
          <w:lang w:val="ru-RU"/>
        </w:rPr>
        <w:t xml:space="preserve">Крок </w:t>
      </w:r>
      <w:r w:rsidR="001F4FF2">
        <w:rPr>
          <w:b/>
          <w:sz w:val="28"/>
          <w:lang w:val="ru-RU"/>
        </w:rPr>
        <w:t>2</w:t>
      </w:r>
      <w:r w:rsidRPr="00FF2CB5">
        <w:rPr>
          <w:b/>
          <w:sz w:val="28"/>
          <w:lang w:val="ru-RU"/>
        </w:rPr>
        <w:t xml:space="preserve">: </w:t>
      </w:r>
      <w:r w:rsidR="001F4FF2" w:rsidRPr="001F4FF2">
        <w:rPr>
          <w:b/>
          <w:sz w:val="28"/>
          <w:lang w:val="ru-RU"/>
        </w:rPr>
        <w:t>Побудуйте графік кореляційної теплової карти.</w:t>
      </w:r>
    </w:p>
    <w:p w14:paraId="2BE3C29C" w14:textId="2AAC02EB" w:rsidR="00FF2CB5" w:rsidRDefault="00266969" w:rsidP="00B15B3F">
      <w:pPr>
        <w:pStyle w:val="lvl1"/>
        <w:numPr>
          <w:ilvl w:val="0"/>
          <w:numId w:val="0"/>
        </w:num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EDA66E2" wp14:editId="20BEC413">
            <wp:extent cx="1908175" cy="9937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C5BE" w14:textId="535684F2" w:rsidR="00266969" w:rsidRPr="00266969" w:rsidRDefault="00266969" w:rsidP="00266969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t>Women correlation map</w:t>
      </w:r>
    </w:p>
    <w:p w14:paraId="5367F66E" w14:textId="0D2CB888" w:rsidR="00266969" w:rsidRDefault="00266969" w:rsidP="00B15B3F">
      <w:pPr>
        <w:pStyle w:val="lvl1"/>
        <w:numPr>
          <w:ilvl w:val="0"/>
          <w:numId w:val="0"/>
        </w:num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E507A1C" wp14:editId="07D1C2B2">
            <wp:extent cx="6114415" cy="5255895"/>
            <wp:effectExtent l="0" t="0" r="63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F07B" w14:textId="3937071D" w:rsidR="00266969" w:rsidRDefault="00266969" w:rsidP="00B15B3F">
      <w:pPr>
        <w:pStyle w:val="lvl1"/>
        <w:numPr>
          <w:ilvl w:val="0"/>
          <w:numId w:val="0"/>
        </w:numPr>
        <w:rPr>
          <w:b/>
          <w:sz w:val="28"/>
        </w:rPr>
      </w:pPr>
    </w:p>
    <w:p w14:paraId="7365F159" w14:textId="77777777" w:rsidR="006724F5" w:rsidRDefault="006724F5" w:rsidP="00266969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</w:p>
    <w:p w14:paraId="0776C714" w14:textId="77777777" w:rsidR="006724F5" w:rsidRDefault="006724F5" w:rsidP="00266969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</w:p>
    <w:p w14:paraId="493CE1CB" w14:textId="77777777" w:rsidR="006724F5" w:rsidRDefault="006724F5" w:rsidP="00266969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</w:p>
    <w:p w14:paraId="0F18BD27" w14:textId="72BFF592" w:rsidR="00266969" w:rsidRDefault="00266969" w:rsidP="00266969">
      <w:pPr>
        <w:pStyle w:val="lvl1"/>
        <w:numPr>
          <w:ilvl w:val="0"/>
          <w:numId w:val="0"/>
        </w:numPr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Men</w:t>
      </w:r>
      <w:r w:rsidRPr="00266969">
        <w:rPr>
          <w:b/>
          <w:sz w:val="28"/>
        </w:rPr>
        <w:t xml:space="preserve"> </w:t>
      </w:r>
      <w:r>
        <w:rPr>
          <w:b/>
          <w:sz w:val="28"/>
          <w:lang w:val="en-US"/>
        </w:rPr>
        <w:t>correlation</w:t>
      </w:r>
      <w:r w:rsidRPr="00266969">
        <w:rPr>
          <w:b/>
          <w:sz w:val="28"/>
        </w:rPr>
        <w:t xml:space="preserve"> </w:t>
      </w:r>
      <w:r>
        <w:rPr>
          <w:b/>
          <w:sz w:val="28"/>
          <w:lang w:val="en-US"/>
        </w:rPr>
        <w:t>map</w:t>
      </w:r>
    </w:p>
    <w:p w14:paraId="3D3D5501" w14:textId="27C83458" w:rsidR="00266969" w:rsidRPr="00266969" w:rsidRDefault="00266969" w:rsidP="00266969">
      <w:pPr>
        <w:pStyle w:val="lvl1"/>
        <w:numPr>
          <w:ilvl w:val="0"/>
          <w:numId w:val="0"/>
        </w:numPr>
        <w:jc w:val="lef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6441D95B" wp14:editId="377893BB">
            <wp:extent cx="6098540" cy="52558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5330" w14:textId="77777777" w:rsidR="00AC274B" w:rsidRDefault="00236DEB" w:rsidP="006724F5">
      <w:pPr>
        <w:pStyle w:val="lvl1"/>
        <w:numPr>
          <w:ilvl w:val="0"/>
          <w:numId w:val="0"/>
        </w:numPr>
        <w:jc w:val="left"/>
        <w:rPr>
          <w:bCs/>
          <w:sz w:val="28"/>
        </w:rPr>
      </w:pPr>
      <w:r>
        <w:rPr>
          <w:bCs/>
          <w:sz w:val="28"/>
        </w:rPr>
        <w:t>Кореляція що близька до нуля означає що змінні не є залежними одна від одної</w:t>
      </w:r>
      <w:r w:rsidR="00AC274B">
        <w:rPr>
          <w:bCs/>
          <w:sz w:val="28"/>
        </w:rPr>
        <w:t>.</w:t>
      </w:r>
    </w:p>
    <w:p w14:paraId="76ECCF91" w14:textId="703C640F" w:rsidR="00AC274B" w:rsidRPr="00A11046" w:rsidRDefault="00AC274B" w:rsidP="006724F5">
      <w:pPr>
        <w:pStyle w:val="lvl1"/>
        <w:numPr>
          <w:ilvl w:val="0"/>
          <w:numId w:val="0"/>
        </w:numPr>
        <w:jc w:val="left"/>
        <w:rPr>
          <w:bCs/>
          <w:sz w:val="28"/>
          <w:lang w:val="ru-RU"/>
        </w:rPr>
      </w:pPr>
      <w:r>
        <w:rPr>
          <w:bCs/>
          <w:sz w:val="28"/>
        </w:rPr>
        <w:t>Розділ на стать можливо була зроблена для полегшення роботи з великим об’ємом даних або для додаткових уточнюючих досліджень.</w:t>
      </w:r>
      <w:r w:rsidR="008D6824" w:rsidRPr="008D6824">
        <w:rPr>
          <w:bCs/>
          <w:sz w:val="28"/>
          <w:lang w:val="ru-RU"/>
        </w:rPr>
        <w:t xml:space="preserve"> </w:t>
      </w:r>
      <w:r w:rsidR="008D6824">
        <w:rPr>
          <w:bCs/>
          <w:sz w:val="28"/>
        </w:rPr>
        <w:t>Зазвичай окрім статі також розділяють по віку та етнічній принадлежності</w:t>
      </w:r>
      <w:r w:rsidR="00A11046" w:rsidRPr="00A11046">
        <w:rPr>
          <w:bCs/>
          <w:sz w:val="28"/>
          <w:lang w:val="ru-RU"/>
        </w:rPr>
        <w:t>.</w:t>
      </w:r>
    </w:p>
    <w:p w14:paraId="0FC18012" w14:textId="10CBD97A" w:rsidR="00C6011D" w:rsidRPr="00B212E9" w:rsidRDefault="00AC274B" w:rsidP="006724F5">
      <w:pPr>
        <w:pStyle w:val="lvl1"/>
        <w:numPr>
          <w:ilvl w:val="0"/>
          <w:numId w:val="0"/>
        </w:numPr>
        <w:jc w:val="left"/>
        <w:rPr>
          <w:bCs/>
          <w:sz w:val="28"/>
          <w:lang w:val="ru-RU"/>
        </w:rPr>
      </w:pPr>
      <w:r>
        <w:rPr>
          <w:bCs/>
          <w:sz w:val="28"/>
        </w:rPr>
        <w:t xml:space="preserve">Сильнішу кореляцію мають </w:t>
      </w:r>
      <w:r>
        <w:rPr>
          <w:bCs/>
          <w:sz w:val="28"/>
          <w:lang w:val="en-US"/>
        </w:rPr>
        <w:t>PIQ</w:t>
      </w:r>
      <w:r w:rsidRPr="00AC274B">
        <w:rPr>
          <w:bCs/>
          <w:sz w:val="28"/>
        </w:rPr>
        <w:t xml:space="preserve"> (</w:t>
      </w:r>
      <w:r>
        <w:rPr>
          <w:bCs/>
          <w:sz w:val="28"/>
          <w:lang w:val="en-US"/>
        </w:rPr>
        <w:t>performance</w:t>
      </w:r>
      <w:r w:rsidRPr="00AC274B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iq</w:t>
      </w:r>
      <w:r w:rsidRPr="00AC274B">
        <w:rPr>
          <w:bCs/>
          <w:sz w:val="28"/>
        </w:rPr>
        <w:t xml:space="preserve">) </w:t>
      </w:r>
      <w:r>
        <w:rPr>
          <w:bCs/>
          <w:sz w:val="28"/>
        </w:rPr>
        <w:t xml:space="preserve">та </w:t>
      </w:r>
      <w:r>
        <w:rPr>
          <w:bCs/>
          <w:sz w:val="28"/>
          <w:lang w:val="en-US"/>
        </w:rPr>
        <w:t>FSIQ</w:t>
      </w:r>
      <w:r w:rsidRPr="00AC274B">
        <w:rPr>
          <w:bCs/>
          <w:sz w:val="28"/>
        </w:rPr>
        <w:t xml:space="preserve"> (</w:t>
      </w:r>
      <w:r>
        <w:rPr>
          <w:bCs/>
          <w:sz w:val="28"/>
          <w:lang w:val="en-US"/>
        </w:rPr>
        <w:t>fu</w:t>
      </w:r>
      <w:r w:rsidR="00727763">
        <w:rPr>
          <w:bCs/>
          <w:sz w:val="28"/>
          <w:lang w:val="en-US"/>
        </w:rPr>
        <w:t>ll</w:t>
      </w:r>
      <w:r w:rsidR="00727763" w:rsidRPr="00727763">
        <w:rPr>
          <w:bCs/>
          <w:sz w:val="28"/>
        </w:rPr>
        <w:t xml:space="preserve"> </w:t>
      </w:r>
      <w:r w:rsidR="00727763">
        <w:rPr>
          <w:bCs/>
          <w:sz w:val="28"/>
          <w:lang w:val="en-US"/>
        </w:rPr>
        <w:t>scale</w:t>
      </w:r>
      <w:r w:rsidR="00727763" w:rsidRPr="00727763">
        <w:rPr>
          <w:bCs/>
          <w:sz w:val="28"/>
        </w:rPr>
        <w:t xml:space="preserve"> </w:t>
      </w:r>
      <w:r w:rsidR="00727763">
        <w:rPr>
          <w:bCs/>
          <w:sz w:val="28"/>
          <w:lang w:val="en-US"/>
        </w:rPr>
        <w:t>IQ</w:t>
      </w:r>
      <w:r w:rsidR="00727763">
        <w:rPr>
          <w:bCs/>
          <w:sz w:val="28"/>
        </w:rPr>
        <w:t xml:space="preserve">), можливо трохи </w:t>
      </w:r>
      <w:r w:rsidR="00727763">
        <w:rPr>
          <w:bCs/>
          <w:sz w:val="28"/>
          <w:lang w:val="en-US"/>
        </w:rPr>
        <w:t>VIQ</w:t>
      </w:r>
      <w:r w:rsidR="00727763" w:rsidRPr="00727763">
        <w:rPr>
          <w:bCs/>
          <w:sz w:val="28"/>
        </w:rPr>
        <w:t xml:space="preserve"> (</w:t>
      </w:r>
      <w:r w:rsidR="00727763">
        <w:rPr>
          <w:bCs/>
          <w:sz w:val="28"/>
          <w:lang w:val="en-US"/>
        </w:rPr>
        <w:t>verbal</w:t>
      </w:r>
      <w:r w:rsidR="00727763" w:rsidRPr="00727763">
        <w:rPr>
          <w:bCs/>
          <w:sz w:val="28"/>
        </w:rPr>
        <w:t xml:space="preserve"> </w:t>
      </w:r>
      <w:r w:rsidR="00727763">
        <w:rPr>
          <w:bCs/>
          <w:sz w:val="28"/>
          <w:lang w:val="en-US"/>
        </w:rPr>
        <w:t>iq</w:t>
      </w:r>
      <w:r w:rsidR="00727763" w:rsidRPr="00727763">
        <w:rPr>
          <w:bCs/>
          <w:sz w:val="28"/>
        </w:rPr>
        <w:t>).</w:t>
      </w:r>
      <w:r w:rsidR="00B212E9" w:rsidRPr="00B212E9">
        <w:rPr>
          <w:bCs/>
          <w:sz w:val="28"/>
          <w:lang w:val="ru-RU"/>
        </w:rPr>
        <w:t xml:space="preserve"> </w:t>
      </w:r>
      <w:r w:rsidR="00B212E9">
        <w:rPr>
          <w:bCs/>
          <w:sz w:val="28"/>
        </w:rPr>
        <w:t>Можливо це очікується, однак кореляція не достатнь</w:t>
      </w:r>
      <w:r w:rsidR="00F8030C">
        <w:rPr>
          <w:bCs/>
          <w:sz w:val="28"/>
        </w:rPr>
        <w:t xml:space="preserve">о </w:t>
      </w:r>
      <w:r w:rsidR="00B212E9">
        <w:rPr>
          <w:bCs/>
          <w:sz w:val="28"/>
        </w:rPr>
        <w:t>сильна щоб твердо це стверджувати.</w:t>
      </w:r>
    </w:p>
    <w:p w14:paraId="541516BE" w14:textId="77777777" w:rsidR="001F4FF2" w:rsidRDefault="001F4F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74B">
        <w:rPr>
          <w:b/>
          <w:sz w:val="28"/>
          <w:lang w:val="uk-UA"/>
        </w:rPr>
        <w:br w:type="page"/>
      </w:r>
    </w:p>
    <w:p w14:paraId="4082F44A" w14:textId="1C14E279" w:rsidR="00B15B3F" w:rsidRPr="00F464A0" w:rsidRDefault="00B15B3F" w:rsidP="00B15B3F">
      <w:pPr>
        <w:pStyle w:val="lvl1"/>
        <w:numPr>
          <w:ilvl w:val="0"/>
          <w:numId w:val="0"/>
        </w:numPr>
        <w:rPr>
          <w:b/>
          <w:sz w:val="28"/>
        </w:rPr>
      </w:pPr>
      <w:r w:rsidRPr="00F464A0">
        <w:rPr>
          <w:b/>
          <w:sz w:val="28"/>
        </w:rPr>
        <w:lastRenderedPageBreak/>
        <w:t>Висновки</w:t>
      </w:r>
    </w:p>
    <w:p w14:paraId="605C5B4B" w14:textId="6688E909" w:rsidR="00B15B3F" w:rsidRPr="00E05B85" w:rsidRDefault="00B15B3F" w:rsidP="00F80291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ході виконанні лабораторної роботи </w:t>
      </w:r>
      <w:r w:rsidR="00A870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були використані навички обробки набору даних </w:t>
      </w:r>
      <w:r w:rsidR="009C0E5A">
        <w:rPr>
          <w:rFonts w:ascii="Times New Roman" w:hAnsi="Times New Roman" w:cs="Times New Roman"/>
          <w:noProof/>
          <w:sz w:val="28"/>
          <w:szCs w:val="28"/>
          <w:lang w:val="uk-UA"/>
        </w:rPr>
        <w:t>з мозгових сканів 40 добровольців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A870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допомогою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бібліотек для мови </w:t>
      </w:r>
      <w:r w:rsidR="00F80291">
        <w:rPr>
          <w:rFonts w:ascii="Times New Roman" w:hAnsi="Times New Roman" w:cs="Times New Roman"/>
          <w:noProof/>
          <w:sz w:val="28"/>
          <w:szCs w:val="28"/>
        </w:rPr>
        <w:t>Python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саме </w:t>
      </w:r>
      <w:r w:rsidR="00F80291">
        <w:rPr>
          <w:rFonts w:ascii="Times New Roman" w:hAnsi="Times New Roman" w:cs="Times New Roman"/>
          <w:noProof/>
          <w:sz w:val="28"/>
          <w:szCs w:val="28"/>
        </w:rPr>
        <w:t>Numpy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F80291">
        <w:rPr>
          <w:rFonts w:ascii="Times New Roman" w:hAnsi="Times New Roman" w:cs="Times New Roman"/>
          <w:noProof/>
          <w:sz w:val="28"/>
          <w:szCs w:val="28"/>
        </w:rPr>
        <w:t>Pandas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F80291">
        <w:rPr>
          <w:rFonts w:ascii="Times New Roman" w:hAnsi="Times New Roman" w:cs="Times New Roman"/>
          <w:noProof/>
          <w:sz w:val="28"/>
          <w:szCs w:val="28"/>
        </w:rPr>
        <w:t>Matplotlib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2766C">
        <w:rPr>
          <w:rFonts w:ascii="Times New Roman" w:hAnsi="Times New Roman" w:cs="Times New Roman"/>
          <w:noProof/>
          <w:sz w:val="28"/>
          <w:szCs w:val="28"/>
        </w:rPr>
        <w:t>Seaborn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Ці бібліотеки були використані для </w:t>
      </w:r>
      <w:r w:rsidR="00A5030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зручної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>побудови графі</w:t>
      </w:r>
      <w:r w:rsidR="00E05B85">
        <w:rPr>
          <w:rFonts w:ascii="Times New Roman" w:hAnsi="Times New Roman" w:cs="Times New Roman"/>
          <w:noProof/>
          <w:sz w:val="28"/>
          <w:szCs w:val="28"/>
          <w:lang w:val="uk-UA"/>
        </w:rPr>
        <w:t>в та теплових карт кореляції даних з набору.</w:t>
      </w:r>
    </w:p>
    <w:p w14:paraId="6209A127" w14:textId="1B7805F8" w:rsidR="001646B5" w:rsidRPr="001A519D" w:rsidRDefault="001A519D" w:rsidP="00F80291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PIQ</w:t>
      </w:r>
      <w:r w:rsidRPr="001A51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VIQ</w:t>
      </w:r>
      <w:r w:rsidRPr="001A51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>FSIQ</w:t>
      </w:r>
      <w:r w:rsidRPr="001A51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корелюють найсильніше з </w:t>
      </w:r>
      <w:r>
        <w:rPr>
          <w:rFonts w:ascii="Times New Roman" w:hAnsi="Times New Roman" w:cs="Times New Roman"/>
          <w:noProof/>
          <w:sz w:val="28"/>
          <w:szCs w:val="28"/>
        </w:rPr>
        <w:t>MRI</w:t>
      </w:r>
      <w:r w:rsidRPr="001A51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count</w:t>
      </w:r>
      <w:r w:rsidRPr="001A519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1646B5" w:rsidRPr="001A519D" w:rsidSect="00F7121C">
      <w:footerReference w:type="default" r:id="rId27"/>
      <w:pgSz w:w="12240" w:h="15840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2292" w14:textId="77777777" w:rsidR="002356AA" w:rsidRDefault="002356AA" w:rsidP="000B2315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D3111DD" w14:textId="77777777" w:rsidR="002356AA" w:rsidRDefault="002356AA" w:rsidP="000B231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800907"/>
      <w:docPartObj>
        <w:docPartGallery w:val="Page Numbers (Bottom of Page)"/>
        <w:docPartUnique/>
      </w:docPartObj>
    </w:sdtPr>
    <w:sdtEndPr/>
    <w:sdtContent>
      <w:p w14:paraId="5BF8FA6E" w14:textId="2B154F58" w:rsidR="00B15B3F" w:rsidRDefault="00B15B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A3A" w:rsidRPr="005A2A3A">
          <w:rPr>
            <w:noProof/>
            <w:lang w:val="ru-RU"/>
          </w:rPr>
          <w:t>2</w:t>
        </w:r>
        <w:r>
          <w:fldChar w:fldCharType="end"/>
        </w:r>
      </w:p>
    </w:sdtContent>
  </w:sdt>
  <w:p w14:paraId="79AC2C11" w14:textId="77777777" w:rsidR="00B15B3F" w:rsidRDefault="00B15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B0CD" w14:textId="77777777" w:rsidR="002356AA" w:rsidRDefault="002356AA" w:rsidP="000B2315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BF93319" w14:textId="77777777" w:rsidR="002356AA" w:rsidRDefault="002356AA" w:rsidP="000B231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871"/>
    <w:multiLevelType w:val="hybridMultilevel"/>
    <w:tmpl w:val="EEB4F6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3E384C"/>
    <w:multiLevelType w:val="hybridMultilevel"/>
    <w:tmpl w:val="409C34A8"/>
    <w:lvl w:ilvl="0" w:tplc="4A8C68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401D1"/>
    <w:multiLevelType w:val="hybridMultilevel"/>
    <w:tmpl w:val="BBA2C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91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F966A7"/>
    <w:multiLevelType w:val="hybridMultilevel"/>
    <w:tmpl w:val="F7F89F96"/>
    <w:lvl w:ilvl="0" w:tplc="6C42A3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101C60"/>
    <w:multiLevelType w:val="multilevel"/>
    <w:tmpl w:val="C5A24C76"/>
    <w:lvl w:ilvl="0">
      <w:start w:val="1"/>
      <w:numFmt w:val="decimal"/>
      <w:pStyle w:val="lv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v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9A130C"/>
    <w:multiLevelType w:val="hybridMultilevel"/>
    <w:tmpl w:val="C150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C09CA"/>
    <w:multiLevelType w:val="hybridMultilevel"/>
    <w:tmpl w:val="DA1E55E2"/>
    <w:lvl w:ilvl="0" w:tplc="22E4DA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F462FF"/>
    <w:multiLevelType w:val="multilevel"/>
    <w:tmpl w:val="C896E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A5333F"/>
    <w:multiLevelType w:val="hybridMultilevel"/>
    <w:tmpl w:val="40DCB2B2"/>
    <w:lvl w:ilvl="0" w:tplc="033A185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i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A6"/>
    <w:rsid w:val="000034E9"/>
    <w:rsid w:val="00013BB0"/>
    <w:rsid w:val="0002005E"/>
    <w:rsid w:val="00022C2C"/>
    <w:rsid w:val="0005118F"/>
    <w:rsid w:val="00070BBE"/>
    <w:rsid w:val="00083E04"/>
    <w:rsid w:val="000B2315"/>
    <w:rsid w:val="000B2A6F"/>
    <w:rsid w:val="000B7D17"/>
    <w:rsid w:val="00114138"/>
    <w:rsid w:val="00114CBD"/>
    <w:rsid w:val="00116C1F"/>
    <w:rsid w:val="00127E8D"/>
    <w:rsid w:val="00140C4E"/>
    <w:rsid w:val="00142DE2"/>
    <w:rsid w:val="0014509D"/>
    <w:rsid w:val="001503E1"/>
    <w:rsid w:val="001646B5"/>
    <w:rsid w:val="00164C09"/>
    <w:rsid w:val="00165F39"/>
    <w:rsid w:val="00183028"/>
    <w:rsid w:val="00194615"/>
    <w:rsid w:val="001A519D"/>
    <w:rsid w:val="001B23FA"/>
    <w:rsid w:val="001E1881"/>
    <w:rsid w:val="001F4FF2"/>
    <w:rsid w:val="00205840"/>
    <w:rsid w:val="002356AA"/>
    <w:rsid w:val="00236DEB"/>
    <w:rsid w:val="00250712"/>
    <w:rsid w:val="002607F6"/>
    <w:rsid w:val="00266969"/>
    <w:rsid w:val="00266B14"/>
    <w:rsid w:val="0029477A"/>
    <w:rsid w:val="00310476"/>
    <w:rsid w:val="0031471D"/>
    <w:rsid w:val="003316A6"/>
    <w:rsid w:val="0033304D"/>
    <w:rsid w:val="00362916"/>
    <w:rsid w:val="003B0A4E"/>
    <w:rsid w:val="003C7404"/>
    <w:rsid w:val="003E3CE9"/>
    <w:rsid w:val="00404B46"/>
    <w:rsid w:val="0042019B"/>
    <w:rsid w:val="004661EB"/>
    <w:rsid w:val="00471EFC"/>
    <w:rsid w:val="004C76EC"/>
    <w:rsid w:val="005101D9"/>
    <w:rsid w:val="005242DD"/>
    <w:rsid w:val="00533F66"/>
    <w:rsid w:val="00535D91"/>
    <w:rsid w:val="00537BCC"/>
    <w:rsid w:val="005461B0"/>
    <w:rsid w:val="005540AA"/>
    <w:rsid w:val="005A2A3A"/>
    <w:rsid w:val="005D26D7"/>
    <w:rsid w:val="005F1C93"/>
    <w:rsid w:val="005F1CCD"/>
    <w:rsid w:val="006243BA"/>
    <w:rsid w:val="006468DE"/>
    <w:rsid w:val="006724F5"/>
    <w:rsid w:val="006A2B25"/>
    <w:rsid w:val="006A689E"/>
    <w:rsid w:val="006D3148"/>
    <w:rsid w:val="006E38D2"/>
    <w:rsid w:val="006F07C7"/>
    <w:rsid w:val="00702B15"/>
    <w:rsid w:val="007051BF"/>
    <w:rsid w:val="00711BFB"/>
    <w:rsid w:val="00727763"/>
    <w:rsid w:val="00750B17"/>
    <w:rsid w:val="007511CF"/>
    <w:rsid w:val="00765003"/>
    <w:rsid w:val="007A7F10"/>
    <w:rsid w:val="007D1767"/>
    <w:rsid w:val="007F1D9E"/>
    <w:rsid w:val="00821454"/>
    <w:rsid w:val="00822754"/>
    <w:rsid w:val="0082766C"/>
    <w:rsid w:val="00832F42"/>
    <w:rsid w:val="0086155C"/>
    <w:rsid w:val="008919F2"/>
    <w:rsid w:val="008C6652"/>
    <w:rsid w:val="008D6824"/>
    <w:rsid w:val="00911C42"/>
    <w:rsid w:val="009235C4"/>
    <w:rsid w:val="0093106B"/>
    <w:rsid w:val="00936081"/>
    <w:rsid w:val="009442C3"/>
    <w:rsid w:val="00976638"/>
    <w:rsid w:val="00977404"/>
    <w:rsid w:val="00977F33"/>
    <w:rsid w:val="00991A63"/>
    <w:rsid w:val="009A48B5"/>
    <w:rsid w:val="009B470C"/>
    <w:rsid w:val="009C0E5A"/>
    <w:rsid w:val="009F7995"/>
    <w:rsid w:val="00A11046"/>
    <w:rsid w:val="00A5030F"/>
    <w:rsid w:val="00A50478"/>
    <w:rsid w:val="00A700D1"/>
    <w:rsid w:val="00A87025"/>
    <w:rsid w:val="00AC274B"/>
    <w:rsid w:val="00AC7FA0"/>
    <w:rsid w:val="00B1149E"/>
    <w:rsid w:val="00B15B3F"/>
    <w:rsid w:val="00B212E9"/>
    <w:rsid w:val="00B216B6"/>
    <w:rsid w:val="00B331A2"/>
    <w:rsid w:val="00B46F45"/>
    <w:rsid w:val="00B612D8"/>
    <w:rsid w:val="00B62559"/>
    <w:rsid w:val="00B921D8"/>
    <w:rsid w:val="00BB112B"/>
    <w:rsid w:val="00BB4154"/>
    <w:rsid w:val="00BD77E6"/>
    <w:rsid w:val="00C00388"/>
    <w:rsid w:val="00C12DD8"/>
    <w:rsid w:val="00C53AE5"/>
    <w:rsid w:val="00C55930"/>
    <w:rsid w:val="00C6011D"/>
    <w:rsid w:val="00C7014E"/>
    <w:rsid w:val="00C941DB"/>
    <w:rsid w:val="00CE78F1"/>
    <w:rsid w:val="00D15F64"/>
    <w:rsid w:val="00D326F4"/>
    <w:rsid w:val="00D46288"/>
    <w:rsid w:val="00D866C9"/>
    <w:rsid w:val="00D97F42"/>
    <w:rsid w:val="00DA083A"/>
    <w:rsid w:val="00DB6BDC"/>
    <w:rsid w:val="00DE65CF"/>
    <w:rsid w:val="00E02282"/>
    <w:rsid w:val="00E05908"/>
    <w:rsid w:val="00E05B85"/>
    <w:rsid w:val="00E14087"/>
    <w:rsid w:val="00E15799"/>
    <w:rsid w:val="00E34E9E"/>
    <w:rsid w:val="00E555BB"/>
    <w:rsid w:val="00E62B2E"/>
    <w:rsid w:val="00E86823"/>
    <w:rsid w:val="00E93B2B"/>
    <w:rsid w:val="00EB0092"/>
    <w:rsid w:val="00EB771F"/>
    <w:rsid w:val="00F01507"/>
    <w:rsid w:val="00F01ADB"/>
    <w:rsid w:val="00F10CA5"/>
    <w:rsid w:val="00F13DF8"/>
    <w:rsid w:val="00F16260"/>
    <w:rsid w:val="00F279E4"/>
    <w:rsid w:val="00F464A0"/>
    <w:rsid w:val="00F4799E"/>
    <w:rsid w:val="00F6423E"/>
    <w:rsid w:val="00F7121C"/>
    <w:rsid w:val="00F72742"/>
    <w:rsid w:val="00F80291"/>
    <w:rsid w:val="00F8030C"/>
    <w:rsid w:val="00FC2D27"/>
    <w:rsid w:val="00FC3188"/>
    <w:rsid w:val="00FF27A5"/>
    <w:rsid w:val="00FF2CB5"/>
    <w:rsid w:val="00FF3F09"/>
    <w:rsid w:val="00FF4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91BD"/>
  <w15:docId w15:val="{E251C933-334E-47FD-92D9-D2BDAFF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106B"/>
    <w:pPr>
      <w:ind w:left="720"/>
      <w:contextualSpacing/>
    </w:pPr>
  </w:style>
  <w:style w:type="paragraph" w:styleId="Title">
    <w:name w:val="Title"/>
    <w:basedOn w:val="Normal"/>
    <w:link w:val="TitleChar"/>
    <w:qFormat/>
    <w:rsid w:val="00FC2D27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itleChar">
    <w:name w:val="Title Char"/>
    <w:basedOn w:val="DefaultParagraphFont"/>
    <w:link w:val="Title"/>
    <w:rsid w:val="00FC2D2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BB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15799"/>
  </w:style>
  <w:style w:type="character" w:styleId="Hyperlink">
    <w:name w:val="Hyperlink"/>
    <w:basedOn w:val="DefaultParagraphFont"/>
    <w:uiPriority w:val="99"/>
    <w:unhideWhenUsed/>
    <w:rsid w:val="00B114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15"/>
  </w:style>
  <w:style w:type="paragraph" w:styleId="Footer">
    <w:name w:val="footer"/>
    <w:basedOn w:val="Normal"/>
    <w:link w:val="FooterChar"/>
    <w:uiPriority w:val="99"/>
    <w:unhideWhenUsed/>
    <w:rsid w:val="000B2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15"/>
  </w:style>
  <w:style w:type="paragraph" w:customStyle="1" w:styleId="lvl2">
    <w:name w:val="lvl2"/>
    <w:basedOn w:val="ListParagraph"/>
    <w:link w:val="lvl20"/>
    <w:qFormat/>
    <w:rsid w:val="00832F42"/>
    <w:pPr>
      <w:numPr>
        <w:ilvl w:val="1"/>
        <w:numId w:val="9"/>
      </w:numPr>
      <w:spacing w:line="360" w:lineRule="auto"/>
      <w:ind w:left="709" w:hanging="574"/>
    </w:pPr>
    <w:rPr>
      <w:rFonts w:ascii="Times New Roman" w:hAnsi="Times New Roman" w:cs="Times New Roman"/>
      <w:i/>
      <w:sz w:val="28"/>
      <w:szCs w:val="28"/>
      <w:u w:val="single"/>
      <w:lang w:val="uk-UA"/>
    </w:rPr>
  </w:style>
  <w:style w:type="paragraph" w:customStyle="1" w:styleId="lvl1">
    <w:name w:val="lvl1"/>
    <w:basedOn w:val="ListParagraph"/>
    <w:link w:val="lvl10"/>
    <w:qFormat/>
    <w:rsid w:val="00832F42"/>
    <w:pPr>
      <w:numPr>
        <w:numId w:val="9"/>
      </w:numPr>
      <w:spacing w:line="360" w:lineRule="auto"/>
      <w:jc w:val="center"/>
    </w:pPr>
    <w:rPr>
      <w:rFonts w:ascii="Times New Roman" w:hAnsi="Times New Roman" w:cs="Times New Roman"/>
      <w:sz w:val="36"/>
      <w:szCs w:val="28"/>
      <w:lang w:val="uk-UA"/>
    </w:rPr>
  </w:style>
  <w:style w:type="character" w:customStyle="1" w:styleId="lvl20">
    <w:name w:val="lvl2 Знак"/>
    <w:basedOn w:val="ListParagraphChar"/>
    <w:link w:val="lvl2"/>
    <w:rsid w:val="00832F42"/>
    <w:rPr>
      <w:rFonts w:ascii="Times New Roman" w:hAnsi="Times New Roman" w:cs="Times New Roman"/>
      <w:i/>
      <w:sz w:val="28"/>
      <w:szCs w:val="28"/>
      <w:u w:val="single"/>
      <w:lang w:val="uk-UA"/>
    </w:rPr>
  </w:style>
  <w:style w:type="character" w:customStyle="1" w:styleId="lvl10">
    <w:name w:val="lvl1 Знак"/>
    <w:basedOn w:val="ListParagraphChar"/>
    <w:link w:val="lvl1"/>
    <w:rsid w:val="00832F42"/>
    <w:rPr>
      <w:rFonts w:ascii="Times New Roman" w:hAnsi="Times New Roman" w:cs="Times New Roman"/>
      <w:sz w:val="36"/>
      <w:szCs w:val="28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33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D0BA-52B9-402A-B8E9-8ABC56D4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Іващенко Михайло</dc:creator>
  <cp:lastModifiedBy>Aleksey Melnychuk</cp:lastModifiedBy>
  <cp:revision>68</cp:revision>
  <dcterms:created xsi:type="dcterms:W3CDTF">2021-02-28T20:35:00Z</dcterms:created>
  <dcterms:modified xsi:type="dcterms:W3CDTF">2021-04-15T16:10:00Z</dcterms:modified>
</cp:coreProperties>
</file>