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B36D" w14:textId="49B4FA26" w:rsidR="00A95FA8" w:rsidRPr="00A95FA8" w:rsidRDefault="00A95FA8" w:rsidP="00A95FA8">
      <w:pPr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--</w:t>
      </w:r>
      <w:r w:rsidRPr="00A95FA8">
        <w:rPr>
          <w:rFonts w:ascii="楷体" w:eastAsia="楷体" w:hAnsi="楷体" w:hint="eastAsia"/>
          <w:sz w:val="52"/>
          <w:szCs w:val="52"/>
        </w:rPr>
        <w:t>学生管理系统</w:t>
      </w:r>
      <w:r>
        <w:rPr>
          <w:rFonts w:ascii="楷体" w:eastAsia="楷体" w:hAnsi="楷体" w:hint="eastAsia"/>
          <w:sz w:val="52"/>
          <w:szCs w:val="52"/>
        </w:rPr>
        <w:t>--</w:t>
      </w:r>
    </w:p>
    <w:p w14:paraId="60788564" w14:textId="77777777" w:rsidR="00A95FA8" w:rsidRDefault="00A95FA8"/>
    <w:p w14:paraId="0B8E79BC" w14:textId="4EDC8C40" w:rsidR="00A95FA8" w:rsidRDefault="00A95FA8">
      <w:r>
        <w:rPr>
          <w:noProof/>
        </w:rPr>
        <w:drawing>
          <wp:inline distT="0" distB="0" distL="0" distR="0" wp14:anchorId="7DFD4A9D" wp14:editId="062AD7CB">
            <wp:extent cx="5274310" cy="2809875"/>
            <wp:effectExtent l="0" t="0" r="2540" b="9525"/>
            <wp:docPr id="1336760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0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67AF" w14:textId="77777777" w:rsidR="00A95FA8" w:rsidRDefault="00A95FA8"/>
    <w:p w14:paraId="4BFE39CF" w14:textId="77777777" w:rsidR="00A95FA8" w:rsidRDefault="00A95FA8"/>
    <w:p w14:paraId="5DDC5FE8" w14:textId="0B78E01C" w:rsidR="00A95FA8" w:rsidRPr="00A95FA8" w:rsidRDefault="00A95FA8">
      <w:pPr>
        <w:rPr>
          <w:color w:val="70AD47" w:themeColor="accent6"/>
          <w:sz w:val="31"/>
          <w:szCs w:val="32"/>
        </w:rPr>
      </w:pPr>
      <w:r w:rsidRPr="00A95FA8">
        <w:rPr>
          <w:rFonts w:hint="eastAsia"/>
          <w:color w:val="70AD47" w:themeColor="accent6"/>
          <w:sz w:val="31"/>
          <w:szCs w:val="32"/>
        </w:rPr>
        <w:t>启动方法:</w:t>
      </w:r>
    </w:p>
    <w:p w14:paraId="541585E1" w14:textId="666BEF18" w:rsidR="00A95FA8" w:rsidRDefault="00A95FA8" w:rsidP="00A95F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将压缩包解压,</w:t>
      </w:r>
      <w:r>
        <w:t xml:space="preserve"> </w:t>
      </w:r>
      <w:r>
        <w:rPr>
          <w:rFonts w:hint="eastAsia"/>
        </w:rPr>
        <w:t>所有源代码放在同一目录,</w:t>
      </w:r>
      <w:r>
        <w:t xml:space="preserve"> </w:t>
      </w:r>
      <w:r>
        <w:rPr>
          <w:rFonts w:hint="eastAsia"/>
        </w:rPr>
        <w:t>用好用一点的IDE编译</w:t>
      </w:r>
      <w:proofErr w:type="spellStart"/>
      <w:r>
        <w:rPr>
          <w:rFonts w:hint="eastAsia"/>
        </w:rPr>
        <w:t>Student.c</w:t>
      </w:r>
      <w:proofErr w:type="spellEnd"/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即可运行</w:t>
      </w:r>
    </w:p>
    <w:p w14:paraId="362483D7" w14:textId="4D018526" w:rsidR="00A95FA8" w:rsidRDefault="00A95FA8" w:rsidP="00A95FA8">
      <w:pPr>
        <w:pStyle w:val="a3"/>
        <w:ind w:left="780" w:firstLineChars="0" w:firstLine="0"/>
      </w:pPr>
      <w:r>
        <w:rPr>
          <w:rFonts w:hint="eastAsia"/>
        </w:rPr>
        <w:t>建议使用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.</w:t>
      </w:r>
    </w:p>
    <w:p w14:paraId="03E90078" w14:textId="0E28D5E4" w:rsidR="00A95FA8" w:rsidRPr="00A95FA8" w:rsidRDefault="00A95FA8" w:rsidP="00A95FA8">
      <w:pPr>
        <w:pStyle w:val="a3"/>
        <w:ind w:left="780" w:firstLineChars="0" w:firstLine="0"/>
        <w:rPr>
          <w:strike/>
        </w:rPr>
      </w:pPr>
      <w:r w:rsidRPr="00A95FA8">
        <w:rPr>
          <w:rFonts w:hint="eastAsia"/>
          <w:strike/>
        </w:rPr>
        <w:t>代码太多了,</w:t>
      </w:r>
      <w:r w:rsidRPr="00A95FA8">
        <w:rPr>
          <w:strike/>
        </w:rPr>
        <w:t xml:space="preserve"> </w:t>
      </w:r>
      <w:r w:rsidRPr="00A95FA8">
        <w:rPr>
          <w:rFonts w:hint="eastAsia"/>
          <w:strike/>
        </w:rPr>
        <w:t>不想放在一个文件里,</w:t>
      </w:r>
      <w:r w:rsidRPr="00A95FA8">
        <w:rPr>
          <w:strike/>
        </w:rPr>
        <w:t xml:space="preserve"> </w:t>
      </w:r>
      <w:r w:rsidRPr="00A95FA8">
        <w:rPr>
          <w:rFonts w:hint="eastAsia"/>
          <w:strike/>
        </w:rPr>
        <w:t>即使分开放也很混乱</w:t>
      </w:r>
    </w:p>
    <w:p w14:paraId="57BEE8D5" w14:textId="77777777" w:rsidR="00A95FA8" w:rsidRDefault="00A95FA8" w:rsidP="00A95FA8">
      <w:pPr>
        <w:pStyle w:val="a3"/>
        <w:ind w:left="780" w:firstLineChars="0" w:firstLine="0"/>
      </w:pPr>
    </w:p>
    <w:p w14:paraId="50949E71" w14:textId="45C7A436" w:rsidR="00A95FA8" w:rsidRPr="00A95FA8" w:rsidRDefault="00A95FA8" w:rsidP="00A95FA8">
      <w:pPr>
        <w:pStyle w:val="a3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</w:rPr>
        <w:t>直接双击运行Student.exe文件,</w:t>
      </w:r>
      <w:r>
        <w:t xml:space="preserve"> </w:t>
      </w:r>
      <w:r>
        <w:rPr>
          <w:rFonts w:hint="eastAsia"/>
        </w:rPr>
        <w:t>也行,</w:t>
      </w:r>
      <w:r>
        <w:t xml:space="preserve"> </w:t>
      </w:r>
      <w:r w:rsidRPr="00A95FA8">
        <w:rPr>
          <w:rFonts w:hint="eastAsia"/>
          <w:strike/>
        </w:rPr>
        <w:t>省着编译嘞.</w:t>
      </w:r>
    </w:p>
    <w:p w14:paraId="605E133D" w14:textId="30B79978" w:rsidR="00A95FA8" w:rsidRDefault="00A95FA8" w:rsidP="00A95FA8">
      <w:pPr>
        <w:ind w:firstLine="420"/>
      </w:pPr>
      <w:r>
        <w:rPr>
          <w:noProof/>
        </w:rPr>
        <w:drawing>
          <wp:inline distT="0" distB="0" distL="0" distR="0" wp14:anchorId="0E874E0A" wp14:editId="77C98702">
            <wp:extent cx="1619250" cy="438150"/>
            <wp:effectExtent l="0" t="0" r="0" b="0"/>
            <wp:docPr id="624625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CE15" w14:textId="77777777" w:rsidR="00A95FA8" w:rsidRDefault="00A95FA8" w:rsidP="00A95FA8">
      <w:pPr>
        <w:ind w:firstLine="420"/>
      </w:pPr>
    </w:p>
    <w:p w14:paraId="0D21B0DB" w14:textId="77777777" w:rsidR="00A95FA8" w:rsidRDefault="00A95FA8" w:rsidP="00A95FA8">
      <w:pPr>
        <w:ind w:firstLine="420"/>
      </w:pPr>
    </w:p>
    <w:p w14:paraId="3B81E2E4" w14:textId="77777777" w:rsidR="00A95FA8" w:rsidRDefault="00A95FA8" w:rsidP="00A95FA8">
      <w:pPr>
        <w:ind w:firstLine="420"/>
      </w:pPr>
    </w:p>
    <w:p w14:paraId="2D997AF9" w14:textId="16E2ED0A" w:rsidR="00A95FA8" w:rsidRDefault="00A95FA8">
      <w:pPr>
        <w:widowControl/>
        <w:jc w:val="left"/>
      </w:pPr>
      <w:r>
        <w:br w:type="page"/>
      </w:r>
    </w:p>
    <w:p w14:paraId="1AAC49DD" w14:textId="77777777" w:rsidR="00A95FA8" w:rsidRDefault="00A95FA8" w:rsidP="00A95FA8">
      <w:pPr>
        <w:ind w:firstLine="420"/>
      </w:pPr>
    </w:p>
    <w:p w14:paraId="0C91414B" w14:textId="40B39298" w:rsidR="00A95FA8" w:rsidRDefault="00A95FA8" w:rsidP="00A95FA8">
      <w:pPr>
        <w:rPr>
          <w:color w:val="70AD47" w:themeColor="accent6"/>
          <w:sz w:val="31"/>
          <w:szCs w:val="32"/>
        </w:rPr>
      </w:pPr>
      <w:r w:rsidRPr="00A95FA8">
        <w:rPr>
          <w:rFonts w:hint="eastAsia"/>
          <w:color w:val="70AD47" w:themeColor="accent6"/>
          <w:sz w:val="31"/>
          <w:szCs w:val="32"/>
        </w:rPr>
        <w:t>开始使用</w:t>
      </w:r>
      <w:r>
        <w:rPr>
          <w:rFonts w:hint="eastAsia"/>
          <w:color w:val="70AD47" w:themeColor="accent6"/>
          <w:sz w:val="31"/>
          <w:szCs w:val="32"/>
        </w:rPr>
        <w:t>:</w:t>
      </w:r>
    </w:p>
    <w:p w14:paraId="10FE557C" w14:textId="177F5D9F" w:rsidR="00A95FA8" w:rsidRDefault="00A95FA8" w:rsidP="00A95FA8">
      <w:r>
        <w:rPr>
          <w:color w:val="70AD47" w:themeColor="accent6"/>
          <w:sz w:val="31"/>
          <w:szCs w:val="32"/>
        </w:rPr>
        <w:tab/>
      </w:r>
      <w:r w:rsidRPr="00A95FA8">
        <w:rPr>
          <w:rFonts w:hint="eastAsia"/>
        </w:rPr>
        <w:t>本程序采用</w:t>
      </w:r>
      <w:r>
        <w:rPr>
          <w:rFonts w:hint="eastAsia"/>
        </w:rPr>
        <w:t>类似终端的设计,</w:t>
      </w:r>
      <w:r>
        <w:t xml:space="preserve"> </w:t>
      </w:r>
      <w:r>
        <w:rPr>
          <w:rFonts w:hint="eastAsia"/>
        </w:rPr>
        <w:t>因此没有明显的功能选择界面,</w:t>
      </w:r>
      <w:r>
        <w:t xml:space="preserve"> </w:t>
      </w:r>
      <w:r>
        <w:rPr>
          <w:rFonts w:hint="eastAsia"/>
        </w:rPr>
        <w:t>所有的功能都可以用简短的命令实现.</w:t>
      </w:r>
    </w:p>
    <w:p w14:paraId="4155E299" w14:textId="52289220" w:rsidR="00A95FA8" w:rsidRDefault="00A95FA8" w:rsidP="00A95FA8">
      <w:pPr>
        <w:rPr>
          <w:color w:val="70AD47" w:themeColor="accent6"/>
          <w:sz w:val="31"/>
          <w:szCs w:val="32"/>
        </w:rPr>
      </w:pPr>
      <w:r>
        <w:rPr>
          <w:noProof/>
        </w:rPr>
        <w:drawing>
          <wp:inline distT="0" distB="0" distL="0" distR="0" wp14:anchorId="797AB814" wp14:editId="63A8C625">
            <wp:extent cx="5274310" cy="2809875"/>
            <wp:effectExtent l="0" t="0" r="2540" b="9525"/>
            <wp:docPr id="779993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93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B466" w14:textId="2B1736B0" w:rsidR="00A95FA8" w:rsidRDefault="00A95FA8" w:rsidP="00A95FA8">
      <w:pPr>
        <w:rPr>
          <w:color w:val="70AD47" w:themeColor="accent6"/>
          <w:sz w:val="23"/>
          <w:szCs w:val="24"/>
        </w:rPr>
      </w:pPr>
      <w:r>
        <w:rPr>
          <w:rFonts w:hint="eastAsia"/>
          <w:color w:val="70AD47" w:themeColor="accent6"/>
          <w:sz w:val="23"/>
          <w:szCs w:val="24"/>
        </w:rPr>
        <w:t>基本的使用方法在程序里已经有提示,</w:t>
      </w:r>
      <w:r>
        <w:rPr>
          <w:color w:val="70AD47" w:themeColor="accent6"/>
          <w:sz w:val="23"/>
          <w:szCs w:val="24"/>
        </w:rPr>
        <w:t xml:space="preserve"> </w:t>
      </w:r>
      <w:r>
        <w:rPr>
          <w:rFonts w:hint="eastAsia"/>
          <w:color w:val="70AD47" w:themeColor="accent6"/>
          <w:sz w:val="23"/>
          <w:szCs w:val="24"/>
        </w:rPr>
        <w:t>这里作为技术文档,</w:t>
      </w:r>
      <w:r>
        <w:rPr>
          <w:color w:val="70AD47" w:themeColor="accent6"/>
          <w:sz w:val="23"/>
          <w:szCs w:val="24"/>
        </w:rPr>
        <w:t xml:space="preserve"> </w:t>
      </w:r>
      <w:r>
        <w:rPr>
          <w:rFonts w:hint="eastAsia"/>
          <w:color w:val="70AD47" w:themeColor="accent6"/>
          <w:sz w:val="23"/>
          <w:szCs w:val="24"/>
        </w:rPr>
        <w:t>对命令进行较为详细的解释.</w:t>
      </w:r>
    </w:p>
    <w:p w14:paraId="095D087B" w14:textId="59566814" w:rsidR="00A95FA8" w:rsidRDefault="00A95FA8" w:rsidP="00A95FA8">
      <w:pPr>
        <w:rPr>
          <w:color w:val="70AD47" w:themeColor="accent6"/>
          <w:sz w:val="23"/>
          <w:szCs w:val="24"/>
        </w:rPr>
      </w:pPr>
    </w:p>
    <w:p w14:paraId="7F2798D7" w14:textId="4944632C" w:rsidR="00A95FA8" w:rsidRDefault="00A95FA8" w:rsidP="00A95FA8">
      <w:pPr>
        <w:pStyle w:val="a3"/>
        <w:numPr>
          <w:ilvl w:val="0"/>
          <w:numId w:val="3"/>
        </w:numPr>
        <w:ind w:firstLineChars="0"/>
        <w:rPr>
          <w:color w:val="70AD47" w:themeColor="accent6"/>
          <w:sz w:val="23"/>
          <w:szCs w:val="24"/>
        </w:rPr>
      </w:pPr>
      <w:r>
        <w:rPr>
          <w:rFonts w:hint="eastAsia"/>
          <w:color w:val="70AD47" w:themeColor="accent6"/>
          <w:sz w:val="23"/>
          <w:szCs w:val="24"/>
        </w:rPr>
        <w:t>exit</w:t>
      </w:r>
    </w:p>
    <w:p w14:paraId="370A1E76" w14:textId="37440C63" w:rsidR="00A95FA8" w:rsidRDefault="00A95FA8" w:rsidP="00A95FA8">
      <w:pPr>
        <w:ind w:left="360"/>
      </w:pPr>
      <w:r w:rsidRPr="00A95FA8">
        <w:rPr>
          <w:rFonts w:hint="eastAsia"/>
        </w:rPr>
        <w:t>退出到启动界面</w:t>
      </w:r>
    </w:p>
    <w:p w14:paraId="0C81A0EF" w14:textId="438DB441" w:rsidR="00620428" w:rsidRDefault="00620428" w:rsidP="00A95FA8">
      <w:pPr>
        <w:ind w:left="360"/>
      </w:pPr>
      <w:r>
        <w:rPr>
          <w:rFonts w:hint="eastAsia"/>
        </w:rPr>
        <w:t>碰到程序卡死,</w:t>
      </w:r>
      <w:r>
        <w:t xml:space="preserve"> </w:t>
      </w:r>
      <w:r>
        <w:rPr>
          <w:rFonts w:hint="eastAsia"/>
        </w:rPr>
        <w:t>不妨试试:</w:t>
      </w:r>
    </w:p>
    <w:p w14:paraId="4175FC38" w14:textId="3BBE5536" w:rsidR="00620428" w:rsidRDefault="00620428" w:rsidP="00A95FA8">
      <w:pPr>
        <w:ind w:left="360"/>
      </w:pPr>
      <w:r>
        <w:tab/>
      </w:r>
      <w:r>
        <w:tab/>
      </w:r>
      <w:r>
        <w:rPr>
          <w:rFonts w:hint="eastAsia"/>
        </w:rPr>
        <w:t xml:space="preserve">输入5个以上的英文逗号 </w:t>
      </w:r>
      <w:proofErr w:type="gramStart"/>
      <w:r>
        <w:t>‘</w:t>
      </w:r>
      <w:proofErr w:type="gramEnd"/>
      <w:r>
        <w:t xml:space="preserve">  </w:t>
      </w:r>
      <w:r>
        <w:rPr>
          <w:rFonts w:hint="eastAsia"/>
        </w:rPr>
        <w:t>,</w:t>
      </w:r>
      <w:r>
        <w:t xml:space="preserve">  </w:t>
      </w:r>
      <w:proofErr w:type="gramStart"/>
      <w:r>
        <w:t>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回车</w:t>
      </w:r>
    </w:p>
    <w:p w14:paraId="6677FB40" w14:textId="0B374CF2" w:rsidR="00620428" w:rsidRDefault="00620428" w:rsidP="00A95FA8">
      <w:pPr>
        <w:ind w:left="360"/>
      </w:pPr>
      <w:r>
        <w:tab/>
      </w:r>
      <w:r>
        <w:tab/>
      </w:r>
      <w:r>
        <w:rPr>
          <w:rFonts w:hint="eastAsia"/>
        </w:rPr>
        <w:t xml:space="preserve">然后再输入 </w:t>
      </w:r>
      <w:r>
        <w:t>‘</w:t>
      </w:r>
      <w:r>
        <w:rPr>
          <w:rFonts w:hint="eastAsia"/>
        </w:rPr>
        <w:t>exit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回车</w:t>
      </w:r>
    </w:p>
    <w:p w14:paraId="141F2BA3" w14:textId="2C406610" w:rsidR="00620428" w:rsidRDefault="00620428" w:rsidP="00A95FA8">
      <w:pPr>
        <w:ind w:left="360"/>
      </w:pPr>
      <w:r>
        <w:rPr>
          <w:rFonts w:hint="eastAsia"/>
        </w:rPr>
        <w:t>程序大概率就会恢复正常</w:t>
      </w:r>
    </w:p>
    <w:p w14:paraId="162A19E1" w14:textId="40873CCA" w:rsidR="00620428" w:rsidRDefault="00620428" w:rsidP="00620428"/>
    <w:p w14:paraId="234CF87B" w14:textId="36E3249C" w:rsidR="00620428" w:rsidRDefault="00620428" w:rsidP="00620428">
      <w:pPr>
        <w:pStyle w:val="a3"/>
        <w:numPr>
          <w:ilvl w:val="0"/>
          <w:numId w:val="3"/>
        </w:numPr>
        <w:ind w:firstLineChars="0"/>
        <w:rPr>
          <w:color w:val="70AD47" w:themeColor="accent6"/>
          <w:sz w:val="23"/>
          <w:szCs w:val="24"/>
        </w:rPr>
      </w:pPr>
      <w:r w:rsidRPr="00620428">
        <w:rPr>
          <w:rFonts w:hint="eastAsia"/>
          <w:color w:val="70AD47" w:themeColor="accent6"/>
          <w:sz w:val="23"/>
          <w:szCs w:val="24"/>
        </w:rPr>
        <w:t>save</w:t>
      </w:r>
    </w:p>
    <w:p w14:paraId="4A51EB41" w14:textId="0A5D1F12" w:rsidR="00620428" w:rsidRDefault="00620428" w:rsidP="00620428">
      <w:pPr>
        <w:pStyle w:val="a3"/>
        <w:ind w:left="360" w:firstLineChars="0" w:firstLine="0"/>
        <w:rPr>
          <w:color w:val="70AD47" w:themeColor="accent6"/>
          <w:sz w:val="23"/>
          <w:szCs w:val="24"/>
        </w:rPr>
      </w:pPr>
      <w:r>
        <w:rPr>
          <w:rFonts w:hint="eastAsia"/>
          <w:color w:val="70AD47" w:themeColor="accent6"/>
          <w:sz w:val="23"/>
          <w:szCs w:val="24"/>
        </w:rPr>
        <w:t>将当前已经输入的数据保存到同目录下的save.txt中,</w:t>
      </w:r>
      <w:r>
        <w:rPr>
          <w:color w:val="70AD47" w:themeColor="accent6"/>
          <w:sz w:val="23"/>
          <w:szCs w:val="24"/>
        </w:rPr>
        <w:t xml:space="preserve"> </w:t>
      </w:r>
      <w:r>
        <w:rPr>
          <w:rFonts w:hint="eastAsia"/>
          <w:color w:val="70AD47" w:themeColor="accent6"/>
          <w:sz w:val="23"/>
          <w:szCs w:val="24"/>
        </w:rPr>
        <w:t>大概是这个样子:</w:t>
      </w:r>
    </w:p>
    <w:p w14:paraId="3E1A20FF" w14:textId="180CB7AE" w:rsidR="00620428" w:rsidRDefault="00620428" w:rsidP="00620428">
      <w:pPr>
        <w:pStyle w:val="a3"/>
        <w:ind w:left="1200" w:firstLineChars="0" w:firstLine="60"/>
        <w:rPr>
          <w:color w:val="70AD47" w:themeColor="accent6"/>
          <w:sz w:val="23"/>
          <w:szCs w:val="24"/>
        </w:rPr>
      </w:pPr>
      <w:r>
        <w:rPr>
          <w:noProof/>
        </w:rPr>
        <w:drawing>
          <wp:inline distT="0" distB="0" distL="0" distR="0" wp14:anchorId="3AEF45A9" wp14:editId="297FBA51">
            <wp:extent cx="3137494" cy="1367790"/>
            <wp:effectExtent l="0" t="0" r="6350" b="3810"/>
            <wp:docPr id="870792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2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158" cy="13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3B1B" w14:textId="658334E6" w:rsidR="00620428" w:rsidRPr="00620428" w:rsidRDefault="00620428" w:rsidP="00620428">
      <w:pPr>
        <w:ind w:leftChars="571" w:left="1199"/>
      </w:pPr>
      <w:r w:rsidRPr="00620428">
        <w:rPr>
          <w:rFonts w:hint="eastAsia"/>
        </w:rPr>
        <w:t>记录了人名,</w:t>
      </w:r>
      <w:r w:rsidRPr="00620428">
        <w:t xml:space="preserve"> </w:t>
      </w:r>
      <w:r w:rsidRPr="00620428">
        <w:rPr>
          <w:rFonts w:hint="eastAsia"/>
        </w:rPr>
        <w:t>分数等数据,</w:t>
      </w:r>
      <w:r w:rsidRPr="00620428">
        <w:t xml:space="preserve"> </w:t>
      </w:r>
      <w:r w:rsidRPr="00620428">
        <w:rPr>
          <w:rFonts w:hint="eastAsia"/>
        </w:rPr>
        <w:t>因时间原因,</w:t>
      </w:r>
      <w:r w:rsidRPr="00620428">
        <w:t xml:space="preserve"> </w:t>
      </w:r>
      <w:r w:rsidRPr="00620428">
        <w:rPr>
          <w:rFonts w:hint="eastAsia"/>
        </w:rPr>
        <w:t>本程序暂无编辑功能,</w:t>
      </w:r>
      <w:r w:rsidRPr="00620428">
        <w:t xml:space="preserve"> </w:t>
      </w:r>
      <w:r w:rsidRPr="00620428">
        <w:rPr>
          <w:rFonts w:hint="eastAsia"/>
        </w:rPr>
        <w:t>所以可以用记事本等文本编辑器进行编辑</w:t>
      </w:r>
    </w:p>
    <w:p w14:paraId="641557AC" w14:textId="30C21CC1" w:rsidR="00620428" w:rsidRDefault="00620428" w:rsidP="00620428">
      <w:pPr>
        <w:ind w:leftChars="571" w:left="1199"/>
      </w:pPr>
      <w:r w:rsidRPr="00620428">
        <w:rPr>
          <w:rFonts w:hint="eastAsia"/>
        </w:rPr>
        <w:t>注意不要删除逗号等标识符,</w:t>
      </w:r>
      <w:r w:rsidRPr="00620428">
        <w:t xml:space="preserve"> </w:t>
      </w:r>
      <w:r w:rsidRPr="00620428">
        <w:rPr>
          <w:rFonts w:hint="eastAsia"/>
        </w:rPr>
        <w:t>如文档损坏,</w:t>
      </w:r>
      <w:r w:rsidRPr="00620428">
        <w:t xml:space="preserve"> </w:t>
      </w:r>
      <w:r w:rsidRPr="00620428">
        <w:rPr>
          <w:rFonts w:hint="eastAsia"/>
        </w:rPr>
        <w:t>请删除save.txt,</w:t>
      </w:r>
      <w:r w:rsidRPr="00620428">
        <w:t xml:space="preserve"> </w:t>
      </w:r>
      <w:r w:rsidRPr="00620428">
        <w:rPr>
          <w:rFonts w:hint="eastAsia"/>
        </w:rPr>
        <w:t>软件会自动生成一个新的.</w:t>
      </w:r>
    </w:p>
    <w:p w14:paraId="21D5ED89" w14:textId="77777777" w:rsidR="00620428" w:rsidRDefault="00620428">
      <w:pPr>
        <w:widowControl/>
        <w:jc w:val="left"/>
      </w:pPr>
      <w:r>
        <w:br w:type="page"/>
      </w:r>
    </w:p>
    <w:p w14:paraId="4D181A9F" w14:textId="77777777" w:rsidR="00620428" w:rsidRPr="00620428" w:rsidRDefault="00620428" w:rsidP="00620428">
      <w:pPr>
        <w:ind w:leftChars="571" w:left="1199"/>
      </w:pPr>
    </w:p>
    <w:p w14:paraId="7ED37D9E" w14:textId="17D4AD9A" w:rsidR="00620428" w:rsidRDefault="00620428" w:rsidP="00620428">
      <w:pPr>
        <w:pStyle w:val="a3"/>
        <w:numPr>
          <w:ilvl w:val="0"/>
          <w:numId w:val="3"/>
        </w:numPr>
        <w:ind w:firstLineChars="0"/>
        <w:rPr>
          <w:color w:val="70AD47" w:themeColor="accent6"/>
          <w:sz w:val="23"/>
          <w:szCs w:val="24"/>
        </w:rPr>
      </w:pPr>
      <w:r w:rsidRPr="00620428">
        <w:rPr>
          <w:rFonts w:hint="eastAsia"/>
          <w:color w:val="70AD47" w:themeColor="accent6"/>
          <w:sz w:val="23"/>
          <w:szCs w:val="24"/>
        </w:rPr>
        <w:t>read</w:t>
      </w:r>
    </w:p>
    <w:p w14:paraId="394241E7" w14:textId="45DF8C93" w:rsidR="00620428" w:rsidRDefault="00620428" w:rsidP="00620428">
      <w:pPr>
        <w:ind w:left="360"/>
        <w:rPr>
          <w:color w:val="70AD47" w:themeColor="accent6"/>
          <w:sz w:val="23"/>
          <w:szCs w:val="24"/>
        </w:rPr>
      </w:pPr>
      <w:r w:rsidRPr="00620428">
        <w:rPr>
          <w:rFonts w:hint="eastAsia"/>
        </w:rPr>
        <w:t>从save.txt</w:t>
      </w:r>
      <w:r>
        <w:rPr>
          <w:rFonts w:hint="eastAsia"/>
        </w:rPr>
        <w:t>中读取存储的数据.</w:t>
      </w:r>
      <w:r>
        <w:t xml:space="preserve"> </w:t>
      </w:r>
      <w:r>
        <w:rPr>
          <w:rFonts w:hint="eastAsia"/>
        </w:rPr>
        <w:t>这也是本程序的好处之一:</w:t>
      </w:r>
      <w:r>
        <w:t xml:space="preserve"> </w:t>
      </w:r>
      <w:r w:rsidRPr="00620428">
        <w:rPr>
          <w:rFonts w:hint="eastAsia"/>
          <w:color w:val="70AD47" w:themeColor="accent6"/>
          <w:sz w:val="23"/>
          <w:szCs w:val="24"/>
        </w:rPr>
        <w:t>数据能够保存</w:t>
      </w:r>
    </w:p>
    <w:p w14:paraId="327D0C65" w14:textId="5ADC5A77" w:rsidR="00620428" w:rsidRDefault="00620428" w:rsidP="00620428">
      <w:pPr>
        <w:ind w:left="36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read命令将会覆盖</w:t>
      </w:r>
      <w:proofErr w:type="gramStart"/>
      <w:r>
        <w:rPr>
          <w:rFonts w:hint="eastAsia"/>
        </w:rPr>
        <w:t>掉当前</w:t>
      </w:r>
      <w:proofErr w:type="gramEnd"/>
      <w:r>
        <w:rPr>
          <w:rFonts w:hint="eastAsia"/>
        </w:rPr>
        <w:t>暂存的数据</w:t>
      </w:r>
    </w:p>
    <w:p w14:paraId="2FF41215" w14:textId="2275DEF1" w:rsidR="005B6071" w:rsidRDefault="005B6071" w:rsidP="00EC1536">
      <w:pPr>
        <w:ind w:left="780" w:firstLine="60"/>
        <w:rPr>
          <w:color w:val="70AD47" w:themeColor="accent6"/>
          <w:sz w:val="23"/>
          <w:szCs w:val="24"/>
        </w:rPr>
      </w:pPr>
      <w:r>
        <w:rPr>
          <w:noProof/>
        </w:rPr>
        <w:drawing>
          <wp:inline distT="0" distB="0" distL="0" distR="0" wp14:anchorId="1EF67B13" wp14:editId="31C31D53">
            <wp:extent cx="3047222" cy="1625600"/>
            <wp:effectExtent l="0" t="0" r="1270" b="0"/>
            <wp:docPr id="796687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7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650" cy="1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E9E2" w14:textId="45D17E8D" w:rsidR="005B6071" w:rsidRPr="005B6071" w:rsidRDefault="005B6071" w:rsidP="005B6071">
      <w:pPr>
        <w:ind w:left="420" w:firstLineChars="200" w:firstLine="420"/>
      </w:pPr>
      <w:r w:rsidRPr="005B6071">
        <w:rPr>
          <w:rFonts w:hint="eastAsia"/>
        </w:rPr>
        <w:t>演示:</w:t>
      </w:r>
      <w:r w:rsidRPr="005B6071">
        <w:t xml:space="preserve"> </w:t>
      </w:r>
      <w:r w:rsidRPr="005B6071">
        <w:rPr>
          <w:rFonts w:hint="eastAsia"/>
        </w:rPr>
        <w:t>故意几次错误操作,</w:t>
      </w:r>
      <w:r w:rsidRPr="005B6071">
        <w:t xml:space="preserve"> </w:t>
      </w:r>
      <w:r w:rsidRPr="005B6071">
        <w:rPr>
          <w:rFonts w:hint="eastAsia"/>
        </w:rPr>
        <w:t>然后又输入n取消,</w:t>
      </w:r>
      <w:r w:rsidRPr="005B6071">
        <w:t xml:space="preserve"> </w:t>
      </w:r>
    </w:p>
    <w:p w14:paraId="7CC9EFE6" w14:textId="728C4FDA" w:rsidR="005B6071" w:rsidRPr="00620428" w:rsidRDefault="005B6071" w:rsidP="00620428">
      <w:pPr>
        <w:ind w:left="360"/>
        <w:rPr>
          <w:color w:val="70AD47" w:themeColor="accent6"/>
          <w:sz w:val="23"/>
          <w:szCs w:val="24"/>
        </w:rPr>
      </w:pPr>
    </w:p>
    <w:p w14:paraId="1720F575" w14:textId="38BB602C" w:rsidR="00620428" w:rsidRDefault="00620428" w:rsidP="00620428">
      <w:pPr>
        <w:pStyle w:val="a3"/>
        <w:numPr>
          <w:ilvl w:val="0"/>
          <w:numId w:val="3"/>
        </w:numPr>
        <w:ind w:firstLineChars="0"/>
        <w:rPr>
          <w:color w:val="70AD47" w:themeColor="accent6"/>
          <w:sz w:val="23"/>
          <w:szCs w:val="24"/>
        </w:rPr>
      </w:pPr>
      <w:r w:rsidRPr="00620428">
        <w:rPr>
          <w:rFonts w:hint="eastAsia"/>
          <w:color w:val="70AD47" w:themeColor="accent6"/>
          <w:sz w:val="23"/>
          <w:szCs w:val="24"/>
        </w:rPr>
        <w:t>avge</w:t>
      </w:r>
    </w:p>
    <w:p w14:paraId="67656995" w14:textId="4107CC2E" w:rsidR="005B6071" w:rsidRDefault="005B6071" w:rsidP="005B6071">
      <w:pPr>
        <w:pStyle w:val="a3"/>
        <w:ind w:left="360" w:firstLineChars="0" w:firstLine="0"/>
      </w:pPr>
      <w:r w:rsidRPr="005B6071">
        <w:rPr>
          <w:rFonts w:hint="eastAsia"/>
        </w:rPr>
        <w:t>计算平均值</w:t>
      </w:r>
    </w:p>
    <w:p w14:paraId="0E95890E" w14:textId="31019B96" w:rsidR="005B6071" w:rsidRDefault="005B6071" w:rsidP="005B607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本程序自动在每次用户输入新的一组数据时,</w:t>
      </w:r>
      <w:r>
        <w:t xml:space="preserve"> </w:t>
      </w:r>
      <w:r>
        <w:rPr>
          <w:rFonts w:hint="eastAsia"/>
        </w:rPr>
        <w:t>立刻计算这组数据的平均值:</w:t>
      </w:r>
    </w:p>
    <w:p w14:paraId="044103BF" w14:textId="753D040F" w:rsidR="005B6071" w:rsidRDefault="005B6071" w:rsidP="005B6071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40D1B2E7" wp14:editId="1A026573">
            <wp:extent cx="3035317" cy="1619250"/>
            <wp:effectExtent l="0" t="0" r="0" b="0"/>
            <wp:docPr id="1534114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4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4067" cy="16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4B69" w14:textId="6355FECF" w:rsidR="005B6071" w:rsidRDefault="005B6071" w:rsidP="005B607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如图,</w:t>
      </w:r>
      <w:r>
        <w:t xml:space="preserve"> </w:t>
      </w:r>
      <w:r>
        <w:rPr>
          <w:rFonts w:hint="eastAsia"/>
        </w:rPr>
        <w:t>输入: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11,</w:t>
      </w:r>
      <w:r>
        <w:t xml:space="preserve"> </w:t>
      </w:r>
      <w:r>
        <w:rPr>
          <w:rFonts w:hint="eastAsia"/>
        </w:rPr>
        <w:t>13,</w:t>
      </w:r>
      <w:r>
        <w:t xml:space="preserve"> </w:t>
      </w:r>
      <w:r>
        <w:rPr>
          <w:rFonts w:hint="eastAsia"/>
        </w:rPr>
        <w:t>15,</w:t>
      </w:r>
      <w:r>
        <w:t xml:space="preserve"> </w:t>
      </w:r>
      <w:r>
        <w:rPr>
          <w:rFonts w:hint="eastAsia"/>
        </w:rPr>
        <w:t>17,</w:t>
      </w:r>
      <w:r>
        <w:t xml:space="preserve"> </w:t>
      </w:r>
      <w:r>
        <w:rPr>
          <w:rFonts w:hint="eastAsia"/>
        </w:rPr>
        <w:t>19</w:t>
      </w:r>
      <w:r>
        <w:t xml:space="preserve">   </w:t>
      </w:r>
      <w:r>
        <w:rPr>
          <w:rFonts w:hint="eastAsia"/>
        </w:rPr>
        <w:t>(换行)</w:t>
      </w:r>
    </w:p>
    <w:p w14:paraId="7E58B1CE" w14:textId="687BD1A1" w:rsidR="005B6071" w:rsidRDefault="005B6071" w:rsidP="005B607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再用see</w:t>
      </w:r>
      <w:r>
        <w:t xml:space="preserve"> </w:t>
      </w:r>
      <w:r>
        <w:rPr>
          <w:rFonts w:hint="eastAsia"/>
        </w:rPr>
        <w:t>命令查看暂存数据</w:t>
      </w:r>
    </w:p>
    <w:p w14:paraId="589AF6FE" w14:textId="301B3983" w:rsidR="005B6071" w:rsidRDefault="005B6071" w:rsidP="005B6071">
      <w:pPr>
        <w:pStyle w:val="a3"/>
        <w:ind w:left="360" w:firstLineChars="0" w:firstLine="0"/>
        <w:rPr>
          <w:color w:val="70AD47" w:themeColor="accent6"/>
        </w:rPr>
      </w:pPr>
      <w:r>
        <w:tab/>
      </w:r>
      <w:r>
        <w:tab/>
      </w:r>
      <w:r w:rsidRPr="005B6071">
        <w:rPr>
          <w:rFonts w:hint="eastAsia"/>
          <w:color w:val="70AD47" w:themeColor="accent6"/>
        </w:rPr>
        <w:t>可发现 Avge</w:t>
      </w:r>
      <w:r w:rsidRPr="005B6071">
        <w:rPr>
          <w:color w:val="70AD47" w:themeColor="accent6"/>
        </w:rPr>
        <w:t xml:space="preserve"> </w:t>
      </w:r>
      <w:r w:rsidRPr="005B6071">
        <w:rPr>
          <w:rFonts w:hint="eastAsia"/>
          <w:color w:val="70AD47" w:themeColor="accent6"/>
        </w:rPr>
        <w:t>一</w:t>
      </w:r>
      <w:proofErr w:type="gramStart"/>
      <w:r w:rsidRPr="005B6071">
        <w:rPr>
          <w:rFonts w:hint="eastAsia"/>
          <w:color w:val="70AD47" w:themeColor="accent6"/>
        </w:rPr>
        <w:t>栏已经</w:t>
      </w:r>
      <w:proofErr w:type="gramEnd"/>
      <w:r w:rsidRPr="005B6071">
        <w:rPr>
          <w:rFonts w:hint="eastAsia"/>
          <w:color w:val="70AD47" w:themeColor="accent6"/>
        </w:rPr>
        <w:t>自动计算</w:t>
      </w:r>
    </w:p>
    <w:p w14:paraId="4066869A" w14:textId="0123D83A" w:rsidR="00EC1536" w:rsidRDefault="00EC1536" w:rsidP="005B6071">
      <w:pPr>
        <w:pStyle w:val="a3"/>
        <w:ind w:left="360" w:firstLineChars="0" w:firstLine="0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</w:p>
    <w:p w14:paraId="20D4CA1F" w14:textId="3E3584BF" w:rsidR="00EC1536" w:rsidRPr="00EC1536" w:rsidRDefault="00EC1536" w:rsidP="005B6071">
      <w:pPr>
        <w:pStyle w:val="a3"/>
        <w:ind w:left="360" w:firstLineChars="0" w:firstLine="0"/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EC1536">
        <w:rPr>
          <w:rFonts w:hint="eastAsia"/>
        </w:rPr>
        <w:t>但是用户仍然可以选择使用 avge</w:t>
      </w:r>
      <w:r w:rsidRPr="00EC1536">
        <w:t xml:space="preserve"> </w:t>
      </w:r>
      <w:r w:rsidRPr="00EC1536">
        <w:rPr>
          <w:rFonts w:hint="eastAsia"/>
        </w:rPr>
        <w:t>命令</w:t>
      </w:r>
    </w:p>
    <w:p w14:paraId="7710E1B0" w14:textId="375F16A4" w:rsidR="00EC1536" w:rsidRDefault="00EC1536" w:rsidP="005B6071">
      <w:pPr>
        <w:pStyle w:val="a3"/>
        <w:ind w:left="360" w:firstLineChars="0" w:firstLine="0"/>
      </w:pPr>
      <w:r w:rsidRPr="00EC1536">
        <w:tab/>
      </w:r>
      <w:r w:rsidRPr="00EC1536">
        <w:tab/>
      </w:r>
      <w:r w:rsidRPr="00EC1536">
        <w:rPr>
          <w:rFonts w:hint="eastAsia"/>
        </w:rPr>
        <w:t>avge</w:t>
      </w:r>
      <w:r w:rsidRPr="00EC1536">
        <w:t xml:space="preserve"> </w:t>
      </w:r>
      <w:r w:rsidRPr="00EC1536">
        <w:rPr>
          <w:rFonts w:hint="eastAsia"/>
        </w:rPr>
        <w:t>会对所有的暂存数据进行一键求平均</w:t>
      </w:r>
    </w:p>
    <w:p w14:paraId="6B201DDF" w14:textId="14C9913F" w:rsidR="00EC1536" w:rsidRDefault="00EC1536" w:rsidP="00EC153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A019056" wp14:editId="363EFE65">
            <wp:extent cx="2967567" cy="1583109"/>
            <wp:effectExtent l="0" t="0" r="4445" b="0"/>
            <wp:docPr id="586059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594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3869" cy="15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E2E6" w14:textId="77777777" w:rsidR="00EC1536" w:rsidRDefault="00EC1536">
      <w:pPr>
        <w:widowControl/>
        <w:jc w:val="left"/>
      </w:pPr>
      <w:r>
        <w:br w:type="page"/>
      </w:r>
    </w:p>
    <w:p w14:paraId="7C7E4FD5" w14:textId="77777777" w:rsidR="00EC1536" w:rsidRPr="005B6071" w:rsidRDefault="00EC1536" w:rsidP="00EC1536">
      <w:pPr>
        <w:pStyle w:val="a3"/>
        <w:ind w:left="840" w:firstLineChars="0" w:firstLine="0"/>
      </w:pPr>
    </w:p>
    <w:p w14:paraId="5129C98E" w14:textId="270EFD04" w:rsidR="00620428" w:rsidRDefault="00620428" w:rsidP="00620428">
      <w:pPr>
        <w:pStyle w:val="a3"/>
        <w:numPr>
          <w:ilvl w:val="0"/>
          <w:numId w:val="3"/>
        </w:numPr>
        <w:ind w:firstLineChars="0"/>
        <w:rPr>
          <w:color w:val="70AD47" w:themeColor="accent6"/>
          <w:sz w:val="23"/>
          <w:szCs w:val="24"/>
        </w:rPr>
      </w:pPr>
      <w:r w:rsidRPr="00620428">
        <w:rPr>
          <w:rFonts w:hint="eastAsia"/>
          <w:color w:val="70AD47" w:themeColor="accent6"/>
          <w:sz w:val="23"/>
          <w:szCs w:val="24"/>
        </w:rPr>
        <w:t>sort</w:t>
      </w:r>
    </w:p>
    <w:p w14:paraId="16076250" w14:textId="157519C1" w:rsidR="00EC1536" w:rsidRDefault="00EC1536" w:rsidP="00EC1536">
      <w:pPr>
        <w:pStyle w:val="a3"/>
        <w:ind w:left="360" w:firstLineChars="0" w:firstLine="0"/>
        <w:rPr>
          <w:strike/>
        </w:rPr>
      </w:pPr>
      <w:r w:rsidRPr="00EC1536">
        <w:rPr>
          <w:rFonts w:hint="eastAsia"/>
          <w:strike/>
        </w:rPr>
        <w:t>最厉害,</w:t>
      </w:r>
      <w:r w:rsidRPr="00EC1536">
        <w:rPr>
          <w:strike/>
        </w:rPr>
        <w:t xml:space="preserve"> </w:t>
      </w:r>
      <w:r w:rsidRPr="00EC1536">
        <w:rPr>
          <w:rFonts w:hint="eastAsia"/>
          <w:strike/>
        </w:rPr>
        <w:t>也是最心虚的功能</w:t>
      </w:r>
      <w:r w:rsidRPr="00EC1536">
        <w:rPr>
          <w:strike/>
        </w:rPr>
        <w:t xml:space="preserve"> </w:t>
      </w:r>
      <w:r w:rsidRPr="00EC1536">
        <w:rPr>
          <w:rFonts w:hint="eastAsia"/>
          <w:strike/>
        </w:rPr>
        <w:t>因为可能有bug</w:t>
      </w:r>
    </w:p>
    <w:p w14:paraId="712FBECB" w14:textId="07D59056" w:rsidR="00EC1536" w:rsidRDefault="00EC1536" w:rsidP="00EC1536">
      <w:pPr>
        <w:pStyle w:val="a3"/>
        <w:ind w:left="360" w:firstLineChars="0" w:firstLine="0"/>
        <w:rPr>
          <w:sz w:val="47"/>
          <w:szCs w:val="48"/>
        </w:rPr>
      </w:pPr>
      <w:r w:rsidRPr="00EC1536">
        <w:rPr>
          <w:rFonts w:hint="eastAsia"/>
          <w:sz w:val="47"/>
          <w:szCs w:val="48"/>
        </w:rPr>
        <w:t>排序</w:t>
      </w:r>
    </w:p>
    <w:p w14:paraId="7F5D2D8B" w14:textId="32466F3F" w:rsidR="00EC1536" w:rsidRPr="00143C62" w:rsidRDefault="00143C62" w:rsidP="00EC1536">
      <w:pPr>
        <w:pStyle w:val="a3"/>
        <w:ind w:left="360" w:firstLineChars="0" w:firstLine="0"/>
      </w:pPr>
      <w:r w:rsidRPr="00143C62">
        <w:rPr>
          <w:rFonts w:hint="eastAsia"/>
        </w:rPr>
        <w:t>采用</w:t>
      </w:r>
      <w:r w:rsidRPr="00143C62">
        <w:rPr>
          <w:rFonts w:hint="eastAsia"/>
          <w:strike/>
          <w:sz w:val="15"/>
          <w:szCs w:val="16"/>
        </w:rPr>
        <w:t>自</w:t>
      </w:r>
      <w:proofErr w:type="gramStart"/>
      <w:r w:rsidRPr="00143C62">
        <w:rPr>
          <w:rFonts w:hint="eastAsia"/>
          <w:strike/>
          <w:sz w:val="15"/>
          <w:szCs w:val="16"/>
        </w:rPr>
        <w:t>研</w:t>
      </w:r>
      <w:proofErr w:type="gramEnd"/>
      <w:r w:rsidRPr="00143C62">
        <w:rPr>
          <w:rFonts w:hint="eastAsia"/>
          <w:strike/>
          <w:sz w:val="15"/>
          <w:szCs w:val="16"/>
        </w:rPr>
        <w:t>的</w:t>
      </w:r>
      <w:r w:rsidRPr="00143C62">
        <w:rPr>
          <w:rFonts w:hint="eastAsia"/>
        </w:rPr>
        <w:t>查找排序</w:t>
      </w:r>
      <w:r>
        <w:rPr>
          <w:rFonts w:hint="eastAsia"/>
        </w:rPr>
        <w:t>,</w:t>
      </w:r>
      <w:r>
        <w:t xml:space="preserve"> </w:t>
      </w:r>
    </w:p>
    <w:p w14:paraId="68E025DA" w14:textId="1D2BC84B" w:rsidR="00620428" w:rsidRDefault="00620428" w:rsidP="00620428">
      <w:pPr>
        <w:pStyle w:val="a3"/>
        <w:numPr>
          <w:ilvl w:val="0"/>
          <w:numId w:val="3"/>
        </w:numPr>
        <w:ind w:firstLineChars="0"/>
        <w:rPr>
          <w:color w:val="70AD47" w:themeColor="accent6"/>
          <w:sz w:val="23"/>
          <w:szCs w:val="24"/>
        </w:rPr>
      </w:pPr>
      <w:r w:rsidRPr="00620428">
        <w:rPr>
          <w:rFonts w:hint="eastAsia"/>
          <w:color w:val="70AD47" w:themeColor="accent6"/>
          <w:sz w:val="23"/>
          <w:szCs w:val="24"/>
        </w:rPr>
        <w:t>see</w:t>
      </w:r>
    </w:p>
    <w:p w14:paraId="0A9D8455" w14:textId="38094D92" w:rsidR="00143C62" w:rsidRDefault="00143C62" w:rsidP="00143C62">
      <w:pPr>
        <w:pStyle w:val="a3"/>
        <w:ind w:left="360" w:firstLineChars="0" w:firstLine="0"/>
      </w:pPr>
      <w:r w:rsidRPr="00143C62">
        <w:rPr>
          <w:rFonts w:hint="eastAsia"/>
        </w:rPr>
        <w:t>查看</w:t>
      </w:r>
      <w:r w:rsidR="007C7D68">
        <w:rPr>
          <w:rFonts w:hint="eastAsia"/>
        </w:rPr>
        <w:t>当前暂存的数据</w:t>
      </w:r>
    </w:p>
    <w:p w14:paraId="6C1773B9" w14:textId="24578D15" w:rsidR="007C7D68" w:rsidRPr="00143C62" w:rsidRDefault="007C7D68" w:rsidP="00143C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CC1E9E" wp14:editId="4004B174">
            <wp:extent cx="3187900" cy="1701800"/>
            <wp:effectExtent l="0" t="0" r="0" b="0"/>
            <wp:docPr id="743986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6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145" cy="17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12B6" w14:textId="33FA8B08" w:rsidR="00620428" w:rsidRDefault="00620428" w:rsidP="00620428">
      <w:pPr>
        <w:pStyle w:val="a3"/>
        <w:numPr>
          <w:ilvl w:val="0"/>
          <w:numId w:val="3"/>
        </w:numPr>
        <w:ind w:firstLineChars="0"/>
        <w:rPr>
          <w:color w:val="70AD47" w:themeColor="accent6"/>
          <w:sz w:val="23"/>
          <w:szCs w:val="24"/>
        </w:rPr>
      </w:pPr>
      <w:r w:rsidRPr="00620428">
        <w:rPr>
          <w:rFonts w:hint="eastAsia"/>
          <w:color w:val="70AD47" w:themeColor="accent6"/>
          <w:sz w:val="23"/>
          <w:szCs w:val="24"/>
        </w:rPr>
        <w:t>help</w:t>
      </w:r>
    </w:p>
    <w:p w14:paraId="6B611502" w14:textId="337A2FA0" w:rsidR="007C7D68" w:rsidRDefault="007C7D68" w:rsidP="007C7D68">
      <w:pPr>
        <w:pStyle w:val="a3"/>
        <w:ind w:left="360" w:firstLineChars="0" w:firstLine="0"/>
      </w:pPr>
      <w:r w:rsidRPr="007C7D68">
        <w:rPr>
          <w:rFonts w:hint="eastAsia"/>
        </w:rPr>
        <w:t>重新显示提示</w:t>
      </w:r>
    </w:p>
    <w:p w14:paraId="7E9E4A4B" w14:textId="512B0996" w:rsidR="007C7D68" w:rsidRDefault="007C7D68" w:rsidP="007C7D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1BAD1C" wp14:editId="5A097066">
            <wp:extent cx="3048000" cy="1624916"/>
            <wp:effectExtent l="0" t="0" r="0" b="0"/>
            <wp:docPr id="19982272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27209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610" cy="16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F5D9" w14:textId="77777777" w:rsidR="004A5C91" w:rsidRDefault="004A5C91" w:rsidP="007C7D68">
      <w:pPr>
        <w:pStyle w:val="a3"/>
        <w:ind w:left="360" w:firstLineChars="0" w:firstLine="0"/>
      </w:pPr>
    </w:p>
    <w:p w14:paraId="1BCC5C82" w14:textId="77777777" w:rsidR="004A5C91" w:rsidRDefault="004A5C91" w:rsidP="007C7D68">
      <w:pPr>
        <w:pStyle w:val="a3"/>
        <w:ind w:left="360" w:firstLineChars="0" w:firstLine="0"/>
      </w:pPr>
    </w:p>
    <w:p w14:paraId="38AF046F" w14:textId="2D49DC62" w:rsidR="004A5C91" w:rsidRDefault="004A5C91" w:rsidP="004A5C91">
      <w:pPr>
        <w:rPr>
          <w:color w:val="70AD47" w:themeColor="accent6"/>
          <w:sz w:val="31"/>
          <w:szCs w:val="32"/>
        </w:rPr>
      </w:pPr>
      <w:r w:rsidRPr="004A5C91">
        <w:rPr>
          <w:rFonts w:hint="eastAsia"/>
          <w:color w:val="70AD47" w:themeColor="accent6"/>
          <w:sz w:val="31"/>
          <w:szCs w:val="32"/>
        </w:rPr>
        <w:t>输入规范</w:t>
      </w:r>
    </w:p>
    <w:p w14:paraId="6142DAF3" w14:textId="37F84EF4" w:rsidR="004A5C91" w:rsidRPr="004A5C91" w:rsidRDefault="004A5C91" w:rsidP="004A5C91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A5C91">
        <w:rPr>
          <w:rFonts w:ascii="Consolas" w:eastAsia="宋体" w:hAnsi="Consolas" w:cs="宋体"/>
          <w:color w:val="F1FA8C"/>
          <w:kern w:val="0"/>
          <w:szCs w:val="21"/>
        </w:rPr>
        <w:t>人名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 [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空格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]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数字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1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逗号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数字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2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逗号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数字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3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逗号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数字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4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逗号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数字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 xml:space="preserve">5 </w:t>
      </w:r>
      <w:r w:rsidRPr="004A5C91">
        <w:rPr>
          <w:rFonts w:ascii="Consolas" w:eastAsia="宋体" w:hAnsi="Consolas" w:cs="宋体"/>
          <w:color w:val="F1FA8C"/>
          <w:kern w:val="0"/>
          <w:szCs w:val="21"/>
        </w:rPr>
        <w:t>回车</w:t>
      </w:r>
    </w:p>
    <w:p w14:paraId="43E9ECB7" w14:textId="45E20F89" w:rsidR="004A5C91" w:rsidRDefault="004A5C91" w:rsidP="004A5C91">
      <w:pPr>
        <w:rPr>
          <w:color w:val="70AD47" w:themeColor="accent6"/>
          <w:sz w:val="31"/>
          <w:szCs w:val="32"/>
        </w:rPr>
      </w:pPr>
      <w:r>
        <w:rPr>
          <w:rFonts w:hint="eastAsia"/>
          <w:color w:val="70AD47" w:themeColor="accent6"/>
          <w:sz w:val="31"/>
          <w:szCs w:val="32"/>
        </w:rPr>
        <w:t>如:</w:t>
      </w:r>
    </w:p>
    <w:p w14:paraId="5EF91951" w14:textId="34FE1A23" w:rsidR="004A5C91" w:rsidRPr="004A5C91" w:rsidRDefault="004A5C91" w:rsidP="004A5C91">
      <w:pPr>
        <w:rPr>
          <w:rFonts w:hint="eastAsia"/>
          <w:color w:val="70AD47" w:themeColor="accent6"/>
          <w:sz w:val="31"/>
          <w:szCs w:val="32"/>
        </w:rPr>
      </w:pPr>
      <w:r>
        <w:rPr>
          <w:color w:val="70AD47" w:themeColor="accent6"/>
          <w:sz w:val="31"/>
          <w:szCs w:val="32"/>
        </w:rPr>
        <w:tab/>
      </w:r>
      <w:r>
        <w:rPr>
          <w:rFonts w:hint="eastAsia"/>
          <w:color w:val="70AD47" w:themeColor="accent6"/>
          <w:sz w:val="31"/>
          <w:szCs w:val="32"/>
        </w:rPr>
        <w:t>杨屹 59,59,59,59,59(回车)</w:t>
      </w:r>
    </w:p>
    <w:sectPr w:rsidR="004A5C91" w:rsidRPr="004A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2401"/>
    <w:multiLevelType w:val="hybridMultilevel"/>
    <w:tmpl w:val="A002D34A"/>
    <w:lvl w:ilvl="0" w:tplc="8BE8A4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CD0544"/>
    <w:multiLevelType w:val="hybridMultilevel"/>
    <w:tmpl w:val="50ECF41A"/>
    <w:lvl w:ilvl="0" w:tplc="8EDAA9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BC4C57"/>
    <w:multiLevelType w:val="hybridMultilevel"/>
    <w:tmpl w:val="ACD2815E"/>
    <w:lvl w:ilvl="0" w:tplc="9C724F04">
      <w:start w:val="1"/>
      <w:numFmt w:val="decimal"/>
      <w:lvlText w:val="%1."/>
      <w:lvlJc w:val="left"/>
      <w:pPr>
        <w:ind w:left="644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97577148">
    <w:abstractNumId w:val="2"/>
  </w:num>
  <w:num w:numId="2" w16cid:durableId="658078963">
    <w:abstractNumId w:val="0"/>
  </w:num>
  <w:num w:numId="3" w16cid:durableId="1457018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C3"/>
    <w:rsid w:val="00143C62"/>
    <w:rsid w:val="004A5C91"/>
    <w:rsid w:val="005B6071"/>
    <w:rsid w:val="00620428"/>
    <w:rsid w:val="007C7D68"/>
    <w:rsid w:val="00801E95"/>
    <w:rsid w:val="00A95FA8"/>
    <w:rsid w:val="00C37FC3"/>
    <w:rsid w:val="00E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9BA7"/>
  <w15:chartTrackingRefBased/>
  <w15:docId w15:val="{22ED020C-AC79-4EF8-A9BD-B9B2BD1B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M19742</dc:creator>
  <cp:keywords/>
  <dc:description/>
  <cp:lastModifiedBy>M19742</cp:lastModifiedBy>
  <cp:revision>4</cp:revision>
  <dcterms:created xsi:type="dcterms:W3CDTF">2023-05-28T02:17:00Z</dcterms:created>
  <dcterms:modified xsi:type="dcterms:W3CDTF">2023-05-28T03:04:00Z</dcterms:modified>
</cp:coreProperties>
</file>