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b3cjo47421vd" w:id="0"/>
      <w:bookmarkEnd w:id="0"/>
      <w:r w:rsidDel="00000000" w:rsidR="00000000" w:rsidRPr="00000000">
        <w:rPr>
          <w:rtl w:val="0"/>
        </w:rPr>
        <w:t xml:space="preserve">HAproxy Ansible-playbook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ansible: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install epel-release(for centos 6.x)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$sudo yum install epel-release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$wget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https://dl.fedoraproject.org/pub/epel/epel-release-latest-6.noarch.rpm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$sudo rpm -Uvh epel-release-6*.rpm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install ansible: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$sudo yum install ansible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hosts configuration: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$cd /etc/ansible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$sudo vim hosts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 the following line to hosts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[webgame_api]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54.251.135.26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119.9.104.80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[cash-web]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52.77.3.184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52.76.141.145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23.97.79.171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23.102.232.15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119.9.107.150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119.9.95.121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103.225.9.101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103.225.9.104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103.225.9.106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103.225.9.107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103.225.9.108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103.225.9.110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[cash-bo]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54.255.140.225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119.9.105.105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config file edit: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$cd /etc/ansible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$vim ansible.cfg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the following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private_key_file = /etc/ansible/ida_rsa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ssh key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download ssh private key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https://drive.google.com/a/lazybugstudio.com/file/d/0B0PwQYSYTZniSG05NURKazF2T1E/view?usp=sharing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upload to server path : /etc/ansible/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 change owner and permission: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$chown root.root /etc/ansible/ida_rsa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$chmod 644 /etc/ansible/ida_rsa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ansible playbook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download playbook: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https://drive.google.com/a/lazybugstudio.com/file/d/0ByZrEBkFmWyBcUszQ2NRTnhSTkk/view?usp=sharing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upload to server path: /home/infra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unzip and change owner and permission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$cd ~/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$tar -xvzf haproxy.tar.gz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$chown infra.infra ./haproxy -R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l.fedoraproject.org/pub/epel/epel-release-latest-6.noarch.rpm" TargetMode="External"/><Relationship Id="rId6" Type="http://schemas.openxmlformats.org/officeDocument/2006/relationships/hyperlink" Target="https://drive.google.com/a/lazybugstudio.com/file/d/0B0PwQYSYTZniSG05NURKazF2T1E/view?usp=sharing" TargetMode="External"/><Relationship Id="rId7" Type="http://schemas.openxmlformats.org/officeDocument/2006/relationships/hyperlink" Target="https://drive.google.com/a/lazybugstudio.com/file/d/0ByZrEBkFmWyBcUszQ2NRTnhSTkk/view?usp=sharing" TargetMode="External"/></Relationships>
</file>