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A831B" w14:textId="57D93A30" w:rsidR="009F3454" w:rsidRDefault="005046DD" w:rsidP="005046D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Bank Marketing Prediction</w:t>
      </w:r>
    </w:p>
    <w:p w14:paraId="2602D8D2" w14:textId="199FCF60" w:rsidR="009F3454" w:rsidRDefault="007E638E" w:rsidP="005046DD">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Abhijeet Dutta</w:t>
      </w:r>
    </w:p>
    <w:p w14:paraId="5644C4F5" w14:textId="77777777" w:rsidR="009F3454" w:rsidRDefault="00294694" w:rsidP="005046DD">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2744CE96" w14:textId="70D4ADD3" w:rsidR="009F3454" w:rsidRDefault="00294694" w:rsidP="005046DD">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w:t>
      </w:r>
      <w:r w:rsidR="00DD118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Better, Bangalore</w:t>
      </w:r>
    </w:p>
    <w:p w14:paraId="15B61355" w14:textId="77777777" w:rsidR="009F3454" w:rsidRDefault="009F3454">
      <w:pPr>
        <w:jc w:val="center"/>
        <w:rPr>
          <w:sz w:val="24"/>
          <w:szCs w:val="24"/>
        </w:rPr>
      </w:pPr>
    </w:p>
    <w:p w14:paraId="05105842" w14:textId="77777777" w:rsidR="009F3454" w:rsidRDefault="009F3454">
      <w:pPr>
        <w:rPr>
          <w:b/>
          <w:sz w:val="36"/>
          <w:szCs w:val="36"/>
        </w:rPr>
        <w:sectPr w:rsidR="009F3454">
          <w:pgSz w:w="12240" w:h="15840"/>
          <w:pgMar w:top="1440" w:right="1440" w:bottom="1440" w:left="1440" w:header="720" w:footer="720" w:gutter="0"/>
          <w:pgNumType w:start="1"/>
          <w:cols w:space="720"/>
        </w:sectPr>
      </w:pPr>
    </w:p>
    <w:p w14:paraId="5F168E2D" w14:textId="77777777" w:rsidR="009F3454" w:rsidRDefault="00294694">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46A47A3D" w14:textId="77777777" w:rsidR="000C1BD6" w:rsidRPr="000C1BD6" w:rsidRDefault="000C1BD6">
      <w:pPr>
        <w:rPr>
          <w:rFonts w:ascii="Times New Roman" w:hAnsi="Times New Roman" w:cs="Times New Roman"/>
          <w:color w:val="202124"/>
          <w:sz w:val="24"/>
          <w:szCs w:val="24"/>
          <w:shd w:val="clear" w:color="auto" w:fill="FFFFFF"/>
        </w:rPr>
      </w:pPr>
      <w:r w:rsidRPr="000C1BD6">
        <w:rPr>
          <w:rFonts w:ascii="Times New Roman" w:hAnsi="Times New Roman" w:cs="Times New Roman"/>
          <w:color w:val="202124"/>
          <w:sz w:val="24"/>
          <w:szCs w:val="24"/>
          <w:shd w:val="clear" w:color="auto" w:fill="FFFFFF"/>
        </w:rPr>
        <w:t>A recommendation system is </w:t>
      </w:r>
      <w:r w:rsidRPr="000C1BD6">
        <w:rPr>
          <w:rFonts w:ascii="Times New Roman" w:hAnsi="Times New Roman" w:cs="Times New Roman"/>
          <w:b/>
          <w:bCs/>
          <w:color w:val="202124"/>
          <w:sz w:val="24"/>
          <w:szCs w:val="24"/>
          <w:shd w:val="clear" w:color="auto" w:fill="FFFFFF"/>
        </w:rPr>
        <w:t>a subclass of Information filtering Systems that seeks to predict the rating or the preference a user might give to an item</w:t>
      </w:r>
      <w:r w:rsidRPr="000C1BD6">
        <w:rPr>
          <w:rFonts w:ascii="Times New Roman" w:hAnsi="Times New Roman" w:cs="Times New Roman"/>
          <w:color w:val="202124"/>
          <w:sz w:val="24"/>
          <w:szCs w:val="24"/>
          <w:shd w:val="clear" w:color="auto" w:fill="FFFFFF"/>
        </w:rPr>
        <w:t>. In simple words, it is an algorithm that suggests relevant items to users.</w:t>
      </w:r>
    </w:p>
    <w:p w14:paraId="74B5A437" w14:textId="7769C6A4" w:rsidR="000C1BD6" w:rsidRDefault="00294694">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w:t>
      </w:r>
      <w:r w:rsidR="00F8483A">
        <w:rPr>
          <w:rFonts w:ascii="Times New Roman" w:eastAsia="Times New Roman" w:hAnsi="Times New Roman" w:cs="Times New Roman"/>
          <w:b/>
          <w:i/>
          <w:sz w:val="24"/>
          <w:szCs w:val="24"/>
        </w:rPr>
        <w:t xml:space="preserve"> </w:t>
      </w:r>
      <w:r w:rsidR="000C1BD6">
        <w:rPr>
          <w:rFonts w:ascii="Times New Roman" w:eastAsia="Times New Roman" w:hAnsi="Times New Roman" w:cs="Times New Roman"/>
          <w:b/>
          <w:i/>
          <w:sz w:val="24"/>
          <w:szCs w:val="24"/>
        </w:rPr>
        <w:t xml:space="preserve">unsupervised </w:t>
      </w:r>
      <w:r>
        <w:rPr>
          <w:rFonts w:ascii="Times New Roman" w:eastAsia="Times New Roman" w:hAnsi="Times New Roman" w:cs="Times New Roman"/>
          <w:b/>
          <w:i/>
          <w:sz w:val="24"/>
          <w:szCs w:val="24"/>
        </w:rPr>
        <w:t>machine learning,</w:t>
      </w:r>
      <w:r w:rsidR="00F8483A">
        <w:rPr>
          <w:rFonts w:ascii="Times New Roman" w:eastAsia="Times New Roman" w:hAnsi="Times New Roman" w:cs="Times New Roman"/>
          <w:b/>
          <w:i/>
          <w:sz w:val="24"/>
          <w:szCs w:val="24"/>
        </w:rPr>
        <w:t xml:space="preserve"> </w:t>
      </w:r>
      <w:r w:rsidR="000C1BD6">
        <w:rPr>
          <w:rFonts w:ascii="Times New Roman" w:eastAsia="Times New Roman" w:hAnsi="Times New Roman" w:cs="Times New Roman"/>
          <w:b/>
          <w:i/>
          <w:sz w:val="24"/>
          <w:szCs w:val="24"/>
        </w:rPr>
        <w:t>recommendation</w:t>
      </w:r>
      <w:r w:rsidR="0088151A">
        <w:rPr>
          <w:rFonts w:ascii="Times New Roman" w:eastAsia="Times New Roman" w:hAnsi="Times New Roman" w:cs="Times New Roman"/>
          <w:b/>
          <w:i/>
          <w:sz w:val="24"/>
          <w:szCs w:val="24"/>
        </w:rPr>
        <w:t>,</w:t>
      </w:r>
      <w:r w:rsidR="00F8483A">
        <w:rPr>
          <w:rFonts w:ascii="Times New Roman" w:eastAsia="Times New Roman" w:hAnsi="Times New Roman" w:cs="Times New Roman"/>
          <w:b/>
          <w:i/>
          <w:sz w:val="24"/>
          <w:szCs w:val="24"/>
        </w:rPr>
        <w:t xml:space="preserve"> </w:t>
      </w:r>
      <w:r w:rsidR="000C1BD6">
        <w:rPr>
          <w:rFonts w:ascii="Times New Roman" w:eastAsia="Times New Roman" w:hAnsi="Times New Roman" w:cs="Times New Roman"/>
          <w:b/>
          <w:i/>
          <w:sz w:val="24"/>
          <w:szCs w:val="24"/>
        </w:rPr>
        <w:t>kindle</w:t>
      </w:r>
      <w:r w:rsidR="0088151A">
        <w:rPr>
          <w:rFonts w:ascii="Times New Roman" w:eastAsia="Times New Roman" w:hAnsi="Times New Roman" w:cs="Times New Roman"/>
          <w:b/>
          <w:i/>
          <w:sz w:val="24"/>
          <w:szCs w:val="24"/>
        </w:rPr>
        <w:t>,</w:t>
      </w:r>
      <w:r w:rsidR="00F8483A">
        <w:rPr>
          <w:rFonts w:ascii="Times New Roman" w:eastAsia="Times New Roman" w:hAnsi="Times New Roman" w:cs="Times New Roman"/>
          <w:b/>
          <w:i/>
          <w:sz w:val="24"/>
          <w:szCs w:val="24"/>
        </w:rPr>
        <w:t xml:space="preserve"> </w:t>
      </w:r>
      <w:r w:rsidR="000C1BD6">
        <w:rPr>
          <w:rFonts w:ascii="Times New Roman" w:eastAsia="Times New Roman" w:hAnsi="Times New Roman" w:cs="Times New Roman"/>
          <w:b/>
          <w:i/>
          <w:sz w:val="24"/>
          <w:szCs w:val="24"/>
        </w:rPr>
        <w:t>books, amazon</w:t>
      </w:r>
    </w:p>
    <w:p w14:paraId="14788807" w14:textId="77777777" w:rsidR="009F3454" w:rsidRDefault="009F3454">
      <w:pPr>
        <w:shd w:val="clear" w:color="auto" w:fill="FFFFFF"/>
        <w:spacing w:before="120" w:after="100"/>
        <w:rPr>
          <w:rFonts w:ascii="Times New Roman" w:eastAsia="Times New Roman" w:hAnsi="Times New Roman" w:cs="Times New Roman"/>
          <w:b/>
          <w:color w:val="212121"/>
          <w:sz w:val="36"/>
          <w:szCs w:val="36"/>
        </w:rPr>
      </w:pPr>
    </w:p>
    <w:p w14:paraId="6F072219" w14:textId="77777777" w:rsidR="009F3454" w:rsidRDefault="00294694">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7FB403B4" w14:textId="11E3F8F0" w:rsidR="009F3454" w:rsidRPr="00DD1188" w:rsidRDefault="0088151A">
      <w:pPr>
        <w:shd w:val="clear" w:color="auto" w:fill="FFFFFF"/>
        <w:spacing w:before="120" w:after="100"/>
        <w:rPr>
          <w:rFonts w:ascii="Times New Roman" w:eastAsia="Times New Roman" w:hAnsi="Times New Roman" w:cs="Times New Roman"/>
          <w:color w:val="212121"/>
          <w:sz w:val="24"/>
          <w:szCs w:val="24"/>
        </w:rPr>
      </w:pPr>
      <w:r w:rsidRPr="00DD1188">
        <w:rPr>
          <w:rFonts w:ascii="Times New Roman" w:hAnsi="Times New Roman" w:cs="Times New Roman"/>
          <w:color w:val="212121"/>
          <w:sz w:val="24"/>
          <w:szCs w:val="24"/>
          <w:shd w:val="clear" w:color="auto" w:fill="FFFFFF"/>
        </w:rPr>
        <w:t>The data is related with direct marketing campaigns (phone calls) of a Portuguese banking institution. The marketing campaigns were based on phone calls. Often, more than one contact to the same client was required, in order to access if the product (bank term deposit) would be ('yes') or not ('no') subscribed. The classification goal is to predict if the client will subscribe a term deposit (variable y).</w:t>
      </w:r>
      <w:r w:rsidR="00294694" w:rsidRPr="00DD1188">
        <w:rPr>
          <w:rFonts w:ascii="Times New Roman" w:eastAsia="Times New Roman" w:hAnsi="Times New Roman" w:cs="Times New Roman"/>
          <w:color w:val="212121"/>
          <w:sz w:val="24"/>
          <w:szCs w:val="24"/>
        </w:rPr>
        <w:t xml:space="preserve"> </w:t>
      </w:r>
    </w:p>
    <w:p w14:paraId="37FEFC83" w14:textId="2A1D7DB3" w:rsidR="009F3454" w:rsidRPr="00DD1188" w:rsidRDefault="00294694">
      <w:pPr>
        <w:shd w:val="clear" w:color="auto" w:fill="FFFFFF"/>
        <w:spacing w:before="120" w:after="100"/>
        <w:rPr>
          <w:rFonts w:ascii="Times New Roman" w:eastAsia="Times New Roman" w:hAnsi="Times New Roman" w:cs="Times New Roman"/>
          <w:color w:val="212121"/>
          <w:sz w:val="24"/>
          <w:szCs w:val="24"/>
        </w:rPr>
      </w:pPr>
      <w:r w:rsidRPr="00DD1188">
        <w:rPr>
          <w:rFonts w:ascii="Times New Roman" w:eastAsia="Times New Roman" w:hAnsi="Times New Roman" w:cs="Times New Roman"/>
          <w:color w:val="212121"/>
          <w:sz w:val="24"/>
          <w:szCs w:val="24"/>
        </w:rPr>
        <w:t xml:space="preserve">The main objective is to build a predictive model, which could help them in predicting the </w:t>
      </w:r>
      <w:r w:rsidR="0088151A" w:rsidRPr="00DD1188">
        <w:rPr>
          <w:rFonts w:ascii="Times New Roman" w:eastAsia="Times New Roman" w:hAnsi="Times New Roman" w:cs="Times New Roman"/>
          <w:color w:val="212121"/>
          <w:sz w:val="24"/>
          <w:szCs w:val="24"/>
        </w:rPr>
        <w:t>success rate as well as important factors which increases the chance of subscription</w:t>
      </w:r>
      <w:r w:rsidRPr="00DD1188">
        <w:rPr>
          <w:rFonts w:ascii="Times New Roman" w:eastAsia="Times New Roman" w:hAnsi="Times New Roman" w:cs="Times New Roman"/>
          <w:color w:val="212121"/>
          <w:sz w:val="24"/>
          <w:szCs w:val="24"/>
        </w:rPr>
        <w:t>. This would in turn help them in</w:t>
      </w:r>
      <w:r w:rsidR="0088151A" w:rsidRPr="00DD1188">
        <w:rPr>
          <w:rFonts w:ascii="Times New Roman" w:eastAsia="Times New Roman" w:hAnsi="Times New Roman" w:cs="Times New Roman"/>
          <w:color w:val="212121"/>
          <w:sz w:val="24"/>
          <w:szCs w:val="24"/>
        </w:rPr>
        <w:t xml:space="preserve"> focusing </w:t>
      </w:r>
      <w:r w:rsidR="00737EC5" w:rsidRPr="00DD1188">
        <w:rPr>
          <w:rFonts w:ascii="Times New Roman" w:eastAsia="Times New Roman" w:hAnsi="Times New Roman" w:cs="Times New Roman"/>
          <w:color w:val="212121"/>
          <w:sz w:val="24"/>
          <w:szCs w:val="24"/>
        </w:rPr>
        <w:t>on the factors and estimate the success of campaign accordingly</w:t>
      </w:r>
      <w:r w:rsidRPr="00DD1188">
        <w:rPr>
          <w:rFonts w:ascii="Times New Roman" w:eastAsia="Times New Roman" w:hAnsi="Times New Roman" w:cs="Times New Roman"/>
          <w:color w:val="212121"/>
          <w:sz w:val="24"/>
          <w:szCs w:val="24"/>
        </w:rPr>
        <w:t>.</w:t>
      </w:r>
    </w:p>
    <w:p w14:paraId="32D1B08A" w14:textId="77777777" w:rsidR="00737EC5" w:rsidRPr="00DD1188" w:rsidRDefault="00737EC5" w:rsidP="00737EC5">
      <w:pPr>
        <w:pStyle w:val="NormalWeb"/>
        <w:numPr>
          <w:ilvl w:val="0"/>
          <w:numId w:val="5"/>
        </w:numPr>
        <w:shd w:val="clear" w:color="auto" w:fill="FFFFFF"/>
        <w:spacing w:before="120" w:beforeAutospacing="0" w:after="90" w:afterAutospacing="0"/>
        <w:rPr>
          <w:color w:val="212121"/>
        </w:rPr>
      </w:pPr>
      <w:r w:rsidRPr="00DD1188">
        <w:rPr>
          <w:color w:val="212121"/>
        </w:rPr>
        <w:t>Input variables:</w:t>
      </w:r>
    </w:p>
    <w:p w14:paraId="316E7460" w14:textId="77777777" w:rsidR="00737EC5" w:rsidRPr="00DD1188" w:rsidRDefault="00737EC5" w:rsidP="00737EC5">
      <w:pPr>
        <w:pStyle w:val="NormalWeb"/>
        <w:numPr>
          <w:ilvl w:val="0"/>
          <w:numId w:val="5"/>
        </w:numPr>
        <w:shd w:val="clear" w:color="auto" w:fill="FFFFFF"/>
        <w:spacing w:before="120" w:beforeAutospacing="0" w:after="90" w:afterAutospacing="0"/>
        <w:rPr>
          <w:color w:val="212121"/>
        </w:rPr>
      </w:pPr>
      <w:r w:rsidRPr="00DD1188">
        <w:rPr>
          <w:color w:val="212121"/>
        </w:rPr>
        <w:t>Bank Client data:</w:t>
      </w:r>
    </w:p>
    <w:p w14:paraId="75736355" w14:textId="486C1438" w:rsidR="00737EC5" w:rsidRPr="00DD1188" w:rsidRDefault="00737EC5" w:rsidP="00737EC5">
      <w:pPr>
        <w:pStyle w:val="NormalWeb"/>
        <w:numPr>
          <w:ilvl w:val="0"/>
          <w:numId w:val="5"/>
        </w:numPr>
        <w:shd w:val="clear" w:color="auto" w:fill="FFFFFF"/>
        <w:spacing w:before="120" w:beforeAutospacing="0" w:after="90" w:afterAutospacing="0"/>
        <w:rPr>
          <w:color w:val="212121"/>
        </w:rPr>
      </w:pPr>
      <w:r w:rsidRPr="00DD1188">
        <w:rPr>
          <w:color w:val="212121"/>
        </w:rPr>
        <w:t>age (numeric) job: type of job (categorical: 'admin.','blue-collar','entrepreneur','housemaid','management','retired','self-employed','services','student','technician','unemployed','unknown')</w:t>
      </w:r>
    </w:p>
    <w:p w14:paraId="66B6B9A0" w14:textId="14C1E1A0" w:rsidR="00737EC5" w:rsidRPr="00DD1188" w:rsidRDefault="00737EC5" w:rsidP="00737EC5">
      <w:pPr>
        <w:pStyle w:val="NormalWeb"/>
        <w:numPr>
          <w:ilvl w:val="0"/>
          <w:numId w:val="5"/>
        </w:numPr>
        <w:shd w:val="clear" w:color="auto" w:fill="FFFFFF"/>
        <w:spacing w:before="120" w:beforeAutospacing="0" w:after="90" w:afterAutospacing="0"/>
        <w:rPr>
          <w:color w:val="212121"/>
        </w:rPr>
      </w:pPr>
      <w:r w:rsidRPr="00DD1188">
        <w:rPr>
          <w:color w:val="212121"/>
        </w:rPr>
        <w:t>marital: marital status (categorical: 'divorced',</w:t>
      </w:r>
      <w:r w:rsidR="00543B91">
        <w:rPr>
          <w:color w:val="212121"/>
        </w:rPr>
        <w:t xml:space="preserve"> </w:t>
      </w:r>
      <w:r w:rsidRPr="00DD1188">
        <w:rPr>
          <w:color w:val="212121"/>
        </w:rPr>
        <w:t>'married',</w:t>
      </w:r>
      <w:r w:rsidR="00543B91">
        <w:rPr>
          <w:color w:val="212121"/>
        </w:rPr>
        <w:t xml:space="preserve"> </w:t>
      </w:r>
      <w:r w:rsidRPr="00DD1188">
        <w:rPr>
          <w:color w:val="212121"/>
        </w:rPr>
        <w:t>'single',</w:t>
      </w:r>
      <w:r w:rsidR="00543B91">
        <w:rPr>
          <w:color w:val="212121"/>
        </w:rPr>
        <w:t xml:space="preserve"> </w:t>
      </w:r>
      <w:r w:rsidRPr="00DD1188">
        <w:rPr>
          <w:color w:val="212121"/>
        </w:rPr>
        <w:t>'unknown'; note: 'divorced' means divorced or widowed)</w:t>
      </w:r>
    </w:p>
    <w:p w14:paraId="0AFC11CF" w14:textId="77777777" w:rsidR="00737EC5" w:rsidRPr="00DD1188" w:rsidRDefault="00737EC5" w:rsidP="00737EC5">
      <w:pPr>
        <w:pStyle w:val="NormalWeb"/>
        <w:numPr>
          <w:ilvl w:val="0"/>
          <w:numId w:val="5"/>
        </w:numPr>
        <w:shd w:val="clear" w:color="auto" w:fill="FFFFFF"/>
        <w:spacing w:before="120" w:beforeAutospacing="0" w:after="90" w:afterAutospacing="0"/>
        <w:rPr>
          <w:color w:val="212121"/>
        </w:rPr>
      </w:pPr>
      <w:r w:rsidRPr="00DD1188">
        <w:rPr>
          <w:color w:val="212121"/>
        </w:rPr>
        <w:t>education (categorical: 'basic.4y','basic.6y','basic.9y','</w:t>
      </w:r>
      <w:proofErr w:type="gramStart"/>
      <w:r w:rsidRPr="00DD1188">
        <w:rPr>
          <w:color w:val="212121"/>
        </w:rPr>
        <w:t>high.school</w:t>
      </w:r>
      <w:proofErr w:type="gramEnd"/>
      <w:r w:rsidRPr="00DD1188">
        <w:rPr>
          <w:color w:val="212121"/>
        </w:rPr>
        <w:t>','illiterate','professional.course','university.degree','unknown')</w:t>
      </w:r>
    </w:p>
    <w:p w14:paraId="0343EE25" w14:textId="4F8C3748" w:rsidR="00737EC5" w:rsidRPr="00DD1188" w:rsidRDefault="00737EC5" w:rsidP="00737EC5">
      <w:pPr>
        <w:pStyle w:val="NormalWeb"/>
        <w:numPr>
          <w:ilvl w:val="0"/>
          <w:numId w:val="5"/>
        </w:numPr>
        <w:shd w:val="clear" w:color="auto" w:fill="FFFFFF"/>
        <w:spacing w:before="120" w:beforeAutospacing="0" w:after="90" w:afterAutospacing="0"/>
        <w:rPr>
          <w:color w:val="212121"/>
        </w:rPr>
      </w:pPr>
      <w:r w:rsidRPr="00DD1188">
        <w:rPr>
          <w:color w:val="212121"/>
        </w:rPr>
        <w:t>default: has credit in default? (</w:t>
      </w:r>
      <w:proofErr w:type="gramStart"/>
      <w:r w:rsidRPr="00DD1188">
        <w:rPr>
          <w:color w:val="212121"/>
        </w:rPr>
        <w:t>categorical</w:t>
      </w:r>
      <w:proofErr w:type="gramEnd"/>
      <w:r w:rsidRPr="00DD1188">
        <w:rPr>
          <w:color w:val="212121"/>
        </w:rPr>
        <w:t>: 'no',</w:t>
      </w:r>
      <w:r w:rsidR="00543B91">
        <w:rPr>
          <w:color w:val="212121"/>
        </w:rPr>
        <w:t xml:space="preserve"> </w:t>
      </w:r>
      <w:r w:rsidRPr="00DD1188">
        <w:rPr>
          <w:color w:val="212121"/>
        </w:rPr>
        <w:t>'yes',</w:t>
      </w:r>
      <w:r w:rsidR="00543B91">
        <w:rPr>
          <w:color w:val="212121"/>
        </w:rPr>
        <w:t xml:space="preserve"> </w:t>
      </w:r>
      <w:r w:rsidRPr="00DD1188">
        <w:rPr>
          <w:color w:val="212121"/>
        </w:rPr>
        <w:t>'unknown')</w:t>
      </w:r>
    </w:p>
    <w:p w14:paraId="6013C0E7" w14:textId="76D8B7E0" w:rsidR="00737EC5" w:rsidRPr="00DD1188" w:rsidRDefault="00737EC5" w:rsidP="00737EC5">
      <w:pPr>
        <w:pStyle w:val="NormalWeb"/>
        <w:numPr>
          <w:ilvl w:val="0"/>
          <w:numId w:val="5"/>
        </w:numPr>
        <w:shd w:val="clear" w:color="auto" w:fill="FFFFFF"/>
        <w:spacing w:before="120" w:beforeAutospacing="0" w:after="90" w:afterAutospacing="0"/>
        <w:rPr>
          <w:color w:val="212121"/>
        </w:rPr>
      </w:pPr>
      <w:r w:rsidRPr="00DD1188">
        <w:rPr>
          <w:color w:val="212121"/>
        </w:rPr>
        <w:t>housing: has housing loan? (</w:t>
      </w:r>
      <w:proofErr w:type="gramStart"/>
      <w:r w:rsidRPr="00DD1188">
        <w:rPr>
          <w:color w:val="212121"/>
        </w:rPr>
        <w:t>categorical</w:t>
      </w:r>
      <w:proofErr w:type="gramEnd"/>
      <w:r w:rsidRPr="00DD1188">
        <w:rPr>
          <w:color w:val="212121"/>
        </w:rPr>
        <w:t>: 'no',</w:t>
      </w:r>
      <w:r w:rsidR="00543B91">
        <w:rPr>
          <w:color w:val="212121"/>
        </w:rPr>
        <w:t xml:space="preserve"> </w:t>
      </w:r>
      <w:r w:rsidRPr="00DD1188">
        <w:rPr>
          <w:color w:val="212121"/>
        </w:rPr>
        <w:t>'yes',</w:t>
      </w:r>
      <w:r w:rsidR="00543B91">
        <w:rPr>
          <w:color w:val="212121"/>
        </w:rPr>
        <w:t xml:space="preserve"> </w:t>
      </w:r>
      <w:r w:rsidRPr="00DD1188">
        <w:rPr>
          <w:color w:val="212121"/>
        </w:rPr>
        <w:t>'unknown')</w:t>
      </w:r>
    </w:p>
    <w:p w14:paraId="70DC585A" w14:textId="3C7A5FA7" w:rsidR="00737EC5" w:rsidRPr="00DD1188" w:rsidRDefault="00737EC5" w:rsidP="00737EC5">
      <w:pPr>
        <w:pStyle w:val="NormalWeb"/>
        <w:numPr>
          <w:ilvl w:val="0"/>
          <w:numId w:val="5"/>
        </w:numPr>
        <w:shd w:val="clear" w:color="auto" w:fill="FFFFFF"/>
        <w:spacing w:before="120" w:beforeAutospacing="0" w:after="90" w:afterAutospacing="0"/>
        <w:rPr>
          <w:color w:val="212121"/>
        </w:rPr>
      </w:pPr>
      <w:r w:rsidRPr="00DD1188">
        <w:rPr>
          <w:color w:val="212121"/>
        </w:rPr>
        <w:t>loan: has personal loan? (</w:t>
      </w:r>
      <w:proofErr w:type="gramStart"/>
      <w:r w:rsidRPr="00DD1188">
        <w:rPr>
          <w:color w:val="212121"/>
        </w:rPr>
        <w:t>categorical</w:t>
      </w:r>
      <w:proofErr w:type="gramEnd"/>
      <w:r w:rsidRPr="00DD1188">
        <w:rPr>
          <w:color w:val="212121"/>
        </w:rPr>
        <w:t>: 'no',</w:t>
      </w:r>
      <w:r w:rsidR="00543B91">
        <w:rPr>
          <w:color w:val="212121"/>
        </w:rPr>
        <w:t xml:space="preserve"> </w:t>
      </w:r>
      <w:r w:rsidRPr="00DD1188">
        <w:rPr>
          <w:color w:val="212121"/>
        </w:rPr>
        <w:t>'yes',</w:t>
      </w:r>
      <w:r w:rsidR="00543B91">
        <w:rPr>
          <w:color w:val="212121"/>
        </w:rPr>
        <w:t xml:space="preserve"> </w:t>
      </w:r>
      <w:r w:rsidRPr="00DD1188">
        <w:rPr>
          <w:color w:val="212121"/>
        </w:rPr>
        <w:t>'unknown')</w:t>
      </w:r>
    </w:p>
    <w:p w14:paraId="50365DE5" w14:textId="77777777" w:rsidR="00737EC5" w:rsidRPr="00DD1188" w:rsidRDefault="00737EC5" w:rsidP="00737EC5">
      <w:pPr>
        <w:pStyle w:val="NormalWeb"/>
        <w:numPr>
          <w:ilvl w:val="0"/>
          <w:numId w:val="5"/>
        </w:numPr>
        <w:shd w:val="clear" w:color="auto" w:fill="FFFFFF"/>
        <w:spacing w:before="120" w:beforeAutospacing="0" w:after="90" w:afterAutospacing="0"/>
        <w:rPr>
          <w:color w:val="212121"/>
        </w:rPr>
      </w:pPr>
      <w:r w:rsidRPr="00DD1188">
        <w:rPr>
          <w:color w:val="212121"/>
        </w:rPr>
        <w:t>Related with the last contact of the current campaign:</w:t>
      </w:r>
    </w:p>
    <w:p w14:paraId="50BCF4EE" w14:textId="3DB45486" w:rsidR="00737EC5" w:rsidRPr="00DD1188" w:rsidRDefault="00737EC5" w:rsidP="00737EC5">
      <w:pPr>
        <w:pStyle w:val="NormalWeb"/>
        <w:numPr>
          <w:ilvl w:val="0"/>
          <w:numId w:val="5"/>
        </w:numPr>
        <w:shd w:val="clear" w:color="auto" w:fill="FFFFFF"/>
        <w:spacing w:before="120" w:beforeAutospacing="0" w:after="90" w:afterAutospacing="0"/>
        <w:rPr>
          <w:color w:val="212121"/>
        </w:rPr>
      </w:pPr>
      <w:r w:rsidRPr="00DD1188">
        <w:rPr>
          <w:color w:val="212121"/>
        </w:rPr>
        <w:t>contact: contact communication type (categorical: 'cellular',</w:t>
      </w:r>
      <w:r w:rsidR="00543B91">
        <w:rPr>
          <w:color w:val="212121"/>
        </w:rPr>
        <w:t xml:space="preserve"> </w:t>
      </w:r>
      <w:r w:rsidRPr="00DD1188">
        <w:rPr>
          <w:color w:val="212121"/>
        </w:rPr>
        <w:t>'telephone')</w:t>
      </w:r>
    </w:p>
    <w:p w14:paraId="7C0D2706" w14:textId="77777777" w:rsidR="00737EC5" w:rsidRPr="00DD1188" w:rsidRDefault="00737EC5" w:rsidP="00737EC5">
      <w:pPr>
        <w:pStyle w:val="NormalWeb"/>
        <w:numPr>
          <w:ilvl w:val="0"/>
          <w:numId w:val="5"/>
        </w:numPr>
        <w:shd w:val="clear" w:color="auto" w:fill="FFFFFF"/>
        <w:spacing w:before="120" w:beforeAutospacing="0" w:after="90" w:afterAutospacing="0"/>
        <w:rPr>
          <w:color w:val="212121"/>
        </w:rPr>
      </w:pPr>
      <w:r w:rsidRPr="00DD1188">
        <w:rPr>
          <w:color w:val="212121"/>
        </w:rPr>
        <w:t>month: last contact month of year (categorical: '</w:t>
      </w:r>
      <w:proofErr w:type="spellStart"/>
      <w:r w:rsidRPr="00DD1188">
        <w:rPr>
          <w:color w:val="212121"/>
        </w:rPr>
        <w:t>jan</w:t>
      </w:r>
      <w:proofErr w:type="spellEnd"/>
      <w:r w:rsidRPr="00DD1188">
        <w:rPr>
          <w:color w:val="212121"/>
        </w:rPr>
        <w:t>', '</w:t>
      </w:r>
      <w:proofErr w:type="spellStart"/>
      <w:r w:rsidRPr="00DD1188">
        <w:rPr>
          <w:color w:val="212121"/>
        </w:rPr>
        <w:t>feb</w:t>
      </w:r>
      <w:proofErr w:type="spellEnd"/>
      <w:r w:rsidRPr="00DD1188">
        <w:rPr>
          <w:color w:val="212121"/>
        </w:rPr>
        <w:t>', 'mar', ..., '</w:t>
      </w:r>
      <w:proofErr w:type="spellStart"/>
      <w:r w:rsidRPr="00DD1188">
        <w:rPr>
          <w:color w:val="212121"/>
        </w:rPr>
        <w:t>nov</w:t>
      </w:r>
      <w:proofErr w:type="spellEnd"/>
      <w:r w:rsidRPr="00DD1188">
        <w:rPr>
          <w:color w:val="212121"/>
        </w:rPr>
        <w:t>', 'dec')</w:t>
      </w:r>
    </w:p>
    <w:p w14:paraId="1F9F05D8" w14:textId="77777777" w:rsidR="00737EC5" w:rsidRPr="00DD1188" w:rsidRDefault="00737EC5" w:rsidP="00737EC5">
      <w:pPr>
        <w:pStyle w:val="NormalWeb"/>
        <w:numPr>
          <w:ilvl w:val="0"/>
          <w:numId w:val="5"/>
        </w:numPr>
        <w:shd w:val="clear" w:color="auto" w:fill="FFFFFF"/>
        <w:spacing w:before="120" w:beforeAutospacing="0" w:after="90" w:afterAutospacing="0"/>
        <w:rPr>
          <w:color w:val="212121"/>
        </w:rPr>
      </w:pPr>
      <w:proofErr w:type="spellStart"/>
      <w:r w:rsidRPr="00DD1188">
        <w:rPr>
          <w:color w:val="212121"/>
        </w:rPr>
        <w:t>day_of_week</w:t>
      </w:r>
      <w:proofErr w:type="spellEnd"/>
      <w:r w:rsidRPr="00DD1188">
        <w:rPr>
          <w:color w:val="212121"/>
        </w:rPr>
        <w:t>: last contact day of the week (categorical: '</w:t>
      </w:r>
      <w:proofErr w:type="spellStart"/>
      <w:r w:rsidRPr="00DD1188">
        <w:rPr>
          <w:color w:val="212121"/>
        </w:rPr>
        <w:t>mon</w:t>
      </w:r>
      <w:proofErr w:type="spellEnd"/>
      <w:r w:rsidRPr="00DD1188">
        <w:rPr>
          <w:color w:val="212121"/>
        </w:rPr>
        <w:t>','</w:t>
      </w:r>
      <w:proofErr w:type="spellStart"/>
      <w:r w:rsidRPr="00DD1188">
        <w:rPr>
          <w:color w:val="212121"/>
        </w:rPr>
        <w:t>tue</w:t>
      </w:r>
      <w:proofErr w:type="spellEnd"/>
      <w:r w:rsidRPr="00DD1188">
        <w:rPr>
          <w:color w:val="212121"/>
        </w:rPr>
        <w:t>','wed','</w:t>
      </w:r>
      <w:proofErr w:type="spellStart"/>
      <w:r w:rsidRPr="00DD1188">
        <w:rPr>
          <w:color w:val="212121"/>
        </w:rPr>
        <w:t>thu</w:t>
      </w:r>
      <w:proofErr w:type="spellEnd"/>
      <w:r w:rsidRPr="00DD1188">
        <w:rPr>
          <w:color w:val="212121"/>
        </w:rPr>
        <w:t>','</w:t>
      </w:r>
      <w:proofErr w:type="spellStart"/>
      <w:r w:rsidRPr="00DD1188">
        <w:rPr>
          <w:color w:val="212121"/>
        </w:rPr>
        <w:t>fri</w:t>
      </w:r>
      <w:proofErr w:type="spellEnd"/>
      <w:r w:rsidRPr="00DD1188">
        <w:rPr>
          <w:color w:val="212121"/>
        </w:rPr>
        <w:t>')</w:t>
      </w:r>
    </w:p>
    <w:p w14:paraId="32B00244" w14:textId="77777777" w:rsidR="00737EC5" w:rsidRPr="00737EC5" w:rsidRDefault="00737EC5" w:rsidP="00737EC5">
      <w:pPr>
        <w:pStyle w:val="NormalWeb"/>
        <w:numPr>
          <w:ilvl w:val="0"/>
          <w:numId w:val="5"/>
        </w:numPr>
        <w:shd w:val="clear" w:color="auto" w:fill="FFFFFF"/>
        <w:spacing w:before="120" w:beforeAutospacing="0" w:after="90" w:afterAutospacing="0"/>
        <w:rPr>
          <w:rFonts w:ascii="Roboto" w:hAnsi="Roboto"/>
          <w:color w:val="212121"/>
          <w:sz w:val="22"/>
          <w:szCs w:val="22"/>
        </w:rPr>
      </w:pPr>
      <w:r w:rsidRPr="00DD1188">
        <w:rPr>
          <w:color w:val="212121"/>
        </w:rPr>
        <w:t>duration: last contact duration, in seconds (numeric). Important note:</w:t>
      </w:r>
      <w:r w:rsidRPr="00737EC5">
        <w:rPr>
          <w:rFonts w:ascii="Roboto" w:hAnsi="Roboto"/>
          <w:color w:val="212121"/>
          <w:sz w:val="22"/>
          <w:szCs w:val="22"/>
        </w:rPr>
        <w:t xml:space="preserve"> this attribute highly affects the output target (e.g., if duration=0 then y='no'). Yet, the duration is not known before a call is performed. </w:t>
      </w:r>
      <w:r w:rsidRPr="00737EC5">
        <w:rPr>
          <w:rFonts w:ascii="Roboto" w:hAnsi="Roboto"/>
          <w:color w:val="212121"/>
          <w:sz w:val="22"/>
          <w:szCs w:val="22"/>
        </w:rPr>
        <w:lastRenderedPageBreak/>
        <w:t>Also, after the end of the call y is obviously known. Thus, this input should only be included for benchmark purposes and should be discarded if the intention is to have a realistic predictive model.</w:t>
      </w:r>
    </w:p>
    <w:p w14:paraId="2553B988" w14:textId="77777777" w:rsidR="00737EC5" w:rsidRPr="00737EC5" w:rsidRDefault="00737EC5" w:rsidP="00737EC5">
      <w:pPr>
        <w:pStyle w:val="NormalWeb"/>
        <w:numPr>
          <w:ilvl w:val="0"/>
          <w:numId w:val="5"/>
        </w:numPr>
        <w:shd w:val="clear" w:color="auto" w:fill="FFFFFF"/>
        <w:spacing w:before="120" w:beforeAutospacing="0" w:after="90" w:afterAutospacing="0"/>
        <w:rPr>
          <w:rFonts w:ascii="Roboto" w:hAnsi="Roboto"/>
          <w:color w:val="212121"/>
          <w:sz w:val="22"/>
          <w:szCs w:val="22"/>
        </w:rPr>
      </w:pPr>
      <w:r w:rsidRPr="00737EC5">
        <w:rPr>
          <w:rFonts w:ascii="Roboto" w:hAnsi="Roboto"/>
          <w:color w:val="212121"/>
          <w:sz w:val="22"/>
          <w:szCs w:val="22"/>
        </w:rPr>
        <w:t>Other attributes:</w:t>
      </w:r>
    </w:p>
    <w:p w14:paraId="18014D2E" w14:textId="77777777" w:rsidR="00737EC5" w:rsidRPr="00737EC5" w:rsidRDefault="00737EC5" w:rsidP="00737EC5">
      <w:pPr>
        <w:pStyle w:val="NormalWeb"/>
        <w:numPr>
          <w:ilvl w:val="0"/>
          <w:numId w:val="5"/>
        </w:numPr>
        <w:shd w:val="clear" w:color="auto" w:fill="FFFFFF"/>
        <w:spacing w:before="120" w:beforeAutospacing="0" w:after="90" w:afterAutospacing="0"/>
        <w:rPr>
          <w:rFonts w:ascii="Roboto" w:hAnsi="Roboto"/>
          <w:color w:val="212121"/>
          <w:sz w:val="22"/>
          <w:szCs w:val="22"/>
        </w:rPr>
      </w:pPr>
      <w:r w:rsidRPr="00737EC5">
        <w:rPr>
          <w:rFonts w:ascii="Roboto" w:hAnsi="Roboto"/>
          <w:color w:val="212121"/>
          <w:sz w:val="22"/>
          <w:szCs w:val="22"/>
        </w:rPr>
        <w:t>campaign: number of contacts performed during this campaign and for this client (numeric, includes last contact)</w:t>
      </w:r>
    </w:p>
    <w:p w14:paraId="04FAAF16" w14:textId="6DC555E1" w:rsidR="00737EC5" w:rsidRDefault="00737EC5" w:rsidP="00737EC5">
      <w:pPr>
        <w:pStyle w:val="NormalWeb"/>
        <w:numPr>
          <w:ilvl w:val="0"/>
          <w:numId w:val="5"/>
        </w:numPr>
        <w:shd w:val="clear" w:color="auto" w:fill="FFFFFF"/>
        <w:spacing w:before="120" w:beforeAutospacing="0" w:after="90" w:afterAutospacing="0"/>
        <w:rPr>
          <w:rFonts w:ascii="Roboto" w:hAnsi="Roboto"/>
          <w:color w:val="212121"/>
          <w:sz w:val="22"/>
          <w:szCs w:val="22"/>
        </w:rPr>
      </w:pPr>
      <w:proofErr w:type="spellStart"/>
      <w:r w:rsidRPr="00737EC5">
        <w:rPr>
          <w:rFonts w:ascii="Roboto" w:hAnsi="Roboto"/>
          <w:color w:val="212121"/>
          <w:sz w:val="22"/>
          <w:szCs w:val="22"/>
        </w:rPr>
        <w:t>pdays</w:t>
      </w:r>
      <w:proofErr w:type="spellEnd"/>
      <w:r w:rsidRPr="00737EC5">
        <w:rPr>
          <w:rFonts w:ascii="Roboto" w:hAnsi="Roboto"/>
          <w:color w:val="212121"/>
          <w:sz w:val="22"/>
          <w:szCs w:val="22"/>
        </w:rPr>
        <w:t>: number of days that passed by after the client was last contacted from a previous campaign (numeric; 999 means client was not previously contacted)</w:t>
      </w:r>
    </w:p>
    <w:p w14:paraId="467C908C" w14:textId="1236AEAB" w:rsidR="001514D2" w:rsidRPr="00737EC5" w:rsidRDefault="001514D2" w:rsidP="00737EC5">
      <w:pPr>
        <w:pStyle w:val="NormalWeb"/>
        <w:numPr>
          <w:ilvl w:val="0"/>
          <w:numId w:val="5"/>
        </w:numPr>
        <w:shd w:val="clear" w:color="auto" w:fill="FFFFFF"/>
        <w:spacing w:before="120" w:beforeAutospacing="0" w:after="90" w:afterAutospacing="0"/>
        <w:rPr>
          <w:rFonts w:ascii="Roboto" w:hAnsi="Roboto"/>
          <w:color w:val="212121"/>
          <w:sz w:val="22"/>
          <w:szCs w:val="22"/>
        </w:rPr>
      </w:pPr>
      <w:r>
        <w:rPr>
          <w:rFonts w:ascii="Roboto" w:hAnsi="Roboto"/>
          <w:color w:val="212121"/>
          <w:sz w:val="22"/>
          <w:szCs w:val="22"/>
        </w:rPr>
        <w:t>balance: account balance of the client</w:t>
      </w:r>
    </w:p>
    <w:p w14:paraId="201B9C83" w14:textId="77777777" w:rsidR="00737EC5" w:rsidRPr="00737EC5" w:rsidRDefault="00737EC5" w:rsidP="00737EC5">
      <w:pPr>
        <w:pStyle w:val="NormalWeb"/>
        <w:numPr>
          <w:ilvl w:val="0"/>
          <w:numId w:val="5"/>
        </w:numPr>
        <w:shd w:val="clear" w:color="auto" w:fill="FFFFFF"/>
        <w:spacing w:before="120" w:beforeAutospacing="0" w:after="90" w:afterAutospacing="0"/>
        <w:rPr>
          <w:rFonts w:ascii="Roboto" w:hAnsi="Roboto"/>
          <w:color w:val="212121"/>
          <w:sz w:val="22"/>
          <w:szCs w:val="22"/>
        </w:rPr>
      </w:pPr>
      <w:r w:rsidRPr="00737EC5">
        <w:rPr>
          <w:rFonts w:ascii="Roboto" w:hAnsi="Roboto"/>
          <w:color w:val="212121"/>
          <w:sz w:val="22"/>
          <w:szCs w:val="22"/>
        </w:rPr>
        <w:t>previous: number of contacts performed before this campaign and for this client (numeric)</w:t>
      </w:r>
    </w:p>
    <w:p w14:paraId="5E5005EF" w14:textId="77777777" w:rsidR="00737EC5" w:rsidRPr="00737EC5" w:rsidRDefault="00737EC5" w:rsidP="00737EC5">
      <w:pPr>
        <w:pStyle w:val="NormalWeb"/>
        <w:numPr>
          <w:ilvl w:val="0"/>
          <w:numId w:val="5"/>
        </w:numPr>
        <w:shd w:val="clear" w:color="auto" w:fill="FFFFFF"/>
        <w:spacing w:before="120" w:beforeAutospacing="0" w:after="90" w:afterAutospacing="0"/>
        <w:rPr>
          <w:rFonts w:ascii="Roboto" w:hAnsi="Roboto"/>
          <w:color w:val="212121"/>
          <w:sz w:val="22"/>
          <w:szCs w:val="22"/>
        </w:rPr>
      </w:pPr>
      <w:proofErr w:type="spellStart"/>
      <w:r w:rsidRPr="00737EC5">
        <w:rPr>
          <w:rFonts w:ascii="Roboto" w:hAnsi="Roboto"/>
          <w:color w:val="212121"/>
          <w:sz w:val="22"/>
          <w:szCs w:val="22"/>
        </w:rPr>
        <w:t>poutcome</w:t>
      </w:r>
      <w:proofErr w:type="spellEnd"/>
      <w:r w:rsidRPr="00737EC5">
        <w:rPr>
          <w:rFonts w:ascii="Roboto" w:hAnsi="Roboto"/>
          <w:color w:val="212121"/>
          <w:sz w:val="22"/>
          <w:szCs w:val="22"/>
        </w:rPr>
        <w:t>: outcome of the previous marketing campaign (categorical: 'failure','</w:t>
      </w:r>
      <w:proofErr w:type="spellStart"/>
      <w:r w:rsidRPr="00737EC5">
        <w:rPr>
          <w:rFonts w:ascii="Roboto" w:hAnsi="Roboto"/>
          <w:color w:val="212121"/>
          <w:sz w:val="22"/>
          <w:szCs w:val="22"/>
        </w:rPr>
        <w:t>nonexistent</w:t>
      </w:r>
      <w:proofErr w:type="spellEnd"/>
      <w:r w:rsidRPr="00737EC5">
        <w:rPr>
          <w:rFonts w:ascii="Roboto" w:hAnsi="Roboto"/>
          <w:color w:val="212121"/>
          <w:sz w:val="22"/>
          <w:szCs w:val="22"/>
        </w:rPr>
        <w:t>','success')</w:t>
      </w:r>
    </w:p>
    <w:p w14:paraId="3F009271" w14:textId="77777777" w:rsidR="00737EC5" w:rsidRPr="00737EC5" w:rsidRDefault="00737EC5" w:rsidP="00737EC5">
      <w:pPr>
        <w:pStyle w:val="NormalWeb"/>
        <w:numPr>
          <w:ilvl w:val="0"/>
          <w:numId w:val="5"/>
        </w:numPr>
        <w:shd w:val="clear" w:color="auto" w:fill="FFFFFF"/>
        <w:spacing w:before="120" w:beforeAutospacing="0" w:after="90" w:afterAutospacing="0"/>
        <w:rPr>
          <w:rFonts w:ascii="Roboto" w:hAnsi="Roboto"/>
          <w:color w:val="212121"/>
          <w:sz w:val="22"/>
          <w:szCs w:val="22"/>
        </w:rPr>
      </w:pPr>
      <w:r w:rsidRPr="00737EC5">
        <w:rPr>
          <w:rFonts w:ascii="Roboto" w:hAnsi="Roboto"/>
          <w:color w:val="212121"/>
          <w:sz w:val="22"/>
          <w:szCs w:val="22"/>
        </w:rPr>
        <w:t>Social and economic context attributes</w:t>
      </w:r>
    </w:p>
    <w:p w14:paraId="174F6ACE" w14:textId="77777777" w:rsidR="00737EC5" w:rsidRPr="00737EC5" w:rsidRDefault="00737EC5" w:rsidP="00737EC5">
      <w:pPr>
        <w:pStyle w:val="NormalWeb"/>
        <w:numPr>
          <w:ilvl w:val="0"/>
          <w:numId w:val="5"/>
        </w:numPr>
        <w:shd w:val="clear" w:color="auto" w:fill="FFFFFF"/>
        <w:spacing w:before="120" w:beforeAutospacing="0" w:after="90" w:afterAutospacing="0"/>
        <w:rPr>
          <w:rFonts w:ascii="Roboto" w:hAnsi="Roboto"/>
          <w:color w:val="212121"/>
          <w:sz w:val="22"/>
          <w:szCs w:val="22"/>
        </w:rPr>
      </w:pPr>
      <w:r w:rsidRPr="00737EC5">
        <w:rPr>
          <w:rFonts w:ascii="Roboto" w:hAnsi="Roboto"/>
          <w:color w:val="212121"/>
          <w:sz w:val="22"/>
          <w:szCs w:val="22"/>
        </w:rPr>
        <w:t>Output variable (desired target):</w:t>
      </w:r>
    </w:p>
    <w:p w14:paraId="5CC120F9" w14:textId="128C4463" w:rsidR="00737EC5" w:rsidRPr="00737EC5" w:rsidRDefault="00737EC5" w:rsidP="00737EC5">
      <w:pPr>
        <w:pStyle w:val="NormalWeb"/>
        <w:numPr>
          <w:ilvl w:val="0"/>
          <w:numId w:val="5"/>
        </w:numPr>
        <w:shd w:val="clear" w:color="auto" w:fill="FFFFFF"/>
        <w:spacing w:before="120" w:beforeAutospacing="0" w:after="90" w:afterAutospacing="0"/>
        <w:rPr>
          <w:rFonts w:ascii="Roboto" w:hAnsi="Roboto"/>
          <w:color w:val="212121"/>
          <w:sz w:val="22"/>
          <w:szCs w:val="22"/>
        </w:rPr>
      </w:pPr>
      <w:r w:rsidRPr="00737EC5">
        <w:rPr>
          <w:rFonts w:ascii="Roboto" w:hAnsi="Roboto"/>
          <w:color w:val="212121"/>
          <w:sz w:val="22"/>
          <w:szCs w:val="22"/>
        </w:rPr>
        <w:t>y - has the client subscribed a term deposit? (</w:t>
      </w:r>
      <w:proofErr w:type="gramStart"/>
      <w:r w:rsidRPr="00737EC5">
        <w:rPr>
          <w:rFonts w:ascii="Roboto" w:hAnsi="Roboto"/>
          <w:color w:val="212121"/>
          <w:sz w:val="22"/>
          <w:szCs w:val="22"/>
        </w:rPr>
        <w:t>binary</w:t>
      </w:r>
      <w:r>
        <w:rPr>
          <w:rFonts w:ascii="Roboto" w:hAnsi="Roboto"/>
          <w:color w:val="212121"/>
          <w:sz w:val="22"/>
          <w:szCs w:val="22"/>
        </w:rPr>
        <w:t xml:space="preserve"> </w:t>
      </w:r>
      <w:r w:rsidRPr="00737EC5">
        <w:rPr>
          <w:rFonts w:ascii="Roboto" w:hAnsi="Roboto"/>
          <w:color w:val="212121"/>
          <w:sz w:val="22"/>
          <w:szCs w:val="22"/>
        </w:rPr>
        <w:t>:</w:t>
      </w:r>
      <w:proofErr w:type="gramEnd"/>
      <w:r w:rsidRPr="00737EC5">
        <w:rPr>
          <w:rFonts w:ascii="Roboto" w:hAnsi="Roboto"/>
          <w:color w:val="212121"/>
          <w:sz w:val="22"/>
          <w:szCs w:val="22"/>
        </w:rPr>
        <w:t xml:space="preserve"> '</w:t>
      </w:r>
      <w:proofErr w:type="spellStart"/>
      <w:r w:rsidRPr="00737EC5">
        <w:rPr>
          <w:rFonts w:ascii="Roboto" w:hAnsi="Roboto"/>
          <w:color w:val="212121"/>
          <w:sz w:val="22"/>
          <w:szCs w:val="22"/>
        </w:rPr>
        <w:t>yes','no</w:t>
      </w:r>
      <w:proofErr w:type="spellEnd"/>
      <w:r w:rsidRPr="00737EC5">
        <w:rPr>
          <w:rFonts w:ascii="Roboto" w:hAnsi="Roboto"/>
          <w:color w:val="212121"/>
          <w:sz w:val="22"/>
          <w:szCs w:val="22"/>
        </w:rPr>
        <w:t>')</w:t>
      </w:r>
    </w:p>
    <w:p w14:paraId="0EDC409B" w14:textId="4A0B6941" w:rsidR="009F3454" w:rsidRDefault="009F3454">
      <w:pPr>
        <w:numPr>
          <w:ilvl w:val="0"/>
          <w:numId w:val="5"/>
        </w:numPr>
        <w:shd w:val="clear" w:color="auto" w:fill="FFFFFF"/>
        <w:rPr>
          <w:rFonts w:ascii="Times New Roman" w:eastAsia="Times New Roman" w:hAnsi="Times New Roman" w:cs="Times New Roman"/>
        </w:rPr>
        <w:sectPr w:rsidR="009F3454">
          <w:type w:val="continuous"/>
          <w:pgSz w:w="12240" w:h="15840"/>
          <w:pgMar w:top="1440" w:right="1440" w:bottom="1440" w:left="1440" w:header="720" w:footer="720" w:gutter="0"/>
          <w:cols w:num="2" w:space="720" w:equalWidth="0">
            <w:col w:w="4320" w:space="720"/>
            <w:col w:w="4320" w:space="0"/>
          </w:cols>
        </w:sectPr>
      </w:pPr>
    </w:p>
    <w:p w14:paraId="4E97FA04" w14:textId="77777777" w:rsidR="009F3454" w:rsidRDefault="009F3454">
      <w:pPr>
        <w:rPr>
          <w:rFonts w:ascii="Times New Roman" w:eastAsia="Times New Roman" w:hAnsi="Times New Roman" w:cs="Times New Roman"/>
          <w:sz w:val="30"/>
          <w:szCs w:val="30"/>
        </w:rPr>
      </w:pPr>
    </w:p>
    <w:p w14:paraId="375F4A63" w14:textId="77777777" w:rsidR="009F3454" w:rsidRDefault="00294694">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14:paraId="28A5BC77" w14:textId="09615E27" w:rsidR="006D697C" w:rsidRPr="00DD1188" w:rsidRDefault="006D697C" w:rsidP="006D697C">
      <w:pPr>
        <w:pStyle w:val="Heading3"/>
        <w:keepNext w:val="0"/>
        <w:keepLines w:val="0"/>
        <w:shd w:val="clear" w:color="auto" w:fill="FFFFFF"/>
        <w:spacing w:before="140" w:after="140"/>
        <w:jc w:val="both"/>
        <w:rPr>
          <w:rFonts w:ascii="Times New Roman" w:hAnsi="Times New Roman" w:cs="Times New Roman"/>
          <w:color w:val="202124"/>
          <w:sz w:val="24"/>
          <w:szCs w:val="24"/>
          <w:shd w:val="clear" w:color="auto" w:fill="FFFFFF"/>
        </w:rPr>
      </w:pPr>
      <w:bookmarkStart w:id="0" w:name="_diaxurie9plh" w:colFirst="0" w:colLast="0"/>
      <w:bookmarkStart w:id="1" w:name="_k9v2xx34p2o0" w:colFirst="0" w:colLast="0"/>
      <w:bookmarkEnd w:id="0"/>
      <w:bookmarkEnd w:id="1"/>
      <w:r w:rsidRPr="00DD1188">
        <w:rPr>
          <w:rFonts w:ascii="Times New Roman" w:hAnsi="Times New Roman" w:cs="Times New Roman"/>
          <w:color w:val="202124"/>
          <w:sz w:val="24"/>
          <w:szCs w:val="24"/>
          <w:shd w:val="clear" w:color="auto" w:fill="FFFFFF"/>
        </w:rPr>
        <w:t>Term deposits are </w:t>
      </w:r>
      <w:r w:rsidRPr="00DD1188">
        <w:rPr>
          <w:rFonts w:ascii="Times New Roman" w:hAnsi="Times New Roman" w:cs="Times New Roman"/>
          <w:b/>
          <w:bCs/>
          <w:color w:val="202124"/>
          <w:sz w:val="24"/>
          <w:szCs w:val="24"/>
          <w:shd w:val="clear" w:color="auto" w:fill="FFFFFF"/>
        </w:rPr>
        <w:t>a low-risk way to invest your money and earn a fixed rate of interest</w:t>
      </w:r>
      <w:r w:rsidRPr="00DD1188">
        <w:rPr>
          <w:rFonts w:ascii="Times New Roman" w:hAnsi="Times New Roman" w:cs="Times New Roman"/>
          <w:color w:val="202124"/>
          <w:sz w:val="24"/>
          <w:szCs w:val="24"/>
          <w:shd w:val="clear" w:color="auto" w:fill="FFFFFF"/>
        </w:rPr>
        <w:t>. They lock away your money for the time that you choose (the term), usually between one month and five years. If you need your money before the term ends, you have to pay a penalty fee.</w:t>
      </w:r>
    </w:p>
    <w:p w14:paraId="1A737454" w14:textId="5A4ADFAD" w:rsidR="009F3454" w:rsidRPr="00DD1188" w:rsidRDefault="006D697C" w:rsidP="006D697C">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r w:rsidRPr="00DD1188">
        <w:rPr>
          <w:rFonts w:ascii="Times New Roman" w:eastAsia="Times New Roman" w:hAnsi="Times New Roman" w:cs="Times New Roman"/>
          <w:color w:val="212121"/>
          <w:sz w:val="24"/>
          <w:szCs w:val="24"/>
        </w:rPr>
        <w:t>The</w:t>
      </w:r>
      <w:r w:rsidR="00562EA0" w:rsidRPr="00DD1188">
        <w:rPr>
          <w:rFonts w:ascii="Times New Roman" w:eastAsia="Times New Roman" w:hAnsi="Times New Roman" w:cs="Times New Roman"/>
          <w:color w:val="212121"/>
          <w:sz w:val="24"/>
          <w:szCs w:val="24"/>
        </w:rPr>
        <w:t xml:space="preserve"> classification algorithm observes all the inputs collected during the campaign and helps the bank to predict the probable chance of success</w:t>
      </w:r>
      <w:r w:rsidR="00DD1188">
        <w:rPr>
          <w:rFonts w:ascii="Times New Roman" w:eastAsia="Times New Roman" w:hAnsi="Times New Roman" w:cs="Times New Roman"/>
          <w:color w:val="212121"/>
          <w:sz w:val="24"/>
          <w:szCs w:val="24"/>
        </w:rPr>
        <w:t xml:space="preserve"> </w:t>
      </w:r>
      <w:r w:rsidR="00562EA0" w:rsidRPr="00DD1188">
        <w:rPr>
          <w:rFonts w:ascii="Times New Roman" w:eastAsia="Times New Roman" w:hAnsi="Times New Roman" w:cs="Times New Roman"/>
          <w:color w:val="212121"/>
          <w:sz w:val="24"/>
          <w:szCs w:val="24"/>
        </w:rPr>
        <w:t>(in this case subscription for the term deposit) which in turn will help the bank to decide to be more organized during the upcoming campaigns.</w:t>
      </w:r>
    </w:p>
    <w:p w14:paraId="43964305" w14:textId="77777777" w:rsidR="009F3454" w:rsidRPr="00DD1188" w:rsidRDefault="009F3454">
      <w:pPr>
        <w:rPr>
          <w:rFonts w:ascii="Times New Roman" w:eastAsia="Times New Roman" w:hAnsi="Times New Roman" w:cs="Times New Roman"/>
          <w:sz w:val="24"/>
          <w:szCs w:val="24"/>
        </w:rPr>
      </w:pPr>
      <w:bookmarkStart w:id="2" w:name="_agvss1azfaxy" w:colFirst="0" w:colLast="0"/>
      <w:bookmarkEnd w:id="2"/>
    </w:p>
    <w:p w14:paraId="7695F513" w14:textId="70D7A1D3" w:rsidR="009F3454" w:rsidRPr="00DD1188" w:rsidRDefault="00294694">
      <w:pPr>
        <w:pStyle w:val="Heading2"/>
        <w:keepNext w:val="0"/>
        <w:keepLines w:val="0"/>
        <w:shd w:val="clear" w:color="auto" w:fill="FFFFFF"/>
        <w:spacing w:before="180" w:after="180"/>
        <w:rPr>
          <w:rFonts w:ascii="Times New Roman" w:eastAsia="Times New Roman" w:hAnsi="Times New Roman" w:cs="Times New Roman"/>
          <w:b/>
          <w:color w:val="212121"/>
          <w:sz w:val="24"/>
          <w:szCs w:val="24"/>
        </w:rPr>
      </w:pPr>
      <w:bookmarkStart w:id="3" w:name="_8055h9fwb9c6" w:colFirst="0" w:colLast="0"/>
      <w:bookmarkEnd w:id="3"/>
      <w:r w:rsidRPr="00DD1188">
        <w:rPr>
          <w:rFonts w:ascii="Times New Roman" w:eastAsia="Times New Roman" w:hAnsi="Times New Roman" w:cs="Times New Roman"/>
          <w:b/>
          <w:color w:val="212121"/>
          <w:sz w:val="24"/>
          <w:szCs w:val="24"/>
        </w:rPr>
        <w:t xml:space="preserve">3. </w:t>
      </w:r>
      <w:r w:rsidRPr="00DD1188">
        <w:rPr>
          <w:rFonts w:ascii="Times New Roman" w:eastAsia="Times New Roman" w:hAnsi="Times New Roman" w:cs="Times New Roman"/>
          <w:b/>
          <w:color w:val="212121"/>
        </w:rPr>
        <w:t xml:space="preserve">Types of </w:t>
      </w:r>
      <w:proofErr w:type="gramStart"/>
      <w:r w:rsidR="00737EC5" w:rsidRPr="00DD1188">
        <w:rPr>
          <w:rFonts w:ascii="Times New Roman" w:eastAsia="Times New Roman" w:hAnsi="Times New Roman" w:cs="Times New Roman"/>
          <w:b/>
          <w:color w:val="212121"/>
        </w:rPr>
        <w:t>Outcome</w:t>
      </w:r>
      <w:proofErr w:type="gramEnd"/>
    </w:p>
    <w:p w14:paraId="71E7C712" w14:textId="4C56408A" w:rsidR="009F3454" w:rsidRPr="00DD1188" w:rsidRDefault="00737EC5">
      <w:pPr>
        <w:numPr>
          <w:ilvl w:val="0"/>
          <w:numId w:val="6"/>
        </w:numPr>
        <w:shd w:val="clear" w:color="auto" w:fill="FFFFFF"/>
        <w:spacing w:before="120"/>
        <w:rPr>
          <w:rFonts w:ascii="Times New Roman" w:eastAsia="Times New Roman" w:hAnsi="Times New Roman" w:cs="Times New Roman"/>
          <w:sz w:val="24"/>
          <w:szCs w:val="24"/>
        </w:rPr>
      </w:pPr>
      <w:r w:rsidRPr="00DD1188">
        <w:rPr>
          <w:rFonts w:ascii="Times New Roman" w:eastAsia="Times New Roman" w:hAnsi="Times New Roman" w:cs="Times New Roman"/>
          <w:color w:val="212121"/>
          <w:sz w:val="24"/>
          <w:szCs w:val="24"/>
        </w:rPr>
        <w:t>Yes</w:t>
      </w:r>
      <w:r w:rsidR="00DD1188">
        <w:rPr>
          <w:rFonts w:ascii="Times New Roman" w:eastAsia="Times New Roman" w:hAnsi="Times New Roman" w:cs="Times New Roman"/>
          <w:color w:val="212121"/>
          <w:sz w:val="24"/>
          <w:szCs w:val="24"/>
        </w:rPr>
        <w:t xml:space="preserve"> (Subscribed)</w:t>
      </w:r>
    </w:p>
    <w:p w14:paraId="63CCF067" w14:textId="73A9F5E2" w:rsidR="009F3454" w:rsidRPr="00DD1188" w:rsidRDefault="00737EC5">
      <w:pPr>
        <w:numPr>
          <w:ilvl w:val="0"/>
          <w:numId w:val="6"/>
        </w:numPr>
        <w:shd w:val="clear" w:color="auto" w:fill="FFFFFF"/>
        <w:spacing w:after="100"/>
        <w:rPr>
          <w:rFonts w:ascii="Times New Roman" w:eastAsia="Times New Roman" w:hAnsi="Times New Roman" w:cs="Times New Roman"/>
          <w:sz w:val="24"/>
          <w:szCs w:val="24"/>
        </w:rPr>
      </w:pPr>
      <w:r w:rsidRPr="00DD1188">
        <w:rPr>
          <w:rFonts w:ascii="Times New Roman" w:eastAsia="Times New Roman" w:hAnsi="Times New Roman" w:cs="Times New Roman"/>
          <w:color w:val="212121"/>
          <w:sz w:val="24"/>
          <w:szCs w:val="24"/>
        </w:rPr>
        <w:t>No</w:t>
      </w:r>
      <w:r w:rsidR="00DD1188">
        <w:rPr>
          <w:rFonts w:ascii="Times New Roman" w:eastAsia="Times New Roman" w:hAnsi="Times New Roman" w:cs="Times New Roman"/>
          <w:color w:val="212121"/>
          <w:sz w:val="24"/>
          <w:szCs w:val="24"/>
        </w:rPr>
        <w:t xml:space="preserve"> (Not Subscribed)</w:t>
      </w:r>
    </w:p>
    <w:p w14:paraId="62EC4C62" w14:textId="77777777" w:rsidR="009F3454" w:rsidRPr="00DD1188" w:rsidRDefault="009F3454">
      <w:pPr>
        <w:rPr>
          <w:rFonts w:ascii="Times New Roman" w:eastAsia="Times New Roman" w:hAnsi="Times New Roman" w:cs="Times New Roman"/>
          <w:sz w:val="24"/>
          <w:szCs w:val="24"/>
        </w:rPr>
      </w:pPr>
      <w:bookmarkStart w:id="4" w:name="_ifdw0z3l4ghl" w:colFirst="0" w:colLast="0"/>
      <w:bookmarkEnd w:id="4"/>
    </w:p>
    <w:p w14:paraId="1E3B461D" w14:textId="538ED724" w:rsidR="009F3454" w:rsidRPr="00DD1188" w:rsidRDefault="00294694">
      <w:pPr>
        <w:pStyle w:val="Heading2"/>
        <w:keepNext w:val="0"/>
        <w:keepLines w:val="0"/>
        <w:spacing w:before="160" w:after="160" w:line="384" w:lineRule="auto"/>
        <w:rPr>
          <w:rFonts w:ascii="Times New Roman" w:eastAsia="Times New Roman" w:hAnsi="Times New Roman" w:cs="Times New Roman"/>
          <w:b/>
          <w:color w:val="212121"/>
          <w:sz w:val="24"/>
          <w:szCs w:val="24"/>
        </w:rPr>
      </w:pPr>
      <w:bookmarkStart w:id="5" w:name="_lr3h7lj0s26c" w:colFirst="0" w:colLast="0"/>
      <w:bookmarkEnd w:id="5"/>
      <w:r w:rsidRPr="00DD1188">
        <w:rPr>
          <w:rFonts w:ascii="Times New Roman" w:eastAsia="Times New Roman" w:hAnsi="Times New Roman" w:cs="Times New Roman"/>
          <w:b/>
          <w:color w:val="212121"/>
          <w:sz w:val="24"/>
          <w:szCs w:val="24"/>
        </w:rPr>
        <w:t xml:space="preserve">4. </w:t>
      </w:r>
      <w:r w:rsidRPr="00DD1188">
        <w:rPr>
          <w:rFonts w:ascii="Times New Roman" w:eastAsia="Times New Roman" w:hAnsi="Times New Roman" w:cs="Times New Roman"/>
          <w:b/>
          <w:color w:val="212121"/>
        </w:rPr>
        <w:t xml:space="preserve">Reasons for </w:t>
      </w:r>
      <w:r w:rsidR="00562EA0" w:rsidRPr="00DD1188">
        <w:rPr>
          <w:rFonts w:ascii="Times New Roman" w:eastAsia="Times New Roman" w:hAnsi="Times New Roman" w:cs="Times New Roman"/>
          <w:b/>
          <w:color w:val="212121"/>
        </w:rPr>
        <w:t>subscription</w:t>
      </w:r>
    </w:p>
    <w:p w14:paraId="3124B7ED" w14:textId="5EAD0542" w:rsidR="009F3454" w:rsidRPr="00DD1188" w:rsidRDefault="009F2981">
      <w:pPr>
        <w:numPr>
          <w:ilvl w:val="0"/>
          <w:numId w:val="13"/>
        </w:numPr>
        <w:spacing w:before="120"/>
        <w:rPr>
          <w:rFonts w:ascii="Times New Roman" w:eastAsia="Times New Roman" w:hAnsi="Times New Roman" w:cs="Times New Roman"/>
          <w:sz w:val="24"/>
          <w:szCs w:val="24"/>
        </w:rPr>
      </w:pPr>
      <w:r w:rsidRPr="00DD1188">
        <w:rPr>
          <w:rFonts w:ascii="Times New Roman" w:eastAsia="Times New Roman" w:hAnsi="Times New Roman" w:cs="Times New Roman"/>
          <w:sz w:val="24"/>
          <w:szCs w:val="24"/>
        </w:rPr>
        <w:t>Campaign is more successful between the age group 20 to 60.</w:t>
      </w:r>
    </w:p>
    <w:p w14:paraId="68B0D736" w14:textId="14CACE5E" w:rsidR="009F3454" w:rsidRPr="00DD1188" w:rsidRDefault="009F2981">
      <w:pPr>
        <w:numPr>
          <w:ilvl w:val="0"/>
          <w:numId w:val="13"/>
        </w:numPr>
        <w:rPr>
          <w:rFonts w:ascii="Times New Roman" w:eastAsia="Times New Roman" w:hAnsi="Times New Roman" w:cs="Times New Roman"/>
          <w:sz w:val="24"/>
          <w:szCs w:val="24"/>
        </w:rPr>
      </w:pPr>
      <w:r w:rsidRPr="00DD1188">
        <w:rPr>
          <w:rFonts w:ascii="Times New Roman" w:eastAsia="Times New Roman" w:hAnsi="Times New Roman" w:cs="Times New Roman"/>
          <w:color w:val="212121"/>
          <w:sz w:val="24"/>
          <w:szCs w:val="24"/>
        </w:rPr>
        <w:t>Cellular contact is more effective than any other mode of contact.</w:t>
      </w:r>
    </w:p>
    <w:p w14:paraId="2BCB5D06" w14:textId="2D4C346C" w:rsidR="009F2981" w:rsidRPr="00DD1188" w:rsidRDefault="009F2981">
      <w:pPr>
        <w:numPr>
          <w:ilvl w:val="0"/>
          <w:numId w:val="13"/>
        </w:numPr>
        <w:rPr>
          <w:rFonts w:ascii="Times New Roman" w:eastAsia="Times New Roman" w:hAnsi="Times New Roman" w:cs="Times New Roman"/>
          <w:sz w:val="24"/>
          <w:szCs w:val="24"/>
        </w:rPr>
      </w:pPr>
      <w:r w:rsidRPr="00DD1188">
        <w:rPr>
          <w:rFonts w:ascii="Times New Roman" w:eastAsia="Times New Roman" w:hAnsi="Times New Roman" w:cs="Times New Roman"/>
          <w:sz w:val="24"/>
          <w:szCs w:val="24"/>
        </w:rPr>
        <w:t>It is most popular among persons w</w:t>
      </w:r>
      <w:r w:rsidR="004A7D09" w:rsidRPr="00DD1188">
        <w:rPr>
          <w:rFonts w:ascii="Times New Roman" w:eastAsia="Times New Roman" w:hAnsi="Times New Roman" w:cs="Times New Roman"/>
          <w:sz w:val="24"/>
          <w:szCs w:val="24"/>
        </w:rPr>
        <w:t>ith stable income and those who are about to retire.</w:t>
      </w:r>
    </w:p>
    <w:p w14:paraId="3D8AA126" w14:textId="00421D6E" w:rsidR="009F3454" w:rsidRPr="00901033" w:rsidRDefault="00294694" w:rsidP="00901033">
      <w:pPr>
        <w:numPr>
          <w:ilvl w:val="0"/>
          <w:numId w:val="13"/>
        </w:numPr>
        <w:spacing w:after="100"/>
        <w:rPr>
          <w:rFonts w:ascii="Times New Roman" w:eastAsia="Times New Roman" w:hAnsi="Times New Roman" w:cs="Times New Roman"/>
          <w:sz w:val="24"/>
          <w:szCs w:val="24"/>
        </w:rPr>
      </w:pPr>
      <w:r w:rsidRPr="00DD1188">
        <w:rPr>
          <w:rFonts w:ascii="Times New Roman" w:eastAsia="Times New Roman" w:hAnsi="Times New Roman" w:cs="Times New Roman"/>
          <w:color w:val="212121"/>
          <w:sz w:val="24"/>
          <w:szCs w:val="24"/>
        </w:rPr>
        <w:t>unseen emergencies and so on.</w:t>
      </w:r>
    </w:p>
    <w:p w14:paraId="0A550859" w14:textId="6FEDB3E6" w:rsidR="009F3454" w:rsidRDefault="00294694">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6" w:name="_qlkhx9z9o7x2" w:colFirst="0" w:colLast="0"/>
      <w:bookmarkEnd w:id="6"/>
      <w:r>
        <w:rPr>
          <w:rFonts w:ascii="Times New Roman" w:eastAsia="Times New Roman" w:hAnsi="Times New Roman" w:cs="Times New Roman"/>
          <w:b/>
          <w:color w:val="212121"/>
          <w:sz w:val="32"/>
          <w:szCs w:val="32"/>
        </w:rPr>
        <w:t xml:space="preserve">5. How </w:t>
      </w:r>
      <w:r w:rsidR="004A7D09">
        <w:rPr>
          <w:rFonts w:ascii="Times New Roman" w:eastAsia="Times New Roman" w:hAnsi="Times New Roman" w:cs="Times New Roman"/>
          <w:b/>
          <w:color w:val="212121"/>
          <w:sz w:val="32"/>
          <w:szCs w:val="32"/>
        </w:rPr>
        <w:t>Term deposit</w:t>
      </w:r>
      <w:r>
        <w:rPr>
          <w:rFonts w:ascii="Times New Roman" w:eastAsia="Times New Roman" w:hAnsi="Times New Roman" w:cs="Times New Roman"/>
          <w:b/>
          <w:color w:val="212121"/>
          <w:sz w:val="32"/>
          <w:szCs w:val="32"/>
        </w:rPr>
        <w:t xml:space="preserve"> works</w:t>
      </w:r>
    </w:p>
    <w:p w14:paraId="7B2DF421" w14:textId="16776F60" w:rsidR="009F3454" w:rsidRDefault="00294694" w:rsidP="009C7CD2">
      <w:pPr>
        <w:pStyle w:val="Heading2"/>
        <w:keepNext w:val="0"/>
        <w:keepLines w:val="0"/>
        <w:shd w:val="clear" w:color="auto" w:fill="FFFFFF"/>
        <w:spacing w:before="180" w:after="180"/>
        <w:rPr>
          <w:rFonts w:ascii="Times New Roman" w:eastAsia="Times New Roman" w:hAnsi="Times New Roman" w:cs="Times New Roman"/>
          <w:b/>
          <w:color w:val="212121"/>
          <w:sz w:val="27"/>
          <w:szCs w:val="27"/>
        </w:rPr>
      </w:pPr>
      <w:bookmarkStart w:id="7" w:name="_7qa1pcr1q6pt" w:colFirst="0" w:colLast="0"/>
      <w:bookmarkEnd w:id="7"/>
      <w:r>
        <w:rPr>
          <w:rFonts w:ascii="Times New Roman" w:eastAsia="Times New Roman" w:hAnsi="Times New Roman" w:cs="Times New Roman"/>
          <w:b/>
          <w:color w:val="212121"/>
          <w:sz w:val="27"/>
          <w:szCs w:val="27"/>
          <w:u w:val="single"/>
        </w:rPr>
        <w:t xml:space="preserve">Demand for </w:t>
      </w:r>
      <w:r w:rsidR="000C32A4">
        <w:rPr>
          <w:rFonts w:ascii="Times New Roman" w:eastAsia="Times New Roman" w:hAnsi="Times New Roman" w:cs="Times New Roman"/>
          <w:b/>
          <w:color w:val="212121"/>
          <w:sz w:val="27"/>
          <w:szCs w:val="27"/>
          <w:u w:val="single"/>
        </w:rPr>
        <w:t>term insurance</w:t>
      </w:r>
    </w:p>
    <w:p w14:paraId="6930FAEC" w14:textId="37CBE9BD" w:rsidR="000C32A4" w:rsidRPr="000C32A4" w:rsidRDefault="000C32A4" w:rsidP="00210F0D">
      <w:pPr>
        <w:pStyle w:val="Heading2"/>
        <w:keepNext w:val="0"/>
        <w:keepLines w:val="0"/>
        <w:shd w:val="clear" w:color="auto" w:fill="FFFFFF"/>
        <w:spacing w:before="180" w:after="180"/>
        <w:rPr>
          <w:rFonts w:ascii="Times New Roman" w:eastAsia="Times New Roman" w:hAnsi="Times New Roman" w:cs="Times New Roman"/>
          <w:b/>
          <w:color w:val="212121"/>
          <w:sz w:val="27"/>
          <w:szCs w:val="27"/>
        </w:rPr>
      </w:pPr>
      <w:bookmarkStart w:id="8" w:name="_ugn6k17g12vb" w:colFirst="0" w:colLast="0"/>
      <w:bookmarkEnd w:id="8"/>
      <w:r w:rsidRPr="000C32A4">
        <w:rPr>
          <w:rFonts w:ascii="Roboto" w:hAnsi="Roboto"/>
          <w:color w:val="202124"/>
          <w:sz w:val="22"/>
          <w:szCs w:val="22"/>
          <w:shd w:val="clear" w:color="auto" w:fill="FFFFFF"/>
        </w:rPr>
        <w:t>Term deposits </w:t>
      </w:r>
      <w:r w:rsidRPr="000C32A4">
        <w:rPr>
          <w:rFonts w:ascii="Roboto" w:hAnsi="Roboto"/>
          <w:b/>
          <w:bCs/>
          <w:color w:val="202124"/>
          <w:sz w:val="22"/>
          <w:szCs w:val="22"/>
          <w:shd w:val="clear" w:color="auto" w:fill="FFFFFF"/>
        </w:rPr>
        <w:t>let you invest for a set amount of time and get a fixed interest rate</w:t>
      </w:r>
      <w:r w:rsidRPr="000C32A4">
        <w:rPr>
          <w:rFonts w:ascii="Roboto" w:hAnsi="Roboto"/>
          <w:color w:val="202124"/>
          <w:sz w:val="22"/>
          <w:szCs w:val="22"/>
          <w:shd w:val="clear" w:color="auto" w:fill="FFFFFF"/>
        </w:rPr>
        <w:t>. They can be useful when saving for bigger items like a car, or investing when you want to be certain about the interest you'll earn.</w:t>
      </w:r>
    </w:p>
    <w:p w14:paraId="47650E16" w14:textId="3CFC5087" w:rsidR="009F3454" w:rsidRDefault="000C32A4" w:rsidP="009C7CD2">
      <w:pPr>
        <w:pStyle w:val="Heading2"/>
        <w:keepNext w:val="0"/>
        <w:keepLines w:val="0"/>
        <w:shd w:val="clear" w:color="auto" w:fill="FFFFFF"/>
        <w:spacing w:before="180" w:after="180"/>
        <w:rPr>
          <w:rFonts w:ascii="Times New Roman" w:eastAsia="Times New Roman" w:hAnsi="Times New Roman" w:cs="Times New Roman"/>
          <w:b/>
          <w:color w:val="212121"/>
          <w:sz w:val="27"/>
          <w:szCs w:val="27"/>
        </w:rPr>
      </w:pPr>
      <w:r>
        <w:rPr>
          <w:rFonts w:ascii="Times New Roman" w:eastAsia="Times New Roman" w:hAnsi="Times New Roman" w:cs="Times New Roman"/>
          <w:b/>
          <w:color w:val="212121"/>
          <w:sz w:val="27"/>
          <w:szCs w:val="27"/>
          <w:u w:val="single"/>
        </w:rPr>
        <w:t>Low risk contract:</w:t>
      </w:r>
    </w:p>
    <w:p w14:paraId="26DD915E" w14:textId="77777777" w:rsidR="00210F0D" w:rsidRDefault="000C32A4" w:rsidP="009C7CD2">
      <w:pPr>
        <w:shd w:val="clear" w:color="auto" w:fill="FFFFFF"/>
        <w:spacing w:before="120" w:after="100"/>
        <w:rPr>
          <w:rFonts w:ascii="Roboto" w:eastAsia="Times New Roman" w:hAnsi="Roboto" w:cs="Times New Roman"/>
          <w:color w:val="212121"/>
        </w:rPr>
      </w:pPr>
      <w:r w:rsidRPr="00210F0D">
        <w:rPr>
          <w:rFonts w:ascii="Roboto" w:eastAsia="Times New Roman" w:hAnsi="Roboto" w:cs="Times New Roman"/>
          <w:color w:val="212121"/>
        </w:rPr>
        <w:lastRenderedPageBreak/>
        <w:t>Risk in Term Deposit is very low as compared to any other investment instruments</w:t>
      </w:r>
      <w:r w:rsidR="00210F0D" w:rsidRPr="00210F0D">
        <w:rPr>
          <w:rFonts w:ascii="Roboto" w:eastAsia="Times New Roman" w:hAnsi="Roboto" w:cs="Times New Roman"/>
          <w:color w:val="212121"/>
        </w:rPr>
        <w:t xml:space="preserve">. </w:t>
      </w:r>
      <w:proofErr w:type="gramStart"/>
      <w:r w:rsidR="00210F0D" w:rsidRPr="00210F0D">
        <w:rPr>
          <w:rFonts w:ascii="Roboto" w:eastAsia="Times New Roman" w:hAnsi="Roboto" w:cs="Times New Roman"/>
          <w:color w:val="212121"/>
        </w:rPr>
        <w:t>So</w:t>
      </w:r>
      <w:proofErr w:type="gramEnd"/>
      <w:r w:rsidR="00210F0D" w:rsidRPr="00210F0D">
        <w:rPr>
          <w:rFonts w:ascii="Roboto" w:eastAsia="Times New Roman" w:hAnsi="Roboto" w:cs="Times New Roman"/>
          <w:color w:val="212121"/>
        </w:rPr>
        <w:t xml:space="preserve"> people who are near to </w:t>
      </w:r>
    </w:p>
    <w:p w14:paraId="336F087E" w14:textId="7F34C7AF" w:rsidR="00210F0D" w:rsidRDefault="00210F0D" w:rsidP="00210F0D">
      <w:pPr>
        <w:shd w:val="clear" w:color="auto" w:fill="FFFFFF"/>
        <w:spacing w:before="120" w:after="100"/>
        <w:rPr>
          <w:rFonts w:ascii="Roboto" w:eastAsia="Times New Roman" w:hAnsi="Roboto" w:cs="Times New Roman"/>
          <w:color w:val="212121"/>
        </w:rPr>
      </w:pPr>
      <w:r w:rsidRPr="00210F0D">
        <w:rPr>
          <w:rFonts w:ascii="Roboto" w:eastAsia="Times New Roman" w:hAnsi="Roboto" w:cs="Times New Roman"/>
          <w:color w:val="212121"/>
        </w:rPr>
        <w:t>their retirement and someone who wants</w:t>
      </w:r>
    </w:p>
    <w:p w14:paraId="10BE0C9D" w14:textId="5C119EBC" w:rsidR="009C7CD2" w:rsidRPr="009C7CD2" w:rsidRDefault="00210F0D">
      <w:pPr>
        <w:shd w:val="clear" w:color="auto" w:fill="FFFFFF"/>
        <w:spacing w:before="120" w:after="100"/>
        <w:rPr>
          <w:rFonts w:ascii="Roboto" w:eastAsia="Times New Roman" w:hAnsi="Roboto" w:cs="Times New Roman"/>
          <w:color w:val="212121"/>
        </w:rPr>
      </w:pPr>
      <w:r w:rsidRPr="00210F0D">
        <w:rPr>
          <w:rFonts w:ascii="Roboto" w:eastAsia="Times New Roman" w:hAnsi="Roboto" w:cs="Times New Roman"/>
          <w:color w:val="212121"/>
        </w:rPr>
        <w:t xml:space="preserve">has any short duration goals are more </w:t>
      </w:r>
      <w:r>
        <w:rPr>
          <w:rFonts w:ascii="Roboto" w:eastAsia="Times New Roman" w:hAnsi="Roboto" w:cs="Times New Roman"/>
          <w:color w:val="212121"/>
        </w:rPr>
        <w:t xml:space="preserve">inclined </w:t>
      </w:r>
      <w:r w:rsidRPr="00210F0D">
        <w:rPr>
          <w:rFonts w:ascii="Roboto" w:eastAsia="Times New Roman" w:hAnsi="Roboto" w:cs="Times New Roman"/>
          <w:color w:val="212121"/>
        </w:rPr>
        <w:t xml:space="preserve">towards the subscription of </w:t>
      </w:r>
      <w:proofErr w:type="gramStart"/>
      <w:r w:rsidRPr="00210F0D">
        <w:rPr>
          <w:rFonts w:ascii="Roboto" w:eastAsia="Times New Roman" w:hAnsi="Roboto" w:cs="Times New Roman"/>
          <w:color w:val="212121"/>
        </w:rPr>
        <w:t>this.</w:t>
      </w:r>
      <w:proofErr w:type="gramEnd"/>
      <w:r w:rsidRPr="00210F0D">
        <w:rPr>
          <w:rFonts w:ascii="Roboto" w:eastAsia="Times New Roman" w:hAnsi="Roboto" w:cs="Times New Roman"/>
          <w:color w:val="212121"/>
        </w:rPr>
        <w:t xml:space="preserve"> </w:t>
      </w:r>
      <w:bookmarkStart w:id="9" w:name="_604u8q1wq41q" w:colFirst="0" w:colLast="0"/>
      <w:bookmarkEnd w:id="9"/>
    </w:p>
    <w:p w14:paraId="1A8B5ED2" w14:textId="2B0369BD" w:rsidR="009F3454" w:rsidRPr="009C7CD2" w:rsidRDefault="00294694" w:rsidP="009C7CD2">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6. Steps involved:</w:t>
      </w:r>
    </w:p>
    <w:p w14:paraId="6FC15176" w14:textId="77777777" w:rsidR="009F3454" w:rsidRDefault="00294694" w:rsidP="009E50F2">
      <w:p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665F1E64" w14:textId="2E925FB0" w:rsidR="009F3454" w:rsidRDefault="00294694" w:rsidP="009C7C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w:t>
      </w:r>
      <w:proofErr w:type="gramStart"/>
      <w:r>
        <w:rPr>
          <w:rFonts w:ascii="Times New Roman" w:eastAsia="Times New Roman" w:hAnsi="Times New Roman" w:cs="Times New Roman"/>
          <w:sz w:val="24"/>
          <w:szCs w:val="24"/>
        </w:rPr>
        <w:t>dataset</w:t>
      </w:r>
      <w:proofErr w:type="gramEnd"/>
      <w:r>
        <w:rPr>
          <w:rFonts w:ascii="Times New Roman" w:eastAsia="Times New Roman" w:hAnsi="Times New Roman" w:cs="Times New Roman"/>
          <w:sz w:val="24"/>
          <w:szCs w:val="24"/>
        </w:rPr>
        <w:t xml:space="preserve"> we performed this method </w:t>
      </w:r>
      <w:r w:rsidR="00FE32EE">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00FE32EE">
        <w:rPr>
          <w:rFonts w:ascii="Times New Roman" w:eastAsia="Times New Roman" w:hAnsi="Times New Roman" w:cs="Times New Roman"/>
          <w:sz w:val="24"/>
          <w:szCs w:val="24"/>
        </w:rPr>
        <w:t>explore the hidden pattern of</w:t>
      </w:r>
      <w:r>
        <w:rPr>
          <w:rFonts w:ascii="Times New Roman" w:eastAsia="Times New Roman" w:hAnsi="Times New Roman" w:cs="Times New Roman"/>
          <w:sz w:val="24"/>
          <w:szCs w:val="24"/>
        </w:rPr>
        <w:t xml:space="preserve"> our target variable that is </w:t>
      </w:r>
      <w:r w:rsidR="00FD4645">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14:paraId="406DBBC4" w14:textId="35871FB8" w:rsidR="00901033" w:rsidRDefault="00901033" w:rsidP="009C7CD2">
      <w:pPr>
        <w:rPr>
          <w:rFonts w:ascii="Times New Roman" w:eastAsia="Times New Roman" w:hAnsi="Times New Roman" w:cs="Times New Roman"/>
          <w:sz w:val="24"/>
          <w:szCs w:val="24"/>
        </w:rPr>
      </w:pPr>
      <w:r>
        <w:rPr>
          <w:rFonts w:ascii="Times New Roman" w:eastAsia="Times New Roman" w:hAnsi="Times New Roman" w:cs="Times New Roman"/>
          <w:sz w:val="24"/>
          <w:szCs w:val="24"/>
        </w:rPr>
        <w:t>It also helps to take decisions about feature engineering.</w:t>
      </w:r>
    </w:p>
    <w:p w14:paraId="1BD8A8CB" w14:textId="77777777" w:rsidR="00901033" w:rsidRDefault="00901033" w:rsidP="009C7CD2">
      <w:pPr>
        <w:rPr>
          <w:rFonts w:ascii="Times New Roman" w:eastAsia="Times New Roman" w:hAnsi="Times New Roman" w:cs="Times New Roman"/>
          <w:sz w:val="24"/>
          <w:szCs w:val="24"/>
        </w:rPr>
      </w:pPr>
    </w:p>
    <w:p w14:paraId="1435735D" w14:textId="10D3F4C5" w:rsidR="009F3454" w:rsidRDefault="00294694" w:rsidP="008B2EE9">
      <w:p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07982C3E" w14:textId="1873A12E" w:rsidR="009F3454" w:rsidRPr="00E7796A" w:rsidRDefault="00E7796A" w:rsidP="008B2EE9">
      <w:pPr>
        <w:rPr>
          <w:rFonts w:ascii="Roboto" w:eastAsia="Times New Roman" w:hAnsi="Roboto" w:cs="Times New Roman"/>
        </w:rPr>
      </w:pPr>
      <w:r>
        <w:rPr>
          <w:rFonts w:ascii="Roboto" w:eastAsia="Times New Roman" w:hAnsi="Roboto" w:cs="Times New Roman"/>
        </w:rPr>
        <w:t xml:space="preserve">There is no </w:t>
      </w:r>
      <w:r w:rsidR="00901033">
        <w:rPr>
          <w:rFonts w:ascii="Roboto" w:eastAsia="Times New Roman" w:hAnsi="Roboto" w:cs="Times New Roman"/>
        </w:rPr>
        <w:t>missing data</w:t>
      </w:r>
      <w:r w:rsidR="008B2EE9">
        <w:rPr>
          <w:rFonts w:ascii="Roboto" w:eastAsia="Times New Roman" w:hAnsi="Roboto" w:cs="Times New Roman"/>
        </w:rPr>
        <w:t xml:space="preserve"> in our dataset</w:t>
      </w:r>
      <w:r w:rsidR="007F794D">
        <w:rPr>
          <w:rFonts w:ascii="Roboto" w:eastAsia="Times New Roman" w:hAnsi="Roboto" w:cs="Times New Roman"/>
        </w:rPr>
        <w:t>.</w:t>
      </w:r>
    </w:p>
    <w:p w14:paraId="0A07151F" w14:textId="77777777" w:rsidR="008B2EE9" w:rsidRDefault="008B2EE9" w:rsidP="008B2EE9">
      <w:pPr>
        <w:rPr>
          <w:rFonts w:ascii="Times New Roman" w:eastAsia="Times New Roman" w:hAnsi="Times New Roman" w:cs="Times New Roman"/>
          <w:b/>
          <w:sz w:val="26"/>
          <w:szCs w:val="26"/>
          <w:u w:val="single"/>
        </w:rPr>
      </w:pPr>
    </w:p>
    <w:p w14:paraId="73E5F281" w14:textId="43A0C735" w:rsidR="009F3454" w:rsidRDefault="00294694" w:rsidP="008B2EE9">
      <w:p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14:paraId="5795309A" w14:textId="69D0C9F8" w:rsidR="009F3454" w:rsidRDefault="00294694" w:rsidP="008B2EE9">
      <w:pPr>
        <w:rPr>
          <w:rFonts w:ascii="Times New Roman" w:eastAsia="Times New Roman" w:hAnsi="Times New Roman" w:cs="Times New Roman"/>
          <w:sz w:val="24"/>
          <w:szCs w:val="24"/>
        </w:rPr>
      </w:pPr>
      <w:r>
        <w:rPr>
          <w:rFonts w:ascii="Times New Roman" w:eastAsia="Times New Roman" w:hAnsi="Times New Roman" w:cs="Times New Roman"/>
          <w:sz w:val="24"/>
          <w:szCs w:val="24"/>
        </w:rPr>
        <w:t>We used One Hot Encoding to produce binary integers of 0 and 1 to encode our categorical features</w:t>
      </w:r>
      <w:r w:rsidR="00901033">
        <w:rPr>
          <w:rFonts w:ascii="Times New Roman" w:eastAsia="Times New Roman" w:hAnsi="Times New Roman" w:cs="Times New Roman"/>
          <w:sz w:val="24"/>
          <w:szCs w:val="24"/>
        </w:rPr>
        <w:t xml:space="preserve"> as well as manually </w:t>
      </w:r>
      <w:r>
        <w:rPr>
          <w:rFonts w:ascii="Times New Roman" w:eastAsia="Times New Roman" w:hAnsi="Times New Roman" w:cs="Times New Roman"/>
          <w:sz w:val="24"/>
          <w:szCs w:val="24"/>
        </w:rPr>
        <w:t xml:space="preserve"> </w:t>
      </w:r>
      <w:r w:rsidR="00901033">
        <w:rPr>
          <w:rFonts w:ascii="Times New Roman" w:eastAsia="Times New Roman" w:hAnsi="Times New Roman" w:cs="Times New Roman"/>
          <w:sz w:val="24"/>
          <w:szCs w:val="24"/>
        </w:rPr>
        <w:t xml:space="preserve">  map different categories of the variables </w:t>
      </w:r>
      <w:r w:rsidR="009E50F2">
        <w:rPr>
          <w:rFonts w:ascii="Times New Roman" w:eastAsia="Times New Roman" w:hAnsi="Times New Roman" w:cs="Times New Roman"/>
          <w:sz w:val="24"/>
          <w:szCs w:val="24"/>
        </w:rPr>
        <w:t>to numerical values. B</w:t>
      </w:r>
      <w:r>
        <w:rPr>
          <w:rFonts w:ascii="Times New Roman" w:eastAsia="Times New Roman" w:hAnsi="Times New Roman" w:cs="Times New Roman"/>
          <w:sz w:val="24"/>
          <w:szCs w:val="24"/>
        </w:rPr>
        <w:t>ecause categorical features that are in string format cannot be understood by the machine and needs to be converted to numerical format.</w:t>
      </w:r>
    </w:p>
    <w:p w14:paraId="117679F6" w14:textId="77777777" w:rsidR="009F3454" w:rsidRDefault="009F3454">
      <w:pPr>
        <w:rPr>
          <w:rFonts w:ascii="Times New Roman" w:eastAsia="Times New Roman" w:hAnsi="Times New Roman" w:cs="Times New Roman"/>
        </w:rPr>
      </w:pPr>
    </w:p>
    <w:p w14:paraId="09318912" w14:textId="31CBE0AE" w:rsidR="009F3454" w:rsidRDefault="00294694" w:rsidP="009E50F2">
      <w:p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14:paraId="4C641B94" w14:textId="0573E45D" w:rsidR="009F3454" w:rsidRDefault="00294694" w:rsidP="009E50F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these steps we used algorithms like Extra</w:t>
      </w:r>
      <w:r w:rsidR="00DD11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Tree classifier to check the results of each feature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which feature is more important </w:t>
      </w:r>
      <w:r>
        <w:rPr>
          <w:rFonts w:ascii="Times New Roman" w:eastAsia="Times New Roman" w:hAnsi="Times New Roman" w:cs="Times New Roman"/>
          <w:sz w:val="24"/>
          <w:szCs w:val="24"/>
        </w:rPr>
        <w:t>compared to our model and which is of less importance.</w:t>
      </w:r>
    </w:p>
    <w:p w14:paraId="403CC2D4" w14:textId="77777777" w:rsidR="009E50F2" w:rsidRPr="000E2105" w:rsidRDefault="009E50F2" w:rsidP="009E50F2">
      <w:pPr>
        <w:rPr>
          <w:rFonts w:ascii="Times New Roman" w:eastAsia="Times New Roman" w:hAnsi="Times New Roman" w:cs="Times New Roman"/>
          <w:sz w:val="24"/>
          <w:szCs w:val="24"/>
          <w:u w:val="single"/>
        </w:rPr>
      </w:pPr>
    </w:p>
    <w:p w14:paraId="12A0A8E9" w14:textId="5053E9C8" w:rsidR="009F3454" w:rsidRPr="000E2105" w:rsidRDefault="000E2105" w:rsidP="009E50F2">
      <w:pPr>
        <w:rPr>
          <w:rFonts w:ascii="Times New Roman" w:eastAsia="Times New Roman" w:hAnsi="Times New Roman" w:cs="Times New Roman"/>
          <w:b/>
          <w:sz w:val="26"/>
          <w:szCs w:val="26"/>
          <w:u w:val="single"/>
        </w:rPr>
      </w:pPr>
      <w:r w:rsidRPr="000E2105">
        <w:rPr>
          <w:rFonts w:ascii="Times New Roman" w:eastAsia="Times New Roman" w:hAnsi="Times New Roman" w:cs="Times New Roman"/>
          <w:b/>
          <w:sz w:val="26"/>
          <w:szCs w:val="26"/>
          <w:u w:val="single"/>
        </w:rPr>
        <w:t>Treating Class imbalance:</w:t>
      </w:r>
    </w:p>
    <w:p w14:paraId="241CE0FC" w14:textId="20604248" w:rsidR="009F3454" w:rsidRDefault="000E2105" w:rsidP="009E50F2">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classes in our dependent variable</w:t>
      </w:r>
    </w:p>
    <w:p w14:paraId="7509FE44" w14:textId="0363A5E0" w:rsidR="000E2105" w:rsidRDefault="000E2105" w:rsidP="009E50F2">
      <w:pPr>
        <w:rPr>
          <w:rFonts w:ascii="Times New Roman" w:eastAsia="Times New Roman" w:hAnsi="Times New Roman" w:cs="Times New Roman"/>
          <w:sz w:val="24"/>
          <w:szCs w:val="24"/>
        </w:rPr>
      </w:pPr>
      <w:r>
        <w:rPr>
          <w:rFonts w:ascii="Times New Roman" w:eastAsia="Times New Roman" w:hAnsi="Times New Roman" w:cs="Times New Roman"/>
          <w:sz w:val="24"/>
          <w:szCs w:val="24"/>
        </w:rPr>
        <w:t>are highly imbalanced (88%,12%).</w:t>
      </w:r>
    </w:p>
    <w:p w14:paraId="4399EE9C" w14:textId="35015EAE" w:rsidR="000E2105" w:rsidRDefault="000E2105" w:rsidP="009E50F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overcome this bias</w:t>
      </w:r>
      <w:r w:rsidR="002401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have applied SMOTE oversampling technique.</w:t>
      </w:r>
    </w:p>
    <w:p w14:paraId="02EFDBD2" w14:textId="77777777" w:rsidR="009F3454" w:rsidRDefault="009F3454" w:rsidP="009E50F2">
      <w:pPr>
        <w:rPr>
          <w:rFonts w:ascii="Times New Roman" w:eastAsia="Times New Roman" w:hAnsi="Times New Roman" w:cs="Times New Roman"/>
          <w:sz w:val="24"/>
          <w:szCs w:val="24"/>
        </w:rPr>
      </w:pPr>
    </w:p>
    <w:p w14:paraId="46D0CA93" w14:textId="77777777" w:rsidR="009F3454" w:rsidRDefault="00294694" w:rsidP="000E2105">
      <w:p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14:paraId="52F84797" w14:textId="77777777" w:rsidR="009F3454" w:rsidRDefault="00294694" w:rsidP="000E2105">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14:paraId="19DF42B3" w14:textId="77777777" w:rsidR="009F3454" w:rsidRDefault="00294694">
      <w:pPr>
        <w:numPr>
          <w:ilvl w:val="0"/>
          <w:numId w:val="2"/>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Logistic Regression</w:t>
      </w:r>
    </w:p>
    <w:p w14:paraId="250E9483" w14:textId="3E519A4E" w:rsidR="009F3454" w:rsidRDefault="00240149">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Decision Tree</w:t>
      </w:r>
    </w:p>
    <w:p w14:paraId="3B642401" w14:textId="77777777" w:rsidR="009F3454" w:rsidRDefault="00294694">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Random Forest Classifier</w:t>
      </w:r>
    </w:p>
    <w:p w14:paraId="49BCB88D" w14:textId="77777777" w:rsidR="00A231A3" w:rsidRPr="00A231A3" w:rsidRDefault="00294694" w:rsidP="00C64CDC">
      <w:pPr>
        <w:numPr>
          <w:ilvl w:val="0"/>
          <w:numId w:val="2"/>
        </w:numPr>
        <w:shd w:val="clear" w:color="auto" w:fill="FFFFFF"/>
        <w:spacing w:after="100"/>
        <w:rPr>
          <w:rFonts w:ascii="Times New Roman" w:eastAsia="Times New Roman" w:hAnsi="Times New Roman" w:cs="Times New Roman"/>
          <w:b/>
        </w:rPr>
      </w:pPr>
      <w:r w:rsidRPr="00A231A3">
        <w:rPr>
          <w:rFonts w:ascii="Times New Roman" w:eastAsia="Times New Roman" w:hAnsi="Times New Roman" w:cs="Times New Roman"/>
          <w:b/>
          <w:color w:val="212121"/>
          <w:sz w:val="24"/>
          <w:szCs w:val="24"/>
        </w:rPr>
        <w:t>XG</w:t>
      </w:r>
      <w:r w:rsidR="00240149" w:rsidRPr="00A231A3">
        <w:rPr>
          <w:rFonts w:ascii="Times New Roman" w:eastAsia="Times New Roman" w:hAnsi="Times New Roman" w:cs="Times New Roman"/>
          <w:b/>
          <w:color w:val="212121"/>
          <w:sz w:val="24"/>
          <w:szCs w:val="24"/>
        </w:rPr>
        <w:t>BRF</w:t>
      </w:r>
      <w:r w:rsidRPr="00A231A3">
        <w:rPr>
          <w:rFonts w:ascii="Times New Roman" w:eastAsia="Times New Roman" w:hAnsi="Times New Roman" w:cs="Times New Roman"/>
          <w:b/>
          <w:color w:val="212121"/>
          <w:sz w:val="24"/>
          <w:szCs w:val="24"/>
        </w:rPr>
        <w:t xml:space="preserve"> </w:t>
      </w:r>
      <w:r w:rsidR="00240149" w:rsidRPr="00A231A3">
        <w:rPr>
          <w:rFonts w:ascii="Times New Roman" w:eastAsia="Times New Roman" w:hAnsi="Times New Roman" w:cs="Times New Roman"/>
          <w:b/>
          <w:color w:val="212121"/>
          <w:sz w:val="24"/>
          <w:szCs w:val="24"/>
        </w:rPr>
        <w:t>C</w:t>
      </w:r>
      <w:r w:rsidRPr="00A231A3">
        <w:rPr>
          <w:rFonts w:ascii="Times New Roman" w:eastAsia="Times New Roman" w:hAnsi="Times New Roman" w:cs="Times New Roman"/>
          <w:b/>
          <w:color w:val="212121"/>
          <w:sz w:val="24"/>
          <w:szCs w:val="24"/>
        </w:rPr>
        <w:t>lassifier</w:t>
      </w:r>
    </w:p>
    <w:p w14:paraId="1BE1CAE7" w14:textId="145631AF" w:rsidR="00240149" w:rsidRPr="00A231A3" w:rsidRDefault="00240149" w:rsidP="00C64CDC">
      <w:pPr>
        <w:numPr>
          <w:ilvl w:val="0"/>
          <w:numId w:val="2"/>
        </w:numPr>
        <w:shd w:val="clear" w:color="auto" w:fill="FFFFFF"/>
        <w:spacing w:after="100"/>
        <w:rPr>
          <w:rFonts w:ascii="Times New Roman" w:eastAsia="Times New Roman" w:hAnsi="Times New Roman" w:cs="Times New Roman"/>
          <w:b/>
        </w:rPr>
      </w:pPr>
      <w:proofErr w:type="spellStart"/>
      <w:r w:rsidRPr="00A231A3">
        <w:rPr>
          <w:rFonts w:ascii="Times New Roman" w:eastAsia="Times New Roman" w:hAnsi="Times New Roman" w:cs="Times New Roman"/>
          <w:b/>
          <w:color w:val="212121"/>
          <w:sz w:val="24"/>
          <w:szCs w:val="24"/>
        </w:rPr>
        <w:t>XGBoost</w:t>
      </w:r>
      <w:proofErr w:type="spellEnd"/>
      <w:r w:rsidRPr="00A231A3">
        <w:rPr>
          <w:rFonts w:ascii="Times New Roman" w:eastAsia="Times New Roman" w:hAnsi="Times New Roman" w:cs="Times New Roman"/>
          <w:b/>
          <w:color w:val="212121"/>
          <w:sz w:val="24"/>
          <w:szCs w:val="24"/>
        </w:rPr>
        <w:t xml:space="preserve"> Classifier</w:t>
      </w:r>
    </w:p>
    <w:p w14:paraId="4AC52C42" w14:textId="77777777" w:rsidR="009F3454" w:rsidRDefault="009F3454">
      <w:pPr>
        <w:shd w:val="clear" w:color="auto" w:fill="FFFFFF"/>
        <w:spacing w:before="120" w:after="100"/>
        <w:ind w:left="720"/>
        <w:rPr>
          <w:rFonts w:ascii="Times New Roman" w:eastAsia="Times New Roman" w:hAnsi="Times New Roman" w:cs="Times New Roman"/>
          <w:b/>
          <w:color w:val="212121"/>
          <w:sz w:val="24"/>
          <w:szCs w:val="24"/>
        </w:rPr>
      </w:pPr>
    </w:p>
    <w:p w14:paraId="093FBE8A" w14:textId="77777777" w:rsidR="009F3454" w:rsidRDefault="00294694" w:rsidP="00240149">
      <w:p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Tuning the hyperparameters for better accuracy</w:t>
      </w:r>
    </w:p>
    <w:p w14:paraId="004FCE16" w14:textId="42004347" w:rsidR="009F3454" w:rsidRDefault="00294694" w:rsidP="00240149">
      <w:pPr>
        <w:rPr>
          <w:rFonts w:ascii="Times New Roman" w:eastAsia="Times New Roman" w:hAnsi="Times New Roman" w:cs="Times New Roman"/>
          <w:color w:val="212121"/>
          <w:sz w:val="24"/>
          <w:szCs w:val="24"/>
        </w:rPr>
      </w:pPr>
      <w:r>
        <w:rPr>
          <w:rFonts w:ascii="Times New Roman" w:eastAsia="Times New Roman" w:hAnsi="Times New Roman" w:cs="Times New Roman"/>
        </w:rPr>
        <w:t xml:space="preserve">Tuning the hyperparameters of respective algorithms is necessary for getting better accuracy and to avoid overfitting in case of </w:t>
      </w:r>
      <w:proofErr w:type="gramStart"/>
      <w:r>
        <w:rPr>
          <w:rFonts w:ascii="Times New Roman" w:eastAsia="Times New Roman" w:hAnsi="Times New Roman" w:cs="Times New Roman"/>
        </w:rPr>
        <w:t>tree based</w:t>
      </w:r>
      <w:proofErr w:type="gramEnd"/>
      <w:r>
        <w:rPr>
          <w:rFonts w:ascii="Times New Roman" w:eastAsia="Times New Roman" w:hAnsi="Times New Roman" w:cs="Times New Roman"/>
        </w:rPr>
        <w:t xml:space="preserve"> models </w:t>
      </w:r>
      <w:r>
        <w:rPr>
          <w:rFonts w:ascii="Times New Roman" w:eastAsia="Times New Roman" w:hAnsi="Times New Roman" w:cs="Times New Roman"/>
          <w:sz w:val="24"/>
          <w:szCs w:val="24"/>
        </w:rPr>
        <w:t xml:space="preserve">like </w:t>
      </w:r>
      <w:r>
        <w:rPr>
          <w:rFonts w:ascii="Times New Roman" w:eastAsia="Times New Roman" w:hAnsi="Times New Roman" w:cs="Times New Roman"/>
          <w:color w:val="212121"/>
          <w:sz w:val="24"/>
          <w:szCs w:val="24"/>
        </w:rPr>
        <w:t xml:space="preserve">Random Forest Classifier and </w:t>
      </w:r>
      <w:proofErr w:type="spellStart"/>
      <w:r>
        <w:rPr>
          <w:rFonts w:ascii="Times New Roman" w:eastAsia="Times New Roman" w:hAnsi="Times New Roman" w:cs="Times New Roman"/>
          <w:color w:val="212121"/>
          <w:sz w:val="24"/>
          <w:szCs w:val="24"/>
        </w:rPr>
        <w:t>XGBoost</w:t>
      </w:r>
      <w:proofErr w:type="spellEnd"/>
      <w:r>
        <w:rPr>
          <w:rFonts w:ascii="Times New Roman" w:eastAsia="Times New Roman" w:hAnsi="Times New Roman" w:cs="Times New Roman"/>
          <w:color w:val="212121"/>
          <w:sz w:val="24"/>
          <w:szCs w:val="24"/>
        </w:rPr>
        <w:t xml:space="preserve"> classifier. </w:t>
      </w:r>
    </w:p>
    <w:p w14:paraId="10A1E176" w14:textId="77777777" w:rsidR="009F3454" w:rsidRDefault="009F3454">
      <w:pPr>
        <w:ind w:left="720"/>
        <w:rPr>
          <w:rFonts w:ascii="Times New Roman" w:eastAsia="Times New Roman" w:hAnsi="Times New Roman" w:cs="Times New Roman"/>
          <w:color w:val="212121"/>
          <w:sz w:val="24"/>
          <w:szCs w:val="24"/>
        </w:rPr>
      </w:pPr>
    </w:p>
    <w:p w14:paraId="2D531994" w14:textId="77777777" w:rsidR="009F3454" w:rsidRDefault="00294694">
      <w:pPr>
        <w:numPr>
          <w:ilvl w:val="0"/>
          <w:numId w:val="1"/>
        </w:numPr>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u w:val="single"/>
        </w:rPr>
        <w:t>SHAP Values for features</w:t>
      </w:r>
    </w:p>
    <w:p w14:paraId="6808FCF7" w14:textId="77777777" w:rsidR="009F3454" w:rsidRDefault="00294694">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have applied SHAP value plots on the Random Forest model to determine the features that were most important while model building and the features that didn’t put much weight on the performance of our model.</w:t>
      </w:r>
    </w:p>
    <w:p w14:paraId="3BDD769C" w14:textId="77777777" w:rsidR="009F3454" w:rsidRDefault="009F3454"/>
    <w:p w14:paraId="3A1C0135" w14:textId="77777777" w:rsidR="009F3454" w:rsidRDefault="009F3454"/>
    <w:p w14:paraId="5F67337B" w14:textId="77777777" w:rsidR="009F3454" w:rsidRDefault="0029469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7.1. Algorithms:</w:t>
      </w:r>
    </w:p>
    <w:p w14:paraId="152EDEBC" w14:textId="77777777" w:rsidR="009F3454" w:rsidRDefault="009F3454">
      <w:pPr>
        <w:rPr>
          <w:rFonts w:ascii="Times New Roman" w:eastAsia="Times New Roman" w:hAnsi="Times New Roman" w:cs="Times New Roman"/>
          <w:b/>
          <w:sz w:val="36"/>
          <w:szCs w:val="36"/>
        </w:rPr>
      </w:pPr>
    </w:p>
    <w:p w14:paraId="42239F19" w14:textId="77777777" w:rsidR="009F3454" w:rsidRDefault="00294694">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Logistic Regression:</w:t>
      </w:r>
    </w:p>
    <w:p w14:paraId="6B9B62E3" w14:textId="77777777" w:rsidR="009F3454" w:rsidRDefault="0029469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actually a classification algorithm that was given the name regression due to the fact that the mathematical formulation is very similar to linear regression.</w:t>
      </w:r>
    </w:p>
    <w:p w14:paraId="432D9261" w14:textId="77777777" w:rsidR="009F3454" w:rsidRDefault="0029469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used in Logistic Regression is sigmoid function or the logistic function given by:</w:t>
      </w:r>
    </w:p>
    <w:p w14:paraId="46556D14" w14:textId="77777777" w:rsidR="009F3454" w:rsidRDefault="0029469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f(x)= 1/1+e ^(-x)</w:t>
      </w:r>
    </w:p>
    <w:p w14:paraId="564669F0" w14:textId="77777777" w:rsidR="009F3454" w:rsidRDefault="00294694">
      <w:pPr>
        <w:ind w:left="720"/>
        <w:rPr>
          <w:sz w:val="24"/>
          <w:szCs w:val="24"/>
        </w:rPr>
      </w:pPr>
      <w:r>
        <w:rPr>
          <w:noProof/>
          <w:sz w:val="24"/>
          <w:szCs w:val="24"/>
        </w:rPr>
        <w:drawing>
          <wp:inline distT="114300" distB="114300" distL="114300" distR="114300" wp14:anchorId="07DE7409" wp14:editId="7C163FA7">
            <wp:extent cx="2481263" cy="185800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481263" cy="1858007"/>
                    </a:xfrm>
                    <a:prstGeom prst="rect">
                      <a:avLst/>
                    </a:prstGeom>
                    <a:ln/>
                  </pic:spPr>
                </pic:pic>
              </a:graphicData>
            </a:graphic>
          </wp:inline>
        </w:drawing>
      </w:r>
    </w:p>
    <w:p w14:paraId="665AF593" w14:textId="77777777" w:rsidR="009F3454" w:rsidRDefault="009F3454">
      <w:pPr>
        <w:ind w:left="720"/>
        <w:rPr>
          <w:sz w:val="24"/>
          <w:szCs w:val="24"/>
        </w:rPr>
      </w:pPr>
    </w:p>
    <w:p w14:paraId="4A8BFCFE" w14:textId="77777777" w:rsidR="009F3454" w:rsidRDefault="0029469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optimization algorithm used is: Maximum Log Likelihood. We mostly take log likelihood in Logistic:</w:t>
      </w:r>
    </w:p>
    <w:p w14:paraId="77756806" w14:textId="77777777" w:rsidR="009F3454" w:rsidRDefault="00294694">
      <w:pPr>
        <w:rPr>
          <w:sz w:val="24"/>
          <w:szCs w:val="24"/>
        </w:rPr>
      </w:pPr>
      <w:r>
        <w:rPr>
          <w:noProof/>
          <w:sz w:val="24"/>
          <w:szCs w:val="24"/>
        </w:rPr>
        <w:drawing>
          <wp:inline distT="114300" distB="114300" distL="114300" distR="114300" wp14:anchorId="7C94E752" wp14:editId="777B2627">
            <wp:extent cx="2743200" cy="4572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l="10479" t="9624"/>
                    <a:stretch>
                      <a:fillRect/>
                    </a:stretch>
                  </pic:blipFill>
                  <pic:spPr>
                    <a:xfrm>
                      <a:off x="0" y="0"/>
                      <a:ext cx="2743200" cy="457200"/>
                    </a:xfrm>
                    <a:prstGeom prst="rect">
                      <a:avLst/>
                    </a:prstGeom>
                    <a:ln/>
                  </pic:spPr>
                </pic:pic>
              </a:graphicData>
            </a:graphic>
          </wp:inline>
        </w:drawing>
      </w:r>
    </w:p>
    <w:p w14:paraId="6E24A085" w14:textId="77777777" w:rsidR="009F3454" w:rsidRDefault="009F3454">
      <w:pPr>
        <w:rPr>
          <w:sz w:val="24"/>
          <w:szCs w:val="24"/>
        </w:rPr>
      </w:pPr>
    </w:p>
    <w:p w14:paraId="76306876" w14:textId="18A2E85E" w:rsidR="009F3454" w:rsidRDefault="00294694" w:rsidP="00FE32EE">
      <w:pPr>
        <w:rPr>
          <w:rFonts w:ascii="Times New Roman" w:eastAsia="Times New Roman" w:hAnsi="Times New Roman" w:cs="Times New Roman"/>
          <w:b/>
          <w:sz w:val="28"/>
          <w:szCs w:val="28"/>
        </w:rPr>
      </w:pPr>
      <w:r>
        <w:rPr>
          <w:sz w:val="24"/>
          <w:szCs w:val="24"/>
        </w:rPr>
        <w:t>.</w:t>
      </w:r>
      <w:proofErr w:type="gramStart"/>
      <w:r w:rsidR="00FE32EE">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Random</w:t>
      </w:r>
      <w:proofErr w:type="gramEnd"/>
      <w:r>
        <w:rPr>
          <w:rFonts w:ascii="Times New Roman" w:eastAsia="Times New Roman" w:hAnsi="Times New Roman" w:cs="Times New Roman"/>
          <w:b/>
          <w:sz w:val="28"/>
          <w:szCs w:val="28"/>
        </w:rPr>
        <w:t xml:space="preserve"> Forest Classifier:</w:t>
      </w:r>
    </w:p>
    <w:p w14:paraId="3A245D85" w14:textId="77777777" w:rsidR="009F3454" w:rsidRDefault="00294694" w:rsidP="00FE32E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is a bagging type of Decision Tree Algorithm that creates a number of decision trees from a randomly selected subset of the training set, collects the labels from these subsets and then averages the final prediction depending on </w:t>
      </w:r>
      <w:proofErr w:type="gramStart"/>
      <w:r>
        <w:rPr>
          <w:rFonts w:ascii="Times New Roman" w:eastAsia="Times New Roman" w:hAnsi="Times New Roman" w:cs="Times New Roman"/>
          <w:sz w:val="24"/>
          <w:szCs w:val="24"/>
        </w:rPr>
        <w:t>the most</w:t>
      </w:r>
      <w:proofErr w:type="gramEnd"/>
      <w:r>
        <w:rPr>
          <w:rFonts w:ascii="Times New Roman" w:eastAsia="Times New Roman" w:hAnsi="Times New Roman" w:cs="Times New Roman"/>
          <w:sz w:val="24"/>
          <w:szCs w:val="24"/>
        </w:rPr>
        <w:t xml:space="preserve"> number of times a label has been predicted out of all.</w:t>
      </w:r>
    </w:p>
    <w:p w14:paraId="20248B77" w14:textId="77777777" w:rsidR="009F3454" w:rsidRDefault="00294694" w:rsidP="00FE32EE">
      <w:pPr>
        <w:rPr>
          <w:sz w:val="24"/>
          <w:szCs w:val="24"/>
        </w:rPr>
      </w:pPr>
      <w:r>
        <w:rPr>
          <w:noProof/>
          <w:sz w:val="24"/>
          <w:szCs w:val="24"/>
        </w:rPr>
        <w:drawing>
          <wp:inline distT="114300" distB="114300" distL="114300" distR="114300" wp14:anchorId="02CFF441" wp14:editId="7EDA10E4">
            <wp:extent cx="2728913" cy="1819275"/>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l="9411" t="-8205" r="15000" b="-3490"/>
                    <a:stretch>
                      <a:fillRect/>
                    </a:stretch>
                  </pic:blipFill>
                  <pic:spPr>
                    <a:xfrm>
                      <a:off x="0" y="0"/>
                      <a:ext cx="2728913" cy="1819275"/>
                    </a:xfrm>
                    <a:prstGeom prst="rect">
                      <a:avLst/>
                    </a:prstGeom>
                    <a:ln/>
                  </pic:spPr>
                </pic:pic>
              </a:graphicData>
            </a:graphic>
          </wp:inline>
        </w:drawing>
      </w:r>
    </w:p>
    <w:p w14:paraId="35070708" w14:textId="77777777" w:rsidR="009F3454" w:rsidRDefault="009F3454">
      <w:pPr>
        <w:ind w:left="720"/>
        <w:rPr>
          <w:sz w:val="24"/>
          <w:szCs w:val="24"/>
        </w:rPr>
      </w:pPr>
    </w:p>
    <w:p w14:paraId="69A59D96" w14:textId="77777777" w:rsidR="009F3454" w:rsidRDefault="009F3454">
      <w:pPr>
        <w:rPr>
          <w:sz w:val="24"/>
          <w:szCs w:val="24"/>
        </w:rPr>
      </w:pPr>
    </w:p>
    <w:p w14:paraId="119B81F9" w14:textId="77777777" w:rsidR="009F3454" w:rsidRDefault="009F3454">
      <w:pPr>
        <w:ind w:left="720"/>
        <w:rPr>
          <w:sz w:val="24"/>
          <w:szCs w:val="24"/>
        </w:rPr>
      </w:pPr>
    </w:p>
    <w:p w14:paraId="15D5F850" w14:textId="77777777" w:rsidR="009F3454" w:rsidRDefault="00294694">
      <w:pPr>
        <w:numPr>
          <w:ilvl w:val="0"/>
          <w:numId w:val="9"/>
        </w:num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XGBoost</w:t>
      </w:r>
      <w:proofErr w:type="spellEnd"/>
      <w:r>
        <w:rPr>
          <w:rFonts w:ascii="Times New Roman" w:eastAsia="Times New Roman" w:hAnsi="Times New Roman" w:cs="Times New Roman"/>
          <w:b/>
          <w:sz w:val="32"/>
          <w:szCs w:val="32"/>
        </w:rPr>
        <w:t>-</w:t>
      </w:r>
    </w:p>
    <w:p w14:paraId="4CA3DA25" w14:textId="77777777" w:rsidR="009F3454" w:rsidRDefault="0029469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we have to know gradient boosting beforehand. </w:t>
      </w:r>
    </w:p>
    <w:p w14:paraId="44F4A96A" w14:textId="77777777" w:rsidR="009F3454" w:rsidRDefault="00294694">
      <w:pPr>
        <w:numPr>
          <w:ilvl w:val="0"/>
          <w:numId w:val="18"/>
        </w:numPr>
        <w:rPr>
          <w:rFonts w:ascii="Times New Roman" w:eastAsia="Times New Roman" w:hAnsi="Times New Roman" w:cs="Times New Roman"/>
          <w:b/>
          <w:sz w:val="32"/>
          <w:szCs w:val="32"/>
        </w:rPr>
      </w:pPr>
      <w:r>
        <w:rPr>
          <w:rFonts w:ascii="Times New Roman" w:eastAsia="Times New Roman" w:hAnsi="Times New Roman" w:cs="Times New Roman"/>
          <w:b/>
          <w:sz w:val="26"/>
          <w:szCs w:val="26"/>
        </w:rPr>
        <w:t>Gradient Boosting</w:t>
      </w:r>
      <w:r>
        <w:rPr>
          <w:rFonts w:ascii="Times New Roman" w:eastAsia="Times New Roman" w:hAnsi="Times New Roman" w:cs="Times New Roman"/>
          <w:b/>
          <w:sz w:val="30"/>
          <w:szCs w:val="30"/>
        </w:rPr>
        <w:t xml:space="preserve">- </w:t>
      </w:r>
    </w:p>
    <w:p w14:paraId="79141787" w14:textId="77777777" w:rsidR="009F3454" w:rsidRDefault="00294694">
      <w:pPr>
        <w:ind w:left="1440"/>
        <w:rPr>
          <w:rFonts w:ascii="Times New Roman" w:eastAsia="Times New Roman" w:hAnsi="Times New Roman" w:cs="Times New Roman"/>
          <w:b/>
          <w:sz w:val="32"/>
          <w:szCs w:val="32"/>
        </w:rPr>
      </w:pPr>
      <w:r>
        <w:rPr>
          <w:rFonts w:ascii="Times New Roman" w:eastAsia="Times New Roman" w:hAnsi="Times New Roman" w:cs="Times New Roman"/>
          <w:sz w:val="24"/>
          <w:szCs w:val="24"/>
        </w:rPr>
        <w:t>Gradient boosted trees consider the special case where the simple model is a decision tree</w:t>
      </w:r>
    </w:p>
    <w:p w14:paraId="12D795F3" w14:textId="77777777" w:rsidR="009F3454" w:rsidRDefault="00294694">
      <w:pPr>
        <w:ind w:left="72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0EC6EC46" wp14:editId="00630423">
            <wp:extent cx="2743200" cy="1041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743200" cy="1041400"/>
                    </a:xfrm>
                    <a:prstGeom prst="rect">
                      <a:avLst/>
                    </a:prstGeom>
                    <a:ln/>
                  </pic:spPr>
                </pic:pic>
              </a:graphicData>
            </a:graphic>
          </wp:inline>
        </w:drawing>
      </w:r>
    </w:p>
    <w:p w14:paraId="73A04126" w14:textId="77777777" w:rsidR="009F3454" w:rsidRDefault="00294694">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there are going to be 2 kinds of parameters P: the weights at each leaf, w, and the number of leaves T in each tree (so that in the above example, T=3 and w</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 0.1, -1]).</w:t>
      </w:r>
    </w:p>
    <w:p w14:paraId="65F03FA5" w14:textId="77777777" w:rsidR="009F3454" w:rsidRDefault="00294694" w:rsidP="00A130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building a decision tree, a challenge is to decide how to split a current leaf. For instance, in the above image, how could I add another layer to the (age &gt; 15) leaf? A ‘greedy’ way to do this is to consider every possible split on the remaining features (so, gender and occupation), and calculate the </w:t>
      </w:r>
      <w:r>
        <w:rPr>
          <w:rFonts w:ascii="Times New Roman" w:eastAsia="Times New Roman" w:hAnsi="Times New Roman" w:cs="Times New Roman"/>
          <w:sz w:val="24"/>
          <w:szCs w:val="24"/>
        </w:rPr>
        <w:lastRenderedPageBreak/>
        <w:t>new loss for each split; you could then pick the tree which most reduces your loss.</w:t>
      </w:r>
    </w:p>
    <w:p w14:paraId="4CC68C0F" w14:textId="77777777" w:rsidR="009F3454" w:rsidRDefault="009F3454">
      <w:pPr>
        <w:ind w:left="1440"/>
        <w:rPr>
          <w:rFonts w:ascii="Times New Roman" w:eastAsia="Times New Roman" w:hAnsi="Times New Roman" w:cs="Times New Roman"/>
          <w:b/>
          <w:sz w:val="32"/>
          <w:szCs w:val="32"/>
        </w:rPr>
      </w:pPr>
    </w:p>
    <w:p w14:paraId="77F80399" w14:textId="77777777" w:rsidR="009F3454" w:rsidRDefault="009F3454">
      <w:pPr>
        <w:ind w:left="720"/>
        <w:rPr>
          <w:rFonts w:ascii="Times New Roman" w:eastAsia="Times New Roman" w:hAnsi="Times New Roman" w:cs="Times New Roman"/>
          <w:b/>
          <w:sz w:val="32"/>
          <w:szCs w:val="32"/>
        </w:rPr>
      </w:pPr>
    </w:p>
    <w:p w14:paraId="00AEF0DC" w14:textId="77777777" w:rsidR="009F3454" w:rsidRDefault="00294694" w:rsidP="00D1645A">
      <w:pPr>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b/>
          <w:color w:val="292929"/>
          <w:sz w:val="24"/>
          <w:szCs w:val="24"/>
        </w:rPr>
        <w:t>XGBoost</w:t>
      </w:r>
      <w:proofErr w:type="spellEnd"/>
      <w:r>
        <w:rPr>
          <w:rFonts w:ascii="Times New Roman" w:eastAsia="Times New Roman" w:hAnsi="Times New Roman" w:cs="Times New Roman"/>
          <w:color w:val="292929"/>
          <w:sz w:val="24"/>
          <w:szCs w:val="24"/>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w:t>
      </w:r>
      <w:proofErr w:type="spellStart"/>
      <w:r>
        <w:rPr>
          <w:rFonts w:ascii="Times New Roman" w:eastAsia="Times New Roman" w:hAnsi="Times New Roman" w:cs="Times New Roman"/>
          <w:color w:val="292929"/>
          <w:sz w:val="24"/>
          <w:szCs w:val="24"/>
        </w:rPr>
        <w:t>XGBoost</w:t>
      </w:r>
      <w:proofErr w:type="spellEnd"/>
      <w:r>
        <w:rPr>
          <w:rFonts w:ascii="Times New Roman" w:eastAsia="Times New Roman" w:hAnsi="Times New Roman" w:cs="Times New Roman"/>
          <w:color w:val="292929"/>
          <w:sz w:val="24"/>
          <w:szCs w:val="24"/>
        </w:rPr>
        <w:t xml:space="preserve"> tackles this inefficiency by looking at the distribution of features across all data points in a leaf and using this information to reduce the search space of possible feature splits.</w:t>
      </w:r>
    </w:p>
    <w:p w14:paraId="525AC72B" w14:textId="77777777" w:rsidR="009F3454" w:rsidRDefault="009F3454">
      <w:pPr>
        <w:ind w:left="1440"/>
        <w:rPr>
          <w:rFonts w:ascii="Times New Roman" w:eastAsia="Times New Roman" w:hAnsi="Times New Roman" w:cs="Times New Roman"/>
          <w:b/>
          <w:sz w:val="32"/>
          <w:szCs w:val="32"/>
        </w:rPr>
      </w:pPr>
    </w:p>
    <w:p w14:paraId="7F673D2F" w14:textId="77777777" w:rsidR="000E6F24" w:rsidRDefault="000E6F24">
      <w:pPr>
        <w:ind w:left="720"/>
        <w:rPr>
          <w:rFonts w:ascii="Times New Roman" w:eastAsia="Times New Roman" w:hAnsi="Times New Roman" w:cs="Times New Roman"/>
          <w:b/>
          <w:sz w:val="32"/>
          <w:szCs w:val="32"/>
        </w:rPr>
      </w:pPr>
    </w:p>
    <w:p w14:paraId="7F978CA4" w14:textId="5F0F0517" w:rsidR="009F3454" w:rsidRDefault="00294694" w:rsidP="00A1302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7.2. Model performance:</w:t>
      </w:r>
    </w:p>
    <w:p w14:paraId="11A86A10" w14:textId="5E432D9A" w:rsidR="009F3454" w:rsidRDefault="00294694" w:rsidP="00A13028">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14:paraId="52395C83" w14:textId="77777777" w:rsidR="00A13028" w:rsidRDefault="00A13028" w:rsidP="00A13028">
      <w:pPr>
        <w:rPr>
          <w:rFonts w:ascii="Times New Roman" w:eastAsia="Times New Roman" w:hAnsi="Times New Roman" w:cs="Times New Roman"/>
          <w:sz w:val="24"/>
          <w:szCs w:val="24"/>
        </w:rPr>
      </w:pPr>
    </w:p>
    <w:p w14:paraId="04F99AB1" w14:textId="45362873" w:rsidR="009F3454" w:rsidRDefault="00D1645A" w:rsidP="00A13028">
      <w:pPr>
        <w:rPr>
          <w:sz w:val="24"/>
          <w:szCs w:val="24"/>
        </w:rPr>
      </w:pPr>
      <w:r>
        <w:rPr>
          <w:rFonts w:ascii="Times New Roman" w:eastAsia="Times New Roman" w:hAnsi="Times New Roman" w:cs="Times New Roman"/>
          <w:b/>
          <w:sz w:val="24"/>
          <w:szCs w:val="24"/>
        </w:rPr>
        <w:t xml:space="preserve">1. </w:t>
      </w:r>
      <w:r w:rsidR="00294694">
        <w:rPr>
          <w:rFonts w:ascii="Times New Roman" w:eastAsia="Times New Roman" w:hAnsi="Times New Roman" w:cs="Times New Roman"/>
          <w:b/>
          <w:sz w:val="24"/>
          <w:szCs w:val="24"/>
        </w:rPr>
        <w:t>Confusion Matrix</w:t>
      </w:r>
      <w:r w:rsidR="00294694">
        <w:rPr>
          <w:rFonts w:ascii="Times New Roman" w:eastAsia="Times New Roman" w:hAnsi="Times New Roman" w:cs="Times New Roman"/>
          <w:sz w:val="24"/>
          <w:szCs w:val="24"/>
        </w:rPr>
        <w:t>-</w:t>
      </w:r>
    </w:p>
    <w:p w14:paraId="76B03896" w14:textId="7246E839" w:rsidR="009F3454" w:rsidRDefault="00294694" w:rsidP="00A1302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confusion matrix is a table that summarizes how successful the classification models at predicting examples belonging to various classes. One axis of the confusion matrix is the label that the model predicted, and the other axis is the actual label.</w:t>
      </w:r>
    </w:p>
    <w:p w14:paraId="6177CCD9" w14:textId="77777777" w:rsidR="009F3454" w:rsidRDefault="009F3454">
      <w:pPr>
        <w:ind w:left="720"/>
        <w:rPr>
          <w:rFonts w:ascii="Times New Roman" w:eastAsia="Times New Roman" w:hAnsi="Times New Roman" w:cs="Times New Roman"/>
          <w:sz w:val="24"/>
          <w:szCs w:val="24"/>
        </w:rPr>
      </w:pPr>
    </w:p>
    <w:p w14:paraId="4BFA927F" w14:textId="12E17513" w:rsidR="009F3454" w:rsidRDefault="00D1645A" w:rsidP="00D1645A">
      <w:pPr>
        <w:ind w:left="360"/>
        <w:rPr>
          <w:sz w:val="24"/>
          <w:szCs w:val="24"/>
        </w:rPr>
      </w:pPr>
      <w:r>
        <w:rPr>
          <w:rFonts w:ascii="Times New Roman" w:eastAsia="Times New Roman" w:hAnsi="Times New Roman" w:cs="Times New Roman"/>
          <w:b/>
          <w:sz w:val="24"/>
          <w:szCs w:val="24"/>
        </w:rPr>
        <w:t xml:space="preserve">2. </w:t>
      </w:r>
      <w:r w:rsidR="00294694">
        <w:rPr>
          <w:rFonts w:ascii="Times New Roman" w:eastAsia="Times New Roman" w:hAnsi="Times New Roman" w:cs="Times New Roman"/>
          <w:b/>
          <w:sz w:val="24"/>
          <w:szCs w:val="24"/>
        </w:rPr>
        <w:t>Precision/Recall</w:t>
      </w:r>
      <w:r w:rsidR="00294694">
        <w:rPr>
          <w:rFonts w:ascii="Times New Roman" w:eastAsia="Times New Roman" w:hAnsi="Times New Roman" w:cs="Times New Roman"/>
          <w:sz w:val="24"/>
          <w:szCs w:val="24"/>
        </w:rPr>
        <w:t>-</w:t>
      </w:r>
    </w:p>
    <w:p w14:paraId="66D30107" w14:textId="17FD7A3B" w:rsidR="009F3454" w:rsidRDefault="00294694" w:rsidP="00A130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is the ratio of correct positive predictions to the overall number of positive predictions: TP/TP+FP</w:t>
      </w:r>
    </w:p>
    <w:p w14:paraId="47DB6327" w14:textId="77777777" w:rsidR="009F3454" w:rsidRDefault="00294694" w:rsidP="00A130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Recall is the ratio of correct positive predictions to the overall number of positive examples in the set: TP/FN+TP</w:t>
      </w:r>
    </w:p>
    <w:p w14:paraId="4677A170" w14:textId="77777777" w:rsidR="009F3454" w:rsidRDefault="009F3454">
      <w:pPr>
        <w:ind w:left="720"/>
        <w:rPr>
          <w:rFonts w:ascii="Times New Roman" w:eastAsia="Times New Roman" w:hAnsi="Times New Roman" w:cs="Times New Roman"/>
          <w:sz w:val="24"/>
          <w:szCs w:val="24"/>
        </w:rPr>
      </w:pPr>
    </w:p>
    <w:p w14:paraId="76793075" w14:textId="529F13B3" w:rsidR="009F3454" w:rsidRDefault="00D1645A" w:rsidP="00A13028">
      <w:pPr>
        <w:rPr>
          <w:sz w:val="24"/>
          <w:szCs w:val="24"/>
        </w:rPr>
      </w:pPr>
      <w:r>
        <w:rPr>
          <w:rFonts w:ascii="Times New Roman" w:eastAsia="Times New Roman" w:hAnsi="Times New Roman" w:cs="Times New Roman"/>
          <w:b/>
          <w:sz w:val="24"/>
          <w:szCs w:val="24"/>
        </w:rPr>
        <w:t xml:space="preserve">3. </w:t>
      </w:r>
      <w:r w:rsidR="00294694">
        <w:rPr>
          <w:rFonts w:ascii="Times New Roman" w:eastAsia="Times New Roman" w:hAnsi="Times New Roman" w:cs="Times New Roman"/>
          <w:b/>
          <w:sz w:val="24"/>
          <w:szCs w:val="24"/>
        </w:rPr>
        <w:t>Accuracy</w:t>
      </w:r>
      <w:r w:rsidR="00294694">
        <w:rPr>
          <w:rFonts w:ascii="Times New Roman" w:eastAsia="Times New Roman" w:hAnsi="Times New Roman" w:cs="Times New Roman"/>
          <w:sz w:val="24"/>
          <w:szCs w:val="24"/>
        </w:rPr>
        <w:t>-</w:t>
      </w:r>
    </w:p>
    <w:p w14:paraId="4A177429" w14:textId="56CA79FB" w:rsidR="009F3454" w:rsidRDefault="00294694" w:rsidP="00A130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is given by the number of correctly classified examples divided by the total number</w:t>
      </w:r>
      <w:r w:rsidR="00A130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 classified examples. In terms of the confusion matrix, it is given by: TP+TN/TP+TN+FP+FN</w:t>
      </w:r>
    </w:p>
    <w:p w14:paraId="00D01F11" w14:textId="77777777" w:rsidR="009F3454" w:rsidRDefault="009F3454">
      <w:pPr>
        <w:ind w:left="720"/>
        <w:rPr>
          <w:rFonts w:ascii="Times New Roman" w:eastAsia="Times New Roman" w:hAnsi="Times New Roman" w:cs="Times New Roman"/>
          <w:sz w:val="24"/>
          <w:szCs w:val="24"/>
        </w:rPr>
      </w:pPr>
    </w:p>
    <w:p w14:paraId="4B447E4E" w14:textId="135AA876" w:rsidR="009F3454" w:rsidRDefault="00D1645A" w:rsidP="00A13028">
      <w:pPr>
        <w:rPr>
          <w:sz w:val="24"/>
          <w:szCs w:val="24"/>
        </w:rPr>
      </w:pPr>
      <w:r>
        <w:rPr>
          <w:rFonts w:ascii="Times New Roman" w:eastAsia="Times New Roman" w:hAnsi="Times New Roman" w:cs="Times New Roman"/>
          <w:b/>
          <w:sz w:val="24"/>
          <w:szCs w:val="24"/>
        </w:rPr>
        <w:t xml:space="preserve">4. </w:t>
      </w:r>
      <w:r w:rsidR="00294694">
        <w:rPr>
          <w:rFonts w:ascii="Times New Roman" w:eastAsia="Times New Roman" w:hAnsi="Times New Roman" w:cs="Times New Roman"/>
          <w:b/>
          <w:sz w:val="24"/>
          <w:szCs w:val="24"/>
        </w:rPr>
        <w:t>Area under ROC Curve</w:t>
      </w:r>
      <w:r>
        <w:rPr>
          <w:rFonts w:ascii="Times New Roman" w:eastAsia="Times New Roman" w:hAnsi="Times New Roman" w:cs="Times New Roman"/>
          <w:b/>
          <w:sz w:val="24"/>
          <w:szCs w:val="24"/>
        </w:rPr>
        <w:t xml:space="preserve"> </w:t>
      </w:r>
      <w:r w:rsidR="00294694">
        <w:rPr>
          <w:rFonts w:ascii="Times New Roman" w:eastAsia="Times New Roman" w:hAnsi="Times New Roman" w:cs="Times New Roman"/>
          <w:b/>
          <w:sz w:val="24"/>
          <w:szCs w:val="24"/>
        </w:rPr>
        <w:t>(AUC)</w:t>
      </w:r>
      <w:r w:rsidR="00294694">
        <w:rPr>
          <w:rFonts w:ascii="Times New Roman" w:eastAsia="Times New Roman" w:hAnsi="Times New Roman" w:cs="Times New Roman"/>
          <w:sz w:val="24"/>
          <w:szCs w:val="24"/>
        </w:rPr>
        <w:t xml:space="preserve">- </w:t>
      </w:r>
    </w:p>
    <w:p w14:paraId="1DAE59D8" w14:textId="384A3EDE" w:rsidR="009F3454" w:rsidRDefault="00294694" w:rsidP="00A130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ROC curves use a combination of the true positive rate (the proportion of positive examples predicted correctly, defined exactly as recall) and false positive rate (the proportion </w:t>
      </w:r>
      <w:r w:rsidR="00D1645A">
        <w:rPr>
          <w:rFonts w:ascii="Times New Roman" w:eastAsia="Times New Roman" w:hAnsi="Times New Roman" w:cs="Times New Roman"/>
          <w:sz w:val="24"/>
          <w:szCs w:val="24"/>
        </w:rPr>
        <w:t>of negative examples predicted</w:t>
      </w:r>
      <w:r>
        <w:rPr>
          <w:rFonts w:ascii="Times New Roman" w:eastAsia="Times New Roman" w:hAnsi="Times New Roman" w:cs="Times New Roman"/>
          <w:sz w:val="24"/>
          <w:szCs w:val="24"/>
        </w:rPr>
        <w:t xml:space="preserve"> incorrectly) to build up a summary picture</w:t>
      </w:r>
      <w:r w:rsidR="00D164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 the classification performance.</w:t>
      </w:r>
    </w:p>
    <w:p w14:paraId="44B97ACD" w14:textId="77777777" w:rsidR="009F3454" w:rsidRDefault="009F3454">
      <w:pPr>
        <w:ind w:left="720"/>
        <w:rPr>
          <w:sz w:val="24"/>
          <w:szCs w:val="24"/>
        </w:rPr>
      </w:pPr>
    </w:p>
    <w:p w14:paraId="1AA8E151" w14:textId="77777777" w:rsidR="009F3454" w:rsidRDefault="009F3454">
      <w:pPr>
        <w:ind w:left="720"/>
        <w:rPr>
          <w:sz w:val="24"/>
          <w:szCs w:val="24"/>
        </w:rPr>
      </w:pPr>
    </w:p>
    <w:p w14:paraId="5BD8A7E8" w14:textId="77777777" w:rsidR="009F3454" w:rsidRDefault="0029469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7.3. Hyper parameter tuning:</w:t>
      </w:r>
    </w:p>
    <w:p w14:paraId="21AE5410" w14:textId="77777777" w:rsidR="009F3454" w:rsidRDefault="00294694">
      <w:pPr>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37DBA90E" w14:textId="77777777" w:rsidR="009F3454" w:rsidRDefault="009F3454">
      <w:pPr>
        <w:rPr>
          <w:rFonts w:ascii="Times New Roman" w:eastAsia="Times New Roman" w:hAnsi="Times New Roman" w:cs="Times New Roman"/>
          <w:sz w:val="24"/>
          <w:szCs w:val="24"/>
        </w:rPr>
      </w:pPr>
    </w:p>
    <w:p w14:paraId="00F13D41" w14:textId="538E84FC" w:rsidR="009F3454" w:rsidRDefault="002946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Randomized Search CV for hyperparameter tuning. This also results in cross validation and in our </w:t>
      </w:r>
      <w:proofErr w:type="gramStart"/>
      <w:r>
        <w:rPr>
          <w:rFonts w:ascii="Times New Roman" w:eastAsia="Times New Roman" w:hAnsi="Times New Roman" w:cs="Times New Roman"/>
          <w:sz w:val="24"/>
          <w:szCs w:val="24"/>
        </w:rPr>
        <w:t>case</w:t>
      </w:r>
      <w:proofErr w:type="gramEnd"/>
      <w:r>
        <w:rPr>
          <w:rFonts w:ascii="Times New Roman" w:eastAsia="Times New Roman" w:hAnsi="Times New Roman" w:cs="Times New Roman"/>
          <w:sz w:val="24"/>
          <w:szCs w:val="24"/>
        </w:rPr>
        <w:t xml:space="preserve"> we divided the dataset into </w:t>
      </w:r>
      <w:r w:rsidR="00A231A3">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folds. </w:t>
      </w:r>
    </w:p>
    <w:p w14:paraId="65CC9E82" w14:textId="77777777" w:rsidR="009F3454" w:rsidRDefault="009F3454">
      <w:pPr>
        <w:rPr>
          <w:rFonts w:ascii="Times New Roman" w:eastAsia="Times New Roman" w:hAnsi="Times New Roman" w:cs="Times New Roman"/>
          <w:color w:val="292929"/>
          <w:sz w:val="24"/>
          <w:szCs w:val="24"/>
          <w:highlight w:val="white"/>
        </w:rPr>
      </w:pPr>
    </w:p>
    <w:p w14:paraId="75E9BF09" w14:textId="77777777" w:rsidR="009F3454" w:rsidRDefault="00294694" w:rsidP="00A13028">
      <w:pPr>
        <w:jc w:val="both"/>
        <w:rPr>
          <w:rFonts w:ascii="Times New Roman" w:eastAsia="Times New Roman" w:hAnsi="Times New Roman" w:cs="Times New Roman"/>
          <w:b/>
          <w:color w:val="292929"/>
          <w:sz w:val="24"/>
          <w:szCs w:val="24"/>
          <w:highlight w:val="white"/>
        </w:rPr>
      </w:pPr>
      <w:r>
        <w:rPr>
          <w:rFonts w:ascii="Times New Roman" w:eastAsia="Times New Roman" w:hAnsi="Times New Roman" w:cs="Times New Roman"/>
          <w:b/>
          <w:color w:val="292929"/>
          <w:sz w:val="24"/>
          <w:szCs w:val="24"/>
          <w:highlight w:val="white"/>
        </w:rPr>
        <w:t xml:space="preserve">Randomized Search CV- </w:t>
      </w:r>
      <w:r>
        <w:rPr>
          <w:rFonts w:ascii="Times New Roman" w:eastAsia="Times New Roman" w:hAnsi="Times New Roman" w:cs="Times New Roman"/>
          <w:color w:val="292929"/>
          <w:sz w:val="24"/>
          <w:szCs w:val="24"/>
          <w:highlight w:val="white"/>
        </w:rPr>
        <w:t xml:space="preserve">In Random Search, the hyperparameters are chosen at </w:t>
      </w:r>
      <w:r>
        <w:rPr>
          <w:rFonts w:ascii="Times New Roman" w:eastAsia="Times New Roman" w:hAnsi="Times New Roman" w:cs="Times New Roman"/>
          <w:color w:val="292929"/>
          <w:sz w:val="24"/>
          <w:szCs w:val="24"/>
          <w:highlight w:val="white"/>
        </w:rPr>
        <w:lastRenderedPageBreak/>
        <w:t>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p>
    <w:p w14:paraId="2352A5FF" w14:textId="77777777" w:rsidR="009F3454" w:rsidRDefault="009F3454">
      <w:pPr>
        <w:ind w:left="720"/>
        <w:rPr>
          <w:rFonts w:ascii="Times New Roman" w:eastAsia="Times New Roman" w:hAnsi="Times New Roman" w:cs="Times New Roman"/>
          <w:color w:val="292929"/>
          <w:sz w:val="24"/>
          <w:szCs w:val="24"/>
          <w:highlight w:val="white"/>
        </w:rPr>
      </w:pPr>
    </w:p>
    <w:p w14:paraId="5F5CC618" w14:textId="77777777" w:rsidR="009F3454" w:rsidRDefault="009F3454">
      <w:pPr>
        <w:rPr>
          <w:rFonts w:ascii="Times New Roman" w:eastAsia="Times New Roman" w:hAnsi="Times New Roman" w:cs="Times New Roman"/>
          <w:b/>
          <w:sz w:val="24"/>
          <w:szCs w:val="24"/>
        </w:rPr>
      </w:pPr>
      <w:bookmarkStart w:id="10" w:name="_usg514gofp34" w:colFirst="0" w:colLast="0"/>
      <w:bookmarkEnd w:id="10"/>
    </w:p>
    <w:p w14:paraId="05287AF0" w14:textId="77777777" w:rsidR="009F3454" w:rsidRDefault="009F3454">
      <w:pPr>
        <w:rPr>
          <w:rFonts w:ascii="Times New Roman" w:eastAsia="Times New Roman" w:hAnsi="Times New Roman" w:cs="Times New Roman"/>
          <w:sz w:val="24"/>
          <w:szCs w:val="24"/>
        </w:rPr>
      </w:pPr>
    </w:p>
    <w:p w14:paraId="7D00F218" w14:textId="77777777" w:rsidR="009F3454" w:rsidRDefault="009F3454">
      <w:pPr>
        <w:ind w:left="720"/>
        <w:rPr>
          <w:sz w:val="24"/>
          <w:szCs w:val="24"/>
        </w:rPr>
      </w:pPr>
    </w:p>
    <w:p w14:paraId="6C4A9405" w14:textId="77777777" w:rsidR="00A13028" w:rsidRDefault="00A13028">
      <w:pPr>
        <w:rPr>
          <w:rFonts w:ascii="Times New Roman" w:eastAsia="Times New Roman" w:hAnsi="Times New Roman" w:cs="Times New Roman"/>
          <w:b/>
          <w:sz w:val="32"/>
          <w:szCs w:val="32"/>
        </w:rPr>
      </w:pPr>
    </w:p>
    <w:p w14:paraId="7A75B01C" w14:textId="77777777" w:rsidR="00A13028" w:rsidRDefault="00A13028">
      <w:pPr>
        <w:rPr>
          <w:rFonts w:ascii="Times New Roman" w:eastAsia="Times New Roman" w:hAnsi="Times New Roman" w:cs="Times New Roman"/>
          <w:b/>
          <w:sz w:val="32"/>
          <w:szCs w:val="32"/>
        </w:rPr>
      </w:pPr>
    </w:p>
    <w:p w14:paraId="576B2B34" w14:textId="77777777" w:rsidR="00A13028" w:rsidRDefault="00A13028">
      <w:pPr>
        <w:rPr>
          <w:rFonts w:ascii="Times New Roman" w:eastAsia="Times New Roman" w:hAnsi="Times New Roman" w:cs="Times New Roman"/>
          <w:b/>
          <w:sz w:val="32"/>
          <w:szCs w:val="32"/>
        </w:rPr>
      </w:pPr>
    </w:p>
    <w:p w14:paraId="5B7C30BB" w14:textId="77777777" w:rsidR="00A13028" w:rsidRDefault="00A13028">
      <w:pPr>
        <w:rPr>
          <w:rFonts w:ascii="Times New Roman" w:eastAsia="Times New Roman" w:hAnsi="Times New Roman" w:cs="Times New Roman"/>
          <w:b/>
          <w:sz w:val="32"/>
          <w:szCs w:val="32"/>
        </w:rPr>
      </w:pPr>
    </w:p>
    <w:p w14:paraId="285489AB" w14:textId="4565550A" w:rsidR="009F3454" w:rsidRDefault="0029469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14:paraId="4E321DD7" w14:textId="77777777" w:rsidR="009F3454" w:rsidRDefault="009F3454">
      <w:pPr>
        <w:rPr>
          <w:rFonts w:ascii="Times New Roman" w:eastAsia="Times New Roman" w:hAnsi="Times New Roman" w:cs="Times New Roman"/>
          <w:b/>
          <w:sz w:val="32"/>
          <w:szCs w:val="32"/>
        </w:rPr>
      </w:pPr>
    </w:p>
    <w:p w14:paraId="73AFAE33" w14:textId="77777777" w:rsidR="009F3454" w:rsidRDefault="00294694">
      <w:pPr>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That's it! We reached the end of our exercise.</w:t>
      </w:r>
    </w:p>
    <w:p w14:paraId="35BAC65A" w14:textId="4E214A82" w:rsidR="009F3454" w:rsidRDefault="00294694">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Starting with loading the data so </w:t>
      </w:r>
      <w:proofErr w:type="gramStart"/>
      <w:r>
        <w:rPr>
          <w:rFonts w:ascii="Times New Roman" w:eastAsia="Times New Roman" w:hAnsi="Times New Roman" w:cs="Times New Roman"/>
          <w:color w:val="212121"/>
          <w:sz w:val="24"/>
          <w:szCs w:val="24"/>
        </w:rPr>
        <w:t>far</w:t>
      </w:r>
      <w:proofErr w:type="gramEnd"/>
      <w:r>
        <w:rPr>
          <w:rFonts w:ascii="Times New Roman" w:eastAsia="Times New Roman" w:hAnsi="Times New Roman" w:cs="Times New Roman"/>
          <w:color w:val="212121"/>
          <w:sz w:val="24"/>
          <w:szCs w:val="24"/>
        </w:rPr>
        <w:t xml:space="preserve"> we have done EDA, encoding of categorical columns, feature selection</w:t>
      </w:r>
      <w:r w:rsidR="00D53A2C">
        <w:rPr>
          <w:rFonts w:ascii="Times New Roman" w:eastAsia="Times New Roman" w:hAnsi="Times New Roman" w:cs="Times New Roman"/>
          <w:color w:val="212121"/>
          <w:sz w:val="24"/>
          <w:szCs w:val="24"/>
        </w:rPr>
        <w:t>, SMOTE oversampling</w:t>
      </w:r>
      <w:r>
        <w:rPr>
          <w:rFonts w:ascii="Times New Roman" w:eastAsia="Times New Roman" w:hAnsi="Times New Roman" w:cs="Times New Roman"/>
          <w:color w:val="212121"/>
          <w:sz w:val="24"/>
          <w:szCs w:val="24"/>
        </w:rPr>
        <w:t xml:space="preserve"> and then model building.</w:t>
      </w:r>
    </w:p>
    <w:p w14:paraId="59582CDB" w14:textId="40BC9E98" w:rsidR="009F3454" w:rsidRDefault="00294694">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all of these models our accuracy revolves in the range of </w:t>
      </w:r>
      <w:r w:rsidR="00A13028">
        <w:rPr>
          <w:rFonts w:ascii="Times New Roman" w:eastAsia="Times New Roman" w:hAnsi="Times New Roman" w:cs="Times New Roman"/>
          <w:color w:val="212121"/>
          <w:sz w:val="24"/>
          <w:szCs w:val="24"/>
        </w:rPr>
        <w:t>69</w:t>
      </w:r>
      <w:r>
        <w:rPr>
          <w:rFonts w:ascii="Times New Roman" w:eastAsia="Times New Roman" w:hAnsi="Times New Roman" w:cs="Times New Roman"/>
          <w:color w:val="212121"/>
          <w:sz w:val="24"/>
          <w:szCs w:val="24"/>
        </w:rPr>
        <w:t xml:space="preserve"> to </w:t>
      </w:r>
      <w:r w:rsidR="00A13028">
        <w:rPr>
          <w:rFonts w:ascii="Times New Roman" w:eastAsia="Times New Roman" w:hAnsi="Times New Roman" w:cs="Times New Roman"/>
          <w:color w:val="212121"/>
          <w:sz w:val="24"/>
          <w:szCs w:val="24"/>
        </w:rPr>
        <w:t>7</w:t>
      </w:r>
      <w:r w:rsidR="001514D2">
        <w:rPr>
          <w:rFonts w:ascii="Times New Roman" w:eastAsia="Times New Roman" w:hAnsi="Times New Roman" w:cs="Times New Roman"/>
          <w:color w:val="212121"/>
          <w:sz w:val="24"/>
          <w:szCs w:val="24"/>
        </w:rPr>
        <w:t>5</w:t>
      </w:r>
      <w:r>
        <w:rPr>
          <w:rFonts w:ascii="Times New Roman" w:eastAsia="Times New Roman" w:hAnsi="Times New Roman" w:cs="Times New Roman"/>
          <w:color w:val="212121"/>
          <w:sz w:val="24"/>
          <w:szCs w:val="24"/>
        </w:rPr>
        <w:t>%.</w:t>
      </w:r>
    </w:p>
    <w:p w14:paraId="5707CBFD" w14:textId="415D3FC3" w:rsidR="009F3454" w:rsidRDefault="00D53A2C">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After hyperparameter tuning </w:t>
      </w:r>
      <w:r w:rsidR="00F36E72">
        <w:rPr>
          <w:rFonts w:ascii="Times New Roman" w:eastAsia="Times New Roman" w:hAnsi="Times New Roman" w:cs="Times New Roman"/>
          <w:color w:val="212121"/>
          <w:sz w:val="24"/>
          <w:szCs w:val="24"/>
        </w:rPr>
        <w:t>with</w:t>
      </w: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RandomizedSearchCV</w:t>
      </w:r>
      <w:proofErr w:type="spellEnd"/>
      <w:r w:rsidR="00294694">
        <w:rPr>
          <w:rFonts w:ascii="Times New Roman" w:eastAsia="Times New Roman" w:hAnsi="Times New Roman" w:cs="Times New Roman"/>
          <w:color w:val="212121"/>
          <w:sz w:val="24"/>
          <w:szCs w:val="24"/>
        </w:rPr>
        <w:t xml:space="preserve"> </w:t>
      </w:r>
      <w:r w:rsidR="00F36E72">
        <w:rPr>
          <w:rFonts w:ascii="Times New Roman" w:eastAsia="Times New Roman" w:hAnsi="Times New Roman" w:cs="Times New Roman"/>
          <w:color w:val="212121"/>
          <w:sz w:val="24"/>
          <w:szCs w:val="24"/>
        </w:rPr>
        <w:t xml:space="preserve">for random forest Classifier, </w:t>
      </w:r>
      <w:r w:rsidR="00294694">
        <w:rPr>
          <w:rFonts w:ascii="Times New Roman" w:eastAsia="Times New Roman" w:hAnsi="Times New Roman" w:cs="Times New Roman"/>
          <w:color w:val="212121"/>
          <w:sz w:val="24"/>
          <w:szCs w:val="24"/>
        </w:rPr>
        <w:t xml:space="preserve">the accuracy of our model </w:t>
      </w:r>
      <w:r w:rsidR="00F36E72">
        <w:rPr>
          <w:rFonts w:ascii="Times New Roman" w:eastAsia="Times New Roman" w:hAnsi="Times New Roman" w:cs="Times New Roman"/>
          <w:color w:val="212121"/>
          <w:sz w:val="24"/>
          <w:szCs w:val="24"/>
        </w:rPr>
        <w:t>improved to</w:t>
      </w:r>
      <w:r w:rsidR="00294694">
        <w:rPr>
          <w:rFonts w:ascii="Times New Roman" w:eastAsia="Times New Roman" w:hAnsi="Times New Roman" w:cs="Times New Roman"/>
          <w:color w:val="212121"/>
          <w:sz w:val="24"/>
          <w:szCs w:val="24"/>
        </w:rPr>
        <w:t xml:space="preserve"> </w:t>
      </w:r>
      <w:r w:rsidR="00A13028">
        <w:rPr>
          <w:rFonts w:ascii="Times New Roman" w:eastAsia="Times New Roman" w:hAnsi="Times New Roman" w:cs="Times New Roman"/>
          <w:color w:val="212121"/>
          <w:sz w:val="24"/>
          <w:szCs w:val="24"/>
        </w:rPr>
        <w:t>76</w:t>
      </w:r>
      <w:r w:rsidR="00294694">
        <w:rPr>
          <w:rFonts w:ascii="Times New Roman" w:eastAsia="Times New Roman" w:hAnsi="Times New Roman" w:cs="Times New Roman"/>
          <w:color w:val="212121"/>
          <w:sz w:val="24"/>
          <w:szCs w:val="24"/>
        </w:rPr>
        <w:t>%</w:t>
      </w:r>
      <w:r w:rsidR="00F36E72">
        <w:rPr>
          <w:rFonts w:ascii="Times New Roman" w:eastAsia="Times New Roman" w:hAnsi="Times New Roman" w:cs="Times New Roman"/>
          <w:color w:val="212121"/>
          <w:sz w:val="24"/>
          <w:szCs w:val="24"/>
        </w:rPr>
        <w:t xml:space="preserve">. </w:t>
      </w:r>
      <w:r w:rsidR="00A13028">
        <w:rPr>
          <w:rFonts w:ascii="Times New Roman" w:eastAsia="Times New Roman" w:hAnsi="Times New Roman" w:cs="Times New Roman"/>
          <w:color w:val="212121"/>
          <w:sz w:val="24"/>
          <w:szCs w:val="24"/>
        </w:rPr>
        <w:t xml:space="preserve">Hyper parameter tuned </w:t>
      </w:r>
      <w:proofErr w:type="spellStart"/>
      <w:r w:rsidR="00A13028">
        <w:rPr>
          <w:rFonts w:ascii="Times New Roman" w:eastAsia="Times New Roman" w:hAnsi="Times New Roman" w:cs="Times New Roman"/>
          <w:color w:val="212121"/>
          <w:sz w:val="24"/>
          <w:szCs w:val="24"/>
        </w:rPr>
        <w:t>RandomForest</w:t>
      </w:r>
      <w:proofErr w:type="spellEnd"/>
      <w:r w:rsidR="00F36E72">
        <w:rPr>
          <w:rFonts w:ascii="Times New Roman" w:eastAsia="Times New Roman" w:hAnsi="Times New Roman" w:cs="Times New Roman"/>
          <w:color w:val="212121"/>
          <w:sz w:val="24"/>
          <w:szCs w:val="24"/>
        </w:rPr>
        <w:t xml:space="preserve"> modeling is proved to be the best model for our dataset</w:t>
      </w:r>
      <w:r w:rsidR="00294694">
        <w:rPr>
          <w:rFonts w:ascii="Times New Roman" w:eastAsia="Times New Roman" w:hAnsi="Times New Roman" w:cs="Times New Roman"/>
          <w:color w:val="212121"/>
          <w:sz w:val="24"/>
          <w:szCs w:val="24"/>
        </w:rPr>
        <w:t xml:space="preserve"> which</w:t>
      </w:r>
      <w:r w:rsidR="00F36E72">
        <w:rPr>
          <w:rFonts w:ascii="Times New Roman" w:eastAsia="Times New Roman" w:hAnsi="Times New Roman" w:cs="Times New Roman"/>
          <w:color w:val="212121"/>
          <w:sz w:val="24"/>
          <w:szCs w:val="24"/>
        </w:rPr>
        <w:t xml:space="preserve"> incurred </w:t>
      </w:r>
      <w:r w:rsidR="00A13028">
        <w:rPr>
          <w:rFonts w:ascii="Times New Roman" w:eastAsia="Times New Roman" w:hAnsi="Times New Roman" w:cs="Times New Roman"/>
          <w:color w:val="212121"/>
          <w:sz w:val="24"/>
          <w:szCs w:val="24"/>
        </w:rPr>
        <w:t>76</w:t>
      </w:r>
      <w:r w:rsidR="00F36E72">
        <w:rPr>
          <w:rFonts w:ascii="Times New Roman" w:eastAsia="Times New Roman" w:hAnsi="Times New Roman" w:cs="Times New Roman"/>
          <w:color w:val="212121"/>
          <w:sz w:val="24"/>
          <w:szCs w:val="24"/>
        </w:rPr>
        <w:t>% accuracy</w:t>
      </w:r>
      <w:r w:rsidR="00294694">
        <w:rPr>
          <w:rFonts w:ascii="Times New Roman" w:eastAsia="Times New Roman" w:hAnsi="Times New Roman" w:cs="Times New Roman"/>
          <w:color w:val="212121"/>
          <w:sz w:val="24"/>
          <w:szCs w:val="24"/>
        </w:rPr>
        <w:t>.</w:t>
      </w:r>
    </w:p>
    <w:p w14:paraId="7C186BEC" w14:textId="4F12B6C4" w:rsidR="00851DBA" w:rsidRDefault="00851DBA">
      <w:pPr>
        <w:rPr>
          <w:rFonts w:ascii="Times New Roman" w:eastAsia="Times New Roman" w:hAnsi="Times New Roman" w:cs="Times New Roman"/>
          <w:color w:val="212121"/>
          <w:sz w:val="24"/>
          <w:szCs w:val="24"/>
        </w:rPr>
      </w:pPr>
    </w:p>
    <w:p w14:paraId="1BFA655B" w14:textId="475037AA" w:rsidR="00F45E50" w:rsidRDefault="00F45E5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We used Shapely additive explanation method (SHAP) to find the importance as </w:t>
      </w:r>
      <w:r>
        <w:rPr>
          <w:rFonts w:ascii="Times New Roman" w:eastAsia="Times New Roman" w:hAnsi="Times New Roman" w:cs="Times New Roman"/>
          <w:color w:val="212121"/>
          <w:sz w:val="24"/>
          <w:szCs w:val="24"/>
        </w:rPr>
        <w:t xml:space="preserve">well as contribution of the independent features to classify the dependent variable. </w:t>
      </w:r>
    </w:p>
    <w:p w14:paraId="74B8B523" w14:textId="6B745BA2" w:rsidR="00851DBA" w:rsidRDefault="00851DBA">
      <w:pPr>
        <w:rPr>
          <w:rFonts w:ascii="Times New Roman" w:eastAsia="Times New Roman" w:hAnsi="Times New Roman" w:cs="Times New Roman"/>
          <w:color w:val="212121"/>
          <w:sz w:val="24"/>
          <w:szCs w:val="24"/>
        </w:rPr>
      </w:pPr>
    </w:p>
    <w:p w14:paraId="69EC3EC0" w14:textId="2FC52248" w:rsidR="00F45E50" w:rsidRDefault="00F45E5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Local interpretability is also explained by SHAP. </w:t>
      </w:r>
    </w:p>
    <w:p w14:paraId="308F7004" w14:textId="77777777" w:rsidR="00851DBA" w:rsidRDefault="00851DBA">
      <w:pPr>
        <w:rPr>
          <w:rFonts w:ascii="Times New Roman" w:eastAsia="Times New Roman" w:hAnsi="Times New Roman" w:cs="Times New Roman"/>
          <w:color w:val="212121"/>
          <w:sz w:val="24"/>
          <w:szCs w:val="24"/>
        </w:rPr>
      </w:pPr>
    </w:p>
    <w:p w14:paraId="04FCBEAE" w14:textId="77777777" w:rsidR="00851DBA" w:rsidRDefault="00851DBA">
      <w:pPr>
        <w:rPr>
          <w:rFonts w:ascii="Times New Roman" w:eastAsia="Times New Roman" w:hAnsi="Times New Roman" w:cs="Times New Roman"/>
          <w:color w:val="212121"/>
          <w:sz w:val="24"/>
          <w:szCs w:val="24"/>
        </w:rPr>
      </w:pPr>
    </w:p>
    <w:p w14:paraId="14CC6898" w14:textId="77777777" w:rsidR="00851DBA" w:rsidRDefault="00294694" w:rsidP="00851DBA">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76B0D8D0" w14:textId="479F94CF" w:rsidR="009F3454" w:rsidRDefault="00851DBA" w:rsidP="00851DBA">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1. </w:t>
      </w:r>
      <w:proofErr w:type="spellStart"/>
      <w:r>
        <w:rPr>
          <w:rFonts w:ascii="Times New Roman" w:eastAsia="Times New Roman" w:hAnsi="Times New Roman" w:cs="Times New Roman"/>
          <w:color w:val="212121"/>
          <w:sz w:val="24"/>
          <w:szCs w:val="24"/>
        </w:rPr>
        <w:t>s</w:t>
      </w:r>
      <w:r w:rsidR="00F36E72">
        <w:rPr>
          <w:rFonts w:ascii="Times New Roman" w:eastAsia="Times New Roman" w:hAnsi="Times New Roman" w:cs="Times New Roman"/>
          <w:color w:val="212121"/>
          <w:sz w:val="24"/>
          <w:szCs w:val="24"/>
        </w:rPr>
        <w:t>klearn</w:t>
      </w:r>
      <w:proofErr w:type="spellEnd"/>
      <w:r w:rsidR="00F36E72">
        <w:rPr>
          <w:rFonts w:ascii="Times New Roman" w:eastAsia="Times New Roman" w:hAnsi="Times New Roman" w:cs="Times New Roman"/>
          <w:color w:val="212121"/>
          <w:sz w:val="24"/>
          <w:szCs w:val="24"/>
        </w:rPr>
        <w:t xml:space="preserve"> documentation</w:t>
      </w:r>
    </w:p>
    <w:p w14:paraId="3E6C7B52" w14:textId="77777777" w:rsidR="00851DBA" w:rsidRDefault="00851DBA" w:rsidP="00851DBA">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2. </w:t>
      </w:r>
      <w:proofErr w:type="spellStart"/>
      <w:r w:rsidR="00294694">
        <w:rPr>
          <w:rFonts w:ascii="Times New Roman" w:eastAsia="Times New Roman" w:hAnsi="Times New Roman" w:cs="Times New Roman"/>
          <w:color w:val="212121"/>
          <w:sz w:val="24"/>
          <w:szCs w:val="24"/>
        </w:rPr>
        <w:t>GeeksforGeeks</w:t>
      </w:r>
      <w:proofErr w:type="spellEnd"/>
    </w:p>
    <w:p w14:paraId="7056CE78" w14:textId="3B861F44" w:rsidR="009F3454" w:rsidRDefault="00851DBA" w:rsidP="00851DBA">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3. </w:t>
      </w:r>
      <w:r w:rsidR="00294694">
        <w:rPr>
          <w:rFonts w:ascii="Times New Roman" w:eastAsia="Times New Roman" w:hAnsi="Times New Roman" w:cs="Times New Roman"/>
          <w:color w:val="212121"/>
          <w:sz w:val="24"/>
          <w:szCs w:val="24"/>
        </w:rPr>
        <w:t>Analytics Vidhya</w:t>
      </w:r>
    </w:p>
    <w:p w14:paraId="4D3BBD6A" w14:textId="501C9926" w:rsidR="009F3454" w:rsidRDefault="00851DBA" w:rsidP="00851DBA">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4. Towards Data Science</w:t>
      </w:r>
    </w:p>
    <w:sectPr w:rsidR="009F3454">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6283"/>
    <w:multiLevelType w:val="multilevel"/>
    <w:tmpl w:val="FAA67DD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AF4271"/>
    <w:multiLevelType w:val="multilevel"/>
    <w:tmpl w:val="7CA65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23388C"/>
    <w:multiLevelType w:val="multilevel"/>
    <w:tmpl w:val="04A235A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E84436"/>
    <w:multiLevelType w:val="multilevel"/>
    <w:tmpl w:val="30A0B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C530E8"/>
    <w:multiLevelType w:val="multilevel"/>
    <w:tmpl w:val="F318935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A81FD3"/>
    <w:multiLevelType w:val="multilevel"/>
    <w:tmpl w:val="30022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8626D8"/>
    <w:multiLevelType w:val="multilevel"/>
    <w:tmpl w:val="B666F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3665C5"/>
    <w:multiLevelType w:val="multilevel"/>
    <w:tmpl w:val="E84C5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7D770C"/>
    <w:multiLevelType w:val="multilevel"/>
    <w:tmpl w:val="D48EC62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DD261B"/>
    <w:multiLevelType w:val="multilevel"/>
    <w:tmpl w:val="0B5AB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3226501"/>
    <w:multiLevelType w:val="multilevel"/>
    <w:tmpl w:val="654ECE5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4141AF9"/>
    <w:multiLevelType w:val="multilevel"/>
    <w:tmpl w:val="135E66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59D1149"/>
    <w:multiLevelType w:val="multilevel"/>
    <w:tmpl w:val="B0F665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6B20FAC"/>
    <w:multiLevelType w:val="multilevel"/>
    <w:tmpl w:val="E0E65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81F2EDC"/>
    <w:multiLevelType w:val="multilevel"/>
    <w:tmpl w:val="E1A41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4152AD"/>
    <w:multiLevelType w:val="multilevel"/>
    <w:tmpl w:val="DE342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4FA5CC6"/>
    <w:multiLevelType w:val="multilevel"/>
    <w:tmpl w:val="E9B42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6B30051"/>
    <w:multiLevelType w:val="multilevel"/>
    <w:tmpl w:val="B8369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CE249D8"/>
    <w:multiLevelType w:val="multilevel"/>
    <w:tmpl w:val="64D81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A15FE3"/>
    <w:multiLevelType w:val="multilevel"/>
    <w:tmpl w:val="91D66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1031520">
    <w:abstractNumId w:val="17"/>
  </w:num>
  <w:num w:numId="2" w16cid:durableId="1742748698">
    <w:abstractNumId w:val="10"/>
  </w:num>
  <w:num w:numId="3" w16cid:durableId="302656939">
    <w:abstractNumId w:val="1"/>
  </w:num>
  <w:num w:numId="4" w16cid:durableId="500050926">
    <w:abstractNumId w:val="0"/>
  </w:num>
  <w:num w:numId="5" w16cid:durableId="2105806477">
    <w:abstractNumId w:val="2"/>
  </w:num>
  <w:num w:numId="6" w16cid:durableId="1567455295">
    <w:abstractNumId w:val="8"/>
  </w:num>
  <w:num w:numId="7" w16cid:durableId="1736581824">
    <w:abstractNumId w:val="7"/>
  </w:num>
  <w:num w:numId="8" w16cid:durableId="1579485337">
    <w:abstractNumId w:val="13"/>
  </w:num>
  <w:num w:numId="9" w16cid:durableId="1043554685">
    <w:abstractNumId w:val="16"/>
  </w:num>
  <w:num w:numId="10" w16cid:durableId="319696710">
    <w:abstractNumId w:val="9"/>
  </w:num>
  <w:num w:numId="11" w16cid:durableId="1480532480">
    <w:abstractNumId w:val="3"/>
  </w:num>
  <w:num w:numId="12" w16cid:durableId="447624574">
    <w:abstractNumId w:val="6"/>
  </w:num>
  <w:num w:numId="13" w16cid:durableId="150340644">
    <w:abstractNumId w:val="4"/>
  </w:num>
  <w:num w:numId="14" w16cid:durableId="586310432">
    <w:abstractNumId w:val="18"/>
  </w:num>
  <w:num w:numId="15" w16cid:durableId="555704384">
    <w:abstractNumId w:val="15"/>
  </w:num>
  <w:num w:numId="16" w16cid:durableId="1375613405">
    <w:abstractNumId w:val="5"/>
  </w:num>
  <w:num w:numId="17" w16cid:durableId="1891187862">
    <w:abstractNumId w:val="12"/>
  </w:num>
  <w:num w:numId="18" w16cid:durableId="1376857491">
    <w:abstractNumId w:val="11"/>
  </w:num>
  <w:num w:numId="19" w16cid:durableId="221215010">
    <w:abstractNumId w:val="14"/>
  </w:num>
  <w:num w:numId="20" w16cid:durableId="11618517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454"/>
    <w:rsid w:val="000C1BD6"/>
    <w:rsid w:val="000C32A4"/>
    <w:rsid w:val="000E2105"/>
    <w:rsid w:val="000E6F24"/>
    <w:rsid w:val="001514D2"/>
    <w:rsid w:val="001E5DB2"/>
    <w:rsid w:val="00210F0D"/>
    <w:rsid w:val="00240149"/>
    <w:rsid w:val="00294694"/>
    <w:rsid w:val="003B3523"/>
    <w:rsid w:val="00424516"/>
    <w:rsid w:val="004A7D09"/>
    <w:rsid w:val="005046DD"/>
    <w:rsid w:val="00543B91"/>
    <w:rsid w:val="00562EA0"/>
    <w:rsid w:val="0067719E"/>
    <w:rsid w:val="006D697C"/>
    <w:rsid w:val="00737EC5"/>
    <w:rsid w:val="007A62D5"/>
    <w:rsid w:val="007E638E"/>
    <w:rsid w:val="007F794D"/>
    <w:rsid w:val="00851DBA"/>
    <w:rsid w:val="0088151A"/>
    <w:rsid w:val="008B2EE9"/>
    <w:rsid w:val="00901033"/>
    <w:rsid w:val="00906B7A"/>
    <w:rsid w:val="009C7CD2"/>
    <w:rsid w:val="009E50F2"/>
    <w:rsid w:val="009F2981"/>
    <w:rsid w:val="009F3454"/>
    <w:rsid w:val="00A13028"/>
    <w:rsid w:val="00A231A3"/>
    <w:rsid w:val="00D1645A"/>
    <w:rsid w:val="00D53A2C"/>
    <w:rsid w:val="00DD1188"/>
    <w:rsid w:val="00E7796A"/>
    <w:rsid w:val="00F36E72"/>
    <w:rsid w:val="00F45E50"/>
    <w:rsid w:val="00F8483A"/>
    <w:rsid w:val="00FD4645"/>
    <w:rsid w:val="00FE3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8A39C"/>
  <w15:docId w15:val="{95CC56DF-0872-4F3F-87E0-E82A6B0A3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37EC5"/>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01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6</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Abhijeet Dutta</dc:creator>
  <cp:lastModifiedBy>Abhijeet Dutta</cp:lastModifiedBy>
  <cp:revision>11</cp:revision>
  <dcterms:created xsi:type="dcterms:W3CDTF">2022-03-02T21:24:00Z</dcterms:created>
  <dcterms:modified xsi:type="dcterms:W3CDTF">2022-06-30T20:33:00Z</dcterms:modified>
</cp:coreProperties>
</file>