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E59" w:rsidRPr="003F2FEC" w:rsidRDefault="00340E59" w:rsidP="00340E59">
      <w:pPr>
        <w:tabs>
          <w:tab w:val="left" w:pos="467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Украины</w:t>
      </w:r>
    </w:p>
    <w:p w:rsidR="00340E59" w:rsidRPr="003F2FEC" w:rsidRDefault="00340E59" w:rsidP="00340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>Харьковский национальный университет радиоэлектроники</w:t>
      </w: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ab/>
        <w:t>Кафедра Философии</w:t>
      </w: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center" w:pos="4677"/>
          <w:tab w:val="left" w:pos="70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>Домашняя контрольная работа</w:t>
      </w:r>
    </w:p>
    <w:p w:rsidR="00340E59" w:rsidRPr="003F2FEC" w:rsidRDefault="00340E59" w:rsidP="00340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>по курсу Философия</w:t>
      </w:r>
    </w:p>
    <w:p w:rsidR="00C17381" w:rsidRPr="003F2FEC" w:rsidRDefault="00340E59" w:rsidP="00C17381">
      <w:pPr>
        <w:pStyle w:val="HTML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F2FEC">
        <w:rPr>
          <w:rFonts w:ascii="Times New Roman" w:hAnsi="Times New Roman" w:cs="Times New Roman"/>
          <w:sz w:val="28"/>
          <w:szCs w:val="28"/>
        </w:rPr>
        <w:t>по теме “</w:t>
      </w:r>
      <w:r w:rsidR="00C17381" w:rsidRPr="003F2FEC">
        <w:rPr>
          <w:rFonts w:ascii="Times New Roman" w:hAnsi="Times New Roman" w:cs="Times New Roman"/>
          <w:sz w:val="28"/>
          <w:szCs w:val="28"/>
        </w:rPr>
        <w:t>Сенсуализм и рационализм</w:t>
      </w:r>
    </w:p>
    <w:p w:rsidR="00340E59" w:rsidRPr="003F2FEC" w:rsidRDefault="00C17381" w:rsidP="00C17381">
      <w:pPr>
        <w:pStyle w:val="HTML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F2F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F2FEC">
        <w:rPr>
          <w:rFonts w:ascii="Times New Roman" w:hAnsi="Times New Roman" w:cs="Times New Roman"/>
          <w:sz w:val="28"/>
          <w:szCs w:val="28"/>
        </w:rPr>
        <w:t>Ф.Бекон</w:t>
      </w:r>
      <w:proofErr w:type="spellEnd"/>
      <w:r w:rsidRPr="003F2F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FEC">
        <w:rPr>
          <w:rFonts w:ascii="Times New Roman" w:hAnsi="Times New Roman" w:cs="Times New Roman"/>
          <w:sz w:val="28"/>
          <w:szCs w:val="28"/>
        </w:rPr>
        <w:t>Р.Декарт</w:t>
      </w:r>
      <w:proofErr w:type="spellEnd"/>
      <w:r w:rsidRPr="003F2FEC">
        <w:rPr>
          <w:rFonts w:ascii="Times New Roman" w:hAnsi="Times New Roman" w:cs="Times New Roman"/>
          <w:sz w:val="28"/>
          <w:szCs w:val="28"/>
        </w:rPr>
        <w:t>)</w:t>
      </w:r>
      <w:r w:rsidR="00340E59" w:rsidRPr="003F2FEC">
        <w:rPr>
          <w:rFonts w:ascii="Times New Roman" w:hAnsi="Times New Roman" w:cs="Times New Roman"/>
          <w:sz w:val="28"/>
          <w:szCs w:val="28"/>
        </w:rPr>
        <w:t>”</w:t>
      </w:r>
    </w:p>
    <w:p w:rsidR="00340E59" w:rsidRPr="003F2FEC" w:rsidRDefault="00340E59" w:rsidP="00340E59">
      <w:pPr>
        <w:tabs>
          <w:tab w:val="center" w:pos="4677"/>
          <w:tab w:val="left" w:pos="763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 xml:space="preserve">Выполнила </w:t>
      </w:r>
      <w:r w:rsidRPr="003F2FEC">
        <w:rPr>
          <w:rFonts w:ascii="Times New Roman" w:eastAsia="Times New Roman" w:hAnsi="Times New Roman" w:cs="Times New Roman"/>
          <w:sz w:val="28"/>
          <w:szCs w:val="28"/>
        </w:rPr>
        <w:tab/>
        <w:t>студентка гр. ИТКНу-18-1</w:t>
      </w:r>
    </w:p>
    <w:p w:rsidR="00340E59" w:rsidRPr="003F2FEC" w:rsidRDefault="00340E59" w:rsidP="00340E59">
      <w:pPr>
        <w:tabs>
          <w:tab w:val="left" w:pos="4678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ab/>
        <w:t>Щетинина Анастасия</w:t>
      </w:r>
    </w:p>
    <w:p w:rsidR="00340E59" w:rsidRPr="003F2FEC" w:rsidRDefault="00340E59" w:rsidP="00340E5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r w:rsidRPr="003F2FEC">
        <w:rPr>
          <w:rFonts w:ascii="Times New Roman" w:eastAsia="Times New Roman" w:hAnsi="Times New Roman" w:cs="Times New Roman"/>
          <w:sz w:val="28"/>
          <w:szCs w:val="28"/>
        </w:rPr>
        <w:tab/>
        <w:t>доцент каф. философии</w:t>
      </w:r>
    </w:p>
    <w:p w:rsidR="00340E59" w:rsidRPr="003F2FEC" w:rsidRDefault="00340E59" w:rsidP="00340E59">
      <w:pPr>
        <w:tabs>
          <w:tab w:val="left" w:pos="4678"/>
        </w:tabs>
        <w:spacing w:after="0" w:line="240" w:lineRule="auto"/>
        <w:ind w:hanging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ab/>
      </w:r>
      <w:r w:rsidRPr="003F2FEC">
        <w:rPr>
          <w:rFonts w:ascii="Times New Roman" w:eastAsia="Times New Roman" w:hAnsi="Times New Roman" w:cs="Times New Roman"/>
          <w:sz w:val="28"/>
          <w:szCs w:val="28"/>
        </w:rPr>
        <w:tab/>
        <w:t>Покровский Анатолий</w:t>
      </w:r>
    </w:p>
    <w:p w:rsidR="00340E59" w:rsidRPr="003F2FEC" w:rsidRDefault="00340E59" w:rsidP="00340E59">
      <w:pPr>
        <w:tabs>
          <w:tab w:val="left" w:pos="4678"/>
        </w:tabs>
        <w:spacing w:after="0" w:line="240" w:lineRule="auto"/>
        <w:ind w:hanging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ind w:hanging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ind w:hanging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4678"/>
        </w:tabs>
        <w:spacing w:after="0" w:line="240" w:lineRule="auto"/>
        <w:ind w:hanging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7E2B" w:rsidRPr="003F2FEC" w:rsidRDefault="00E27E2B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7E2B" w:rsidRPr="003F2FEC" w:rsidRDefault="00E27E2B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7E2B" w:rsidRPr="003F2FEC" w:rsidRDefault="00E27E2B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7E2B" w:rsidRPr="003F2FEC" w:rsidRDefault="00E27E2B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340E59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40E59" w:rsidRPr="003F2FEC" w:rsidRDefault="00340E59" w:rsidP="00EB3652">
      <w:pPr>
        <w:tabs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FEC">
        <w:rPr>
          <w:rFonts w:ascii="Times New Roman" w:eastAsia="Times New Roman" w:hAnsi="Times New Roman" w:cs="Times New Roman"/>
          <w:sz w:val="28"/>
          <w:szCs w:val="28"/>
        </w:rPr>
        <w:t>Харьков 2018</w:t>
      </w:r>
    </w:p>
    <w:p w:rsidR="00D31D32" w:rsidRDefault="00D31D32" w:rsidP="00D31D3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Содержание</w:t>
      </w:r>
    </w:p>
    <w:p w:rsidR="00D31D32" w:rsidRDefault="00D31D32" w:rsidP="00D31D3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D31D32" w:rsidRDefault="00D31D32" w:rsidP="00D31D32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Вступление…………………………………………………………………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…….</w:t>
      </w:r>
      <w:proofErr w:type="gramEnd"/>
      <w:r w:rsidR="002958C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</w:p>
    <w:p w:rsidR="00D31D32" w:rsidRPr="00D31D32" w:rsidRDefault="00D31D32" w:rsidP="00D31D32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</w:t>
      </w:r>
      <w:r w:rsidRPr="00D31D3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Философские идеи Ф. Бекона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…………………………………………………</w:t>
      </w:r>
      <w:r w:rsidR="002958C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</w:t>
      </w:r>
    </w:p>
    <w:p w:rsidR="00D31D32" w:rsidRPr="003F2FEC" w:rsidRDefault="00D31D32" w:rsidP="00D31D32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Рационализм Р. Декарта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……………………………………………………….</w:t>
      </w:r>
    </w:p>
    <w:p w:rsidR="00D31D32" w:rsidRDefault="00D31D32" w:rsidP="00D31D32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Заключение…………………………………………………………………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D31D32" w:rsidRPr="00D31D32" w:rsidRDefault="00D31D32" w:rsidP="00D31D32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Список литературы………………………………………………………………</w:t>
      </w:r>
    </w:p>
    <w:p w:rsidR="00D31D32" w:rsidRDefault="00D31D32" w:rsidP="00D31D3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D31D32" w:rsidRDefault="00D31D32" w:rsidP="00D31D32">
      <w:p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D31D32" w:rsidRPr="00D31D32" w:rsidRDefault="00D31D32" w:rsidP="00D31D32">
      <w:pPr>
        <w:pStyle w:val="a5"/>
        <w:numPr>
          <w:ilvl w:val="0"/>
          <w:numId w:val="12"/>
        </w:numPr>
        <w:spacing w:after="160" w:line="259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D31D3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392F90" w:rsidRDefault="00701345" w:rsidP="00BA09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Вступление</w:t>
      </w:r>
    </w:p>
    <w:p w:rsidR="00BA0992" w:rsidRDefault="00BA0992" w:rsidP="00BA0992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392F90" w:rsidRDefault="00392F90" w:rsidP="00392F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17 веке под сильным влиянием научной революции, а также политической ситуацией и началом религиозных войн, на первый план в философии Нового времени выходит проблема теории познания.</w:t>
      </w:r>
    </w:p>
    <w:p w:rsidR="00392F90" w:rsidRDefault="00392F90" w:rsidP="00392F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 поисках новых методов познания, западные философы основали два пути решения – сенсуализм(эмпиризм), </w:t>
      </w:r>
      <w:r w:rsidR="00274AF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базирующийся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 чувственном опыте, </w:t>
      </w:r>
      <w:r w:rsidR="009E348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рационализм – утверждающи</w:t>
      </w:r>
      <w:r w:rsidR="009E348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что познание возможно лишь с помощью собственного разума человека. </w:t>
      </w:r>
    </w:p>
    <w:p w:rsidR="00392F90" w:rsidRDefault="00392F90" w:rsidP="0039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Толчком для возникновения этих двух новых методов послужили множественные открытия </w:t>
      </w:r>
      <w:r w:rsidRPr="00392F90">
        <w:rPr>
          <w:rFonts w:ascii="Times New Roman" w:hAnsi="Times New Roman" w:cs="Times New Roman"/>
          <w:sz w:val="28"/>
          <w:szCs w:val="28"/>
        </w:rPr>
        <w:t>Н. Коперника, Г. Галилея, И. Кеплера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797C">
        <w:rPr>
          <w:rFonts w:ascii="Times New Roman" w:hAnsi="Times New Roman" w:cs="Times New Roman"/>
          <w:sz w:val="28"/>
          <w:szCs w:val="28"/>
        </w:rPr>
        <w:t xml:space="preserve"> Так как механика оставалась наиболее успешной наукой, поэтому и философия того времени носила механический характер. </w:t>
      </w:r>
    </w:p>
    <w:p w:rsidR="002D797C" w:rsidRDefault="002D797C" w:rsidP="00392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Ф. Бекон является родоначальником эмпиризма, будучи </w:t>
      </w:r>
      <w:r w:rsidR="007A5E7A"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</w:rPr>
        <w:t>одним из основоположник</w:t>
      </w:r>
      <w:r w:rsidR="00533DC8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опытного естествознания. </w:t>
      </w:r>
      <w:r w:rsidR="007A5E7A">
        <w:rPr>
          <w:rFonts w:ascii="Times New Roman" w:hAnsi="Times New Roman" w:cs="Times New Roman"/>
          <w:sz w:val="28"/>
          <w:szCs w:val="28"/>
        </w:rPr>
        <w:t xml:space="preserve">Он утверждал, что философия должна </w:t>
      </w:r>
      <w:r w:rsidR="00533DC8">
        <w:rPr>
          <w:rFonts w:ascii="Times New Roman" w:hAnsi="Times New Roman" w:cs="Times New Roman"/>
          <w:sz w:val="28"/>
          <w:szCs w:val="28"/>
        </w:rPr>
        <w:t>приобрести</w:t>
      </w:r>
      <w:r w:rsidR="007A5E7A">
        <w:rPr>
          <w:rFonts w:ascii="Times New Roman" w:hAnsi="Times New Roman" w:cs="Times New Roman"/>
          <w:sz w:val="28"/>
          <w:szCs w:val="28"/>
        </w:rPr>
        <w:t xml:space="preserve"> практическую значимость, среди всех других наук. </w:t>
      </w:r>
      <w:r w:rsidR="00B327B6">
        <w:rPr>
          <w:rFonts w:ascii="Times New Roman" w:hAnsi="Times New Roman" w:cs="Times New Roman"/>
          <w:sz w:val="28"/>
          <w:szCs w:val="28"/>
        </w:rPr>
        <w:t>Свой подход философ видел в освобождении разума от заблуждений, которые искажают процесс познания.</w:t>
      </w:r>
    </w:p>
    <w:p w:rsidR="00B327B6" w:rsidRDefault="00B327B6" w:rsidP="00392F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 тоже время рационализм берет свое начало в работах Р. Декарта, западного философа 17 века. Декарт стремился создать метод, с помощью которого наука могла превратиться в единую систему добывания новых знаний (так званая «универсальная математика»). </w:t>
      </w:r>
      <w:r w:rsidR="00B85CB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Эта методология</w:t>
      </w:r>
      <w:r w:rsidR="009E5CE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="00B85CB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базирующая</w:t>
      </w:r>
      <w:r w:rsidR="009E5CE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 </w:t>
      </w:r>
      <w:r w:rsidR="00B85CB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постоянном </w:t>
      </w:r>
      <w:r w:rsidR="009E5CE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скептицизме, </w:t>
      </w:r>
      <w:r w:rsidR="00B85CB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должна была помочь</w:t>
      </w:r>
      <w:r w:rsidR="009E5CE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найти действительную </w:t>
      </w:r>
      <w:r w:rsidR="00C07E2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очевидность.</w:t>
      </w:r>
    </w:p>
    <w:p w:rsidR="00F8124C" w:rsidRDefault="00F8124C" w:rsidP="00392F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Из работ Декарта и Бекона можно увидеть, как философия Нового времени стремилась к выработке новых научных методологий, имея гносеологический характер. Именно это вело к </w:t>
      </w:r>
      <w:r w:rsidR="00533DC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объ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еденени</w:t>
      </w:r>
      <w:r w:rsidR="00533DC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ю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философии с научным естествознанием.</w:t>
      </w:r>
    </w:p>
    <w:p w:rsidR="00701345" w:rsidRDefault="00701345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01345" w:rsidRDefault="00701345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EC78ED" w:rsidRDefault="003F2FEC" w:rsidP="00711190">
      <w:pPr>
        <w:pStyle w:val="a5"/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Философские </w:t>
      </w:r>
      <w:r w:rsidR="005E1E3B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идеи Ф. Бекона</w:t>
      </w:r>
    </w:p>
    <w:p w:rsidR="00234593" w:rsidRPr="003F2FEC" w:rsidRDefault="00234593" w:rsidP="00711190">
      <w:pPr>
        <w:pStyle w:val="a5"/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234593" w:rsidRDefault="00234593" w:rsidP="00234593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Френсис Бекон один из последних философов эпохи Возрождения и основатель философии Нового времени. Он был одним из первых, кто выступил против схоластической философии, выдвигая доктрину «естественной» философии. В его рассуждениях была сформулирована идея универсальной реформы, которая была основана на утверждении опытного метода познания. </w:t>
      </w:r>
    </w:p>
    <w:p w:rsidR="005A0B45" w:rsidRDefault="00AD2DCC" w:rsidP="005A0B45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«Истина - дочь Времени, а не Авторитета»</w:t>
      </w:r>
      <w:r w:rsidR="00A412F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A412F6" w:rsidRPr="00A412F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[1]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5A0B4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–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5A0B4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один из самых знаменитых афоризмов философа, в которой Бекон утверждает, что открытие нужно искать не в темноте Древности, а в свете природы. 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«Ц</w:t>
      </w:r>
      <w:r w:rsidR="005A0B4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елью нашего общества, - писал Бе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кон, - является познание причин и скрытых сил всех вещей и расширение власти человека над природой, пока все не станет для нее </w:t>
      </w:r>
      <w:r w:rsidR="005A0B45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возможным»</w:t>
      </w:r>
      <w:r w:rsidR="005A0B45" w:rsidRPr="007A080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</w:t>
      </w:r>
      <w:r w:rsidR="007A080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1]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="005A0B4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Человеческое стремление к знанию и могуществу дает людям реальную силу, способную изменять мир. </w:t>
      </w:r>
    </w:p>
    <w:p w:rsidR="00AA136C" w:rsidRDefault="005A0B45" w:rsidP="00FC7A25">
      <w:pPr>
        <w:pStyle w:val="a5"/>
        <w:spacing w:after="0" w:line="360" w:lineRule="auto"/>
        <w:ind w:left="0" w:firstLine="709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Ф.Б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екон</w:t>
      </w:r>
      <w:proofErr w:type="spellEnd"/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разработал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индуктивную концепцию научного познания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которая была основана на опытах и экспериментах, определенной методике и их анализа. Главным моментом в </w:t>
      </w:r>
      <w:r w:rsidR="00FC7A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методологической программе стаи опыт и индукция. Бекон считал, что научное знание появляется не просто из чувственных данных, а из целенаправленно организованного опыта или эксперимента. 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</w:t>
      </w:r>
      <w:r w:rsidR="00FC7A2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ы готовим как светоча, который надо зажечь и внести в природу», «поскольку природа вещей лучше проявляется в состоянии искусственной стесненности, чем в собственной </w:t>
      </w:r>
      <w:r w:rsidR="00FC7A25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свободе»</w:t>
      </w:r>
      <w:r w:rsidR="00FC7A25" w:rsidRPr="007A080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</w:t>
      </w:r>
      <w:r w:rsidR="007A0809" w:rsidRPr="007A080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1]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Эксперимент дает возможность ставить дело, что исследуется, в искусственные ситуации, в которых наиболее отчетливо проявляются те или иные ее признаки.</w:t>
      </w:r>
      <w:r w:rsidR="003F2FEC" w:rsidRPr="003F2FEC">
        <w:t xml:space="preserve"> </w:t>
      </w:r>
    </w:p>
    <w:p w:rsidR="00A456A1" w:rsidRDefault="00A456A1" w:rsidP="00A456A1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Свою теорию индуктивного метода философ, изложив в 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«Новом Органоне»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надежде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решить сложную проблему научно-теоретического обобщения эмпирического материала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где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он обосновывает метод научной индукции, «которая делала в опыте разделение и выбор путем надлежащих исключений и отбрасываемой делала</w:t>
      </w:r>
      <w:r w:rsid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необходимые 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выводы»</w:t>
      </w:r>
      <w:r w:rsidRPr="00A456A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[1]</w:t>
      </w:r>
      <w:r w:rsidR="003F2FE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</w:p>
    <w:p w:rsidR="003F2FEC" w:rsidRDefault="003F2FEC" w:rsidP="00A456A1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Метод индукции - метод, позволяющий разуму человека анализировать, разделять и раскладывать природу, открывать присущие ей общие свойства и законы.</w:t>
      </w:r>
    </w:p>
    <w:p w:rsidR="003F2FEC" w:rsidRDefault="00AA136C" w:rsidP="00FD7AB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кон </w:t>
      </w:r>
      <w:r w:rsidR="00D25D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считал,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что </w:t>
      </w:r>
      <w:r w:rsidR="00D25D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каждый 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ученый должен быть мыслящим эмпириком, «пчелой». </w:t>
      </w:r>
      <w:r w:rsidR="00D25D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«“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Путь пчелы</w:t>
      </w:r>
      <w:r w:rsidR="00D25D90" w:rsidRPr="00D25D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”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- это путь, объединяющий как переходы от обобщения опытных данных к созданию теории, так и переходы от теории и выводов из нее к постановке новых экспериментов</w:t>
      </w:r>
      <w:r w:rsidR="00D25D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»</w:t>
      </w:r>
      <w:r w:rsidR="00D25D90" w:rsidRPr="00D25D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[3]</w:t>
      </w:r>
      <w:r w:rsidR="00FD7AB6" w:rsidRPr="00FD7AB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FD7AB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Но несмотря на это, философ считал, 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что индуктивный </w:t>
      </w:r>
      <w:r w:rsidR="00FD7AB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метод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опирающийся на показания органов чувств, является достаточной гарантией необходимости и достоверности получаемого заключения.</w:t>
      </w:r>
    </w:p>
    <w:p w:rsidR="00FD7AB6" w:rsidRDefault="00AA136C" w:rsidP="00AA1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Теория индуктивного метода </w:t>
      </w:r>
      <w:r w:rsidR="00FD7AB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непосредственно 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связана с его </w:t>
      </w:r>
      <w:r w:rsidR="00FD7AB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философской онтологией, 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аналитической мет</w:t>
      </w:r>
      <w:r w:rsidR="00FD7AB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одологией 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 учением о простых природ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ах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их формы. </w:t>
      </w:r>
      <w:r w:rsidR="00FD7AB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Бекон утверждал, что все физические тела разлагаются на специальные формы «простых свойств» (или «природ»)</w:t>
      </w:r>
      <w:r w:rsidR="007C2D0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AA136C" w:rsidRDefault="00AA136C" w:rsidP="00AA13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Индуктивно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му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исследованию подлежат так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ие свойства как плотность, вес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цвет, теплота и тому подобное. Такой подход превратился в прочную традицию английского философского эмпиризма. </w:t>
      </w:r>
      <w:r w:rsid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Бекон оправдывал свою позицию 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уровнем развития естествознания</w:t>
      </w:r>
      <w:r w:rsid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ведь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физика занималась изучением именно такого рода феноменов</w:t>
      </w:r>
      <w:r w:rsid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</w:t>
      </w:r>
      <w:r w:rsidR="00295D8C"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теплоты, цвета, магнетизма</w:t>
      </w:r>
      <w:r w:rsid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плотности, упругости, тяготения, </w:t>
      </w:r>
      <w:r w:rsid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 </w:t>
      </w:r>
      <w:proofErr w:type="spellStart"/>
      <w:r w:rsid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тд</w:t>
      </w:r>
      <w:proofErr w:type="spellEnd"/>
      <w:r w:rsid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</w:t>
      </w:r>
      <w:r w:rsidRPr="00AA136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295D8C" w:rsidRDefault="00295D8C" w:rsidP="00295D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Индуктивный метод будет эффективно работать только тогда, когда он будет следовать строго определенным правилам, определенному алгоритму</w:t>
      </w:r>
      <w:r w:rsidR="00AA136C" w:rsidRP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«почти уравнивая дарования и мало что оставляя их преимуществу»</w:t>
      </w:r>
      <w:r w:rsidRP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[1]</w:t>
      </w:r>
      <w:r w:rsidR="00AA136C" w:rsidRP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Pr="00295D8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Но стоит учитывать, что для творчества этот метод вряд ли будет подходящим, так как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любая универсальная система поиска нового знания связывает интуицию самого исследователя.</w:t>
      </w:r>
    </w:p>
    <w:p w:rsidR="003725C0" w:rsidRPr="003F2FEC" w:rsidRDefault="003725C0" w:rsidP="003F2F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45642D" w:rsidRPr="003F2FEC" w:rsidRDefault="0045642D" w:rsidP="00711190">
      <w:pPr>
        <w:spacing w:after="160" w:line="259" w:lineRule="auto"/>
        <w:ind w:left="360" w:firstLine="34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Рационализм Р. Декарта</w:t>
      </w:r>
    </w:p>
    <w:p w:rsidR="009A6B8B" w:rsidRDefault="0045642D" w:rsidP="00170FD8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Рене Декарт </w:t>
      </w:r>
      <w:r w:rsidR="009A6B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- </w:t>
      </w:r>
      <w:r w:rsidR="009A6B8B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один из </w:t>
      </w:r>
      <w:r w:rsidR="00B16FD0" w:rsidRPr="00B16FD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главных</w:t>
      </w:r>
      <w:r w:rsidR="00B16FD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</w:t>
      </w:r>
      <w:r w:rsidR="009A6B8B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основоположников европейской и мировой философии Нового времени</w:t>
      </w:r>
      <w:r w:rsidR="009A6B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="009A6B8B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родоначальник рационалистической методологии в теории познания.</w:t>
      </w:r>
      <w:r w:rsidR="009A6B8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:rsidR="00374EC7" w:rsidRPr="004545B4" w:rsidRDefault="00170FD8" w:rsidP="004545B4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Будучи не </w:t>
      </w:r>
      <w:r w:rsidR="00A95D7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совсем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согласным с индуктивным методом Бекона, Декарт </w:t>
      </w:r>
      <w:r w:rsidR="00A95D7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выдвинул новый метод человеческого познания – метод универсального сомнения, который основы</w:t>
      </w:r>
      <w:r w:rsidR="00374E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вается на разумном скептицизме. «</w:t>
      </w:r>
      <w:r w:rsidR="0045642D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Это сомнение не есть неверие в познаваемость всего сущего, а лишь прием для нахождения безусловно достоверного начала знания</w:t>
      </w:r>
      <w:r w:rsidR="00374E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» </w:t>
      </w:r>
      <w:r w:rsidR="00374EC7" w:rsidRPr="00374EC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[4]</w:t>
      </w:r>
      <w:r w:rsidR="0045642D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="00B16FD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Именно с помощью сомнения, происходил поиск достоверных истин и очищение от стереотипов мировоззрения.</w:t>
      </w:r>
    </w:p>
    <w:p w:rsidR="0045642D" w:rsidRPr="003F2FEC" w:rsidRDefault="0045642D" w:rsidP="00A72590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«Я м</w:t>
      </w:r>
      <w:r w:rsidR="00B37205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ыслю, следовательно, </w:t>
      </w:r>
      <w:r w:rsidR="00CA15CB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существую»</w:t>
      </w:r>
      <w:r w:rsidR="00CA15CB" w:rsidRPr="0023459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</w:t>
      </w:r>
      <w:r w:rsidR="007A0809" w:rsidRPr="0023459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4]</w:t>
      </w:r>
      <w:r w:rsidR="00B37205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="00CA15C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Такой подход позволяет настраивает нас на формирование собственных мыслей, а не чужих. Этот скептицизм должен был очистить разум от традиционной культуры для новой, рационалистической. И в этом, по мнению Декарта, поможет его метод</w:t>
      </w:r>
      <w:r w:rsidR="00A725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- новый способ познания мира, </w:t>
      </w:r>
      <w:r w:rsidR="00A725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который в конце концов </w:t>
      </w:r>
      <w:r w:rsidR="00B37205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сделает людей </w:t>
      </w:r>
      <w:r w:rsidR="00A725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так зваными </w:t>
      </w:r>
      <w:r w:rsidR="00B37205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«хозяевами 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природы».</w:t>
      </w:r>
    </w:p>
    <w:p w:rsidR="00CA6502" w:rsidRDefault="00CA6502" w:rsidP="0045642D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«Размышлениях о методе» Декарт всеми средствами рационалистической методологии стремился показать, что, только достигнув присущих математическому мышлению ясности и достоверности, можно надеяться и в других науках достичь абсолютно истинного, непреходящего знания.</w:t>
      </w:r>
    </w:p>
    <w:p w:rsidR="00CA6502" w:rsidRDefault="00A72590" w:rsidP="009C0ABB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Декарт осознавал, что его метод должен превратить познание в организованную деятельность, не поддающуюся влиянию субъективных факторов, случайностей и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="009C0AB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Например,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такие как удача и просто стечение обстоятельств, или наблюдательность и острый ум.</w:t>
      </w:r>
      <w:r w:rsidR="009C0AB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Это позволяет превратить метод</w:t>
      </w:r>
      <w:r w:rsidR="0029565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научного познания </w:t>
      </w:r>
      <w:r w:rsidR="009C0AB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 случайного и хаотичного</w:t>
      </w:r>
      <w:r w:rsidR="0029565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производства в</w:t>
      </w:r>
      <w:r w:rsidR="00CA6502" w:rsidRPr="009C0AB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систематизированное и планомерное.</w:t>
      </w:r>
    </w:p>
    <w:p w:rsidR="009C0ABB" w:rsidRDefault="00D2074A" w:rsidP="009C0ABB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 xml:space="preserve">Подтверждая размышления Бекона об ограниченности и избыточности логики Аристотеля, Декарт утверждал, что она больше подходит для изложения уже </w:t>
      </w:r>
      <w:r w:rsidR="00523B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известных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фактов, но никак не</w:t>
      </w:r>
      <w:r w:rsidR="00523BD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для открытия чего-то нового.</w:t>
      </w:r>
    </w:p>
    <w:p w:rsidR="00523BDA" w:rsidRDefault="00D65B10" w:rsidP="009C0ABB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Рене считал, что новый метод должен быть эффективным именно в открытии нового, поэтому обращался к разуму и самосознанию человека, ориентируя свою методологию на точные науки, а если точнее, то на математику.</w:t>
      </w:r>
    </w:p>
    <w:p w:rsidR="00D65B10" w:rsidRPr="009C0ABB" w:rsidRDefault="00ED485D" w:rsidP="009C0ABB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 мнению Декарта, все предыдущие методы познания являются устаревшими, и именно новая наука должна содержать новый план и единый метод, имя которому 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«универсальная математика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». Чтобы философия стала более достоверной наукой, философ основывается именно на математику, так как она является образцом строгого и точного знания. Именно это позволило Декарту войти в историю, как родоначальник философского рационализма. Он видел источник знаний не в чувственном опыте, а в уме.</w:t>
      </w:r>
    </w:p>
    <w:p w:rsidR="002C0961" w:rsidRDefault="00ED485D" w:rsidP="00ED485D">
      <w:pPr>
        <w:pStyle w:val="a5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«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соответствии с этим, математика должна стать главным способом познания природы, потому что само понятие природы Декарт существенно изменил, оставив в нем только те свойства, которые составляют предмет математики: протяженност</w:t>
      </w:r>
      <w:r w:rsidR="00060B3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ь (величину), фигуру и движение</w:t>
      </w:r>
      <w:r w:rsidR="00060B3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»</w:t>
      </w:r>
      <w:r w:rsidR="00060B3F" w:rsidRPr="00060B3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[4].</w:t>
      </w:r>
    </w:p>
    <w:p w:rsidR="00060B3F" w:rsidRDefault="00611936" w:rsidP="00611936">
      <w:pPr>
        <w:pStyle w:val="a5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Вся необходимость математического знания вытекает из природы самого ума человека, утверждал Декарт. Дедукция играет значимую роль в познании, основываясь на достоверные аксиомы, а интуиция - 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«надежное понятие ясного и внимательного ума, порожденное лишь естественным светом разума и благодаря своей простоте более достоверное, чем сама дедукция»</w:t>
      </w:r>
      <w:r w:rsidRPr="0061193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[4]</w:t>
      </w: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:rsidR="002C0961" w:rsidRPr="002958C8" w:rsidRDefault="00EF51B9" w:rsidP="000252CC">
      <w:pPr>
        <w:pStyle w:val="a5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Сильная сторона интуиции – отсутствие напряжения и запоминания памяти. 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Однако обнаружить ее </w:t>
      </w:r>
      <w:r w:rsidR="007C132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значительность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способна только </w:t>
      </w:r>
      <w:r w:rsidR="000252C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дедукция, которая 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отличается </w:t>
      </w:r>
      <w:r w:rsidR="00CA6A5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опосредованностью 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при выводе истины. </w:t>
      </w:r>
      <w:r w:rsidR="007C132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Соглас</w:t>
      </w:r>
      <w:r w:rsidR="007C132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но Декарту, истинная дедукция 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заключается в получении абсолютно новых истин, а не тех, которые находятся неявно в исходном </w:t>
      </w:r>
      <w:r w:rsidR="00CA6A5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состоянии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Поэтому такая дедукция мыслилась как эвристический метод. Она должна быть непрерывной, так как достаточно пропустить лишь одно звено, как разрушится </w:t>
      </w:r>
      <w:r w:rsidR="00CA6A5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вся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CA6A5C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последующая</w:t>
      </w:r>
      <w:r w:rsidR="002C0961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цепь. Достоверность каждого звена гарантируется тольк</w:t>
      </w:r>
      <w:r w:rsidR="007C132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 достоверностью всех остальных»</w:t>
      </w:r>
      <w:r w:rsidR="007C1323" w:rsidRPr="002958C8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[4].</w:t>
      </w:r>
    </w:p>
    <w:p w:rsidR="00E44BB3" w:rsidRDefault="00E44BB3" w:rsidP="00DD57E0">
      <w:pPr>
        <w:pStyle w:val="a5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Исходя из этого метода, решающим подтверждением истинности является ее ясность, внутренняя логичность и очевидность, </w:t>
      </w:r>
      <w:r w:rsidR="00DD57E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логическими </w:t>
      </w:r>
      <w:r w:rsidR="00DD57E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подтверждением – необходимость и всеобщность. В теории </w:t>
      </w:r>
      <w:r w:rsidR="00DD57E0"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«врожденных идей»</w:t>
      </w:r>
      <w:r w:rsidR="00DD57E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знания не могут быть выведены из опыта, а могут быть получены только из самого ума либо врожденных понятий, данных с самого рождения, либо же отдельных способностей человека. </w:t>
      </w:r>
    </w:p>
    <w:p w:rsidR="00E44BB3" w:rsidRDefault="001228E1" w:rsidP="000252CC">
      <w:pPr>
        <w:pStyle w:val="a5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Рационалистический метод, являясь полной противоположностью метода эмпиризма, который принадлежит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Ф.Бекону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="008B172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фокусирует все свое внимание на деятельности разума человека в процессе познавания.</w:t>
      </w:r>
    </w:p>
    <w:p w:rsidR="00787146" w:rsidRDefault="008B172B" w:rsidP="0042299D">
      <w:pPr>
        <w:pStyle w:val="a5"/>
        <w:spacing w:after="0" w:line="360" w:lineRule="auto"/>
        <w:ind w:left="0" w:firstLine="708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Проблема истинности всегда была, есть и будет одной из важных проблем в теории познания. </w:t>
      </w:r>
      <w:r w:rsidR="004229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 попытке решить ее, Бекон основывался на том, что «</w:t>
      </w:r>
      <w:r w:rsidR="0042299D" w:rsidRPr="0078714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Бог создал человеческий разум подобно зеркалу, способному отобразить всю Вселенную</w:t>
      </w:r>
      <w:r w:rsidR="004229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»</w:t>
      </w:r>
      <w:r w:rsidR="0042299D" w:rsidRPr="004229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[1]. </w:t>
      </w:r>
      <w:r w:rsidR="004229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Исходя из этого, «истина - это точное отражение </w:t>
      </w:r>
      <w:r w:rsidR="00787146" w:rsidRPr="0078714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предметов и явлений природы, а заблуждение - искажение этой зеркальный «копии» вследствие воздействия различных факторов, </w:t>
      </w:r>
      <w:proofErr w:type="spellStart"/>
      <w:r w:rsidR="00CE24A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которые</w:t>
      </w:r>
      <w:proofErr w:type="spellEnd"/>
      <w:r w:rsidR="00CE24A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</w:t>
      </w:r>
      <w:r w:rsidR="00787146" w:rsidRPr="0078714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засоряют сознание</w:t>
      </w:r>
      <w:r w:rsidR="004229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»</w:t>
      </w:r>
      <w:r w:rsidR="0042299D" w:rsidRPr="0042299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[1]</w:t>
      </w:r>
      <w:r w:rsidR="00CE24A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</w:t>
      </w:r>
      <w:r w:rsidR="0083030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 то время, как Декарт выдвигал метод, представляющий философское осмысление и обобщение приемов открытия истин, которыми оперировала математика. Суть этого метода сводиться к двум вещам: это то, что в познании стоит отталкиваться от интеллектуальной интуиции и то, что разум должен из этих знаний, полученных интуитивным путем, вывести необходимые ему следствия.</w:t>
      </w:r>
    </w:p>
    <w:p w:rsidR="00A9257B" w:rsidRDefault="00A9257B">
      <w:pPr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787146" w:rsidRDefault="00A9257B" w:rsidP="0045642D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Заключение</w:t>
      </w:r>
    </w:p>
    <w:p w:rsidR="00A9257B" w:rsidRDefault="00A9257B" w:rsidP="0045642D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Работы Декарта и Бекона внесли большой вклад в развитие философии, став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наставниками для Томаса Гоббса, Джона Локка, Джорджа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>Беркли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uk-UA" w:eastAsia="ru-RU"/>
        </w:rPr>
        <w:t xml:space="preserve"> и других </w:t>
      </w:r>
      <w:r w:rsidRPr="00A9257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известных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философов </w:t>
      </w:r>
      <w:r w:rsidR="008256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ового времени.</w:t>
      </w:r>
    </w:p>
    <w:p w:rsidR="00A9257B" w:rsidRDefault="00A9257B" w:rsidP="0045642D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Декарт и Бекон оба находились в поисках новых методов </w:t>
      </w:r>
      <w:r w:rsidR="008256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познания. Первый ориентировался на математику, как на главный способ познания природы. Он утверждал, что все необходимые истины уже находятся в разуме человека. Второй же опирался на аксиомы (или гипотезы), с которых потом выводятся последствия, которые проверяются эмпирическим путем. </w:t>
      </w:r>
    </w:p>
    <w:p w:rsidR="008256CA" w:rsidRDefault="008256CA" w:rsidP="0045642D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256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 Декарт, и Бекон</w:t>
      </w:r>
      <w:r w:rsidR="0039616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оба </w:t>
      </w:r>
      <w:r w:rsidR="00B76FD7" w:rsidRPr="008256C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ясно</w:t>
      </w:r>
      <w:r w:rsidR="00B76FD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39616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понимали, что господство над природой всегда </w:t>
      </w:r>
      <w:r w:rsidR="001F106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было</w:t>
      </w:r>
      <w:r w:rsidR="00396165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есть и будет основной целью научного познания.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1F106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Оба метода не позволят ничего понять о существенных чертах бытия, так как рационалисты могут познать реальность с помощью только понятий, в то время как другие выводят знания о реальности из опыта.</w:t>
      </w:r>
    </w:p>
    <w:p w:rsidR="00B76FD7" w:rsidRPr="008256CA" w:rsidRDefault="00B76FD7" w:rsidP="0045642D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45642D" w:rsidRPr="003F2FEC" w:rsidRDefault="0045642D" w:rsidP="00A412F6">
      <w:pPr>
        <w:pStyle w:val="a5"/>
        <w:spacing w:after="160"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3F2FE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:rsidR="002214E4" w:rsidRDefault="002214E4" w:rsidP="00066DE0">
      <w:pPr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A412F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Список используемой литературы</w:t>
      </w:r>
    </w:p>
    <w:p w:rsidR="00A412F6" w:rsidRPr="00A412F6" w:rsidRDefault="00A412F6" w:rsidP="00066DE0">
      <w:pPr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:rsidR="007B2985" w:rsidRPr="00A412F6" w:rsidRDefault="007B2985" w:rsidP="007B2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F6">
        <w:rPr>
          <w:rFonts w:ascii="Times New Roman" w:hAnsi="Times New Roman" w:cs="Times New Roman"/>
          <w:sz w:val="28"/>
          <w:szCs w:val="28"/>
        </w:rPr>
        <w:t>1. Бекон, Ф. Новый органон / Бэкон Ф. Соч. в 2-х т. – Т. 2. – М., 1972.</w:t>
      </w:r>
    </w:p>
    <w:p w:rsidR="007B2985" w:rsidRPr="00A412F6" w:rsidRDefault="007B2985" w:rsidP="007B2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F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Бичко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, А.К.,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Бичко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, І.В.,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Табачковский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, В.Г.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філософії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Підручник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 / А.К. 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Бичко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, І.В.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Бичко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, В.Г.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Табачковський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>. – К., 2001.</w:t>
      </w:r>
    </w:p>
    <w:p w:rsidR="007B2985" w:rsidRPr="00A412F6" w:rsidRDefault="007B2985" w:rsidP="007B2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F6">
        <w:rPr>
          <w:rFonts w:ascii="Times New Roman" w:hAnsi="Times New Roman" w:cs="Times New Roman"/>
          <w:sz w:val="28"/>
          <w:szCs w:val="28"/>
        </w:rPr>
        <w:t>3. Горфункель А.Х. Философия эпохи Возрождения – М., 1980.</w:t>
      </w:r>
    </w:p>
    <w:p w:rsidR="007B2985" w:rsidRPr="00A412F6" w:rsidRDefault="007B2985" w:rsidP="007B2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F6">
        <w:rPr>
          <w:rFonts w:ascii="Times New Roman" w:hAnsi="Times New Roman" w:cs="Times New Roman"/>
          <w:sz w:val="28"/>
          <w:szCs w:val="28"/>
        </w:rPr>
        <w:t>4. Декарт, Р. Правила руководства ума. / Декарт Р. Соч. в 2-х т. – М., 1989. Т. 1. С. 77 – 153.</w:t>
      </w:r>
    </w:p>
    <w:p w:rsidR="007B2985" w:rsidRPr="00A412F6" w:rsidRDefault="007B2985" w:rsidP="007B2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2F6">
        <w:rPr>
          <w:rFonts w:ascii="Times New Roman" w:hAnsi="Times New Roman" w:cs="Times New Roman"/>
          <w:sz w:val="28"/>
          <w:szCs w:val="28"/>
        </w:rPr>
        <w:t xml:space="preserve">5. История философии в кратком изложении / Пер. с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чеш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 xml:space="preserve">. И.И. </w:t>
      </w:r>
      <w:proofErr w:type="spellStart"/>
      <w:r w:rsidRPr="00A412F6">
        <w:rPr>
          <w:rFonts w:ascii="Times New Roman" w:hAnsi="Times New Roman" w:cs="Times New Roman"/>
          <w:sz w:val="28"/>
          <w:szCs w:val="28"/>
        </w:rPr>
        <w:t>Богута</w:t>
      </w:r>
      <w:proofErr w:type="spellEnd"/>
      <w:r w:rsidRPr="00A412F6">
        <w:rPr>
          <w:rFonts w:ascii="Times New Roman" w:hAnsi="Times New Roman" w:cs="Times New Roman"/>
          <w:sz w:val="28"/>
          <w:szCs w:val="28"/>
        </w:rPr>
        <w:t>. – М.: Мысль, 1994.</w:t>
      </w:r>
    </w:p>
    <w:p w:rsidR="002214E4" w:rsidRPr="007B2985" w:rsidRDefault="002214E4" w:rsidP="007B29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214E4" w:rsidRPr="007B2985" w:rsidSect="00D03F98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0EF" w:rsidRDefault="009C20EF" w:rsidP="00D03F98">
      <w:pPr>
        <w:spacing w:after="0" w:line="240" w:lineRule="auto"/>
      </w:pPr>
      <w:r>
        <w:separator/>
      </w:r>
    </w:p>
  </w:endnote>
  <w:endnote w:type="continuationSeparator" w:id="0">
    <w:p w:rsidR="009C20EF" w:rsidRDefault="009C20EF" w:rsidP="00D0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0EF" w:rsidRDefault="009C20EF" w:rsidP="00D03F98">
      <w:pPr>
        <w:spacing w:after="0" w:line="240" w:lineRule="auto"/>
      </w:pPr>
      <w:r>
        <w:separator/>
      </w:r>
    </w:p>
  </w:footnote>
  <w:footnote w:type="continuationSeparator" w:id="0">
    <w:p w:rsidR="009C20EF" w:rsidRDefault="009C20EF" w:rsidP="00D0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6314048"/>
      <w:docPartObj>
        <w:docPartGallery w:val="Page Numbers (Top of Page)"/>
        <w:docPartUnique/>
      </w:docPartObj>
    </w:sdtPr>
    <w:sdtEndPr/>
    <w:sdtContent>
      <w:p w:rsidR="00D03F98" w:rsidRDefault="00D03F9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DC8">
          <w:rPr>
            <w:noProof/>
          </w:rPr>
          <w:t>4</w:t>
        </w:r>
        <w:r>
          <w:fldChar w:fldCharType="end"/>
        </w:r>
      </w:p>
    </w:sdtContent>
  </w:sdt>
  <w:p w:rsidR="00D03F98" w:rsidRDefault="00D03F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9388C"/>
    <w:multiLevelType w:val="hybridMultilevel"/>
    <w:tmpl w:val="8D80D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82013"/>
    <w:multiLevelType w:val="multilevel"/>
    <w:tmpl w:val="55DAFE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6C84F7E"/>
    <w:multiLevelType w:val="multilevel"/>
    <w:tmpl w:val="C9240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BE72741"/>
    <w:multiLevelType w:val="multilevel"/>
    <w:tmpl w:val="2482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4168DE"/>
    <w:multiLevelType w:val="hybridMultilevel"/>
    <w:tmpl w:val="29527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05B01"/>
    <w:multiLevelType w:val="hybridMultilevel"/>
    <w:tmpl w:val="124436B8"/>
    <w:lvl w:ilvl="0" w:tplc="90325E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ED1523"/>
    <w:multiLevelType w:val="multilevel"/>
    <w:tmpl w:val="363E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40574"/>
    <w:multiLevelType w:val="hybridMultilevel"/>
    <w:tmpl w:val="E1483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A3C0735"/>
    <w:multiLevelType w:val="multilevel"/>
    <w:tmpl w:val="702A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C027AC7"/>
    <w:multiLevelType w:val="hybridMultilevel"/>
    <w:tmpl w:val="97B68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EB4786"/>
    <w:multiLevelType w:val="multilevel"/>
    <w:tmpl w:val="2EB0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8C6D48"/>
    <w:multiLevelType w:val="multilevel"/>
    <w:tmpl w:val="702A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757C5E57"/>
    <w:multiLevelType w:val="multilevel"/>
    <w:tmpl w:val="D81C5C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8"/>
  </w:num>
  <w:num w:numId="8">
    <w:abstractNumId w:val="11"/>
  </w:num>
  <w:num w:numId="9">
    <w:abstractNumId w:val="2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EE"/>
    <w:rsid w:val="000252CC"/>
    <w:rsid w:val="00055961"/>
    <w:rsid w:val="00060B3F"/>
    <w:rsid w:val="00066DE0"/>
    <w:rsid w:val="000C7136"/>
    <w:rsid w:val="000E7158"/>
    <w:rsid w:val="001228E1"/>
    <w:rsid w:val="00170FD8"/>
    <w:rsid w:val="001F106B"/>
    <w:rsid w:val="002214E4"/>
    <w:rsid w:val="00234593"/>
    <w:rsid w:val="00274AF8"/>
    <w:rsid w:val="00295659"/>
    <w:rsid w:val="002958C8"/>
    <w:rsid w:val="00295D8C"/>
    <w:rsid w:val="002C0961"/>
    <w:rsid w:val="002D797C"/>
    <w:rsid w:val="00340E59"/>
    <w:rsid w:val="003725C0"/>
    <w:rsid w:val="00374EC7"/>
    <w:rsid w:val="003863C3"/>
    <w:rsid w:val="00392F90"/>
    <w:rsid w:val="00396165"/>
    <w:rsid w:val="003F2FEC"/>
    <w:rsid w:val="0042299D"/>
    <w:rsid w:val="004367AE"/>
    <w:rsid w:val="004545B4"/>
    <w:rsid w:val="0045642D"/>
    <w:rsid w:val="00523BDA"/>
    <w:rsid w:val="00533DC8"/>
    <w:rsid w:val="005701F1"/>
    <w:rsid w:val="00581FAD"/>
    <w:rsid w:val="005A0B45"/>
    <w:rsid w:val="005D2B2E"/>
    <w:rsid w:val="005E1E3B"/>
    <w:rsid w:val="00611936"/>
    <w:rsid w:val="006425B9"/>
    <w:rsid w:val="006A5AEE"/>
    <w:rsid w:val="006D56E2"/>
    <w:rsid w:val="00701345"/>
    <w:rsid w:val="00711190"/>
    <w:rsid w:val="00787146"/>
    <w:rsid w:val="007A0809"/>
    <w:rsid w:val="007A5E7A"/>
    <w:rsid w:val="007B2985"/>
    <w:rsid w:val="007C1323"/>
    <w:rsid w:val="007C2D0A"/>
    <w:rsid w:val="008256CA"/>
    <w:rsid w:val="0083030A"/>
    <w:rsid w:val="008B172B"/>
    <w:rsid w:val="00991E48"/>
    <w:rsid w:val="009948E6"/>
    <w:rsid w:val="009A6B8B"/>
    <w:rsid w:val="009B7E21"/>
    <w:rsid w:val="009C0ABB"/>
    <w:rsid w:val="009C20EF"/>
    <w:rsid w:val="009E348A"/>
    <w:rsid w:val="009E5CEE"/>
    <w:rsid w:val="00A412F6"/>
    <w:rsid w:val="00A456A1"/>
    <w:rsid w:val="00A72590"/>
    <w:rsid w:val="00A857F0"/>
    <w:rsid w:val="00A87839"/>
    <w:rsid w:val="00A9257B"/>
    <w:rsid w:val="00A95D7B"/>
    <w:rsid w:val="00AA136C"/>
    <w:rsid w:val="00AD2DCC"/>
    <w:rsid w:val="00B16FD0"/>
    <w:rsid w:val="00B327B6"/>
    <w:rsid w:val="00B37205"/>
    <w:rsid w:val="00B43F79"/>
    <w:rsid w:val="00B76FD7"/>
    <w:rsid w:val="00B85CB0"/>
    <w:rsid w:val="00BA0992"/>
    <w:rsid w:val="00BD5DFA"/>
    <w:rsid w:val="00C07E28"/>
    <w:rsid w:val="00C17381"/>
    <w:rsid w:val="00C43641"/>
    <w:rsid w:val="00CA15CB"/>
    <w:rsid w:val="00CA6502"/>
    <w:rsid w:val="00CA6A5C"/>
    <w:rsid w:val="00CE24AD"/>
    <w:rsid w:val="00D03F98"/>
    <w:rsid w:val="00D2074A"/>
    <w:rsid w:val="00D25D90"/>
    <w:rsid w:val="00D310D5"/>
    <w:rsid w:val="00D31D32"/>
    <w:rsid w:val="00D65B10"/>
    <w:rsid w:val="00DC4A53"/>
    <w:rsid w:val="00DD57E0"/>
    <w:rsid w:val="00E27E2B"/>
    <w:rsid w:val="00E44BB3"/>
    <w:rsid w:val="00E76851"/>
    <w:rsid w:val="00E85614"/>
    <w:rsid w:val="00EB3652"/>
    <w:rsid w:val="00EC60E6"/>
    <w:rsid w:val="00EC78ED"/>
    <w:rsid w:val="00ED485D"/>
    <w:rsid w:val="00EF2F99"/>
    <w:rsid w:val="00EF51B9"/>
    <w:rsid w:val="00F11032"/>
    <w:rsid w:val="00F8124C"/>
    <w:rsid w:val="00FC3853"/>
    <w:rsid w:val="00FC7A25"/>
    <w:rsid w:val="00F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567183"/>
  <w15:chartTrackingRefBased/>
  <w15:docId w15:val="{5391B3B3-637B-4727-AF8F-4511203F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E59"/>
    <w:pPr>
      <w:spacing w:after="200" w:line="276" w:lineRule="auto"/>
    </w:pPr>
    <w:rPr>
      <w:rFonts w:eastAsiaTheme="minorEastAsia"/>
      <w:lang w:eastAsia="zh-CN"/>
    </w:rPr>
  </w:style>
  <w:style w:type="paragraph" w:styleId="1">
    <w:name w:val="heading 1"/>
    <w:basedOn w:val="a"/>
    <w:link w:val="10"/>
    <w:uiPriority w:val="9"/>
    <w:qFormat/>
    <w:rsid w:val="00221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34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40E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FC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C385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91E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214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0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3F98"/>
    <w:rPr>
      <w:rFonts w:eastAsiaTheme="minorEastAsia"/>
      <w:lang w:eastAsia="zh-CN"/>
    </w:rPr>
  </w:style>
  <w:style w:type="paragraph" w:styleId="a8">
    <w:name w:val="footer"/>
    <w:basedOn w:val="a"/>
    <w:link w:val="a9"/>
    <w:uiPriority w:val="99"/>
    <w:unhideWhenUsed/>
    <w:rsid w:val="00D0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3F98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8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10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964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7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E28D5-DD68-48E9-8709-32866E2FE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10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Schetinina</dc:creator>
  <cp:keywords/>
  <dc:description/>
  <cp:lastModifiedBy>Anastasia Schetinina</cp:lastModifiedBy>
  <cp:revision>78</cp:revision>
  <dcterms:created xsi:type="dcterms:W3CDTF">2018-12-20T19:05:00Z</dcterms:created>
  <dcterms:modified xsi:type="dcterms:W3CDTF">2018-12-28T19:50:00Z</dcterms:modified>
</cp:coreProperties>
</file>