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D1D" w:rsidRDefault="003E6D10" w:rsidP="003E6D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6D10">
        <w:rPr>
          <w:rFonts w:ascii="Times New Roman" w:hAnsi="Times New Roman" w:cs="Times New Roman"/>
          <w:b/>
          <w:sz w:val="28"/>
          <w:szCs w:val="28"/>
        </w:rPr>
        <w:t>Логика</w:t>
      </w:r>
      <w:r w:rsidR="003632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E6D10">
        <w:rPr>
          <w:rFonts w:ascii="Times New Roman" w:hAnsi="Times New Roman" w:cs="Times New Roman"/>
          <w:b/>
          <w:sz w:val="28"/>
          <w:szCs w:val="28"/>
        </w:rPr>
        <w:t>Аристотеля.</w:t>
      </w:r>
    </w:p>
    <w:p w:rsidR="00560135" w:rsidRDefault="00560135" w:rsidP="003E6D1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0135" w:rsidRPr="00560135" w:rsidRDefault="005C12E3" w:rsidP="00560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anchor="%D0%A4%D0%B8%D0%BB%D0%BE%D1%81%D0%BE%D1%84%D1%81%D0%BA%D0%BE%D0%B5_%D1%83%D1%87%D0%B5%D0%BD%D0%B8%D0%B5_%D0%90%D1%80%D0%B8%D1%81%D1%82%D0%BE%D1%82%D0%B5%D0%BB%D1%8F" w:history="1">
        <w:r w:rsidR="00560135" w:rsidRPr="00560135">
          <w:rPr>
            <w:rFonts w:ascii="Arial" w:eastAsia="Times New Roman" w:hAnsi="Arial" w:cs="Arial"/>
            <w:color w:val="0B0080"/>
            <w:sz w:val="20"/>
            <w:szCs w:val="20"/>
            <w:shd w:val="clear" w:color="auto" w:fill="F8F9FA"/>
            <w:lang w:eastAsia="ru-RU"/>
          </w:rPr>
          <w:br/>
          <w:t>Философское учение Аристотеля</w:t>
        </w:r>
      </w:hyperlink>
    </w:p>
    <w:p w:rsidR="00560135" w:rsidRPr="00560135" w:rsidRDefault="005C12E3" w:rsidP="00560135">
      <w:pPr>
        <w:numPr>
          <w:ilvl w:val="0"/>
          <w:numId w:val="19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6" w:anchor="%D0%A3%D1%87%D0%B5%D0%BD%D0%B8%D0%B5_%D0%BE_%D1%87%D0%B5%D1%82%D1%8B%D1%80%D1%91%D1%85_%D0%BF%D1%80%D0%B8%D1%87%D0%B8%D0%BD%D0%B0%D1%85" w:history="1">
        <w:r w:rsidR="00560135" w:rsidRPr="00560135">
          <w:rPr>
            <w:rFonts w:ascii="Arial" w:eastAsia="Times New Roman" w:hAnsi="Arial" w:cs="Arial"/>
            <w:color w:val="222222"/>
            <w:sz w:val="20"/>
            <w:szCs w:val="20"/>
            <w:u w:val="single"/>
            <w:lang w:eastAsia="ru-RU"/>
          </w:rPr>
          <w:t>2.1</w:t>
        </w:r>
        <w:r w:rsidR="00560135" w:rsidRPr="00560135">
          <w:rPr>
            <w:rFonts w:ascii="Arial" w:eastAsia="Times New Roman" w:hAnsi="Arial" w:cs="Arial"/>
            <w:color w:val="FAA700"/>
            <w:sz w:val="20"/>
            <w:szCs w:val="20"/>
            <w:u w:val="single"/>
            <w:lang w:eastAsia="ru-RU"/>
          </w:rPr>
          <w:t>Учение о четырёх причинах</w:t>
        </w:r>
      </w:hyperlink>
    </w:p>
    <w:p w:rsidR="00560135" w:rsidRPr="00560135" w:rsidRDefault="005C12E3" w:rsidP="00560135">
      <w:pPr>
        <w:numPr>
          <w:ilvl w:val="0"/>
          <w:numId w:val="19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7" w:anchor="%D0%9A%D0%B0%D1%82%D0%B5%D0%B3%D0%BE%D1%80%D0%B8%D0%B8_%D1%84%D0%B8%D0%BB%D0%BE%D1%81%D0%BE%D1%84%D0%B8%D0%B8" w:history="1">
        <w:r w:rsidR="00560135" w:rsidRPr="00560135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2.3</w:t>
        </w:r>
        <w:r w:rsidR="00560135" w:rsidRPr="00560135">
          <w:rPr>
            <w:rFonts w:ascii="Arial" w:eastAsia="Times New Roman" w:hAnsi="Arial" w:cs="Arial"/>
            <w:color w:val="0B0080"/>
            <w:sz w:val="20"/>
            <w:szCs w:val="20"/>
            <w:lang w:eastAsia="ru-RU"/>
          </w:rPr>
          <w:t>Категории философии</w:t>
        </w:r>
      </w:hyperlink>
    </w:p>
    <w:p w:rsidR="00560135" w:rsidRPr="00560135" w:rsidRDefault="005C12E3" w:rsidP="00560135">
      <w:pPr>
        <w:numPr>
          <w:ilvl w:val="0"/>
          <w:numId w:val="19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8" w:anchor="%D0%91%D0%BE%D0%B3_%D0%BA%D0%B0%D0%BA_%D0%BF%D0%B5%D1%80%D0%B2%D0%BE%D0%B4%D0%B2%D0%B8%D0%B3%D0%B0%D1%82%D0%B5%D0%BB%D1%8C,_%D0%BA%D0%B0%D0%BA_%D0%B0%D0%B1%D1%81%D0%BE%D0%BB%D1%8E%D1%82%D0%BD%D0%BE%D0%B5_%D0%BD%D0%B0%D1%87%D0%B0%D0%BB%D0%BE_%D0%B2%D1%81%D" w:history="1">
        <w:r w:rsidR="00560135" w:rsidRPr="00560135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2.5</w:t>
        </w:r>
        <w:r w:rsidR="00560135" w:rsidRPr="00560135">
          <w:rPr>
            <w:rFonts w:ascii="Arial" w:eastAsia="Times New Roman" w:hAnsi="Arial" w:cs="Arial"/>
            <w:color w:val="0B0080"/>
            <w:sz w:val="20"/>
            <w:szCs w:val="20"/>
            <w:lang w:eastAsia="ru-RU"/>
          </w:rPr>
          <w:t xml:space="preserve">Бог как </w:t>
        </w:r>
        <w:proofErr w:type="spellStart"/>
        <w:r w:rsidR="00560135" w:rsidRPr="00560135">
          <w:rPr>
            <w:rFonts w:ascii="Arial" w:eastAsia="Times New Roman" w:hAnsi="Arial" w:cs="Arial"/>
            <w:color w:val="0B0080"/>
            <w:sz w:val="20"/>
            <w:szCs w:val="20"/>
            <w:lang w:eastAsia="ru-RU"/>
          </w:rPr>
          <w:t>перводвигатель</w:t>
        </w:r>
        <w:proofErr w:type="spellEnd"/>
        <w:r w:rsidR="00560135" w:rsidRPr="00560135">
          <w:rPr>
            <w:rFonts w:ascii="Arial" w:eastAsia="Times New Roman" w:hAnsi="Arial" w:cs="Arial"/>
            <w:color w:val="0B0080"/>
            <w:sz w:val="20"/>
            <w:szCs w:val="20"/>
            <w:lang w:eastAsia="ru-RU"/>
          </w:rPr>
          <w:t>, как абсолютное начало всех начал</w:t>
        </w:r>
      </w:hyperlink>
    </w:p>
    <w:p w:rsidR="00560135" w:rsidRPr="00560135" w:rsidRDefault="005C12E3" w:rsidP="00560135">
      <w:pPr>
        <w:numPr>
          <w:ilvl w:val="0"/>
          <w:numId w:val="19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9" w:anchor="%D0%98%D0%B4%D0%B5%D1%8F_%D0%B4%D1%83%D1%88%D0%B8" w:history="1">
        <w:r w:rsidR="00560135" w:rsidRPr="00560135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2.6</w:t>
        </w:r>
        <w:r w:rsidR="00560135" w:rsidRPr="00560135">
          <w:rPr>
            <w:rFonts w:ascii="Arial" w:eastAsia="Times New Roman" w:hAnsi="Arial" w:cs="Arial"/>
            <w:color w:val="0B0080"/>
            <w:sz w:val="20"/>
            <w:szCs w:val="20"/>
            <w:lang w:eastAsia="ru-RU"/>
          </w:rPr>
          <w:t>Идея души</w:t>
        </w:r>
      </w:hyperlink>
    </w:p>
    <w:p w:rsidR="00560135" w:rsidRPr="00560135" w:rsidRDefault="005C12E3" w:rsidP="00560135">
      <w:pPr>
        <w:numPr>
          <w:ilvl w:val="0"/>
          <w:numId w:val="19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10" w:anchor="%D0%A2%D0%B5%D0%BE%D1%80%D0%B8%D1%8F_%D0%BF%D0%BE%D0%B7%D0%BD%D0%B0%D0%BD%D0%B8%D1%8F_%D0%B8_%D0%BB%D0%BE%D0%B3%D0%B8%D0%BA%D0%B0" w:history="1">
        <w:r w:rsidR="00560135" w:rsidRPr="00560135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2.7</w:t>
        </w:r>
        <w:r w:rsidR="00560135" w:rsidRPr="00560135">
          <w:rPr>
            <w:rFonts w:ascii="Arial" w:eastAsia="Times New Roman" w:hAnsi="Arial" w:cs="Arial"/>
            <w:color w:val="0B0080"/>
            <w:sz w:val="20"/>
            <w:szCs w:val="20"/>
            <w:lang w:eastAsia="ru-RU"/>
          </w:rPr>
          <w:t>Теория познания и логика</w:t>
        </w:r>
      </w:hyperlink>
    </w:p>
    <w:p w:rsidR="00560135" w:rsidRPr="00560135" w:rsidRDefault="005C12E3" w:rsidP="00560135">
      <w:pPr>
        <w:numPr>
          <w:ilvl w:val="0"/>
          <w:numId w:val="19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11" w:anchor="%D0%92%D0%BD%D1%83%D1%82%D1%80%D0%B5%D0%BD%D0%BD%D0%B8%D0%B9_%D0%BA%D0%BE%D0%BD%D1%84%D0%BB%D0%B8%D0%BA%D1%82" w:history="1">
        <w:r w:rsidR="00560135" w:rsidRPr="00560135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2.9</w:t>
        </w:r>
        <w:r w:rsidR="00560135" w:rsidRPr="00560135">
          <w:rPr>
            <w:rFonts w:ascii="Arial" w:eastAsia="Times New Roman" w:hAnsi="Arial" w:cs="Arial"/>
            <w:color w:val="0B0080"/>
            <w:sz w:val="20"/>
            <w:szCs w:val="20"/>
            <w:lang w:eastAsia="ru-RU"/>
          </w:rPr>
          <w:t>Внутренний конфликт</w:t>
        </w:r>
      </w:hyperlink>
    </w:p>
    <w:p w:rsidR="00560135" w:rsidRPr="00560135" w:rsidRDefault="005C12E3" w:rsidP="00560135">
      <w:pPr>
        <w:numPr>
          <w:ilvl w:val="0"/>
          <w:numId w:val="19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12" w:anchor="%D0%A7%D0%B5%D0%BB%D0%BE%D0%B2%D0%B5%D0%BA" w:history="1">
        <w:r w:rsidR="00560135" w:rsidRPr="00560135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2.10</w:t>
        </w:r>
        <w:r w:rsidR="00560135" w:rsidRPr="00560135">
          <w:rPr>
            <w:rFonts w:ascii="Arial" w:eastAsia="Times New Roman" w:hAnsi="Arial" w:cs="Arial"/>
            <w:color w:val="0B0080"/>
            <w:sz w:val="20"/>
            <w:szCs w:val="20"/>
            <w:lang w:eastAsia="ru-RU"/>
          </w:rPr>
          <w:t>Человек</w:t>
        </w:r>
      </w:hyperlink>
    </w:p>
    <w:p w:rsidR="00560135" w:rsidRPr="00560135" w:rsidRDefault="00560135" w:rsidP="00560135">
      <w:pPr>
        <w:numPr>
          <w:ilvl w:val="0"/>
          <w:numId w:val="19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13" w:anchor="%D0%A3%D1%87%D0%B5%D0%BD%D0%B8%D0%B5_%D0%BE_%D0%B3%D0%BE%D1%81%D1%83%D0%B4%D0%B0%D1%80%D1%81%D1%82%D0%B2%D0%B5" w:history="1">
        <w:r w:rsidRPr="00560135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2.12</w:t>
        </w:r>
        <w:r w:rsidRPr="00560135">
          <w:rPr>
            <w:rFonts w:ascii="Arial" w:eastAsia="Times New Roman" w:hAnsi="Arial" w:cs="Arial"/>
            <w:color w:val="0B0080"/>
            <w:sz w:val="20"/>
            <w:szCs w:val="20"/>
            <w:lang w:eastAsia="ru-RU"/>
          </w:rPr>
          <w:t>Учение о государстве</w:t>
        </w:r>
      </w:hyperlink>
    </w:p>
    <w:p w:rsidR="00560135" w:rsidRPr="00560135" w:rsidRDefault="005C12E3" w:rsidP="00560135">
      <w:pPr>
        <w:numPr>
          <w:ilvl w:val="0"/>
          <w:numId w:val="19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14" w:anchor="%D0%9F%D0%BE%D0%BB%D0%B8%D1%82%D0%B8%D0%BA_%D0%B8_%D0%BF%D0%BE%D0%BB%D0%B8%D1%82%D0%B8%D0%BA%D0%B0" w:history="1">
        <w:r w:rsidR="00560135" w:rsidRPr="00560135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2.13</w:t>
        </w:r>
        <w:r w:rsidR="00560135" w:rsidRPr="00560135">
          <w:rPr>
            <w:rFonts w:ascii="Arial" w:eastAsia="Times New Roman" w:hAnsi="Arial" w:cs="Arial"/>
            <w:color w:val="0B0080"/>
            <w:sz w:val="20"/>
            <w:szCs w:val="20"/>
            <w:lang w:eastAsia="ru-RU"/>
          </w:rPr>
          <w:t>Политик и политика</w:t>
        </w:r>
      </w:hyperlink>
    </w:p>
    <w:p w:rsidR="00560135" w:rsidRPr="00560135" w:rsidRDefault="005C12E3" w:rsidP="00560135">
      <w:pPr>
        <w:numPr>
          <w:ilvl w:val="0"/>
          <w:numId w:val="19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15" w:anchor="%D0%A4%D0%BE%D1%80%D0%BC%D1%8B_%D0%B3%D0%BE%D1%81%D1%83%D0%B4%D0%B0%D1%80%D1%81%D1%82%D0%B2%D0%B5%D0%BD%D0%BD%D0%BE%D0%B3%D0%BE_%D0%BF%D1%80%D0%B0%D0%B2%D0%BB%D0%B5%D0%BD%D0%B8%D1%8F" w:history="1">
        <w:r w:rsidR="00560135" w:rsidRPr="00560135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2.14</w:t>
        </w:r>
        <w:r w:rsidR="00560135" w:rsidRPr="00560135">
          <w:rPr>
            <w:rFonts w:ascii="Arial" w:eastAsia="Times New Roman" w:hAnsi="Arial" w:cs="Arial"/>
            <w:color w:val="0B0080"/>
            <w:sz w:val="20"/>
            <w:szCs w:val="20"/>
            <w:lang w:eastAsia="ru-RU"/>
          </w:rPr>
          <w:t>Формы государственного правления</w:t>
        </w:r>
      </w:hyperlink>
    </w:p>
    <w:p w:rsidR="00560135" w:rsidRDefault="00560135" w:rsidP="003E6D1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6D10" w:rsidRPr="00D65B4C" w:rsidRDefault="003E6D10" w:rsidP="003E6D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B4C">
        <w:rPr>
          <w:rFonts w:ascii="Times New Roman" w:hAnsi="Times New Roman" w:cs="Times New Roman"/>
          <w:b/>
          <w:sz w:val="28"/>
          <w:szCs w:val="28"/>
        </w:rPr>
        <w:t>Кто</w:t>
      </w:r>
      <w:r w:rsidR="003632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5B4C">
        <w:rPr>
          <w:rFonts w:ascii="Times New Roman" w:hAnsi="Times New Roman" w:cs="Times New Roman"/>
          <w:b/>
          <w:sz w:val="28"/>
          <w:szCs w:val="28"/>
        </w:rPr>
        <w:t>такой</w:t>
      </w:r>
      <w:r w:rsidR="003632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5B4C">
        <w:rPr>
          <w:rFonts w:ascii="Times New Roman" w:hAnsi="Times New Roman" w:cs="Times New Roman"/>
          <w:b/>
          <w:sz w:val="28"/>
          <w:szCs w:val="28"/>
        </w:rPr>
        <w:t>Аристотель?</w:t>
      </w:r>
    </w:p>
    <w:p w:rsidR="003E6D10" w:rsidRPr="00D65B4C" w:rsidRDefault="003E6D10" w:rsidP="003E6D10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D65B4C">
        <w:rPr>
          <w:b/>
          <w:bCs/>
          <w:sz w:val="28"/>
          <w:szCs w:val="28"/>
        </w:rPr>
        <w:t>Аристо́тель</w:t>
      </w:r>
      <w:proofErr w:type="spellEnd"/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(</w:t>
      </w:r>
      <w:hyperlink r:id="rId16" w:tooltip="Древнегреческий язык" w:history="1">
        <w:r w:rsidRPr="00D65B4C">
          <w:rPr>
            <w:rStyle w:val="a4"/>
            <w:color w:val="auto"/>
            <w:sz w:val="28"/>
            <w:szCs w:val="28"/>
            <w:u w:val="none"/>
          </w:rPr>
          <w:t>др.-греч.</w:t>
        </w:r>
      </w:hyperlink>
      <w:r w:rsidR="003632F4">
        <w:rPr>
          <w:sz w:val="28"/>
          <w:szCs w:val="28"/>
        </w:rPr>
        <w:t xml:space="preserve"> </w:t>
      </w:r>
      <w:proofErr w:type="spellStart"/>
      <w:r w:rsidRPr="00D65B4C">
        <w:rPr>
          <w:sz w:val="28"/>
          <w:szCs w:val="28"/>
        </w:rPr>
        <w:t>Ἀριστοτέλης</w:t>
      </w:r>
      <w:proofErr w:type="spellEnd"/>
      <w:r w:rsidRPr="00D65B4C">
        <w:rPr>
          <w:sz w:val="28"/>
          <w:szCs w:val="28"/>
        </w:rPr>
        <w:t>;</w:t>
      </w:r>
      <w:r w:rsidR="003632F4">
        <w:rPr>
          <w:sz w:val="28"/>
          <w:szCs w:val="28"/>
        </w:rPr>
        <w:t xml:space="preserve"> </w:t>
      </w:r>
      <w:hyperlink r:id="rId17" w:tooltip="384 год до н. э." w:history="1">
        <w:r w:rsidRPr="00D65B4C">
          <w:rPr>
            <w:rStyle w:val="a4"/>
            <w:color w:val="auto"/>
            <w:sz w:val="28"/>
            <w:szCs w:val="28"/>
            <w:u w:val="none"/>
          </w:rPr>
          <w:t>384</w:t>
        </w:r>
        <w:r w:rsidR="003632F4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D65B4C">
          <w:rPr>
            <w:rStyle w:val="a4"/>
            <w:color w:val="auto"/>
            <w:sz w:val="28"/>
            <w:szCs w:val="28"/>
            <w:u w:val="none"/>
          </w:rPr>
          <w:t>год</w:t>
        </w:r>
        <w:r w:rsidR="003632F4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D65B4C">
          <w:rPr>
            <w:rStyle w:val="a4"/>
            <w:color w:val="auto"/>
            <w:sz w:val="28"/>
            <w:szCs w:val="28"/>
            <w:u w:val="none"/>
          </w:rPr>
          <w:t>до</w:t>
        </w:r>
        <w:r w:rsidR="003632F4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D65B4C">
          <w:rPr>
            <w:rStyle w:val="a4"/>
            <w:color w:val="auto"/>
            <w:sz w:val="28"/>
            <w:szCs w:val="28"/>
            <w:u w:val="none"/>
          </w:rPr>
          <w:t>н.</w:t>
        </w:r>
        <w:r w:rsidR="003632F4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D65B4C">
          <w:rPr>
            <w:rStyle w:val="a4"/>
            <w:color w:val="auto"/>
            <w:sz w:val="28"/>
            <w:szCs w:val="28"/>
            <w:u w:val="none"/>
          </w:rPr>
          <w:t>э.</w:t>
        </w:r>
      </w:hyperlink>
      <w:r w:rsidRPr="00D65B4C">
        <w:rPr>
          <w:sz w:val="28"/>
          <w:szCs w:val="28"/>
        </w:rPr>
        <w:t>,</w:t>
      </w:r>
      <w:r w:rsidR="003632F4">
        <w:rPr>
          <w:sz w:val="28"/>
          <w:szCs w:val="28"/>
        </w:rPr>
        <w:t xml:space="preserve"> </w:t>
      </w:r>
      <w:hyperlink r:id="rId18" w:tooltip="Стагира" w:history="1">
        <w:proofErr w:type="spellStart"/>
        <w:r w:rsidRPr="00D65B4C">
          <w:rPr>
            <w:rStyle w:val="a4"/>
            <w:color w:val="auto"/>
            <w:sz w:val="28"/>
            <w:szCs w:val="28"/>
            <w:u w:val="none"/>
          </w:rPr>
          <w:t>Стагира</w:t>
        </w:r>
        <w:proofErr w:type="spellEnd"/>
      </w:hyperlink>
      <w:r w:rsidRPr="00D65B4C">
        <w:rPr>
          <w:sz w:val="28"/>
          <w:szCs w:val="28"/>
        </w:rPr>
        <w:t>,</w:t>
      </w:r>
      <w:r w:rsidR="003632F4">
        <w:rPr>
          <w:sz w:val="28"/>
          <w:szCs w:val="28"/>
        </w:rPr>
        <w:t xml:space="preserve"> </w:t>
      </w:r>
      <w:hyperlink r:id="rId19" w:tooltip="Фракия" w:history="1">
        <w:r w:rsidRPr="00D65B4C">
          <w:rPr>
            <w:rStyle w:val="a4"/>
            <w:color w:val="auto"/>
            <w:sz w:val="28"/>
            <w:szCs w:val="28"/>
            <w:u w:val="none"/>
          </w:rPr>
          <w:t>Фракия</w:t>
        </w:r>
      </w:hyperlink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—</w:t>
      </w:r>
      <w:r w:rsidR="003632F4">
        <w:rPr>
          <w:sz w:val="28"/>
          <w:szCs w:val="28"/>
        </w:rPr>
        <w:t xml:space="preserve"> </w:t>
      </w:r>
      <w:hyperlink r:id="rId20" w:tooltip="322 год до н. э." w:history="1">
        <w:r w:rsidRPr="00D65B4C">
          <w:rPr>
            <w:rStyle w:val="a4"/>
            <w:color w:val="auto"/>
            <w:sz w:val="28"/>
            <w:szCs w:val="28"/>
            <w:u w:val="none"/>
          </w:rPr>
          <w:t>322</w:t>
        </w:r>
        <w:r w:rsidR="003632F4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D65B4C">
          <w:rPr>
            <w:rStyle w:val="a4"/>
            <w:color w:val="auto"/>
            <w:sz w:val="28"/>
            <w:szCs w:val="28"/>
            <w:u w:val="none"/>
          </w:rPr>
          <w:t>год</w:t>
        </w:r>
        <w:r w:rsidR="003632F4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D65B4C">
          <w:rPr>
            <w:rStyle w:val="a4"/>
            <w:color w:val="auto"/>
            <w:sz w:val="28"/>
            <w:szCs w:val="28"/>
            <w:u w:val="none"/>
          </w:rPr>
          <w:t>до</w:t>
        </w:r>
        <w:r w:rsidR="003632F4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D65B4C">
          <w:rPr>
            <w:rStyle w:val="a4"/>
            <w:color w:val="auto"/>
            <w:sz w:val="28"/>
            <w:szCs w:val="28"/>
            <w:u w:val="none"/>
          </w:rPr>
          <w:t>н.</w:t>
        </w:r>
        <w:r w:rsidR="003632F4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D65B4C">
          <w:rPr>
            <w:rStyle w:val="a4"/>
            <w:color w:val="auto"/>
            <w:sz w:val="28"/>
            <w:szCs w:val="28"/>
            <w:u w:val="none"/>
          </w:rPr>
          <w:t>э.</w:t>
        </w:r>
      </w:hyperlink>
      <w:r w:rsidRPr="00D65B4C">
        <w:rPr>
          <w:sz w:val="28"/>
          <w:szCs w:val="28"/>
        </w:rPr>
        <w:t>,</w:t>
      </w:r>
      <w:r w:rsidR="003632F4">
        <w:rPr>
          <w:sz w:val="28"/>
          <w:szCs w:val="28"/>
        </w:rPr>
        <w:t xml:space="preserve"> </w:t>
      </w:r>
      <w:hyperlink r:id="rId21" w:tooltip="Халкида" w:history="1">
        <w:proofErr w:type="spellStart"/>
        <w:r w:rsidRPr="00D65B4C">
          <w:rPr>
            <w:rStyle w:val="a4"/>
            <w:color w:val="auto"/>
            <w:sz w:val="28"/>
            <w:szCs w:val="28"/>
            <w:u w:val="none"/>
          </w:rPr>
          <w:t>Халкида</w:t>
        </w:r>
        <w:proofErr w:type="spellEnd"/>
      </w:hyperlink>
      <w:r w:rsidRPr="00D65B4C">
        <w:rPr>
          <w:sz w:val="28"/>
          <w:szCs w:val="28"/>
        </w:rPr>
        <w:t>,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остров</w:t>
      </w:r>
      <w:r w:rsidR="003632F4">
        <w:rPr>
          <w:sz w:val="28"/>
          <w:szCs w:val="28"/>
        </w:rPr>
        <w:t xml:space="preserve"> </w:t>
      </w:r>
      <w:hyperlink r:id="rId22" w:tooltip="Эвбея" w:history="1">
        <w:proofErr w:type="spellStart"/>
        <w:r w:rsidRPr="00D65B4C">
          <w:rPr>
            <w:rStyle w:val="a4"/>
            <w:color w:val="auto"/>
            <w:sz w:val="28"/>
            <w:szCs w:val="28"/>
            <w:u w:val="none"/>
          </w:rPr>
          <w:t>Эвбея</w:t>
        </w:r>
        <w:proofErr w:type="spellEnd"/>
      </w:hyperlink>
      <w:r w:rsidRPr="00D65B4C">
        <w:rPr>
          <w:sz w:val="28"/>
          <w:szCs w:val="28"/>
        </w:rPr>
        <w:t>)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—</w:t>
      </w:r>
      <w:r w:rsidR="003632F4">
        <w:rPr>
          <w:sz w:val="28"/>
          <w:szCs w:val="28"/>
        </w:rPr>
        <w:t xml:space="preserve"> </w:t>
      </w:r>
      <w:hyperlink r:id="rId23" w:tooltip="Древняя Греция" w:history="1">
        <w:r w:rsidRPr="00D65B4C">
          <w:rPr>
            <w:rStyle w:val="a4"/>
            <w:color w:val="auto"/>
            <w:sz w:val="28"/>
            <w:szCs w:val="28"/>
            <w:u w:val="none"/>
          </w:rPr>
          <w:t>древнегреческий</w:t>
        </w:r>
      </w:hyperlink>
      <w:r w:rsidR="003632F4">
        <w:rPr>
          <w:sz w:val="28"/>
          <w:szCs w:val="28"/>
        </w:rPr>
        <w:t xml:space="preserve"> </w:t>
      </w:r>
      <w:hyperlink r:id="rId24" w:tooltip="Философ" w:history="1">
        <w:r w:rsidRPr="00D65B4C">
          <w:rPr>
            <w:rStyle w:val="a4"/>
            <w:color w:val="auto"/>
            <w:sz w:val="28"/>
            <w:szCs w:val="28"/>
            <w:u w:val="none"/>
          </w:rPr>
          <w:t>философ</w:t>
        </w:r>
      </w:hyperlink>
      <w:r w:rsidRPr="00D65B4C">
        <w:rPr>
          <w:sz w:val="28"/>
          <w:szCs w:val="28"/>
        </w:rPr>
        <w:t>.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Ученик</w:t>
      </w:r>
      <w:r w:rsidR="003632F4">
        <w:rPr>
          <w:sz w:val="28"/>
          <w:szCs w:val="28"/>
        </w:rPr>
        <w:t xml:space="preserve"> </w:t>
      </w:r>
      <w:hyperlink r:id="rId25" w:tooltip="Платон" w:history="1">
        <w:r w:rsidRPr="00D65B4C">
          <w:rPr>
            <w:rStyle w:val="a4"/>
            <w:color w:val="auto"/>
            <w:sz w:val="28"/>
            <w:szCs w:val="28"/>
            <w:u w:val="none"/>
          </w:rPr>
          <w:t>Платона</w:t>
        </w:r>
      </w:hyperlink>
      <w:r w:rsidRPr="00D65B4C">
        <w:rPr>
          <w:sz w:val="28"/>
          <w:szCs w:val="28"/>
        </w:rPr>
        <w:t>.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С</w:t>
      </w:r>
      <w:r w:rsidR="003632F4">
        <w:rPr>
          <w:sz w:val="28"/>
          <w:szCs w:val="28"/>
        </w:rPr>
        <w:t xml:space="preserve"> </w:t>
      </w:r>
      <w:hyperlink r:id="rId26" w:tooltip="343 год до н. э." w:history="1">
        <w:r w:rsidRPr="00D65B4C">
          <w:rPr>
            <w:rStyle w:val="a4"/>
            <w:color w:val="auto"/>
            <w:sz w:val="28"/>
            <w:szCs w:val="28"/>
            <w:u w:val="none"/>
          </w:rPr>
          <w:t>343</w:t>
        </w:r>
        <w:r w:rsidR="003632F4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D65B4C">
          <w:rPr>
            <w:rStyle w:val="a4"/>
            <w:color w:val="auto"/>
            <w:sz w:val="28"/>
            <w:szCs w:val="28"/>
            <w:u w:val="none"/>
          </w:rPr>
          <w:t>года</w:t>
        </w:r>
        <w:r w:rsidR="003632F4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D65B4C">
          <w:rPr>
            <w:rStyle w:val="a4"/>
            <w:color w:val="auto"/>
            <w:sz w:val="28"/>
            <w:szCs w:val="28"/>
            <w:u w:val="none"/>
          </w:rPr>
          <w:t>до</w:t>
        </w:r>
        <w:r w:rsidR="003632F4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D65B4C">
          <w:rPr>
            <w:rStyle w:val="a4"/>
            <w:color w:val="auto"/>
            <w:sz w:val="28"/>
            <w:szCs w:val="28"/>
            <w:u w:val="none"/>
          </w:rPr>
          <w:t>н.</w:t>
        </w:r>
        <w:r w:rsidR="003632F4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D65B4C">
          <w:rPr>
            <w:rStyle w:val="a4"/>
            <w:color w:val="auto"/>
            <w:sz w:val="28"/>
            <w:szCs w:val="28"/>
            <w:u w:val="none"/>
          </w:rPr>
          <w:t>э.</w:t>
        </w:r>
      </w:hyperlink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—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воспитатель</w:t>
      </w:r>
      <w:r w:rsidR="003632F4">
        <w:rPr>
          <w:sz w:val="28"/>
          <w:szCs w:val="28"/>
        </w:rPr>
        <w:t xml:space="preserve"> </w:t>
      </w:r>
      <w:hyperlink r:id="rId27" w:tooltip="Александр Македонский" w:history="1">
        <w:r w:rsidRPr="00D65B4C">
          <w:rPr>
            <w:rStyle w:val="a4"/>
            <w:color w:val="auto"/>
            <w:sz w:val="28"/>
            <w:szCs w:val="28"/>
            <w:u w:val="none"/>
          </w:rPr>
          <w:t>Александра</w:t>
        </w:r>
        <w:r w:rsidR="003632F4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D65B4C">
          <w:rPr>
            <w:rStyle w:val="a4"/>
            <w:color w:val="auto"/>
            <w:sz w:val="28"/>
            <w:szCs w:val="28"/>
            <w:u w:val="none"/>
          </w:rPr>
          <w:t>Македонского</w:t>
        </w:r>
      </w:hyperlink>
      <w:r w:rsidRPr="00D65B4C">
        <w:rPr>
          <w:sz w:val="28"/>
          <w:szCs w:val="28"/>
        </w:rPr>
        <w:t>.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В</w:t>
      </w:r>
      <w:r w:rsidR="003632F4">
        <w:rPr>
          <w:sz w:val="28"/>
          <w:szCs w:val="28"/>
        </w:rPr>
        <w:t xml:space="preserve"> </w:t>
      </w:r>
      <w:hyperlink r:id="rId28" w:tooltip="335 год до н. э." w:history="1">
        <w:r w:rsidRPr="00D65B4C">
          <w:rPr>
            <w:rStyle w:val="a4"/>
            <w:color w:val="auto"/>
            <w:sz w:val="28"/>
            <w:szCs w:val="28"/>
            <w:u w:val="none"/>
          </w:rPr>
          <w:t>335</w:t>
        </w:r>
      </w:hyperlink>
      <w:r w:rsidRPr="00D65B4C">
        <w:rPr>
          <w:sz w:val="28"/>
          <w:szCs w:val="28"/>
        </w:rPr>
        <w:t>/</w:t>
      </w:r>
      <w:hyperlink r:id="rId29" w:tooltip="334 год до н. э." w:history="1">
        <w:r w:rsidRPr="00D65B4C">
          <w:rPr>
            <w:rStyle w:val="a4"/>
            <w:color w:val="auto"/>
            <w:sz w:val="28"/>
            <w:szCs w:val="28"/>
            <w:u w:val="none"/>
          </w:rPr>
          <w:t>4</w:t>
        </w:r>
      </w:hyperlink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годах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до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н.</w:t>
      </w:r>
      <w:r w:rsidR="003632F4">
        <w:rPr>
          <w:sz w:val="28"/>
          <w:szCs w:val="28"/>
        </w:rPr>
        <w:t xml:space="preserve"> </w:t>
      </w:r>
      <w:proofErr w:type="spellStart"/>
      <w:r w:rsidRPr="00D65B4C">
        <w:rPr>
          <w:sz w:val="28"/>
          <w:szCs w:val="28"/>
        </w:rPr>
        <w:t>э.основал</w:t>
      </w:r>
      <w:proofErr w:type="spellEnd"/>
      <w:r w:rsidR="003632F4">
        <w:rPr>
          <w:sz w:val="28"/>
          <w:szCs w:val="28"/>
        </w:rPr>
        <w:t xml:space="preserve"> </w:t>
      </w:r>
      <w:hyperlink r:id="rId30" w:tooltip="Ликей" w:history="1">
        <w:proofErr w:type="spellStart"/>
        <w:r w:rsidRPr="00D65B4C">
          <w:rPr>
            <w:rStyle w:val="a4"/>
            <w:color w:val="auto"/>
            <w:sz w:val="28"/>
            <w:szCs w:val="28"/>
            <w:u w:val="none"/>
          </w:rPr>
          <w:t>Ликей</w:t>
        </w:r>
        <w:proofErr w:type="spellEnd"/>
      </w:hyperlink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(</w:t>
      </w:r>
      <w:hyperlink r:id="rId31" w:tooltip="Древнегреческий язык" w:history="1">
        <w:r w:rsidRPr="00D65B4C">
          <w:rPr>
            <w:rStyle w:val="a4"/>
            <w:color w:val="auto"/>
            <w:sz w:val="28"/>
            <w:szCs w:val="28"/>
            <w:u w:val="none"/>
          </w:rPr>
          <w:t>др.-греч.</w:t>
        </w:r>
      </w:hyperlink>
      <w:r w:rsidR="003632F4">
        <w:rPr>
          <w:sz w:val="28"/>
          <w:szCs w:val="28"/>
        </w:rPr>
        <w:t xml:space="preserve"> </w:t>
      </w:r>
      <w:proofErr w:type="spellStart"/>
      <w:r w:rsidRPr="00D65B4C">
        <w:rPr>
          <w:sz w:val="28"/>
          <w:szCs w:val="28"/>
        </w:rPr>
        <w:t>ΛύκειονЛицей</w:t>
      </w:r>
      <w:proofErr w:type="spellEnd"/>
      <w:r w:rsidRPr="00D65B4C">
        <w:rPr>
          <w:sz w:val="28"/>
          <w:szCs w:val="28"/>
        </w:rPr>
        <w:t>,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или</w:t>
      </w:r>
      <w:r w:rsidR="003632F4">
        <w:rPr>
          <w:sz w:val="28"/>
          <w:szCs w:val="28"/>
        </w:rPr>
        <w:t xml:space="preserve"> </w:t>
      </w:r>
      <w:hyperlink r:id="rId32" w:tooltip="Перипатетики" w:history="1">
        <w:r w:rsidRPr="00D65B4C">
          <w:rPr>
            <w:rStyle w:val="a4"/>
            <w:color w:val="auto"/>
            <w:sz w:val="28"/>
            <w:szCs w:val="28"/>
            <w:u w:val="none"/>
          </w:rPr>
          <w:t>перипатетическую</w:t>
        </w:r>
        <w:r w:rsidR="003632F4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D65B4C">
          <w:rPr>
            <w:rStyle w:val="a4"/>
            <w:color w:val="auto"/>
            <w:sz w:val="28"/>
            <w:szCs w:val="28"/>
            <w:u w:val="none"/>
          </w:rPr>
          <w:t>школу</w:t>
        </w:r>
      </w:hyperlink>
      <w:r w:rsidRPr="00D65B4C">
        <w:rPr>
          <w:sz w:val="28"/>
          <w:szCs w:val="28"/>
        </w:rPr>
        <w:t>).</w:t>
      </w:r>
      <w:r w:rsidR="003632F4">
        <w:rPr>
          <w:sz w:val="28"/>
          <w:szCs w:val="28"/>
        </w:rPr>
        <w:t xml:space="preserve"> </w:t>
      </w:r>
      <w:hyperlink r:id="rId33" w:tooltip="Натуралист" w:history="1">
        <w:r w:rsidRPr="00D65B4C">
          <w:rPr>
            <w:rStyle w:val="a4"/>
            <w:color w:val="auto"/>
            <w:sz w:val="28"/>
            <w:szCs w:val="28"/>
            <w:u w:val="none"/>
          </w:rPr>
          <w:t>Натуралист</w:t>
        </w:r>
      </w:hyperlink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классического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периода.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Наиболее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влиятельный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из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философов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древности;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основоположник</w:t>
      </w:r>
      <w:r w:rsidR="003632F4">
        <w:rPr>
          <w:sz w:val="28"/>
          <w:szCs w:val="28"/>
        </w:rPr>
        <w:t xml:space="preserve"> </w:t>
      </w:r>
      <w:hyperlink r:id="rId34" w:tooltip="Формальная логика" w:history="1">
        <w:r w:rsidRPr="00D65B4C">
          <w:rPr>
            <w:rStyle w:val="a4"/>
            <w:color w:val="auto"/>
            <w:sz w:val="28"/>
            <w:szCs w:val="28"/>
            <w:u w:val="none"/>
          </w:rPr>
          <w:t>формальной</w:t>
        </w:r>
        <w:r w:rsidR="003632F4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D65B4C">
          <w:rPr>
            <w:rStyle w:val="a4"/>
            <w:color w:val="auto"/>
            <w:sz w:val="28"/>
            <w:szCs w:val="28"/>
            <w:u w:val="none"/>
          </w:rPr>
          <w:t>логики</w:t>
        </w:r>
      </w:hyperlink>
      <w:r w:rsidRPr="00D65B4C">
        <w:rPr>
          <w:sz w:val="28"/>
          <w:szCs w:val="28"/>
        </w:rPr>
        <w:t>.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Создал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понятийный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аппарат,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который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до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сих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пор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пронизывает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философский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лексикон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и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стиль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научного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мышления,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заложил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основы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современных</w:t>
      </w:r>
      <w:r w:rsidR="003632F4">
        <w:rPr>
          <w:sz w:val="28"/>
          <w:szCs w:val="28"/>
        </w:rPr>
        <w:t xml:space="preserve"> </w:t>
      </w:r>
      <w:hyperlink r:id="rId35" w:tooltip="Естественные науки" w:history="1">
        <w:r w:rsidRPr="00D65B4C">
          <w:rPr>
            <w:rStyle w:val="a4"/>
            <w:color w:val="auto"/>
            <w:sz w:val="28"/>
            <w:szCs w:val="28"/>
            <w:u w:val="none"/>
          </w:rPr>
          <w:t>естественных</w:t>
        </w:r>
        <w:r w:rsidR="003632F4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D65B4C">
          <w:rPr>
            <w:rStyle w:val="a4"/>
            <w:color w:val="auto"/>
            <w:sz w:val="28"/>
            <w:szCs w:val="28"/>
            <w:u w:val="none"/>
          </w:rPr>
          <w:t>наук</w:t>
        </w:r>
      </w:hyperlink>
      <w:r w:rsidRPr="00D65B4C">
        <w:rPr>
          <w:sz w:val="28"/>
          <w:szCs w:val="28"/>
        </w:rPr>
        <w:t>.</w:t>
      </w:r>
    </w:p>
    <w:p w:rsidR="003E6D10" w:rsidRPr="00D65B4C" w:rsidRDefault="003E6D10" w:rsidP="003E6D10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65B4C">
        <w:rPr>
          <w:sz w:val="28"/>
          <w:szCs w:val="28"/>
        </w:rPr>
        <w:t>Аристотель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был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первым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мыслителем,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создавшим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всестороннюю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систему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философии,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охватившую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все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сферы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человеческого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развития:</w:t>
      </w:r>
      <w:r w:rsidR="003632F4">
        <w:rPr>
          <w:sz w:val="28"/>
          <w:szCs w:val="28"/>
        </w:rPr>
        <w:t xml:space="preserve"> </w:t>
      </w:r>
      <w:hyperlink r:id="rId36" w:tooltip="Социология" w:history="1">
        <w:r w:rsidRPr="00D65B4C">
          <w:rPr>
            <w:rStyle w:val="a4"/>
            <w:color w:val="auto"/>
            <w:sz w:val="28"/>
            <w:szCs w:val="28"/>
            <w:u w:val="none"/>
          </w:rPr>
          <w:t>социологию</w:t>
        </w:r>
      </w:hyperlink>
      <w:r w:rsidRPr="00D65B4C">
        <w:rPr>
          <w:sz w:val="28"/>
          <w:szCs w:val="28"/>
        </w:rPr>
        <w:t>,</w:t>
      </w:r>
      <w:r w:rsidR="003632F4">
        <w:rPr>
          <w:sz w:val="28"/>
          <w:szCs w:val="28"/>
        </w:rPr>
        <w:t xml:space="preserve"> </w:t>
      </w:r>
      <w:hyperlink r:id="rId37" w:tooltip="Философия" w:history="1">
        <w:r w:rsidRPr="00D65B4C">
          <w:rPr>
            <w:rStyle w:val="a4"/>
            <w:color w:val="auto"/>
            <w:sz w:val="28"/>
            <w:szCs w:val="28"/>
            <w:u w:val="none"/>
          </w:rPr>
          <w:t>философию</w:t>
        </w:r>
      </w:hyperlink>
      <w:r w:rsidRPr="00D65B4C">
        <w:rPr>
          <w:sz w:val="28"/>
          <w:szCs w:val="28"/>
        </w:rPr>
        <w:t>,</w:t>
      </w:r>
      <w:r w:rsidR="003632F4">
        <w:rPr>
          <w:sz w:val="28"/>
          <w:szCs w:val="28"/>
        </w:rPr>
        <w:t xml:space="preserve"> </w:t>
      </w:r>
      <w:hyperlink r:id="rId38" w:tooltip="Политика" w:history="1">
        <w:r w:rsidRPr="00D65B4C">
          <w:rPr>
            <w:rStyle w:val="a4"/>
            <w:color w:val="auto"/>
            <w:sz w:val="28"/>
            <w:szCs w:val="28"/>
            <w:u w:val="none"/>
          </w:rPr>
          <w:t>политику</w:t>
        </w:r>
      </w:hyperlink>
      <w:r w:rsidRPr="00D65B4C">
        <w:rPr>
          <w:sz w:val="28"/>
          <w:szCs w:val="28"/>
        </w:rPr>
        <w:t>,</w:t>
      </w:r>
      <w:r w:rsidR="003632F4">
        <w:rPr>
          <w:sz w:val="28"/>
          <w:szCs w:val="28"/>
        </w:rPr>
        <w:t xml:space="preserve"> </w:t>
      </w:r>
      <w:hyperlink r:id="rId39" w:tooltip="Логика" w:history="1">
        <w:r w:rsidRPr="00D65B4C">
          <w:rPr>
            <w:rStyle w:val="a4"/>
            <w:color w:val="auto"/>
            <w:sz w:val="28"/>
            <w:szCs w:val="28"/>
            <w:u w:val="none"/>
          </w:rPr>
          <w:t>логику</w:t>
        </w:r>
      </w:hyperlink>
      <w:r w:rsidRPr="00D65B4C">
        <w:rPr>
          <w:sz w:val="28"/>
          <w:szCs w:val="28"/>
        </w:rPr>
        <w:t>,</w:t>
      </w:r>
      <w:r w:rsidR="003632F4">
        <w:rPr>
          <w:sz w:val="28"/>
          <w:szCs w:val="28"/>
        </w:rPr>
        <w:t xml:space="preserve"> </w:t>
      </w:r>
      <w:hyperlink r:id="rId40" w:tooltip="Физика" w:history="1">
        <w:r w:rsidRPr="00D65B4C">
          <w:rPr>
            <w:rStyle w:val="a4"/>
            <w:color w:val="auto"/>
            <w:sz w:val="28"/>
            <w:szCs w:val="28"/>
            <w:u w:val="none"/>
          </w:rPr>
          <w:t>физику</w:t>
        </w:r>
      </w:hyperlink>
      <w:r w:rsidRPr="00D65B4C">
        <w:rPr>
          <w:sz w:val="28"/>
          <w:szCs w:val="28"/>
        </w:rPr>
        <w:t>.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Его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взгляды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на</w:t>
      </w:r>
      <w:r w:rsidR="003632F4">
        <w:rPr>
          <w:sz w:val="28"/>
          <w:szCs w:val="28"/>
        </w:rPr>
        <w:t xml:space="preserve"> </w:t>
      </w:r>
      <w:hyperlink r:id="rId41" w:tooltip="Онтология" w:history="1">
        <w:r w:rsidRPr="00D65B4C">
          <w:rPr>
            <w:rStyle w:val="a4"/>
            <w:color w:val="auto"/>
            <w:sz w:val="28"/>
            <w:szCs w:val="28"/>
            <w:u w:val="none"/>
          </w:rPr>
          <w:t>онтологию</w:t>
        </w:r>
      </w:hyperlink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имели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серьёзное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влияние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на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последующее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развитие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человеческой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мысли.</w:t>
      </w:r>
      <w:r w:rsidR="003632F4">
        <w:rPr>
          <w:sz w:val="28"/>
          <w:szCs w:val="28"/>
        </w:rPr>
        <w:t xml:space="preserve"> </w:t>
      </w:r>
      <w:hyperlink r:id="rId42" w:tooltip="Метафизика (Аристотель)" w:history="1">
        <w:r w:rsidRPr="00D65B4C">
          <w:rPr>
            <w:rStyle w:val="a4"/>
            <w:color w:val="auto"/>
            <w:sz w:val="28"/>
            <w:szCs w:val="28"/>
            <w:u w:val="none"/>
          </w:rPr>
          <w:t>Метафизическое</w:t>
        </w:r>
        <w:r w:rsidR="003632F4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D65B4C">
          <w:rPr>
            <w:rStyle w:val="a4"/>
            <w:color w:val="auto"/>
            <w:sz w:val="28"/>
            <w:szCs w:val="28"/>
            <w:u w:val="none"/>
          </w:rPr>
          <w:t>учение</w:t>
        </w:r>
        <w:r w:rsidR="003632F4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D65B4C">
          <w:rPr>
            <w:rStyle w:val="a4"/>
            <w:color w:val="auto"/>
            <w:sz w:val="28"/>
            <w:szCs w:val="28"/>
            <w:u w:val="none"/>
          </w:rPr>
          <w:t>Аристотеля</w:t>
        </w:r>
      </w:hyperlink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было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принято</w:t>
      </w:r>
      <w:r w:rsidR="003632F4">
        <w:rPr>
          <w:sz w:val="28"/>
          <w:szCs w:val="28"/>
        </w:rPr>
        <w:t xml:space="preserve"> </w:t>
      </w:r>
      <w:hyperlink r:id="rId43" w:tooltip="Фома Аквинский" w:history="1">
        <w:r w:rsidRPr="00D65B4C">
          <w:rPr>
            <w:rStyle w:val="a4"/>
            <w:color w:val="auto"/>
            <w:sz w:val="28"/>
            <w:szCs w:val="28"/>
            <w:u w:val="none"/>
          </w:rPr>
          <w:t>Фомой</w:t>
        </w:r>
        <w:r w:rsidR="003632F4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D65B4C">
          <w:rPr>
            <w:rStyle w:val="a4"/>
            <w:color w:val="auto"/>
            <w:sz w:val="28"/>
            <w:szCs w:val="28"/>
            <w:u w:val="none"/>
          </w:rPr>
          <w:t>Аквинским</w:t>
        </w:r>
      </w:hyperlink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и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развито</w:t>
      </w:r>
      <w:r w:rsidR="003632F4">
        <w:rPr>
          <w:sz w:val="28"/>
          <w:szCs w:val="28"/>
        </w:rPr>
        <w:t xml:space="preserve"> </w:t>
      </w:r>
      <w:hyperlink r:id="rId44" w:tooltip="Схоластика" w:history="1">
        <w:r w:rsidRPr="00D65B4C">
          <w:rPr>
            <w:rStyle w:val="a4"/>
            <w:color w:val="auto"/>
            <w:sz w:val="28"/>
            <w:szCs w:val="28"/>
            <w:u w:val="none"/>
          </w:rPr>
          <w:t>схоластическим</w:t>
        </w:r>
      </w:hyperlink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методом.</w:t>
      </w:r>
      <w:r w:rsidR="003632F4">
        <w:rPr>
          <w:sz w:val="28"/>
          <w:szCs w:val="28"/>
        </w:rPr>
        <w:t xml:space="preserve"> </w:t>
      </w:r>
      <w:hyperlink r:id="rId45" w:tooltip="Карл Маркс" w:history="1">
        <w:r w:rsidRPr="00D65B4C">
          <w:rPr>
            <w:rStyle w:val="a4"/>
            <w:color w:val="auto"/>
            <w:sz w:val="28"/>
            <w:szCs w:val="28"/>
            <w:u w:val="none"/>
          </w:rPr>
          <w:t>Карл</w:t>
        </w:r>
        <w:r w:rsidR="003632F4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D65B4C">
          <w:rPr>
            <w:rStyle w:val="a4"/>
            <w:color w:val="auto"/>
            <w:sz w:val="28"/>
            <w:szCs w:val="28"/>
            <w:u w:val="none"/>
          </w:rPr>
          <w:t>Маркс</w:t>
        </w:r>
      </w:hyperlink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называл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Аристотеля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величайшим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мыслителем</w:t>
      </w:r>
      <w:r w:rsidR="003632F4">
        <w:rPr>
          <w:sz w:val="28"/>
          <w:szCs w:val="28"/>
        </w:rPr>
        <w:t xml:space="preserve"> </w:t>
      </w:r>
      <w:r w:rsidRPr="00D65B4C">
        <w:rPr>
          <w:sz w:val="28"/>
          <w:szCs w:val="28"/>
        </w:rPr>
        <w:t>древности.</w:t>
      </w:r>
    </w:p>
    <w:p w:rsidR="003E6D10" w:rsidRDefault="003E6D10" w:rsidP="003E6D10">
      <w:pPr>
        <w:jc w:val="center"/>
        <w:rPr>
          <w:b/>
        </w:rPr>
      </w:pPr>
    </w:p>
    <w:p w:rsidR="007F08D4" w:rsidRPr="007F08D4" w:rsidRDefault="007F08D4" w:rsidP="007F08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08D4">
        <w:rPr>
          <w:rFonts w:ascii="Times New Roman" w:hAnsi="Times New Roman" w:cs="Times New Roman"/>
          <w:b/>
          <w:sz w:val="28"/>
          <w:szCs w:val="28"/>
        </w:rPr>
        <w:t>Философское</w:t>
      </w:r>
      <w:r w:rsidR="003632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08D4">
        <w:rPr>
          <w:rFonts w:ascii="Times New Roman" w:hAnsi="Times New Roman" w:cs="Times New Roman"/>
          <w:b/>
          <w:sz w:val="28"/>
          <w:szCs w:val="28"/>
        </w:rPr>
        <w:t>учение</w:t>
      </w:r>
      <w:r w:rsidR="003632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08D4">
        <w:rPr>
          <w:rFonts w:ascii="Times New Roman" w:hAnsi="Times New Roman" w:cs="Times New Roman"/>
          <w:b/>
          <w:sz w:val="28"/>
          <w:szCs w:val="28"/>
        </w:rPr>
        <w:t>Аристотеля</w:t>
      </w:r>
    </w:p>
    <w:p w:rsidR="007F08D4" w:rsidRDefault="007F08D4" w:rsidP="007F08D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Аристотель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разделяет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науки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теоретические,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цель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которых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hyperlink r:id="rId46" w:tooltip="Знание" w:history="1">
        <w:r w:rsidRPr="007F08D4">
          <w:rPr>
            <w:rStyle w:val="a4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знание</w:t>
        </w:r>
      </w:hyperlink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ради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знания,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практические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«поэтические»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(творческие).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теоретическим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наукам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относятся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hyperlink r:id="rId47" w:tooltip="Физика Аристотеля" w:history="1">
        <w:r w:rsidRPr="007F08D4">
          <w:rPr>
            <w:rStyle w:val="a4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физика</w:t>
        </w:r>
      </w:hyperlink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математика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«первая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философия»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(она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же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теологическая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философия,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она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же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позднее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была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названа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hyperlink r:id="rId48" w:tooltip="Метафизика" w:history="1">
        <w:r w:rsidRPr="007F08D4">
          <w:rPr>
            <w:rStyle w:val="a4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метафизикой</w:t>
        </w:r>
      </w:hyperlink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практическим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наукам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этика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политика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(она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же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наука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государстве)</w:t>
      </w:r>
      <w:hyperlink r:id="rId49" w:anchor="cite_note-%D0%B8%D1%84%D1%80%D0%B0%D0%BD-26" w:history="1">
        <w:r w:rsidRPr="007F08D4">
          <w:rPr>
            <w:rStyle w:val="a4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  <w:vertAlign w:val="superscript"/>
          </w:rPr>
          <w:t>[26]</w:t>
        </w:r>
      </w:hyperlink>
      <w:hyperlink r:id="rId50" w:anchor="cite_note-asmus-27" w:history="1">
        <w:r w:rsidRPr="007F08D4">
          <w:rPr>
            <w:rStyle w:val="a4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  <w:vertAlign w:val="superscript"/>
          </w:rPr>
          <w:t>[27]</w:t>
        </w:r>
      </w:hyperlink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Одним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из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центральных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учений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«первой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философии»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Аристотеля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является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учение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четырёх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причинах,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или</w:t>
      </w:r>
      <w:r w:rsidR="003632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F08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первоначалах.</w:t>
      </w:r>
    </w:p>
    <w:p w:rsidR="00C30E27" w:rsidRDefault="00C30E27" w:rsidP="00C30E27">
      <w:pPr>
        <w:pStyle w:val="2"/>
        <w:shd w:val="clear" w:color="auto" w:fill="FFFFFF"/>
        <w:spacing w:before="600" w:beforeAutospacing="0" w:after="600" w:afterAutospacing="0" w:line="360" w:lineRule="atLeast"/>
        <w:jc w:val="center"/>
        <w:rPr>
          <w:rFonts w:ascii="Arial" w:hAnsi="Arial" w:cs="Arial"/>
          <w:color w:val="333333"/>
          <w:sz w:val="39"/>
          <w:szCs w:val="39"/>
        </w:rPr>
      </w:pPr>
      <w:r>
        <w:rPr>
          <w:rFonts w:ascii="Arial" w:hAnsi="Arial" w:cs="Arial"/>
          <w:color w:val="333333"/>
          <w:sz w:val="39"/>
          <w:szCs w:val="39"/>
        </w:rPr>
        <w:t>Категории</w:t>
      </w:r>
      <w:r w:rsidR="003632F4">
        <w:rPr>
          <w:rFonts w:ascii="Arial" w:hAnsi="Arial" w:cs="Arial"/>
          <w:color w:val="333333"/>
          <w:sz w:val="39"/>
          <w:szCs w:val="39"/>
        </w:rPr>
        <w:t xml:space="preserve"> </w:t>
      </w:r>
      <w:r>
        <w:rPr>
          <w:rFonts w:ascii="Arial" w:hAnsi="Arial" w:cs="Arial"/>
          <w:color w:val="333333"/>
          <w:sz w:val="39"/>
          <w:szCs w:val="39"/>
        </w:rPr>
        <w:t>Аристотеля</w:t>
      </w:r>
    </w:p>
    <w:p w:rsidR="00AE0D1D" w:rsidRDefault="00C30E27" w:rsidP="00C30E2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Принадлежность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hyperlink r:id="rId51" w:tgtFrame="_blank" w:history="1">
        <w:r w:rsidRPr="00C30E27">
          <w:rPr>
            <w:rStyle w:val="a4"/>
            <w:rFonts w:ascii="Times New Roman" w:hAnsi="Times New Roman" w:cs="Times New Roman"/>
            <w:b/>
            <w:bCs/>
            <w:color w:val="00A2E8"/>
            <w:sz w:val="28"/>
            <w:szCs w:val="28"/>
            <w:u w:val="none"/>
            <w:shd w:val="clear" w:color="auto" w:fill="FFFFFF"/>
          </w:rPr>
          <w:t>Аристотелю</w:t>
        </w:r>
      </w:hyperlink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приписываемой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ему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работы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«Категории»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(в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которой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нет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ссылок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другие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hyperlink r:id="rId52" w:tgtFrame="_blank" w:history="1">
        <w:r w:rsidRPr="00C30E27">
          <w:rPr>
            <w:rStyle w:val="a4"/>
            <w:rFonts w:ascii="Times New Roman" w:hAnsi="Times New Roman" w:cs="Times New Roman"/>
            <w:b/>
            <w:bCs/>
            <w:color w:val="00A2E8"/>
            <w:sz w:val="28"/>
            <w:szCs w:val="28"/>
            <w:u w:val="none"/>
            <w:shd w:val="clear" w:color="auto" w:fill="FFFFFF"/>
          </w:rPr>
          <w:t>труды</w:t>
        </w:r>
        <w:r w:rsidR="003632F4">
          <w:rPr>
            <w:rStyle w:val="a4"/>
            <w:rFonts w:ascii="Times New Roman" w:hAnsi="Times New Roman" w:cs="Times New Roman"/>
            <w:b/>
            <w:bCs/>
            <w:color w:val="00A2E8"/>
            <w:sz w:val="28"/>
            <w:szCs w:val="28"/>
            <w:u w:val="none"/>
            <w:shd w:val="clear" w:color="auto" w:fill="FFFFFF"/>
          </w:rPr>
          <w:t xml:space="preserve"> </w:t>
        </w:r>
        <w:r w:rsidRPr="00C30E27">
          <w:rPr>
            <w:rStyle w:val="a4"/>
            <w:rFonts w:ascii="Times New Roman" w:hAnsi="Times New Roman" w:cs="Times New Roman"/>
            <w:b/>
            <w:bCs/>
            <w:color w:val="00A2E8"/>
            <w:sz w:val="28"/>
            <w:szCs w:val="28"/>
            <w:u w:val="none"/>
            <w:shd w:val="clear" w:color="auto" w:fill="FFFFFF"/>
          </w:rPr>
          <w:t>Аристотеля</w:t>
        </w:r>
      </w:hyperlink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спорна.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Первостепенное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понятие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первичной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hyperlink r:id="rId53" w:anchor="c2" w:tgtFrame="_blank" w:history="1">
        <w:r w:rsidRPr="00C30E27">
          <w:rPr>
            <w:rStyle w:val="a4"/>
            <w:rFonts w:ascii="Times New Roman" w:hAnsi="Times New Roman" w:cs="Times New Roman"/>
            <w:b/>
            <w:bCs/>
            <w:color w:val="00A2E8"/>
            <w:sz w:val="28"/>
            <w:szCs w:val="28"/>
            <w:u w:val="none"/>
            <w:shd w:val="clear" w:color="auto" w:fill="FFFFFF"/>
          </w:rPr>
          <w:t>сущности</w:t>
        </w:r>
      </w:hyperlink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«Категориях»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трактуется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как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отдельное,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единичное,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то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время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как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вид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наряду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родом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«вторичные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сущности»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(чего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другой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работе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Аристотеля,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</w:t>
      </w:r>
      <w:hyperlink r:id="rId54" w:tgtFrame="_blank" w:history="1">
        <w:r w:rsidRPr="00C30E27">
          <w:rPr>
            <w:rStyle w:val="a4"/>
            <w:rFonts w:ascii="Times New Roman" w:hAnsi="Times New Roman" w:cs="Times New Roman"/>
            <w:b/>
            <w:bCs/>
            <w:color w:val="00A2E8"/>
            <w:sz w:val="28"/>
            <w:szCs w:val="28"/>
            <w:u w:val="none"/>
            <w:shd w:val="clear" w:color="auto" w:fill="FFFFFF"/>
          </w:rPr>
          <w:t>Метафизике</w:t>
        </w:r>
      </w:hyperlink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»,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вообще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нет).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«Категориях»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говорится,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что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«если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бы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существовало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первых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сущностей,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могло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бы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существовать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ничего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другого»,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что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«первые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сущности,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ввиду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того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что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они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подлежащие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для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всего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другого,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называются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сущностями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самом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основном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смысле».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Быть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подлежащим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значит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ни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чем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сказываться,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никогда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нигде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быть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предикатом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суждения,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быть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всегда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его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субъектом.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Виды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роды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как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вторичные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сущности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предикаты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для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первичных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сущностей,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они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указывают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«качество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сущности»,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так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что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«Категориях»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они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смыкаются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категорией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качества.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Поскольку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слово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«категория»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означает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предикат,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то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первичные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сущности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являются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категориями,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тем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менее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каждая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них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первая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среди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категорий.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Первичная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сущность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может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принимать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противоречивые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качества,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хотя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сразу.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Молодой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человек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постепенно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становится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старым.</w:t>
      </w:r>
    </w:p>
    <w:p w:rsidR="00C30E27" w:rsidRPr="00C30E27" w:rsidRDefault="00C30E27" w:rsidP="00C30E2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Итак,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категории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наиболее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общие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роды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высказываний,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точнее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говоря,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имен.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Любое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слово,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взятое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обособленно,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вне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связи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другими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словами,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т.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е.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«человек»,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«бежит»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(но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«человек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бежит»),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означает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«или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сущность»,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или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«сколько»,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или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«какое»,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или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«по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отношению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чему-то»,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или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«где»,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или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«когда»,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или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«находиться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каком-то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положении»,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или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«обладать»,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или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«действовать»,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или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«претерпевать».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Столь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полный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перечень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категорий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встречается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еще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только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</w:t>
      </w:r>
      <w:hyperlink r:id="rId55" w:anchor="c5" w:tgtFrame="_blank" w:history="1">
        <w:r w:rsidRPr="00C30E27">
          <w:rPr>
            <w:rStyle w:val="a4"/>
            <w:rFonts w:ascii="Times New Roman" w:hAnsi="Times New Roman" w:cs="Times New Roman"/>
            <w:b/>
            <w:bCs/>
            <w:color w:val="00A2E8"/>
            <w:sz w:val="28"/>
            <w:szCs w:val="28"/>
            <w:u w:val="none"/>
            <w:shd w:val="clear" w:color="auto" w:fill="FFFFFF"/>
          </w:rPr>
          <w:t>Топике</w:t>
        </w:r>
      </w:hyperlink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».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других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сочинениях,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связываемых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именем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Аристотеля,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категорий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меньше.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Во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«Второй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аналитике»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их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только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восемь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(нет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«положения»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</w:t>
      </w:r>
      <w:proofErr w:type="spellStart"/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претерпевания</w:t>
      </w:r>
      <w:proofErr w:type="spellEnd"/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»).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Выше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отмечалось,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что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«Метафизике»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Аристотеля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шесть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категорий: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сущность,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качество,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количество,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отношение,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действие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</w:t>
      </w:r>
      <w:r w:rsidR="003632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30E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страдание.</w:t>
      </w:r>
    </w:p>
    <w:p w:rsidR="00C30E27" w:rsidRPr="00C30E27" w:rsidRDefault="00C30E27" w:rsidP="00C30E27">
      <w:pPr>
        <w:shd w:val="clear" w:color="auto" w:fill="FFFFFF"/>
        <w:spacing w:after="18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Так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или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иначе,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все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категории,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кроме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первой,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высказываются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первичной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сущности,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силу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чего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все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подпадает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ту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или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другую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девяти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категорий,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находятся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подлежащем,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каковым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является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первичная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сущность,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которая,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строго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говоря,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должна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быть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категорией,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ибо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категории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предикаты,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первая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сущность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всегда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субъект.</w:t>
      </w:r>
    </w:p>
    <w:p w:rsidR="00C30E27" w:rsidRPr="00C30E27" w:rsidRDefault="00C30E27" w:rsidP="00C30E27">
      <w:pPr>
        <w:shd w:val="clear" w:color="auto" w:fill="FFFFFF"/>
        <w:spacing w:after="18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Существует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мнение,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что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различия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между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категориями,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сам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их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состав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Аристотель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вывел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грамматических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различий.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самом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деле:</w:t>
      </w:r>
    </w:p>
    <w:p w:rsidR="00C30E27" w:rsidRPr="00C30E27" w:rsidRDefault="003632F4" w:rsidP="00C30E27">
      <w:pPr>
        <w:shd w:val="clear" w:color="auto" w:fill="FFFFFF"/>
        <w:spacing w:after="18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:rsidR="00C30E27" w:rsidRPr="00C30E27" w:rsidRDefault="00C30E27" w:rsidP="00C30E27">
      <w:pPr>
        <w:shd w:val="clear" w:color="auto" w:fill="FFFFFF"/>
        <w:spacing w:after="18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Сущность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существительное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(например,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человек).</w:t>
      </w:r>
    </w:p>
    <w:p w:rsidR="00C30E27" w:rsidRPr="00C30E27" w:rsidRDefault="00C30E27" w:rsidP="00C30E27">
      <w:pPr>
        <w:shd w:val="clear" w:color="auto" w:fill="FFFFFF"/>
        <w:spacing w:after="18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Количество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числительное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(один,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несколько).</w:t>
      </w:r>
    </w:p>
    <w:p w:rsidR="00C30E27" w:rsidRPr="00C30E27" w:rsidRDefault="00C30E27" w:rsidP="00C30E27">
      <w:pPr>
        <w:shd w:val="clear" w:color="auto" w:fill="FFFFFF"/>
        <w:spacing w:after="18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Качество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прилагательное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(старый,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малый).</w:t>
      </w:r>
    </w:p>
    <w:p w:rsidR="00C30E27" w:rsidRPr="00C30E27" w:rsidRDefault="00C30E27" w:rsidP="00C30E27">
      <w:pPr>
        <w:shd w:val="clear" w:color="auto" w:fill="FFFFFF"/>
        <w:spacing w:after="18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Отношение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степени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сравнения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(раньше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всех,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выше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других).</w:t>
      </w:r>
    </w:p>
    <w:p w:rsidR="00C30E27" w:rsidRPr="00C30E27" w:rsidRDefault="00C30E27" w:rsidP="00C30E27">
      <w:pPr>
        <w:shd w:val="clear" w:color="auto" w:fill="FFFFFF"/>
        <w:spacing w:after="18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Место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наречие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места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(на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улице,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горой).</w:t>
      </w:r>
    </w:p>
    <w:p w:rsidR="00C30E27" w:rsidRPr="00C30E27" w:rsidRDefault="00C30E27" w:rsidP="00C30E27">
      <w:pPr>
        <w:shd w:val="clear" w:color="auto" w:fill="FFFFFF"/>
        <w:spacing w:after="18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Время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наречие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времени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(сегодня,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позавчера).</w:t>
      </w:r>
    </w:p>
    <w:p w:rsidR="00C30E27" w:rsidRPr="00C30E27" w:rsidRDefault="00C30E27" w:rsidP="00C30E27">
      <w:pPr>
        <w:shd w:val="clear" w:color="auto" w:fill="FFFFFF"/>
        <w:spacing w:after="18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Положение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непереходный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глагол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(стоит,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лежит).</w:t>
      </w:r>
    </w:p>
    <w:p w:rsidR="00C30E27" w:rsidRPr="00C30E27" w:rsidRDefault="00C30E27" w:rsidP="00C30E27">
      <w:pPr>
        <w:shd w:val="clear" w:color="auto" w:fill="FFFFFF"/>
        <w:spacing w:after="18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Обладание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греческий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перфект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страдательного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залога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(разут).</w:t>
      </w:r>
    </w:p>
    <w:p w:rsidR="00C30E27" w:rsidRPr="00C30E27" w:rsidRDefault="00C30E27" w:rsidP="00C30E27">
      <w:pPr>
        <w:shd w:val="clear" w:color="auto" w:fill="FFFFFF"/>
        <w:spacing w:after="18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Страдание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глагол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страдательного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залога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(гонят,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избивают).</w:t>
      </w:r>
    </w:p>
    <w:p w:rsidR="00C30E27" w:rsidRPr="00C30E27" w:rsidRDefault="003632F4" w:rsidP="00C30E27">
      <w:pPr>
        <w:shd w:val="clear" w:color="auto" w:fill="FFFFFF"/>
        <w:spacing w:after="18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:rsidR="00C30E27" w:rsidRDefault="00C30E27" w:rsidP="00C30E27">
      <w:pPr>
        <w:shd w:val="clear" w:color="auto" w:fill="FFFFFF"/>
        <w:spacing w:after="18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Таким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образом,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Аристотеля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различены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лишь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имя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существительное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глагол,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других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частях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речи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он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нигде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говорит.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Кроме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того,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категориях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разделено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то,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что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соединено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грамматикой,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наоборот.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Качества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количества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выражаются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только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прилагательными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числительными,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но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существительными,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которые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этой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категориально-грамматической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таблице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должны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выражать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только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категорию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сущности,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точнее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говоря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то,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что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может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быть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подведено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категорию</w:t>
      </w:r>
      <w:r w:rsidR="003632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0E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сущности.</w:t>
      </w:r>
    </w:p>
    <w:p w:rsidR="00722E60" w:rsidRPr="00722E60" w:rsidRDefault="00722E60" w:rsidP="00722E60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Стремясь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упрощению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категориальной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системы,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Аристотель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затем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признавал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основных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девяти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категорий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только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три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—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время,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место,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положение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(или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hyperlink r:id="rId56" w:tooltip="Сущность" w:history="1">
        <w:r w:rsidRPr="00722E60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сущность</w:t>
        </w:r>
      </w:hyperlink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hyperlink r:id="rId57" w:tooltip="Состояние" w:history="1">
        <w:r w:rsidRPr="00722E60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состояние</w:t>
        </w:r>
      </w:hyperlink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hyperlink r:id="rId58" w:tooltip="Отношение (философия) (страница отсутствует)" w:history="1">
        <w:r w:rsidRPr="00722E60">
          <w:rPr>
            <w:rFonts w:ascii="Times New Roman" w:eastAsia="Times New Roman" w:hAnsi="Times New Roman" w:cs="Times New Roman"/>
            <w:color w:val="A55858"/>
            <w:sz w:val="28"/>
            <w:szCs w:val="28"/>
            <w:u w:val="single"/>
            <w:lang w:eastAsia="ru-RU"/>
          </w:rPr>
          <w:t>отношение</w:t>
        </w:r>
      </w:hyperlink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).</w:t>
      </w:r>
    </w:p>
    <w:p w:rsidR="00722E60" w:rsidRPr="00722E60" w:rsidRDefault="00722E60" w:rsidP="00722E60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Аристотеля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начинают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складываться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основные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концепции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пространства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времени:</w:t>
      </w:r>
    </w:p>
    <w:p w:rsidR="00722E60" w:rsidRPr="00722E60" w:rsidRDefault="00722E60" w:rsidP="00722E60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субстанциональная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—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рассматривает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пространство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время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самостоятельные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сущности,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первоначала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мира.</w:t>
      </w:r>
    </w:p>
    <w:p w:rsidR="00722E60" w:rsidRPr="00722E60" w:rsidRDefault="00722E60" w:rsidP="00722E60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384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реляционная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—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(от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лат.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Relativus</w:t>
      </w:r>
      <w:proofErr w:type="spellEnd"/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—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относительный).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Согласно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этой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концепции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пространство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время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—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самостоятельные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сущности,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системы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отношений,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образуемые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взаимодействующими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материальными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объектами.</w:t>
      </w:r>
    </w:p>
    <w:p w:rsidR="00722E60" w:rsidRPr="00722E60" w:rsidRDefault="00722E60" w:rsidP="00722E60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Категории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пространства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времени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выступают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</w:t>
      </w:r>
      <w:hyperlink r:id="rId59" w:tooltip="Метод" w:history="1">
        <w:r w:rsidRPr="00722E60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метод</w:t>
        </w:r>
      </w:hyperlink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число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движения,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то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есть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последовательность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реальных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мысленных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событий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состояний,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значит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органически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связаны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принципом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развития.</w:t>
      </w:r>
    </w:p>
    <w:p w:rsidR="00722E60" w:rsidRPr="00722E60" w:rsidRDefault="00722E60" w:rsidP="00722E60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Конкретное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воплощение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Красоты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принципа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мирового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устройства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Аристотель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видел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Идее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или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Уме.</w:t>
      </w:r>
    </w:p>
    <w:p w:rsidR="00722E60" w:rsidRPr="00722E60" w:rsidRDefault="00722E60" w:rsidP="00722E60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Аристотель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создал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иерархию</w:t>
      </w:r>
      <w:r w:rsidR="003632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уровней</w:t>
      </w:r>
      <w:r w:rsidR="003632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всего</w:t>
      </w:r>
      <w:r w:rsidR="003632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сущего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(от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hyperlink r:id="rId60" w:tooltip="Материя (философия)" w:history="1">
        <w:r w:rsidRPr="00722E60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материи</w:t>
        </w:r>
      </w:hyperlink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возможности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образованию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единичных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форм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бытия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далее):</w:t>
      </w:r>
    </w:p>
    <w:p w:rsidR="00722E60" w:rsidRPr="00722E60" w:rsidRDefault="00722E60" w:rsidP="00722E60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неорганические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образования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(неорганический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мир).</w:t>
      </w:r>
    </w:p>
    <w:p w:rsidR="00722E60" w:rsidRPr="00722E60" w:rsidRDefault="00722E60" w:rsidP="00722E60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мир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растений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живых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существ.</w:t>
      </w:r>
    </w:p>
    <w:p w:rsidR="00722E60" w:rsidRPr="00722E60" w:rsidRDefault="00722E60" w:rsidP="00722E60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мир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различных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видов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животных.</w:t>
      </w:r>
    </w:p>
    <w:p w:rsidR="00722E60" w:rsidRPr="00722E60" w:rsidRDefault="00722E60" w:rsidP="00722E60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22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человек.</w:t>
      </w:r>
    </w:p>
    <w:p w:rsidR="00722E60" w:rsidRPr="00C30E27" w:rsidRDefault="00722E60" w:rsidP="00C30E27">
      <w:pPr>
        <w:shd w:val="clear" w:color="auto" w:fill="FFFFFF"/>
        <w:spacing w:after="18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AA6C21" w:rsidRDefault="00AA6C21" w:rsidP="00AA6C21">
      <w:pPr>
        <w:pStyle w:val="3"/>
        <w:shd w:val="clear" w:color="auto" w:fill="FFFFFF"/>
        <w:spacing w:before="72"/>
        <w:jc w:val="center"/>
        <w:rPr>
          <w:rStyle w:val="mw-headline"/>
          <w:rFonts w:ascii="Times New Roman" w:hAnsi="Times New Roman" w:cs="Times New Roman"/>
          <w:b/>
          <w:color w:val="000000"/>
          <w:sz w:val="29"/>
          <w:szCs w:val="29"/>
        </w:rPr>
      </w:pPr>
      <w:r w:rsidRPr="00AE0D1D">
        <w:rPr>
          <w:rStyle w:val="mw-headline"/>
          <w:rFonts w:ascii="Times New Roman" w:hAnsi="Times New Roman" w:cs="Times New Roman"/>
          <w:b/>
          <w:color w:val="000000"/>
          <w:sz w:val="29"/>
          <w:szCs w:val="29"/>
        </w:rPr>
        <w:t>Учение</w:t>
      </w:r>
      <w:r w:rsidR="003632F4">
        <w:rPr>
          <w:rStyle w:val="mw-headline"/>
          <w:rFonts w:ascii="Times New Roman" w:hAnsi="Times New Roman" w:cs="Times New Roman"/>
          <w:b/>
          <w:color w:val="000000"/>
          <w:sz w:val="29"/>
          <w:szCs w:val="29"/>
        </w:rPr>
        <w:t xml:space="preserve"> </w:t>
      </w:r>
      <w:r w:rsidRPr="00AE0D1D">
        <w:rPr>
          <w:rStyle w:val="mw-headline"/>
          <w:rFonts w:ascii="Times New Roman" w:hAnsi="Times New Roman" w:cs="Times New Roman"/>
          <w:b/>
          <w:color w:val="000000"/>
          <w:sz w:val="29"/>
          <w:szCs w:val="29"/>
        </w:rPr>
        <w:t>о</w:t>
      </w:r>
      <w:r w:rsidR="003632F4">
        <w:rPr>
          <w:rStyle w:val="mw-headline"/>
          <w:rFonts w:ascii="Times New Roman" w:hAnsi="Times New Roman" w:cs="Times New Roman"/>
          <w:b/>
          <w:color w:val="000000"/>
          <w:sz w:val="29"/>
          <w:szCs w:val="29"/>
        </w:rPr>
        <w:t xml:space="preserve"> </w:t>
      </w:r>
      <w:r w:rsidRPr="00AE0D1D">
        <w:rPr>
          <w:rStyle w:val="mw-headline"/>
          <w:rFonts w:ascii="Times New Roman" w:hAnsi="Times New Roman" w:cs="Times New Roman"/>
          <w:b/>
          <w:color w:val="000000"/>
          <w:sz w:val="29"/>
          <w:szCs w:val="29"/>
        </w:rPr>
        <w:t>четырёх</w:t>
      </w:r>
      <w:r w:rsidR="003632F4">
        <w:rPr>
          <w:rStyle w:val="mw-headline"/>
          <w:rFonts w:ascii="Times New Roman" w:hAnsi="Times New Roman" w:cs="Times New Roman"/>
          <w:b/>
          <w:color w:val="000000"/>
          <w:sz w:val="29"/>
          <w:szCs w:val="29"/>
        </w:rPr>
        <w:t xml:space="preserve"> </w:t>
      </w:r>
      <w:r w:rsidRPr="00AE0D1D">
        <w:rPr>
          <w:rStyle w:val="mw-headline"/>
          <w:rFonts w:ascii="Times New Roman" w:hAnsi="Times New Roman" w:cs="Times New Roman"/>
          <w:b/>
          <w:color w:val="000000"/>
          <w:sz w:val="29"/>
          <w:szCs w:val="29"/>
        </w:rPr>
        <w:t>причинах</w:t>
      </w:r>
    </w:p>
    <w:p w:rsidR="00AA6C21" w:rsidRPr="00AE0D1D" w:rsidRDefault="00AA6C21" w:rsidP="00AA6C21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hyperlink r:id="rId61" w:tooltip="Метафизика (Аристотель)" w:history="1">
        <w:r w:rsidRPr="00AE0D1D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«Метафизике»</w:t>
        </w:r>
      </w:hyperlink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других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трудах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Аристотель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развивает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учение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hyperlink r:id="rId62" w:tooltip="Причина" w:history="1">
        <w:r w:rsidRPr="00AE0D1D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причинах</w:t>
        </w:r>
      </w:hyperlink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первоначалах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всего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сущего.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Причины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эти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таковы:</w:t>
      </w:r>
    </w:p>
    <w:p w:rsidR="00AA6C21" w:rsidRPr="00AE0D1D" w:rsidRDefault="005C12E3" w:rsidP="00AA6C21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768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hyperlink r:id="rId63" w:tooltip="Материя (философия)" w:history="1">
        <w:r w:rsidR="00AA6C21" w:rsidRPr="00AE0D1D">
          <w:rPr>
            <w:rFonts w:ascii="Times New Roman" w:eastAsia="Times New Roman" w:hAnsi="Times New Roman" w:cs="Times New Roman"/>
            <w:b/>
            <w:bCs/>
            <w:color w:val="0B0080"/>
            <w:sz w:val="28"/>
            <w:szCs w:val="28"/>
            <w:u w:val="single"/>
            <w:lang w:eastAsia="ru-RU"/>
          </w:rPr>
          <w:t>Материя</w:t>
        </w:r>
      </w:hyperlink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</w:t>
      </w:r>
      <w:hyperlink r:id="rId64" w:tooltip="Греческий язык" w:history="1">
        <w:r w:rsidR="00AA6C21" w:rsidRPr="00AE0D1D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греч.</w:t>
        </w:r>
      </w:hyperlink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val="el-GR" w:eastAsia="ru-RU"/>
        </w:rPr>
        <w:t>ΰλη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hyperlink r:id="rId65" w:tooltip="Греческий язык" w:history="1">
        <w:r w:rsidR="00AA6C21" w:rsidRPr="00AE0D1D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греч.</w:t>
        </w:r>
      </w:hyperlink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val="el-GR" w:eastAsia="ru-RU"/>
        </w:rPr>
        <w:t>ὑποκείμενον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—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«то,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чего».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Многообразие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вещей,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существующих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объективно;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материя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вечна,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несотворима</w:t>
      </w:r>
      <w:proofErr w:type="spellEnd"/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неуничтожима;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она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может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возникнуть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ничего,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увеличиться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или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уменьшиться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своём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количестве;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она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инертна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пассивна.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Бесформенная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материя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представляет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собой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небытие.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Первично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оформленная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материя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выражена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виде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пяти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первоэлементов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(стихий):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hyperlink r:id="rId66" w:tooltip="Воздух (стихия) (страница отсутствует)" w:history="1">
        <w:r w:rsidR="00AA6C21" w:rsidRPr="00AE0D1D">
          <w:rPr>
            <w:rFonts w:ascii="Times New Roman" w:eastAsia="Times New Roman" w:hAnsi="Times New Roman" w:cs="Times New Roman"/>
            <w:color w:val="A55858"/>
            <w:sz w:val="28"/>
            <w:szCs w:val="28"/>
            <w:u w:val="single"/>
            <w:lang w:eastAsia="ru-RU"/>
          </w:rPr>
          <w:t>воздух</w:t>
        </w:r>
      </w:hyperlink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hyperlink r:id="rId67" w:tooltip="Вода (стихия)" w:history="1">
        <w:r w:rsidR="00AA6C21" w:rsidRPr="00AE0D1D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вода</w:t>
        </w:r>
      </w:hyperlink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hyperlink r:id="rId68" w:tooltip="Земля (стихия) (страница отсутствует)" w:history="1">
        <w:r w:rsidR="00AA6C21" w:rsidRPr="00AE0D1D">
          <w:rPr>
            <w:rFonts w:ascii="Times New Roman" w:eastAsia="Times New Roman" w:hAnsi="Times New Roman" w:cs="Times New Roman"/>
            <w:color w:val="A55858"/>
            <w:sz w:val="28"/>
            <w:szCs w:val="28"/>
            <w:u w:val="single"/>
            <w:lang w:eastAsia="ru-RU"/>
          </w:rPr>
          <w:t>земля</w:t>
        </w:r>
      </w:hyperlink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hyperlink r:id="rId69" w:tooltip="Огонь (стихия) (страница отсутствует)" w:history="1">
        <w:r w:rsidR="00AA6C21" w:rsidRPr="00AE0D1D">
          <w:rPr>
            <w:rFonts w:ascii="Times New Roman" w:eastAsia="Times New Roman" w:hAnsi="Times New Roman" w:cs="Times New Roman"/>
            <w:color w:val="A55858"/>
            <w:sz w:val="28"/>
            <w:szCs w:val="28"/>
            <w:u w:val="single"/>
            <w:lang w:eastAsia="ru-RU"/>
          </w:rPr>
          <w:t>огонь</w:t>
        </w:r>
      </w:hyperlink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hyperlink r:id="rId70" w:tooltip="Эфир (стихия)" w:history="1">
        <w:r w:rsidR="00AA6C21" w:rsidRPr="00AE0D1D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эфир</w:t>
        </w:r>
      </w:hyperlink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(небесная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hyperlink r:id="rId71" w:tooltip="Субстанция" w:history="1">
        <w:r w:rsidR="00AA6C21" w:rsidRPr="00AE0D1D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субстанция</w:t>
        </w:r>
      </w:hyperlink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).</w:t>
      </w:r>
    </w:p>
    <w:p w:rsidR="00AA6C21" w:rsidRPr="00AE0D1D" w:rsidRDefault="005C12E3" w:rsidP="00AA6C21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768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hyperlink r:id="rId72" w:tooltip="Форма (философия)" w:history="1">
        <w:r w:rsidR="00AA6C21" w:rsidRPr="00AE0D1D">
          <w:rPr>
            <w:rFonts w:ascii="Times New Roman" w:eastAsia="Times New Roman" w:hAnsi="Times New Roman" w:cs="Times New Roman"/>
            <w:b/>
            <w:bCs/>
            <w:color w:val="0B0080"/>
            <w:sz w:val="28"/>
            <w:szCs w:val="28"/>
            <w:u w:val="single"/>
            <w:lang w:eastAsia="ru-RU"/>
          </w:rPr>
          <w:t>Форма</w:t>
        </w:r>
      </w:hyperlink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</w:t>
      </w:r>
      <w:hyperlink r:id="rId73" w:tooltip="Греческий язык" w:history="1">
        <w:r w:rsidR="00AA6C21" w:rsidRPr="00AE0D1D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греч.</w:t>
        </w:r>
      </w:hyperlink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val="el-GR" w:eastAsia="ru-RU"/>
        </w:rPr>
        <w:t>μορφή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hyperlink r:id="rId74" w:tooltip="Греческий язык" w:history="1">
        <w:r w:rsidR="00AA6C21" w:rsidRPr="00AE0D1D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греч.</w:t>
        </w:r>
      </w:hyperlink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val="el-GR" w:eastAsia="ru-RU"/>
        </w:rPr>
        <w:t>тò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val="el-GR"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val="el-GR" w:eastAsia="ru-RU"/>
        </w:rPr>
        <w:t>τί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val="el-GR"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val="el-GR" w:eastAsia="ru-RU"/>
        </w:rPr>
        <w:t>ἧν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val="el-GR"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val="el-GR" w:eastAsia="ru-RU"/>
        </w:rPr>
        <w:t>εἶναι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—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«то,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что».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Сущность,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стимул,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цель,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также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причина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становления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многообразных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вещей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однообразной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материи.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Создает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формы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разнообразных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вещей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материи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Бог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(или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ум-</w:t>
      </w:r>
      <w:proofErr w:type="spellStart"/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перводвигатель</w:t>
      </w:r>
      <w:proofErr w:type="spellEnd"/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).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Аристотель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подходит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идее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единичного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бытия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вещи,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явления: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оно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представляет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собою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слияние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материи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A6C21"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формы.</w:t>
      </w:r>
    </w:p>
    <w:p w:rsidR="00AA6C21" w:rsidRPr="00AE0D1D" w:rsidRDefault="00AA6C21" w:rsidP="00AA6C21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768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E0D1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Действующая,</w:t>
      </w:r>
      <w:r w:rsidR="003632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="003632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производящая</w:t>
      </w:r>
      <w:r w:rsidR="003632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причина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</w:t>
      </w:r>
      <w:hyperlink r:id="rId75" w:tooltip="Греческий язык" w:history="1">
        <w:r w:rsidRPr="00AE0D1D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греч.</w:t>
        </w:r>
      </w:hyperlink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val="el-GR" w:eastAsia="ru-RU"/>
        </w:rPr>
        <w:t>τὸ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val="el-GR"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val="el-GR" w:eastAsia="ru-RU"/>
        </w:rPr>
        <w:t>διὰ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val="el-GR"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val="el-GR" w:eastAsia="ru-RU"/>
        </w:rPr>
        <w:t>τί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—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«то,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откуда».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Характеризует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момент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времени,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которого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начинается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существование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вещи.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Началом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всех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начал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является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Бог.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Существует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причинная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зависимость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явления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сущего: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есть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действующая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причина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—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это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энергийная</w:t>
      </w:r>
      <w:proofErr w:type="spellEnd"/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сила,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порождающая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нечто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покое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универсального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взаимодействия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явлений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сущего,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только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материи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формы,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акта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потенции,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но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порождающей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энергии-причины,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имеющей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наряду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действующим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началом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целевой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смысл.</w:t>
      </w:r>
    </w:p>
    <w:p w:rsidR="00AA6C21" w:rsidRDefault="00AA6C21" w:rsidP="00AA6C21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768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E0D1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Цель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или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конечная</w:t>
      </w:r>
      <w:r w:rsidR="003632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причина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</w:t>
      </w:r>
      <w:hyperlink r:id="rId76" w:tooltip="Греческий язык" w:history="1">
        <w:r w:rsidRPr="00AE0D1D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греч.</w:t>
        </w:r>
      </w:hyperlink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val="el-GR" w:eastAsia="ru-RU"/>
        </w:rPr>
        <w:t>τὸ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val="el-GR"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val="el-GR" w:eastAsia="ru-RU"/>
        </w:rPr>
        <w:t>οὖ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val="el-GR"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val="el-GR" w:eastAsia="ru-RU"/>
        </w:rPr>
        <w:t>ἕνεκα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—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«то,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ради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чего».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каждой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вещи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есть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своя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частная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цель.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Высшей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целью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является</w:t>
      </w:r>
      <w:r w:rsidR="003632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AE0D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Благо.</w:t>
      </w:r>
    </w:p>
    <w:p w:rsidR="000C4854" w:rsidRPr="00AE0D1D" w:rsidRDefault="000C4854" w:rsidP="000C4854">
      <w:pPr>
        <w:shd w:val="clear" w:color="auto" w:fill="FFFFFF"/>
        <w:spacing w:before="100" w:beforeAutospacing="1" w:after="24" w:line="360" w:lineRule="auto"/>
        <w:ind w:left="147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0C4854" w:rsidRPr="000C4854" w:rsidRDefault="000C4854" w:rsidP="000C4854">
      <w:pPr>
        <w:pStyle w:val="3"/>
        <w:shd w:val="clear" w:color="auto" w:fill="FFFFFF"/>
        <w:spacing w:before="72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C4854"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  <w:t>Бог</w:t>
      </w:r>
      <w:r w:rsidR="003632F4"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0C4854"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  <w:t>как</w:t>
      </w:r>
      <w:r w:rsidR="003632F4"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0C4854"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  <w:t>перводвигатель</w:t>
      </w:r>
      <w:proofErr w:type="spellEnd"/>
      <w:r w:rsidRPr="000C4854"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  <w:t>,</w:t>
      </w:r>
      <w:r w:rsidR="003632F4"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0C4854"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  <w:t>как</w:t>
      </w:r>
      <w:r w:rsidR="003632F4"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0C4854"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  <w:t>абсолютное</w:t>
      </w:r>
      <w:r w:rsidR="003632F4"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0C4854"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  <w:t>начало</w:t>
      </w:r>
      <w:r w:rsidR="003632F4"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0C4854"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  <w:t>всех</w:t>
      </w:r>
      <w:r w:rsidR="003632F4"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0C4854"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  <w:t>начал</w:t>
      </w:r>
    </w:p>
    <w:p w:rsidR="000C4854" w:rsidRPr="000C4854" w:rsidRDefault="000C4854" w:rsidP="000C485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0C4854">
        <w:rPr>
          <w:color w:val="222222"/>
          <w:sz w:val="28"/>
          <w:szCs w:val="28"/>
        </w:rPr>
        <w:t>По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утверждению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Аристотеля,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мировое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движение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есть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цельный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процесс: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все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его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моменты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взаимно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обусловлены,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что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предполагает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наличие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единого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двигателя.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Далее,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исходя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из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понятия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причинности,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он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приходит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к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понятию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первой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причине.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А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это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так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называемое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космологическое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доказательство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бытия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Бога.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Бог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есть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первая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причина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движения,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начало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всех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начал,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так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как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может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быть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бесконечный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ряд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причин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или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безначальный.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Есть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причина,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сама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себя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обусловливающая: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причина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всех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причин.</w:t>
      </w:r>
    </w:p>
    <w:p w:rsidR="000C4854" w:rsidRDefault="000C4854" w:rsidP="000C485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0C4854">
        <w:rPr>
          <w:color w:val="222222"/>
          <w:sz w:val="28"/>
          <w:szCs w:val="28"/>
        </w:rPr>
        <w:t>Абсолютное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начало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всякого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движения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—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божество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как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общемировая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сверхчувственная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субстанция.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Аристотель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обосновал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бытие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божества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усмотрением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принципа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благоустройства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Космоса.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Аристотелю,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божество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служит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предметом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высшего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наиболее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совершенного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познания,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так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как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всё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знание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направлено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на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форму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сущность,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а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Бог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есть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чистая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форма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первая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сущность.</w:t>
      </w:r>
    </w:p>
    <w:p w:rsidR="000C4854" w:rsidRPr="000C4854" w:rsidRDefault="000C4854" w:rsidP="000C485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</w:p>
    <w:p w:rsidR="000C4854" w:rsidRPr="000C4854" w:rsidRDefault="000C4854" w:rsidP="000C4854">
      <w:pPr>
        <w:pStyle w:val="3"/>
        <w:shd w:val="clear" w:color="auto" w:fill="FFFFFF"/>
        <w:spacing w:before="72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C4854"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  <w:t>Идея</w:t>
      </w:r>
      <w:r w:rsidR="003632F4"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0C4854"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  <w:t>души</w:t>
      </w:r>
    </w:p>
    <w:p w:rsidR="000C4854" w:rsidRPr="000C4854" w:rsidRDefault="000C4854" w:rsidP="000C485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0C4854">
        <w:rPr>
          <w:color w:val="222222"/>
          <w:sz w:val="28"/>
          <w:szCs w:val="28"/>
        </w:rPr>
        <w:t>Аристотель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считал,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что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душа,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обладающая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целостностью,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есть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что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иное,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как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неотделимый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от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тела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его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организующий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принцип,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источник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способ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регуляции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организма,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его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объективно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наблюдаемого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поведения.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Душа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—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это</w:t>
      </w:r>
      <w:r w:rsidR="003632F4">
        <w:rPr>
          <w:color w:val="222222"/>
          <w:sz w:val="28"/>
          <w:szCs w:val="28"/>
        </w:rPr>
        <w:t xml:space="preserve"> </w:t>
      </w:r>
      <w:hyperlink r:id="rId77" w:tooltip="Энтелехия" w:history="1">
        <w:r w:rsidRPr="000C4854">
          <w:rPr>
            <w:rStyle w:val="a4"/>
            <w:color w:val="0B0080"/>
            <w:sz w:val="28"/>
            <w:szCs w:val="28"/>
          </w:rPr>
          <w:t>энтелехия</w:t>
        </w:r>
      </w:hyperlink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тела.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Душа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неотделима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от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тела,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сама</w:t>
      </w:r>
      <w:r w:rsidR="003632F4">
        <w:rPr>
          <w:color w:val="222222"/>
          <w:sz w:val="28"/>
          <w:szCs w:val="28"/>
        </w:rPr>
        <w:t xml:space="preserve"> </w:t>
      </w:r>
      <w:proofErr w:type="spellStart"/>
      <w:r w:rsidRPr="000C4854">
        <w:rPr>
          <w:color w:val="222222"/>
          <w:sz w:val="28"/>
          <w:szCs w:val="28"/>
        </w:rPr>
        <w:t>имматериальна</w:t>
      </w:r>
      <w:proofErr w:type="spellEnd"/>
      <w:r w:rsidRPr="000C4854">
        <w:rPr>
          <w:color w:val="222222"/>
          <w:sz w:val="28"/>
          <w:szCs w:val="28"/>
        </w:rPr>
        <w:t>,</w:t>
      </w:r>
      <w:r w:rsidR="003632F4">
        <w:rPr>
          <w:color w:val="222222"/>
          <w:sz w:val="28"/>
          <w:szCs w:val="28"/>
        </w:rPr>
        <w:t xml:space="preserve"> </w:t>
      </w:r>
      <w:proofErr w:type="spellStart"/>
      <w:r w:rsidRPr="000C4854">
        <w:rPr>
          <w:color w:val="222222"/>
          <w:sz w:val="28"/>
          <w:szCs w:val="28"/>
        </w:rPr>
        <w:t>нетелесна</w:t>
      </w:r>
      <w:proofErr w:type="spellEnd"/>
      <w:r w:rsidRPr="000C4854">
        <w:rPr>
          <w:color w:val="222222"/>
          <w:sz w:val="28"/>
          <w:szCs w:val="28"/>
        </w:rPr>
        <w:t>.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То,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благодаря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чему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мы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живём,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ощущаем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размышляем,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—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это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душа.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«Душа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есть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причина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как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то,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откуда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движение,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как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цель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как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сущность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одушевлённых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тел.»</w:t>
      </w:r>
      <w:hyperlink r:id="rId78" w:anchor="cite_note-Ar-1-28" w:history="1">
        <w:r w:rsidRPr="000C4854">
          <w:rPr>
            <w:rStyle w:val="a4"/>
            <w:color w:val="0B0080"/>
            <w:sz w:val="28"/>
            <w:szCs w:val="28"/>
            <w:vertAlign w:val="superscript"/>
          </w:rPr>
          <w:t>]</w:t>
        </w:r>
      </w:hyperlink>
    </w:p>
    <w:p w:rsidR="000C4854" w:rsidRPr="000C4854" w:rsidRDefault="000C4854" w:rsidP="000C485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0C4854">
        <w:rPr>
          <w:color w:val="222222"/>
          <w:sz w:val="28"/>
          <w:szCs w:val="28"/>
        </w:rPr>
        <w:lastRenderedPageBreak/>
        <w:t>Таким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образом,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душа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есть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некий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смысл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форма,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а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материя,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субстрат.</w:t>
      </w:r>
    </w:p>
    <w:p w:rsidR="000C4854" w:rsidRPr="000C4854" w:rsidRDefault="000C4854" w:rsidP="000C485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0C4854">
        <w:rPr>
          <w:color w:val="222222"/>
          <w:sz w:val="28"/>
          <w:szCs w:val="28"/>
        </w:rPr>
        <w:t>Телу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присуще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жизненное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состояние,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образующее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его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упорядоченность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гармонию.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Это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есть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душа,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то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есть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отражение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актуальной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действительности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всемирного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вечного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Ума.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Аристотель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дал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анализ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различных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частей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души: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памяти,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эмоций,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перехода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от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ощущений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к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общему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восприятию,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а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от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него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—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к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обобщённому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представлению;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от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мнения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через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понятие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к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знаниям,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а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от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непосредственно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ощущаемого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желания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—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к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разумной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воле.</w:t>
      </w:r>
    </w:p>
    <w:p w:rsidR="000C4854" w:rsidRPr="000C4854" w:rsidRDefault="000C4854" w:rsidP="000C485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0C4854">
        <w:rPr>
          <w:color w:val="222222"/>
          <w:sz w:val="28"/>
          <w:szCs w:val="28"/>
        </w:rPr>
        <w:t>"Душа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различает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познаёт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сущее,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она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сама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много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«времени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проводит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ошибках».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«Добиться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душе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чего-нибудь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достоверного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всех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отношениях,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безусловно,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труднее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всего.»</w:t>
      </w:r>
      <w:hyperlink r:id="rId79" w:anchor="cite_note-Ar-1-28" w:history="1">
        <w:r w:rsidRPr="000C4854">
          <w:rPr>
            <w:rStyle w:val="a4"/>
            <w:color w:val="0B0080"/>
            <w:sz w:val="28"/>
            <w:szCs w:val="28"/>
            <w:vertAlign w:val="superscript"/>
          </w:rPr>
          <w:t>]</w:t>
        </w:r>
      </w:hyperlink>
    </w:p>
    <w:p w:rsidR="000C4854" w:rsidRPr="000C4854" w:rsidRDefault="000C4854" w:rsidP="000C4854">
      <w:pPr>
        <w:pStyle w:val="3"/>
        <w:shd w:val="clear" w:color="auto" w:fill="FFFFFF"/>
        <w:spacing w:before="72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C4854"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  <w:t>Теория</w:t>
      </w:r>
      <w:r w:rsidR="003632F4"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0C4854"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  <w:t>познания</w:t>
      </w:r>
      <w:r w:rsidR="003632F4"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0C4854"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="003632F4"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0C4854"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  <w:t>логика</w:t>
      </w:r>
    </w:p>
    <w:p w:rsidR="000C4854" w:rsidRPr="000C4854" w:rsidRDefault="000C4854" w:rsidP="000C485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0C4854">
        <w:rPr>
          <w:color w:val="222222"/>
          <w:sz w:val="28"/>
          <w:szCs w:val="28"/>
        </w:rPr>
        <w:t>Познание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у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Аристотеля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имеет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своим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предметом</w:t>
      </w:r>
      <w:r w:rsidR="003632F4">
        <w:rPr>
          <w:color w:val="222222"/>
          <w:sz w:val="28"/>
          <w:szCs w:val="28"/>
        </w:rPr>
        <w:t xml:space="preserve"> </w:t>
      </w:r>
      <w:hyperlink r:id="rId80" w:tooltip="Бытие" w:history="1">
        <w:r w:rsidRPr="000C4854">
          <w:rPr>
            <w:rStyle w:val="a4"/>
            <w:color w:val="0B0080"/>
            <w:sz w:val="28"/>
            <w:szCs w:val="28"/>
          </w:rPr>
          <w:t>бытие</w:t>
        </w:r>
      </w:hyperlink>
      <w:r w:rsidRPr="000C4854">
        <w:rPr>
          <w:color w:val="222222"/>
          <w:sz w:val="28"/>
          <w:szCs w:val="28"/>
        </w:rPr>
        <w:t>.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Основа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опыта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—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ощущениях,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памяти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привычке.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Любое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знание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начинается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</w:t>
      </w:r>
      <w:r w:rsidR="003632F4">
        <w:rPr>
          <w:color w:val="222222"/>
          <w:sz w:val="28"/>
          <w:szCs w:val="28"/>
        </w:rPr>
        <w:t xml:space="preserve"> </w:t>
      </w:r>
      <w:hyperlink r:id="rId81" w:tooltip="Ощущение" w:history="1">
        <w:r w:rsidRPr="000C4854">
          <w:rPr>
            <w:rStyle w:val="a4"/>
            <w:color w:val="0B0080"/>
            <w:sz w:val="28"/>
            <w:szCs w:val="28"/>
          </w:rPr>
          <w:t>ощущений</w:t>
        </w:r>
      </w:hyperlink>
      <w:r w:rsidRPr="000C4854">
        <w:rPr>
          <w:color w:val="222222"/>
          <w:sz w:val="28"/>
          <w:szCs w:val="28"/>
        </w:rPr>
        <w:t>: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оно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есть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то,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что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способно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принимать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форму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чувственно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воспринимаемых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предметов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без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их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материи;</w:t>
      </w:r>
      <w:r w:rsidR="003632F4">
        <w:rPr>
          <w:color w:val="222222"/>
          <w:sz w:val="28"/>
          <w:szCs w:val="28"/>
        </w:rPr>
        <w:t xml:space="preserve"> </w:t>
      </w:r>
      <w:hyperlink r:id="rId82" w:tooltip="Разум" w:history="1">
        <w:r w:rsidRPr="000C4854">
          <w:rPr>
            <w:rStyle w:val="a4"/>
            <w:color w:val="0B0080"/>
            <w:sz w:val="28"/>
            <w:szCs w:val="28"/>
          </w:rPr>
          <w:t>разум</w:t>
        </w:r>
      </w:hyperlink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же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усматривает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общее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единичном.</w:t>
      </w:r>
    </w:p>
    <w:p w:rsidR="000C4854" w:rsidRPr="000C4854" w:rsidRDefault="000C4854" w:rsidP="000C485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0C4854">
        <w:rPr>
          <w:color w:val="222222"/>
          <w:sz w:val="28"/>
          <w:szCs w:val="28"/>
        </w:rPr>
        <w:t>Однако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помощью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одних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только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ощущений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восприятий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приобрести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научное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знание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нельзя,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потому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что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все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вещи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имеют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изменчивый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переходящий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характер.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Формами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истинно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научного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знания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являются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понятия,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постигающие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сущность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вещи.</w:t>
      </w:r>
    </w:p>
    <w:p w:rsidR="000C4854" w:rsidRPr="000C4854" w:rsidRDefault="000C4854" w:rsidP="000C485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0C4854">
        <w:rPr>
          <w:color w:val="222222"/>
          <w:sz w:val="28"/>
          <w:szCs w:val="28"/>
        </w:rPr>
        <w:t>Детально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глубоко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разобрав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теорию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познания,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Аристотель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создал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труд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по</w:t>
      </w:r>
      <w:r w:rsidR="003632F4">
        <w:rPr>
          <w:color w:val="222222"/>
          <w:sz w:val="28"/>
          <w:szCs w:val="28"/>
        </w:rPr>
        <w:t xml:space="preserve"> </w:t>
      </w:r>
      <w:hyperlink r:id="rId83" w:tooltip="Логика" w:history="1">
        <w:r w:rsidRPr="000C4854">
          <w:rPr>
            <w:rStyle w:val="a4"/>
            <w:color w:val="0B0080"/>
            <w:sz w:val="28"/>
            <w:szCs w:val="28"/>
          </w:rPr>
          <w:t>логике</w:t>
        </w:r>
      </w:hyperlink>
      <w:r w:rsidRPr="000C4854">
        <w:rPr>
          <w:color w:val="222222"/>
          <w:sz w:val="28"/>
          <w:szCs w:val="28"/>
        </w:rPr>
        <w:t>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который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сохраняет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своё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непреходящее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значение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поныне.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Здесь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он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разработал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теорию</w:t>
      </w:r>
      <w:r w:rsidR="003632F4">
        <w:rPr>
          <w:color w:val="222222"/>
          <w:sz w:val="28"/>
          <w:szCs w:val="28"/>
        </w:rPr>
        <w:t xml:space="preserve"> </w:t>
      </w:r>
      <w:hyperlink r:id="rId84" w:tooltip="Мышление (философия)" w:history="1">
        <w:r w:rsidRPr="000C4854">
          <w:rPr>
            <w:rStyle w:val="a4"/>
            <w:color w:val="0B0080"/>
            <w:sz w:val="28"/>
            <w:szCs w:val="28"/>
          </w:rPr>
          <w:t>мышления</w:t>
        </w:r>
      </w:hyperlink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его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формы,</w:t>
      </w:r>
      <w:r w:rsidR="003632F4">
        <w:rPr>
          <w:color w:val="222222"/>
          <w:sz w:val="28"/>
          <w:szCs w:val="28"/>
        </w:rPr>
        <w:t xml:space="preserve"> </w:t>
      </w:r>
      <w:hyperlink r:id="rId85" w:tooltip="Понятие" w:history="1">
        <w:r w:rsidRPr="000C4854">
          <w:rPr>
            <w:rStyle w:val="a4"/>
            <w:color w:val="0B0080"/>
            <w:sz w:val="28"/>
            <w:szCs w:val="28"/>
          </w:rPr>
          <w:t>понятия</w:t>
        </w:r>
      </w:hyperlink>
      <w:r w:rsidRPr="000C4854">
        <w:rPr>
          <w:color w:val="222222"/>
          <w:sz w:val="28"/>
          <w:szCs w:val="28"/>
        </w:rPr>
        <w:t>,</w:t>
      </w:r>
      <w:r w:rsidR="003632F4">
        <w:rPr>
          <w:color w:val="222222"/>
          <w:sz w:val="28"/>
          <w:szCs w:val="28"/>
        </w:rPr>
        <w:t xml:space="preserve"> </w:t>
      </w:r>
      <w:hyperlink r:id="rId86" w:tooltip="Суждение" w:history="1">
        <w:r w:rsidRPr="000C4854">
          <w:rPr>
            <w:rStyle w:val="a4"/>
            <w:color w:val="0B0080"/>
            <w:sz w:val="28"/>
            <w:szCs w:val="28"/>
          </w:rPr>
          <w:t>суждения</w:t>
        </w:r>
      </w:hyperlink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</w:t>
      </w:r>
      <w:r w:rsidR="003632F4">
        <w:rPr>
          <w:color w:val="222222"/>
          <w:sz w:val="28"/>
          <w:szCs w:val="28"/>
        </w:rPr>
        <w:t xml:space="preserve"> </w:t>
      </w:r>
      <w:hyperlink r:id="rId87" w:tooltip="Умозаключение" w:history="1">
        <w:r w:rsidRPr="000C4854">
          <w:rPr>
            <w:rStyle w:val="a4"/>
            <w:color w:val="0B0080"/>
            <w:sz w:val="28"/>
            <w:szCs w:val="28"/>
          </w:rPr>
          <w:t>умозаключения</w:t>
        </w:r>
      </w:hyperlink>
      <w:r w:rsidRPr="000C4854">
        <w:rPr>
          <w:color w:val="222222"/>
          <w:sz w:val="28"/>
          <w:szCs w:val="28"/>
        </w:rPr>
        <w:t>.</w:t>
      </w:r>
    </w:p>
    <w:p w:rsidR="000C4854" w:rsidRPr="000C4854" w:rsidRDefault="000C4854" w:rsidP="000C485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0C4854">
        <w:rPr>
          <w:color w:val="222222"/>
          <w:sz w:val="28"/>
          <w:szCs w:val="28"/>
        </w:rPr>
        <w:t>Аристотель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является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основоположником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логики.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Задача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познания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состоит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восхождении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от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простого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чувственного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восприятия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к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вершинам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абстракции.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Научное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знание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есть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знание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наиболее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достоверное,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логически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доказуемое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необходимое.</w:t>
      </w:r>
    </w:p>
    <w:p w:rsidR="000C4854" w:rsidRPr="000C4854" w:rsidRDefault="000C4854" w:rsidP="000C485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0C4854">
        <w:rPr>
          <w:color w:val="222222"/>
          <w:sz w:val="28"/>
          <w:szCs w:val="28"/>
        </w:rPr>
        <w:lastRenderedPageBreak/>
        <w:t>В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учении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познании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его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видах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Аристотель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различал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«диалектическое»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«аподиктическое»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познание.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Область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первого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—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«мнение»,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получаемое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из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опыта,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второго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—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достоверное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знание.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Хотя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мнение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может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получить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весьма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высокую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степень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вероятности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своему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содержанию,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опыт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является,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Аристотелю,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последней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инстанцией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достоверности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знания,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ибо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высшие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принципы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знания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созерцаются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умом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непосредственно.</w:t>
      </w:r>
    </w:p>
    <w:p w:rsidR="000C4854" w:rsidRPr="000C4854" w:rsidRDefault="000C4854" w:rsidP="000C485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0C4854">
        <w:rPr>
          <w:color w:val="222222"/>
          <w:sz w:val="28"/>
          <w:szCs w:val="28"/>
        </w:rPr>
        <w:t>Отправным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пунктом</w:t>
      </w:r>
      <w:r w:rsidR="003632F4">
        <w:rPr>
          <w:color w:val="222222"/>
          <w:sz w:val="28"/>
          <w:szCs w:val="28"/>
        </w:rPr>
        <w:t xml:space="preserve"> </w:t>
      </w:r>
      <w:hyperlink r:id="rId88" w:tooltip="Познание" w:history="1">
        <w:r w:rsidRPr="000C4854">
          <w:rPr>
            <w:rStyle w:val="a4"/>
            <w:color w:val="0B0080"/>
            <w:sz w:val="28"/>
            <w:szCs w:val="28"/>
          </w:rPr>
          <w:t>познания</w:t>
        </w:r>
      </w:hyperlink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являются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ощущения,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получаемые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результате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воздействия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внешнего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мира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на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органы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чувств,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без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ощущений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нет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знаний.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Отстаивая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это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теоретико-познавательное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основное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положение,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«Аристотель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вплотную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подходит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к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материализму».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Ощущения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Аристотель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считал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надёжными,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достоверными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свидетельствами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вещах,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оговариваясь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добавлял,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что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сами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себе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ощущения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обуславливают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лишь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первую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самую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низшую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ступень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познания,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а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на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высшую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ступень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человек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поднимается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благодаря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обобщению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мышлении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общественной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практики.</w:t>
      </w:r>
    </w:p>
    <w:p w:rsidR="000C4854" w:rsidRPr="000C4854" w:rsidRDefault="000C4854" w:rsidP="000C485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0C4854">
        <w:rPr>
          <w:color w:val="222222"/>
          <w:sz w:val="28"/>
          <w:szCs w:val="28"/>
        </w:rPr>
        <w:t>Цель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науки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Аристотель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видел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полном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определении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предмета,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достигаемом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только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путём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соединения</w:t>
      </w:r>
      <w:r w:rsidR="003632F4">
        <w:rPr>
          <w:color w:val="222222"/>
          <w:sz w:val="28"/>
          <w:szCs w:val="28"/>
        </w:rPr>
        <w:t xml:space="preserve"> </w:t>
      </w:r>
      <w:hyperlink r:id="rId89" w:tooltip="Дедукция" w:history="1">
        <w:r w:rsidRPr="000C4854">
          <w:rPr>
            <w:rStyle w:val="a4"/>
            <w:color w:val="0B0080"/>
            <w:sz w:val="28"/>
            <w:szCs w:val="28"/>
          </w:rPr>
          <w:t>дедукции</w:t>
        </w:r>
      </w:hyperlink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</w:t>
      </w:r>
      <w:r w:rsidR="003632F4">
        <w:rPr>
          <w:color w:val="222222"/>
          <w:sz w:val="28"/>
          <w:szCs w:val="28"/>
        </w:rPr>
        <w:t xml:space="preserve"> </w:t>
      </w:r>
      <w:hyperlink r:id="rId90" w:tooltip="Индуктивное умозаключение" w:history="1">
        <w:r w:rsidRPr="000C4854">
          <w:rPr>
            <w:rStyle w:val="a4"/>
            <w:color w:val="0B0080"/>
            <w:sz w:val="28"/>
            <w:szCs w:val="28"/>
          </w:rPr>
          <w:t>индукции</w:t>
        </w:r>
      </w:hyperlink>
      <w:r w:rsidRPr="000C4854">
        <w:rPr>
          <w:color w:val="222222"/>
          <w:sz w:val="28"/>
          <w:szCs w:val="28"/>
        </w:rPr>
        <w:t>:</w:t>
      </w:r>
    </w:p>
    <w:p w:rsidR="000C4854" w:rsidRPr="000C4854" w:rsidRDefault="000C4854" w:rsidP="000C485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0C4854">
        <w:rPr>
          <w:color w:val="222222"/>
          <w:sz w:val="28"/>
          <w:szCs w:val="28"/>
        </w:rPr>
        <w:t>1)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знание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каждом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отдельном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свойстве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должно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быть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приобретено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из</w:t>
      </w:r>
      <w:r w:rsidR="003632F4">
        <w:rPr>
          <w:color w:val="222222"/>
          <w:sz w:val="28"/>
          <w:szCs w:val="28"/>
        </w:rPr>
        <w:t xml:space="preserve"> </w:t>
      </w:r>
      <w:hyperlink r:id="rId91" w:tooltip="Опытное знание" w:history="1">
        <w:r w:rsidRPr="000C4854">
          <w:rPr>
            <w:rStyle w:val="a4"/>
            <w:color w:val="0B0080"/>
            <w:sz w:val="28"/>
            <w:szCs w:val="28"/>
          </w:rPr>
          <w:t>опыта</w:t>
        </w:r>
      </w:hyperlink>
      <w:r w:rsidRPr="000C4854">
        <w:rPr>
          <w:color w:val="222222"/>
          <w:sz w:val="28"/>
          <w:szCs w:val="28"/>
        </w:rPr>
        <w:t>;</w:t>
      </w:r>
    </w:p>
    <w:p w:rsidR="000C4854" w:rsidRPr="000C4854" w:rsidRDefault="000C4854" w:rsidP="000C485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0C4854">
        <w:rPr>
          <w:color w:val="222222"/>
          <w:sz w:val="28"/>
          <w:szCs w:val="28"/>
        </w:rPr>
        <w:t>2)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убеждение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том,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что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это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свойство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—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существенное,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должно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быть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доказано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умозаключением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особой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логической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формы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—</w:t>
      </w:r>
      <w:r w:rsidR="003632F4">
        <w:rPr>
          <w:color w:val="222222"/>
          <w:sz w:val="28"/>
          <w:szCs w:val="28"/>
        </w:rPr>
        <w:t xml:space="preserve"> </w:t>
      </w:r>
      <w:hyperlink r:id="rId92" w:tooltip="Категорический силлогизм" w:history="1">
        <w:r w:rsidRPr="000C4854">
          <w:rPr>
            <w:rStyle w:val="a4"/>
            <w:color w:val="0B0080"/>
            <w:sz w:val="28"/>
            <w:szCs w:val="28"/>
          </w:rPr>
          <w:t>категорическим</w:t>
        </w:r>
        <w:r w:rsidR="003632F4">
          <w:rPr>
            <w:rStyle w:val="a4"/>
            <w:color w:val="0B0080"/>
            <w:sz w:val="28"/>
            <w:szCs w:val="28"/>
          </w:rPr>
          <w:t xml:space="preserve"> </w:t>
        </w:r>
        <w:r w:rsidRPr="000C4854">
          <w:rPr>
            <w:rStyle w:val="a4"/>
            <w:color w:val="0B0080"/>
            <w:sz w:val="28"/>
            <w:szCs w:val="28"/>
          </w:rPr>
          <w:t>силлогизмом</w:t>
        </w:r>
      </w:hyperlink>
      <w:r w:rsidRPr="000C4854">
        <w:rPr>
          <w:color w:val="222222"/>
          <w:sz w:val="28"/>
          <w:szCs w:val="28"/>
        </w:rPr>
        <w:t>.</w:t>
      </w:r>
    </w:p>
    <w:p w:rsidR="000C4854" w:rsidRPr="000C4854" w:rsidRDefault="000C4854" w:rsidP="000C485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0C4854">
        <w:rPr>
          <w:color w:val="222222"/>
          <w:sz w:val="28"/>
          <w:szCs w:val="28"/>
        </w:rPr>
        <w:t>Исследование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категорического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силлогизма,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осуществлённое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Аристотелем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«Аналитике»,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стало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наряду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i/>
          <w:iCs/>
          <w:color w:val="222222"/>
          <w:sz w:val="28"/>
          <w:szCs w:val="28"/>
        </w:rPr>
        <w:t>учением</w:t>
      </w:r>
      <w:r w:rsidR="003632F4">
        <w:rPr>
          <w:i/>
          <w:iCs/>
          <w:color w:val="222222"/>
          <w:sz w:val="28"/>
          <w:szCs w:val="28"/>
        </w:rPr>
        <w:t xml:space="preserve"> </w:t>
      </w:r>
      <w:r w:rsidRPr="000C4854">
        <w:rPr>
          <w:i/>
          <w:iCs/>
          <w:color w:val="222222"/>
          <w:sz w:val="28"/>
          <w:szCs w:val="28"/>
        </w:rPr>
        <w:t>о</w:t>
      </w:r>
      <w:r w:rsidR="003632F4">
        <w:rPr>
          <w:i/>
          <w:iCs/>
          <w:color w:val="222222"/>
          <w:sz w:val="28"/>
          <w:szCs w:val="28"/>
        </w:rPr>
        <w:t xml:space="preserve"> </w:t>
      </w:r>
      <w:r w:rsidRPr="000C4854">
        <w:rPr>
          <w:i/>
          <w:iCs/>
          <w:color w:val="222222"/>
          <w:sz w:val="28"/>
          <w:szCs w:val="28"/>
        </w:rPr>
        <w:t>доказательстве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центральной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частью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его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логического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учения.</w:t>
      </w:r>
    </w:p>
    <w:p w:rsidR="000C4854" w:rsidRPr="000C4854" w:rsidRDefault="000C4854" w:rsidP="000C485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0C4854">
        <w:rPr>
          <w:color w:val="222222"/>
          <w:sz w:val="28"/>
          <w:szCs w:val="28"/>
        </w:rPr>
        <w:t>Основной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принцип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силлогизма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выражает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связь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между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родом,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видом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единичной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вещью.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Эти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три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термина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понимались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Аристотелем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как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отражение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связи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между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следствием,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причиной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носителем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причины.</w:t>
      </w:r>
    </w:p>
    <w:p w:rsidR="000C4854" w:rsidRPr="000C4854" w:rsidRDefault="000C4854" w:rsidP="000C485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0C4854">
        <w:rPr>
          <w:color w:val="222222"/>
          <w:sz w:val="28"/>
          <w:szCs w:val="28"/>
        </w:rPr>
        <w:lastRenderedPageBreak/>
        <w:t>Система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научных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знаний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может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быть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сведена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к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единой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системе</w:t>
      </w:r>
      <w:r w:rsidR="003632F4">
        <w:rPr>
          <w:color w:val="222222"/>
          <w:sz w:val="28"/>
          <w:szCs w:val="28"/>
        </w:rPr>
        <w:t xml:space="preserve"> </w:t>
      </w:r>
      <w:hyperlink r:id="rId93" w:tooltip="Понятие" w:history="1">
        <w:r w:rsidRPr="000C4854">
          <w:rPr>
            <w:rStyle w:val="a4"/>
            <w:color w:val="0B0080"/>
            <w:sz w:val="28"/>
            <w:szCs w:val="28"/>
          </w:rPr>
          <w:t>понятий</w:t>
        </w:r>
      </w:hyperlink>
      <w:r w:rsidRPr="000C4854">
        <w:rPr>
          <w:color w:val="222222"/>
          <w:sz w:val="28"/>
          <w:szCs w:val="28"/>
        </w:rPr>
        <w:t>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ибо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существует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такого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понятия,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которое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могло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бы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быть</w:t>
      </w:r>
      <w:r w:rsidR="003632F4">
        <w:rPr>
          <w:color w:val="222222"/>
          <w:sz w:val="28"/>
          <w:szCs w:val="28"/>
        </w:rPr>
        <w:t xml:space="preserve"> </w:t>
      </w:r>
      <w:hyperlink r:id="rId94" w:tooltip="Предикат" w:history="1">
        <w:r w:rsidRPr="000C4854">
          <w:rPr>
            <w:rStyle w:val="a4"/>
            <w:color w:val="0B0080"/>
            <w:sz w:val="28"/>
            <w:szCs w:val="28"/>
          </w:rPr>
          <w:t>предикатом</w:t>
        </w:r>
      </w:hyperlink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всех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других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понятий: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поэтому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для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Аристотеля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оказалось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необходимым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указать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все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высшие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роды,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а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именно</w:t>
      </w:r>
      <w:r w:rsidR="003632F4">
        <w:rPr>
          <w:color w:val="222222"/>
          <w:sz w:val="28"/>
          <w:szCs w:val="28"/>
        </w:rPr>
        <w:t xml:space="preserve"> </w:t>
      </w:r>
      <w:hyperlink r:id="rId95" w:tooltip="Категория (философия)" w:history="1">
        <w:r w:rsidRPr="000C4854">
          <w:rPr>
            <w:rStyle w:val="a4"/>
            <w:color w:val="0B0080"/>
            <w:sz w:val="28"/>
            <w:szCs w:val="28"/>
          </w:rPr>
          <w:t>категории</w:t>
        </w:r>
      </w:hyperlink>
      <w:r w:rsidRPr="000C4854">
        <w:rPr>
          <w:color w:val="222222"/>
          <w:sz w:val="28"/>
          <w:szCs w:val="28"/>
        </w:rPr>
        <w:t>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к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которым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сводятся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остальные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роды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сущего.</w:t>
      </w:r>
    </w:p>
    <w:p w:rsidR="000C4854" w:rsidRPr="000C4854" w:rsidRDefault="000C4854" w:rsidP="000C485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0C4854">
        <w:rPr>
          <w:color w:val="222222"/>
          <w:sz w:val="28"/>
          <w:szCs w:val="28"/>
        </w:rPr>
        <w:t>Размышляя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над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категориями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оперируя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ими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анализе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философских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проблем,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Аристотель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рассматривал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операции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ума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его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логику,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том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числе,</w:t>
      </w:r>
      <w:r w:rsidR="003632F4">
        <w:rPr>
          <w:color w:val="222222"/>
          <w:sz w:val="28"/>
          <w:szCs w:val="28"/>
        </w:rPr>
        <w:t xml:space="preserve"> </w:t>
      </w:r>
      <w:hyperlink r:id="rId96" w:tooltip="Логика высказываний" w:history="1">
        <w:r w:rsidRPr="000C4854">
          <w:rPr>
            <w:rStyle w:val="a4"/>
            <w:color w:val="0B0080"/>
            <w:sz w:val="28"/>
            <w:szCs w:val="28"/>
          </w:rPr>
          <w:t>логику</w:t>
        </w:r>
        <w:r w:rsidR="003632F4">
          <w:rPr>
            <w:rStyle w:val="a4"/>
            <w:color w:val="0B0080"/>
            <w:sz w:val="28"/>
            <w:szCs w:val="28"/>
          </w:rPr>
          <w:t xml:space="preserve"> </w:t>
        </w:r>
        <w:r w:rsidRPr="000C4854">
          <w:rPr>
            <w:rStyle w:val="a4"/>
            <w:color w:val="0B0080"/>
            <w:sz w:val="28"/>
            <w:szCs w:val="28"/>
          </w:rPr>
          <w:t>высказываний</w:t>
        </w:r>
      </w:hyperlink>
      <w:r w:rsidRPr="000C4854">
        <w:rPr>
          <w:color w:val="222222"/>
          <w:sz w:val="28"/>
          <w:szCs w:val="28"/>
        </w:rPr>
        <w:t>.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Разрабатывал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Аристотель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проблемы</w:t>
      </w:r>
      <w:r w:rsidR="003632F4">
        <w:rPr>
          <w:color w:val="222222"/>
          <w:sz w:val="28"/>
          <w:szCs w:val="28"/>
        </w:rPr>
        <w:t xml:space="preserve"> </w:t>
      </w:r>
      <w:hyperlink r:id="rId97" w:tooltip="Диалог" w:history="1">
        <w:r w:rsidRPr="000C4854">
          <w:rPr>
            <w:rStyle w:val="a4"/>
            <w:i/>
            <w:iCs/>
            <w:color w:val="0B0080"/>
            <w:sz w:val="28"/>
            <w:szCs w:val="28"/>
          </w:rPr>
          <w:t>диалога</w:t>
        </w:r>
      </w:hyperlink>
      <w:r w:rsidRPr="000C4854">
        <w:rPr>
          <w:color w:val="222222"/>
          <w:sz w:val="28"/>
          <w:szCs w:val="28"/>
        </w:rPr>
        <w:t>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углубившие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идеи</w:t>
      </w:r>
      <w:r w:rsidR="003632F4">
        <w:rPr>
          <w:color w:val="222222"/>
          <w:sz w:val="28"/>
          <w:szCs w:val="28"/>
        </w:rPr>
        <w:t xml:space="preserve"> </w:t>
      </w:r>
      <w:hyperlink r:id="rId98" w:tooltip="Сократ" w:history="1">
        <w:r w:rsidRPr="000C4854">
          <w:rPr>
            <w:rStyle w:val="a4"/>
            <w:color w:val="0B0080"/>
            <w:sz w:val="28"/>
            <w:szCs w:val="28"/>
          </w:rPr>
          <w:t>Сократа</w:t>
        </w:r>
      </w:hyperlink>
      <w:r w:rsidRPr="000C4854">
        <w:rPr>
          <w:color w:val="222222"/>
          <w:sz w:val="28"/>
          <w:szCs w:val="28"/>
        </w:rPr>
        <w:t>.</w:t>
      </w:r>
    </w:p>
    <w:p w:rsidR="000C4854" w:rsidRPr="000C4854" w:rsidRDefault="000C4854" w:rsidP="000C485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0C4854">
        <w:rPr>
          <w:color w:val="222222"/>
          <w:sz w:val="28"/>
          <w:szCs w:val="28"/>
        </w:rPr>
        <w:t>Он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сформулировал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логические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законы:</w:t>
      </w:r>
    </w:p>
    <w:p w:rsidR="000C4854" w:rsidRPr="000C4854" w:rsidRDefault="005C12E3" w:rsidP="000C4854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hyperlink r:id="rId99" w:tooltip="Закон тождества" w:history="1">
        <w:r w:rsidR="000C4854" w:rsidRPr="000C4854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закон</w:t>
        </w:r>
        <w:r w:rsidR="003632F4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 xml:space="preserve"> </w:t>
        </w:r>
        <w:r w:rsidR="000C4854" w:rsidRPr="000C4854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тождества</w:t>
        </w:r>
      </w:hyperlink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C4854" w:rsidRPr="000C4854">
        <w:rPr>
          <w:rFonts w:ascii="Times New Roman" w:hAnsi="Times New Roman" w:cs="Times New Roman"/>
          <w:color w:val="222222"/>
          <w:sz w:val="28"/>
          <w:szCs w:val="28"/>
        </w:rPr>
        <w:t>—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C4854" w:rsidRPr="000C4854">
        <w:rPr>
          <w:rFonts w:ascii="Times New Roman" w:hAnsi="Times New Roman" w:cs="Times New Roman"/>
          <w:color w:val="222222"/>
          <w:sz w:val="28"/>
          <w:szCs w:val="28"/>
        </w:rPr>
        <w:t>понятие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C4854" w:rsidRPr="000C4854">
        <w:rPr>
          <w:rFonts w:ascii="Times New Roman" w:hAnsi="Times New Roman" w:cs="Times New Roman"/>
          <w:color w:val="222222"/>
          <w:sz w:val="28"/>
          <w:szCs w:val="28"/>
        </w:rPr>
        <w:t>должно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C4854" w:rsidRPr="000C4854">
        <w:rPr>
          <w:rFonts w:ascii="Times New Roman" w:hAnsi="Times New Roman" w:cs="Times New Roman"/>
          <w:color w:val="222222"/>
          <w:sz w:val="28"/>
          <w:szCs w:val="28"/>
        </w:rPr>
        <w:t>употребляться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C4854" w:rsidRPr="000C4854">
        <w:rPr>
          <w:rFonts w:ascii="Times New Roman" w:hAnsi="Times New Roman" w:cs="Times New Roman"/>
          <w:color w:val="222222"/>
          <w:sz w:val="28"/>
          <w:szCs w:val="28"/>
        </w:rPr>
        <w:t>в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C4854" w:rsidRPr="000C4854">
        <w:rPr>
          <w:rFonts w:ascii="Times New Roman" w:hAnsi="Times New Roman" w:cs="Times New Roman"/>
          <w:color w:val="222222"/>
          <w:sz w:val="28"/>
          <w:szCs w:val="28"/>
        </w:rPr>
        <w:t>одном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C4854" w:rsidRPr="000C4854">
        <w:rPr>
          <w:rFonts w:ascii="Times New Roman" w:hAnsi="Times New Roman" w:cs="Times New Roman"/>
          <w:color w:val="222222"/>
          <w:sz w:val="28"/>
          <w:szCs w:val="28"/>
        </w:rPr>
        <w:t>и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C4854" w:rsidRPr="000C4854">
        <w:rPr>
          <w:rFonts w:ascii="Times New Roman" w:hAnsi="Times New Roman" w:cs="Times New Roman"/>
          <w:color w:val="222222"/>
          <w:sz w:val="28"/>
          <w:szCs w:val="28"/>
        </w:rPr>
        <w:t>том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C4854" w:rsidRPr="000C4854">
        <w:rPr>
          <w:rFonts w:ascii="Times New Roman" w:hAnsi="Times New Roman" w:cs="Times New Roman"/>
          <w:color w:val="222222"/>
          <w:sz w:val="28"/>
          <w:szCs w:val="28"/>
        </w:rPr>
        <w:t>же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C4854" w:rsidRPr="000C4854">
        <w:rPr>
          <w:rFonts w:ascii="Times New Roman" w:hAnsi="Times New Roman" w:cs="Times New Roman"/>
          <w:color w:val="222222"/>
          <w:sz w:val="28"/>
          <w:szCs w:val="28"/>
        </w:rPr>
        <w:t>значении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C4854" w:rsidRPr="000C4854">
        <w:rPr>
          <w:rFonts w:ascii="Times New Roman" w:hAnsi="Times New Roman" w:cs="Times New Roman"/>
          <w:color w:val="222222"/>
          <w:sz w:val="28"/>
          <w:szCs w:val="28"/>
        </w:rPr>
        <w:t>в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C4854" w:rsidRPr="000C4854">
        <w:rPr>
          <w:rFonts w:ascii="Times New Roman" w:hAnsi="Times New Roman" w:cs="Times New Roman"/>
          <w:color w:val="222222"/>
          <w:sz w:val="28"/>
          <w:szCs w:val="28"/>
        </w:rPr>
        <w:t>ходе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C4854" w:rsidRPr="000C4854">
        <w:rPr>
          <w:rFonts w:ascii="Times New Roman" w:hAnsi="Times New Roman" w:cs="Times New Roman"/>
          <w:color w:val="222222"/>
          <w:sz w:val="28"/>
          <w:szCs w:val="28"/>
        </w:rPr>
        <w:t>рассуждений;</w:t>
      </w:r>
    </w:p>
    <w:p w:rsidR="000C4854" w:rsidRPr="000C4854" w:rsidRDefault="005C12E3" w:rsidP="000C4854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hyperlink r:id="rId100" w:tooltip="Закон противоречия" w:history="1">
        <w:r w:rsidR="000C4854" w:rsidRPr="000C4854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закон</w:t>
        </w:r>
        <w:r w:rsidR="003632F4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 xml:space="preserve"> </w:t>
        </w:r>
        <w:r w:rsidR="000C4854" w:rsidRPr="000C4854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противоречия</w:t>
        </w:r>
      </w:hyperlink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C4854" w:rsidRPr="000C4854">
        <w:rPr>
          <w:rFonts w:ascii="Times New Roman" w:hAnsi="Times New Roman" w:cs="Times New Roman"/>
          <w:color w:val="222222"/>
          <w:sz w:val="28"/>
          <w:szCs w:val="28"/>
        </w:rPr>
        <w:t>—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C4854" w:rsidRPr="000C4854">
        <w:rPr>
          <w:rFonts w:ascii="Times New Roman" w:hAnsi="Times New Roman" w:cs="Times New Roman"/>
          <w:color w:val="222222"/>
          <w:sz w:val="28"/>
          <w:szCs w:val="28"/>
        </w:rPr>
        <w:t>«не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C4854" w:rsidRPr="000C4854">
        <w:rPr>
          <w:rFonts w:ascii="Times New Roman" w:hAnsi="Times New Roman" w:cs="Times New Roman"/>
          <w:color w:val="222222"/>
          <w:sz w:val="28"/>
          <w:szCs w:val="28"/>
        </w:rPr>
        <w:t>противоречь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C4854" w:rsidRPr="000C4854">
        <w:rPr>
          <w:rFonts w:ascii="Times New Roman" w:hAnsi="Times New Roman" w:cs="Times New Roman"/>
          <w:color w:val="222222"/>
          <w:sz w:val="28"/>
          <w:szCs w:val="28"/>
        </w:rPr>
        <w:t>сам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C4854" w:rsidRPr="000C4854">
        <w:rPr>
          <w:rFonts w:ascii="Times New Roman" w:hAnsi="Times New Roman" w:cs="Times New Roman"/>
          <w:color w:val="222222"/>
          <w:sz w:val="28"/>
          <w:szCs w:val="28"/>
        </w:rPr>
        <w:t>себе»;</w:t>
      </w:r>
    </w:p>
    <w:p w:rsidR="000C4854" w:rsidRPr="000C4854" w:rsidRDefault="005C12E3" w:rsidP="000C4854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hyperlink r:id="rId101" w:tooltip="Закон исключённого третьего" w:history="1">
        <w:r w:rsidR="000C4854" w:rsidRPr="000C4854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закон</w:t>
        </w:r>
        <w:r w:rsidR="003632F4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 xml:space="preserve"> </w:t>
        </w:r>
        <w:r w:rsidR="000C4854" w:rsidRPr="000C4854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исключённого</w:t>
        </w:r>
        <w:r w:rsidR="003632F4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 xml:space="preserve"> </w:t>
        </w:r>
        <w:r w:rsidR="000C4854" w:rsidRPr="000C4854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третьего</w:t>
        </w:r>
      </w:hyperlink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C4854" w:rsidRPr="000C4854">
        <w:rPr>
          <w:rFonts w:ascii="Times New Roman" w:hAnsi="Times New Roman" w:cs="Times New Roman"/>
          <w:color w:val="222222"/>
          <w:sz w:val="28"/>
          <w:szCs w:val="28"/>
        </w:rPr>
        <w:t>—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C4854" w:rsidRPr="000C4854">
        <w:rPr>
          <w:rFonts w:ascii="Times New Roman" w:hAnsi="Times New Roman" w:cs="Times New Roman"/>
          <w:color w:val="222222"/>
          <w:sz w:val="28"/>
          <w:szCs w:val="28"/>
        </w:rPr>
        <w:t>«А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C4854" w:rsidRPr="000C4854">
        <w:rPr>
          <w:rFonts w:ascii="Times New Roman" w:hAnsi="Times New Roman" w:cs="Times New Roman"/>
          <w:color w:val="222222"/>
          <w:sz w:val="28"/>
          <w:szCs w:val="28"/>
        </w:rPr>
        <w:t>или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C4854" w:rsidRPr="000C4854">
        <w:rPr>
          <w:rFonts w:ascii="Times New Roman" w:hAnsi="Times New Roman" w:cs="Times New Roman"/>
          <w:color w:val="222222"/>
          <w:sz w:val="28"/>
          <w:szCs w:val="28"/>
        </w:rPr>
        <w:t>не-А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C4854" w:rsidRPr="000C4854">
        <w:rPr>
          <w:rFonts w:ascii="Times New Roman" w:hAnsi="Times New Roman" w:cs="Times New Roman"/>
          <w:color w:val="222222"/>
          <w:sz w:val="28"/>
          <w:szCs w:val="28"/>
        </w:rPr>
        <w:t>истинно,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C4854" w:rsidRPr="000C4854">
        <w:rPr>
          <w:rFonts w:ascii="Times New Roman" w:hAnsi="Times New Roman" w:cs="Times New Roman"/>
          <w:color w:val="222222"/>
          <w:sz w:val="28"/>
          <w:szCs w:val="28"/>
        </w:rPr>
        <w:t>третьего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C4854" w:rsidRPr="000C4854">
        <w:rPr>
          <w:rFonts w:ascii="Times New Roman" w:hAnsi="Times New Roman" w:cs="Times New Roman"/>
          <w:color w:val="222222"/>
          <w:sz w:val="28"/>
          <w:szCs w:val="28"/>
        </w:rPr>
        <w:t>не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C4854" w:rsidRPr="000C4854">
        <w:rPr>
          <w:rFonts w:ascii="Times New Roman" w:hAnsi="Times New Roman" w:cs="Times New Roman"/>
          <w:color w:val="222222"/>
          <w:sz w:val="28"/>
          <w:szCs w:val="28"/>
        </w:rPr>
        <w:t>дано».</w:t>
      </w:r>
    </w:p>
    <w:p w:rsidR="000C4854" w:rsidRDefault="000C4854" w:rsidP="000C485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0C4854">
        <w:rPr>
          <w:color w:val="222222"/>
          <w:sz w:val="28"/>
          <w:szCs w:val="28"/>
        </w:rPr>
        <w:t>Аристотель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разрабатывал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учение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о</w:t>
      </w:r>
      <w:r w:rsidR="003632F4">
        <w:rPr>
          <w:color w:val="222222"/>
          <w:sz w:val="28"/>
          <w:szCs w:val="28"/>
        </w:rPr>
        <w:t xml:space="preserve"> </w:t>
      </w:r>
      <w:hyperlink r:id="rId102" w:tooltip="Силлогизм" w:history="1">
        <w:r w:rsidRPr="000C4854">
          <w:rPr>
            <w:rStyle w:val="a4"/>
            <w:color w:val="0B0080"/>
            <w:sz w:val="28"/>
            <w:szCs w:val="28"/>
          </w:rPr>
          <w:t>силлогизмах</w:t>
        </w:r>
      </w:hyperlink>
      <w:r w:rsidRPr="000C4854">
        <w:rPr>
          <w:color w:val="222222"/>
          <w:sz w:val="28"/>
          <w:szCs w:val="28"/>
        </w:rPr>
        <w:t>,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котором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рассматриваются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всевозможные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виды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умозаключений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в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процессе</w:t>
      </w:r>
      <w:r w:rsidR="003632F4">
        <w:rPr>
          <w:color w:val="222222"/>
          <w:sz w:val="28"/>
          <w:szCs w:val="28"/>
        </w:rPr>
        <w:t xml:space="preserve"> </w:t>
      </w:r>
      <w:r w:rsidRPr="000C4854">
        <w:rPr>
          <w:color w:val="222222"/>
          <w:sz w:val="28"/>
          <w:szCs w:val="28"/>
        </w:rPr>
        <w:t>рассуждений.</w:t>
      </w:r>
    </w:p>
    <w:p w:rsidR="003632F4" w:rsidRPr="000C4854" w:rsidRDefault="003632F4" w:rsidP="000C485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</w:p>
    <w:p w:rsidR="003632F4" w:rsidRPr="003632F4" w:rsidRDefault="003632F4" w:rsidP="003632F4">
      <w:pPr>
        <w:pStyle w:val="3"/>
        <w:shd w:val="clear" w:color="auto" w:fill="FFFFFF"/>
        <w:spacing w:before="72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632F4"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  <w:t>Внутренний</w:t>
      </w:r>
      <w:r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3632F4"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  <w:t>конфликт</w:t>
      </w:r>
    </w:p>
    <w:p w:rsidR="003632F4" w:rsidRPr="003632F4" w:rsidRDefault="003632F4" w:rsidP="003632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3632F4">
        <w:rPr>
          <w:color w:val="222222"/>
          <w:sz w:val="28"/>
          <w:szCs w:val="28"/>
        </w:rPr>
        <w:t>Каждая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ситуация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выбора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сопряжена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конфликтом.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Однако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выбор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нередко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переживается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гораздо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мягче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—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как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выбор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между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различного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рода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благами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(зная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добродетель,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можно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вести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порочную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жизнь).</w:t>
      </w:r>
    </w:p>
    <w:p w:rsidR="003632F4" w:rsidRPr="003632F4" w:rsidRDefault="003632F4" w:rsidP="003632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3632F4">
        <w:rPr>
          <w:color w:val="222222"/>
          <w:sz w:val="28"/>
          <w:szCs w:val="28"/>
        </w:rPr>
        <w:t>Аристотель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постарался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показать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возможность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разрешения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этого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нравственного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затруднения.</w:t>
      </w:r>
    </w:p>
    <w:p w:rsidR="003632F4" w:rsidRPr="003632F4" w:rsidRDefault="003632F4" w:rsidP="003632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3632F4">
        <w:rPr>
          <w:color w:val="222222"/>
          <w:sz w:val="28"/>
          <w:szCs w:val="28"/>
        </w:rPr>
        <w:t>Слово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«знать»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употребляется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двух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значениях:</w:t>
      </w:r>
    </w:p>
    <w:p w:rsidR="003632F4" w:rsidRPr="003632F4" w:rsidRDefault="003632F4" w:rsidP="003632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3632F4">
        <w:rPr>
          <w:color w:val="222222"/>
          <w:sz w:val="28"/>
          <w:szCs w:val="28"/>
        </w:rPr>
        <w:t>1)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«знает»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говорят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том,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кто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только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обладает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знанием;</w:t>
      </w:r>
    </w:p>
    <w:p w:rsidR="003632F4" w:rsidRPr="003632F4" w:rsidRDefault="003632F4" w:rsidP="003632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3632F4">
        <w:rPr>
          <w:color w:val="222222"/>
          <w:sz w:val="28"/>
          <w:szCs w:val="28"/>
        </w:rPr>
        <w:lastRenderedPageBreak/>
        <w:t>2)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том,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кто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применяет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знание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практике.</w:t>
      </w:r>
    </w:p>
    <w:p w:rsidR="003632F4" w:rsidRPr="003632F4" w:rsidRDefault="003632F4" w:rsidP="003632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3632F4">
        <w:rPr>
          <w:color w:val="222222"/>
          <w:sz w:val="28"/>
          <w:szCs w:val="28"/>
        </w:rPr>
        <w:t>Далее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Аристотель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уточнял,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что,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строго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говоря,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обладающим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знанием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следует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считать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лишь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того,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кто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может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применять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его.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Так,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если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человек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знает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одно,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поступает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по-другому,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значит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знает,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значит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он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обладает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знанием,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мнением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ему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следует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добиться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истинного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знания,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выдерживающего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испытание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практической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деятельности.</w:t>
      </w:r>
    </w:p>
    <w:p w:rsidR="003632F4" w:rsidRDefault="003632F4" w:rsidP="003632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3632F4">
        <w:rPr>
          <w:color w:val="222222"/>
          <w:sz w:val="28"/>
          <w:szCs w:val="28"/>
        </w:rPr>
        <w:t>Добродетельность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как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разумность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обретается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человеком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процессе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уяснения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собственной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двойственности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разрешения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внутреннего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конфликта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(по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крайней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мере,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насколько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это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силах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самого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человека).</w:t>
      </w:r>
    </w:p>
    <w:p w:rsidR="003632F4" w:rsidRPr="003632F4" w:rsidRDefault="003632F4" w:rsidP="003632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</w:p>
    <w:p w:rsidR="003632F4" w:rsidRPr="003632F4" w:rsidRDefault="003632F4" w:rsidP="003632F4">
      <w:pPr>
        <w:pStyle w:val="3"/>
        <w:shd w:val="clear" w:color="auto" w:fill="FFFFFF"/>
        <w:spacing w:before="72"/>
        <w:jc w:val="center"/>
        <w:rPr>
          <w:rFonts w:ascii="Times New Roman" w:hAnsi="Times New Roman" w:cs="Times New Roman"/>
          <w:b/>
          <w:color w:val="000000"/>
          <w:sz w:val="29"/>
          <w:szCs w:val="29"/>
        </w:rPr>
      </w:pPr>
      <w:r w:rsidRPr="003632F4">
        <w:rPr>
          <w:rStyle w:val="mw-headline"/>
          <w:rFonts w:ascii="Times New Roman" w:hAnsi="Times New Roman" w:cs="Times New Roman"/>
          <w:b/>
          <w:color w:val="000000"/>
          <w:sz w:val="29"/>
          <w:szCs w:val="29"/>
        </w:rPr>
        <w:t>Учение</w:t>
      </w:r>
      <w:r>
        <w:rPr>
          <w:rStyle w:val="mw-headline"/>
          <w:rFonts w:ascii="Times New Roman" w:hAnsi="Times New Roman" w:cs="Times New Roman"/>
          <w:b/>
          <w:color w:val="000000"/>
          <w:sz w:val="29"/>
          <w:szCs w:val="29"/>
        </w:rPr>
        <w:t xml:space="preserve"> </w:t>
      </w:r>
      <w:r w:rsidRPr="003632F4">
        <w:rPr>
          <w:rStyle w:val="mw-headline"/>
          <w:rFonts w:ascii="Times New Roman" w:hAnsi="Times New Roman" w:cs="Times New Roman"/>
          <w:b/>
          <w:color w:val="000000"/>
          <w:sz w:val="29"/>
          <w:szCs w:val="29"/>
        </w:rPr>
        <w:t>о</w:t>
      </w:r>
      <w:r>
        <w:rPr>
          <w:rStyle w:val="mw-headline"/>
          <w:rFonts w:ascii="Times New Roman" w:hAnsi="Times New Roman" w:cs="Times New Roman"/>
          <w:b/>
          <w:color w:val="000000"/>
          <w:sz w:val="29"/>
          <w:szCs w:val="29"/>
        </w:rPr>
        <w:t xml:space="preserve"> </w:t>
      </w:r>
      <w:r w:rsidRPr="003632F4">
        <w:rPr>
          <w:rStyle w:val="mw-headline"/>
          <w:rFonts w:ascii="Times New Roman" w:hAnsi="Times New Roman" w:cs="Times New Roman"/>
          <w:b/>
          <w:color w:val="000000"/>
          <w:sz w:val="29"/>
          <w:szCs w:val="29"/>
        </w:rPr>
        <w:t>государстве</w:t>
      </w:r>
    </w:p>
    <w:p w:rsidR="003632F4" w:rsidRPr="003632F4" w:rsidRDefault="003632F4" w:rsidP="003632F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3632F4">
        <w:rPr>
          <w:color w:val="222222"/>
          <w:sz w:val="28"/>
          <w:szCs w:val="28"/>
        </w:rPr>
        <w:t>Аристотель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подверг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критике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учение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Платона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совершенном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государстве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предпочитал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говорить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таком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политическом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устройстве,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которое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может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иметь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у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себя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большинство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государств.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Он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считал,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что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предлагаемая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Платоном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общность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имущества,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жён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детей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приведёт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уничтожению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государства.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Аристотель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был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убеждённым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защитником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прав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индивида,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частной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собственности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моногамной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семьи,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также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сторонником</w:t>
      </w:r>
      <w:r>
        <w:rPr>
          <w:color w:val="222222"/>
          <w:sz w:val="28"/>
          <w:szCs w:val="28"/>
        </w:rPr>
        <w:t xml:space="preserve"> </w:t>
      </w:r>
      <w:hyperlink r:id="rId103" w:tooltip="Рабство" w:history="1">
        <w:r w:rsidRPr="003632F4">
          <w:rPr>
            <w:rStyle w:val="a4"/>
            <w:color w:val="0B0080"/>
            <w:sz w:val="28"/>
            <w:szCs w:val="28"/>
          </w:rPr>
          <w:t>рабства</w:t>
        </w:r>
      </w:hyperlink>
      <w:r w:rsidRPr="003632F4">
        <w:rPr>
          <w:color w:val="222222"/>
          <w:sz w:val="28"/>
          <w:szCs w:val="28"/>
        </w:rPr>
        <w:t>.</w:t>
      </w:r>
    </w:p>
    <w:p w:rsidR="003632F4" w:rsidRPr="003632F4" w:rsidRDefault="003632F4" w:rsidP="003632F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3632F4">
        <w:rPr>
          <w:color w:val="222222"/>
          <w:sz w:val="28"/>
          <w:szCs w:val="28"/>
        </w:rPr>
        <w:t>Однако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Аристотель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признавал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обоснованным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обращение</w:t>
      </w:r>
      <w:r>
        <w:rPr>
          <w:color w:val="222222"/>
          <w:sz w:val="28"/>
          <w:szCs w:val="28"/>
        </w:rPr>
        <w:t xml:space="preserve"> </w:t>
      </w:r>
      <w:hyperlink r:id="rId104" w:tooltip="Плен" w:history="1">
        <w:r w:rsidRPr="003632F4">
          <w:rPr>
            <w:rStyle w:val="a4"/>
            <w:color w:val="0B0080"/>
            <w:sz w:val="28"/>
            <w:szCs w:val="28"/>
          </w:rPr>
          <w:t>военнопленных</w:t>
        </w:r>
      </w:hyperlink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рабство,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его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мнению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рабами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должны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быть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те,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кто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обладая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физической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силой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обладают</w:t>
      </w:r>
      <w:r>
        <w:rPr>
          <w:color w:val="222222"/>
          <w:sz w:val="28"/>
          <w:szCs w:val="28"/>
        </w:rPr>
        <w:t xml:space="preserve"> </w:t>
      </w:r>
      <w:hyperlink r:id="rId105" w:tooltip="Рассудок" w:history="1">
        <w:r w:rsidRPr="003632F4">
          <w:rPr>
            <w:rStyle w:val="a4"/>
            <w:color w:val="0B0080"/>
            <w:sz w:val="28"/>
            <w:szCs w:val="28"/>
          </w:rPr>
          <w:t>рассудком</w:t>
        </w:r>
      </w:hyperlink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—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«Все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те,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кто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такой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сильной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степени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отличается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других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людей,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какой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душа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отличается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тела,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человек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животного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…,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те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люди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своей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природе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—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рабы;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…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раб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природе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—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тот,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кто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может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принадлежать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другому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(потому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он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принадлежит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другому)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кто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причастен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рассудку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такой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мере,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что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способен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понимать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его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приказания,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сам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рассудком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обладает».</w:t>
      </w:r>
    </w:p>
    <w:p w:rsidR="003632F4" w:rsidRPr="003632F4" w:rsidRDefault="003632F4" w:rsidP="003632F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3632F4">
        <w:rPr>
          <w:color w:val="222222"/>
          <w:sz w:val="28"/>
          <w:szCs w:val="28"/>
        </w:rPr>
        <w:t>Осуществив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грандиозное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обобщение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социального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политического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опыта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эллинов,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Аристотель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разработал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оригинальное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социально-политическое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учение.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исследовании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социально-политической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жизни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он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lastRenderedPageBreak/>
        <w:t>исходил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из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принципа: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«Как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всюду,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наилучший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способ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теоретического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построения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состоит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рассмотрении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первичного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образования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предметов».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Таким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«образованием»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он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считал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естественное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стремление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людей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совместной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жизни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политическому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общению.</w:t>
      </w:r>
    </w:p>
    <w:p w:rsidR="003632F4" w:rsidRPr="003632F4" w:rsidRDefault="003632F4" w:rsidP="003632F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3632F4">
        <w:rPr>
          <w:color w:val="222222"/>
          <w:sz w:val="28"/>
          <w:szCs w:val="28"/>
        </w:rPr>
        <w:t>По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Аристотелю,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человек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—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политическое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существо,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то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есть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социальное,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он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несёт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себе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инстинктивное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стремление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«совместному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сожительству».</w:t>
      </w:r>
    </w:p>
    <w:p w:rsidR="003632F4" w:rsidRPr="003632F4" w:rsidRDefault="003632F4" w:rsidP="003632F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3632F4">
        <w:rPr>
          <w:color w:val="222222"/>
          <w:sz w:val="28"/>
          <w:szCs w:val="28"/>
        </w:rPr>
        <w:t>Первым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результатом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социальной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жизни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Аристотель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считал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образование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семьи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—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муж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жена,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родители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дети…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Потребность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взаимном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обмене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привела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общению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семей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селений.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Так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возникло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государство.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Государство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создаётся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ради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того,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чтобы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жить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вообще,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жить,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преимущественно,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счастливо.</w:t>
      </w:r>
    </w:p>
    <w:p w:rsidR="003632F4" w:rsidRPr="003632F4" w:rsidRDefault="003632F4" w:rsidP="003632F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3632F4">
        <w:rPr>
          <w:color w:val="222222"/>
          <w:sz w:val="28"/>
          <w:szCs w:val="28"/>
        </w:rPr>
        <w:t>Согласно</w:t>
      </w:r>
      <w:r>
        <w:rPr>
          <w:color w:val="222222"/>
          <w:sz w:val="28"/>
          <w:szCs w:val="28"/>
        </w:rPr>
        <w:t xml:space="preserve"> </w:t>
      </w:r>
      <w:proofErr w:type="gramStart"/>
      <w:r w:rsidRPr="003632F4">
        <w:rPr>
          <w:color w:val="222222"/>
          <w:sz w:val="28"/>
          <w:szCs w:val="28"/>
        </w:rPr>
        <w:t>Аристотелю</w:t>
      </w:r>
      <w:proofErr w:type="gramEnd"/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государство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возникает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только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тогда,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когда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создаётся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общение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ради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благой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жизни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между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семьями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родами,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ради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совершенной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достаточной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для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жизни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самой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себя.</w:t>
      </w:r>
    </w:p>
    <w:p w:rsidR="003632F4" w:rsidRPr="003632F4" w:rsidRDefault="003632F4" w:rsidP="003632F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3632F4">
        <w:rPr>
          <w:color w:val="222222"/>
          <w:sz w:val="28"/>
          <w:szCs w:val="28"/>
        </w:rPr>
        <w:t>Природа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государства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стоит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«впереди»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семьи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индивида.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Так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совершенство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гражданина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обусловливается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качествами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общества,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которому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он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принадлежит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—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кто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желает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создать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совершенных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людей,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должен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создать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совершенных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граждан,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кто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хочет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создать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совершенных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граждан,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должен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создать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совершенное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государство.</w:t>
      </w:r>
    </w:p>
    <w:p w:rsidR="003632F4" w:rsidRPr="003632F4" w:rsidRDefault="003632F4" w:rsidP="003632F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3632F4">
        <w:rPr>
          <w:color w:val="222222"/>
          <w:sz w:val="28"/>
          <w:szCs w:val="28"/>
        </w:rPr>
        <w:t>Отождествив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общество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государством,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Аристотель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был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вынужден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заняться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поисками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целей,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интересов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характера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деятельности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людей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их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имущественного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положения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использовал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этот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критерий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характеристике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различных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слоёв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общества.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Он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выделял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три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главных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слоя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граждан: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очень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зажиточные,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средние,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крайне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неимущие.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мысли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Аристотеля,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бедные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богатые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«оказываются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государстве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элементами,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диаметрально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противоположными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друг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другу,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что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зависимости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перевеса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того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или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иного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из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элемента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устанавливается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соответствующая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форма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государственного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строя».</w:t>
      </w:r>
    </w:p>
    <w:p w:rsidR="003632F4" w:rsidRPr="003632F4" w:rsidRDefault="003632F4" w:rsidP="003632F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3632F4">
        <w:rPr>
          <w:color w:val="222222"/>
          <w:sz w:val="28"/>
          <w:szCs w:val="28"/>
        </w:rPr>
        <w:t>Наилучшее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государство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—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это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такое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общество,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которое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достигается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через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посредство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среднего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элемента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(то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есть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«среднего»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элемента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между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lastRenderedPageBreak/>
        <w:t>рабовладельцами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рабами),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те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государства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имеют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наилучший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строй,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где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средний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элемент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представлен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большем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числе,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где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он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имеет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большее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значение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сравнительно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обоими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крайними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элементами.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Аристотель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отмечал,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что,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когда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государстве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много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лиц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лишено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политических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прав,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когда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нём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много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бедняков,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тогда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таком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государстве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неизбежно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бывают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враждебно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настроенные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элементы.</w:t>
      </w:r>
    </w:p>
    <w:p w:rsidR="003632F4" w:rsidRPr="003632F4" w:rsidRDefault="003632F4" w:rsidP="003632F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3632F4">
        <w:rPr>
          <w:color w:val="222222"/>
          <w:sz w:val="28"/>
          <w:szCs w:val="28"/>
        </w:rPr>
        <w:t>Основным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общим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правилом,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идее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Аристотеля,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должно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служить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следующее: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одному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гражданину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следует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давать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возможности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чрезмерно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увеличивать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свою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политическую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силу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сверх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надлежащей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меры.</w:t>
      </w:r>
    </w:p>
    <w:p w:rsidR="003632F4" w:rsidRPr="003632F4" w:rsidRDefault="003632F4" w:rsidP="003632F4">
      <w:pPr>
        <w:pStyle w:val="3"/>
        <w:shd w:val="clear" w:color="auto" w:fill="FFFFFF"/>
        <w:spacing w:before="72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632F4"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  <w:t>Политик</w:t>
      </w:r>
      <w:r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3632F4"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  <w:t>и</w:t>
      </w:r>
      <w:r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3632F4"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  <w:t>политика</w:t>
      </w:r>
    </w:p>
    <w:p w:rsidR="003632F4" w:rsidRPr="003632F4" w:rsidRDefault="003632F4" w:rsidP="003632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3632F4">
        <w:rPr>
          <w:color w:val="222222"/>
          <w:sz w:val="28"/>
          <w:szCs w:val="28"/>
        </w:rPr>
        <w:t>Аристотель,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опираясь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результаты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платоновской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политической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философии,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выделил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специальное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научное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изучение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определённой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области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общественных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отношений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самостоятельную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науку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политике.</w:t>
      </w:r>
    </w:p>
    <w:p w:rsidR="003632F4" w:rsidRPr="003632F4" w:rsidRDefault="003632F4" w:rsidP="003632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3632F4">
        <w:rPr>
          <w:color w:val="222222"/>
          <w:sz w:val="28"/>
          <w:szCs w:val="28"/>
        </w:rPr>
        <w:t>Согласно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Аристотелю,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люди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могут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жить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только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обществе,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условиях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политической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системы,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так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как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«человек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природе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своей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существо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политическое».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Чтобы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правильно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устроить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общественную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жизнь,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людям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необходима</w:t>
      </w:r>
      <w:r>
        <w:rPr>
          <w:color w:val="222222"/>
          <w:sz w:val="28"/>
          <w:szCs w:val="28"/>
        </w:rPr>
        <w:t xml:space="preserve"> </w:t>
      </w:r>
      <w:hyperlink r:id="rId106" w:tooltip="Политика" w:history="1">
        <w:r w:rsidRPr="003632F4">
          <w:rPr>
            <w:rStyle w:val="a4"/>
            <w:color w:val="0B0080"/>
            <w:sz w:val="28"/>
            <w:szCs w:val="28"/>
          </w:rPr>
          <w:t>политика</w:t>
        </w:r>
      </w:hyperlink>
      <w:r w:rsidRPr="003632F4">
        <w:rPr>
          <w:color w:val="222222"/>
          <w:sz w:val="28"/>
          <w:szCs w:val="28"/>
        </w:rPr>
        <w:t>.</w:t>
      </w:r>
    </w:p>
    <w:p w:rsidR="003632F4" w:rsidRPr="003632F4" w:rsidRDefault="003632F4" w:rsidP="003632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3632F4">
        <w:rPr>
          <w:color w:val="222222"/>
          <w:sz w:val="28"/>
          <w:szCs w:val="28"/>
        </w:rPr>
        <w:t>Политика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—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наука,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знание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том,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как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наилучшим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образом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организовать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совместную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жизнь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людей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государстве.</w:t>
      </w:r>
    </w:p>
    <w:p w:rsidR="003632F4" w:rsidRPr="003632F4" w:rsidRDefault="003632F4" w:rsidP="003632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3632F4">
        <w:rPr>
          <w:color w:val="222222"/>
          <w:sz w:val="28"/>
          <w:szCs w:val="28"/>
        </w:rPr>
        <w:t>Политика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представляет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собой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искусство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умение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государственного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управления.</w:t>
      </w:r>
    </w:p>
    <w:p w:rsidR="003632F4" w:rsidRPr="003632F4" w:rsidRDefault="003632F4" w:rsidP="003632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3632F4">
        <w:rPr>
          <w:color w:val="222222"/>
          <w:sz w:val="28"/>
          <w:szCs w:val="28"/>
        </w:rPr>
        <w:t>Сущность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политики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раскрывается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через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её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цель,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которая,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мнению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Аристотеля,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заключается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том,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чтобы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придать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гражданам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высокие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нравственные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качества,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сделать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их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людьми,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поступающими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справедливо.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То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есть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цель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политики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—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справедливое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(общее)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благо.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Достичь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этой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цели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нелегко.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Политик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должен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учитывать,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что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люди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обладают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только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добродетелями,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пороками.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Поэтому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задачей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политики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является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воспитание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нравственно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совершенных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людей,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воспитание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добродетелей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гражданах.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Добродетель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гражданина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состоит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умении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исполнять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свой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lastRenderedPageBreak/>
        <w:t>гражданский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долг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способности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повиноваться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властям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законам.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Поэтому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политик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должен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искать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наилучшего,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то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есть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наиболее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отвечающего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указанной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цели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государственного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устройства.</w:t>
      </w:r>
    </w:p>
    <w:p w:rsidR="003632F4" w:rsidRPr="003632F4" w:rsidRDefault="003632F4" w:rsidP="003632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3632F4">
        <w:rPr>
          <w:color w:val="222222"/>
          <w:sz w:val="28"/>
          <w:szCs w:val="28"/>
        </w:rPr>
        <w:t>Государство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—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продукт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естественного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развития,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одновременно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высшая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форма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общения.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Человек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природе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своей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есть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существо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политическое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государстве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(политическом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общении)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завершается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процесс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этой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политической</w:t>
      </w:r>
      <w:r>
        <w:rPr>
          <w:color w:val="222222"/>
          <w:sz w:val="28"/>
          <w:szCs w:val="28"/>
        </w:rPr>
        <w:t xml:space="preserve"> </w:t>
      </w:r>
      <w:hyperlink r:id="rId107" w:tooltip="Природа человека" w:history="1">
        <w:r w:rsidRPr="003632F4">
          <w:rPr>
            <w:rStyle w:val="a4"/>
            <w:color w:val="0B0080"/>
            <w:sz w:val="28"/>
            <w:szCs w:val="28"/>
          </w:rPr>
          <w:t>природы</w:t>
        </w:r>
        <w:r>
          <w:rPr>
            <w:rStyle w:val="a4"/>
            <w:color w:val="0B0080"/>
            <w:sz w:val="28"/>
            <w:szCs w:val="28"/>
          </w:rPr>
          <w:t xml:space="preserve"> </w:t>
        </w:r>
        <w:r w:rsidRPr="003632F4">
          <w:rPr>
            <w:rStyle w:val="a4"/>
            <w:color w:val="0B0080"/>
            <w:sz w:val="28"/>
            <w:szCs w:val="28"/>
          </w:rPr>
          <w:t>человека</w:t>
        </w:r>
      </w:hyperlink>
      <w:r w:rsidRPr="003632F4">
        <w:rPr>
          <w:color w:val="222222"/>
          <w:sz w:val="28"/>
          <w:szCs w:val="28"/>
        </w:rPr>
        <w:t>.</w:t>
      </w:r>
    </w:p>
    <w:p w:rsidR="003632F4" w:rsidRPr="003632F4" w:rsidRDefault="003632F4" w:rsidP="003632F4">
      <w:pPr>
        <w:pStyle w:val="3"/>
        <w:shd w:val="clear" w:color="auto" w:fill="FFFFFF"/>
        <w:spacing w:before="72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632F4"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  <w:t>Формы</w:t>
      </w:r>
      <w:r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3632F4"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  <w:t>государственного</w:t>
      </w:r>
      <w:r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3632F4"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  <w:t>правления</w:t>
      </w:r>
    </w:p>
    <w:p w:rsidR="003632F4" w:rsidRPr="003632F4" w:rsidRDefault="003632F4" w:rsidP="003632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3632F4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зависимости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целей,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которые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ставят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перед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собой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правители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государства,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Аристотель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различал</w:t>
      </w:r>
      <w:r>
        <w:rPr>
          <w:color w:val="222222"/>
          <w:sz w:val="28"/>
          <w:szCs w:val="28"/>
        </w:rPr>
        <w:t xml:space="preserve"> </w:t>
      </w:r>
      <w:r w:rsidRPr="003632F4">
        <w:rPr>
          <w:i/>
          <w:iCs/>
          <w:color w:val="222222"/>
          <w:sz w:val="28"/>
          <w:szCs w:val="28"/>
        </w:rPr>
        <w:t>правильные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 xml:space="preserve"> </w:t>
      </w:r>
      <w:proofErr w:type="spellStart"/>
      <w:r w:rsidRPr="003632F4">
        <w:rPr>
          <w:i/>
          <w:iCs/>
          <w:color w:val="222222"/>
          <w:sz w:val="28"/>
          <w:szCs w:val="28"/>
        </w:rPr>
        <w:t>неправильные</w:t>
      </w:r>
      <w:r w:rsidRPr="003632F4">
        <w:rPr>
          <w:color w:val="222222"/>
          <w:sz w:val="28"/>
          <w:szCs w:val="28"/>
        </w:rPr>
        <w:t>государственные</w:t>
      </w:r>
      <w:proofErr w:type="spellEnd"/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устройства:</w:t>
      </w:r>
    </w:p>
    <w:p w:rsidR="003632F4" w:rsidRPr="003632F4" w:rsidRDefault="003632F4" w:rsidP="003632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3632F4">
        <w:rPr>
          <w:color w:val="222222"/>
          <w:sz w:val="28"/>
          <w:szCs w:val="28"/>
        </w:rPr>
        <w:t>Правильный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строй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—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котором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преследуется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общее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благо,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независимо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того,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правит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ли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один,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немногие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или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многие:</w:t>
      </w:r>
    </w:p>
    <w:p w:rsidR="003632F4" w:rsidRPr="003632F4" w:rsidRDefault="005C12E3" w:rsidP="003632F4">
      <w:pPr>
        <w:numPr>
          <w:ilvl w:val="0"/>
          <w:numId w:val="17"/>
        </w:numPr>
        <w:shd w:val="clear" w:color="auto" w:fill="FFFFFF"/>
        <w:spacing w:before="100" w:beforeAutospacing="1" w:after="24" w:line="360" w:lineRule="auto"/>
        <w:ind w:left="384"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hyperlink r:id="rId108" w:tooltip="Монархия" w:history="1">
        <w:r w:rsidR="003632F4" w:rsidRPr="003632F4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Монархия</w:t>
        </w:r>
      </w:hyperlink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(</w:t>
      </w:r>
      <w:hyperlink r:id="rId109" w:tooltip="Древнегреческий язык" w:history="1">
        <w:r w:rsidR="003632F4" w:rsidRPr="003632F4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др.-</w:t>
        </w:r>
        <w:proofErr w:type="spellStart"/>
        <w:r w:rsidR="003632F4" w:rsidRPr="003632F4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греч.</w:t>
        </w:r>
      </w:hyperlink>
      <w:hyperlink r:id="rId110" w:anchor="%D0%93%D1%80%D0%B5%D1%87%D0%B5%D1%81%D0%BA%D0%B8%D0%B9%CE%BC%CE%BF%CE%BD%CE%B1%CF%81%CF%87%CE%AF%CE%B1" w:tooltip="wikt:" w:history="1">
        <w:r w:rsidR="003632F4" w:rsidRPr="003632F4">
          <w:rPr>
            <w:rStyle w:val="a4"/>
            <w:rFonts w:ascii="Times New Roman" w:hAnsi="Times New Roman" w:cs="Times New Roman"/>
            <w:color w:val="663366"/>
            <w:sz w:val="28"/>
            <w:szCs w:val="28"/>
          </w:rPr>
          <w:t>μον</w:t>
        </w:r>
        <w:proofErr w:type="spellEnd"/>
        <w:r w:rsidR="003632F4" w:rsidRPr="003632F4">
          <w:rPr>
            <w:rStyle w:val="a4"/>
            <w:rFonts w:ascii="Times New Roman" w:hAnsi="Times New Roman" w:cs="Times New Roman"/>
            <w:color w:val="663366"/>
            <w:sz w:val="28"/>
            <w:szCs w:val="28"/>
          </w:rPr>
          <w:t>αρχία</w:t>
        </w:r>
      </w:hyperlink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«единовластие»)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—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форма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правления,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при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которой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вся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hyperlink r:id="rId111" w:tooltip="Верховная власть" w:history="1">
        <w:r w:rsidR="003632F4" w:rsidRPr="003632F4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верховная</w:t>
        </w:r>
        <w:r w:rsidR="003632F4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 xml:space="preserve"> </w:t>
        </w:r>
        <w:r w:rsidR="003632F4" w:rsidRPr="003632F4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власть</w:t>
        </w:r>
      </w:hyperlink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принадлежит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наследственноиу</w:t>
      </w:r>
      <w:proofErr w:type="spellEnd"/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или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выборному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hyperlink r:id="rId112" w:tooltip="Монарх" w:history="1">
        <w:r w:rsidR="003632F4" w:rsidRPr="003632F4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монарху</w:t>
        </w:r>
      </w:hyperlink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3632F4" w:rsidRPr="003632F4" w:rsidRDefault="005C12E3" w:rsidP="003632F4">
      <w:pPr>
        <w:numPr>
          <w:ilvl w:val="0"/>
          <w:numId w:val="17"/>
        </w:numPr>
        <w:shd w:val="clear" w:color="auto" w:fill="FFFFFF"/>
        <w:spacing w:before="100" w:beforeAutospacing="1" w:after="24" w:line="360" w:lineRule="auto"/>
        <w:ind w:left="384"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hyperlink r:id="rId113" w:tooltip="Аристократия" w:history="1">
        <w:r w:rsidR="003632F4" w:rsidRPr="003632F4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Аристократия</w:t>
        </w:r>
      </w:hyperlink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(</w:t>
      </w:r>
      <w:hyperlink r:id="rId114" w:tooltip="Древнегреческий язык" w:history="1">
        <w:r w:rsidR="003632F4" w:rsidRPr="003632F4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др.-</w:t>
        </w:r>
        <w:proofErr w:type="spellStart"/>
        <w:r w:rsidR="003632F4" w:rsidRPr="003632F4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греч.</w:t>
        </w:r>
      </w:hyperlink>
      <w:hyperlink r:id="rId115" w:anchor="%D0%94%D1%80%D0%B5%D0%B2%D0%BD%D0%B5%D0%B3%D1%80%D0%B5%D1%87%D0%B5%D1%81%D0%BA%D0%B8%D0%B9" w:tooltip="wikt:ἀριστοκρατία" w:history="1">
        <w:r w:rsidR="003632F4" w:rsidRPr="003632F4">
          <w:rPr>
            <w:rStyle w:val="a4"/>
            <w:rFonts w:ascii="Times New Roman" w:hAnsi="Times New Roman" w:cs="Times New Roman"/>
            <w:color w:val="663366"/>
            <w:sz w:val="28"/>
            <w:szCs w:val="28"/>
          </w:rPr>
          <w:t>ἀριστοκρ</w:t>
        </w:r>
        <w:proofErr w:type="spellEnd"/>
        <w:r w:rsidR="003632F4" w:rsidRPr="003632F4">
          <w:rPr>
            <w:rStyle w:val="a4"/>
            <w:rFonts w:ascii="Times New Roman" w:hAnsi="Times New Roman" w:cs="Times New Roman"/>
            <w:color w:val="663366"/>
            <w:sz w:val="28"/>
            <w:szCs w:val="28"/>
          </w:rPr>
          <w:t>ατία</w:t>
        </w:r>
      </w:hyperlink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«власть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лучших»)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—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форма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государственного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правления,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при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которой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hyperlink r:id="rId116" w:tooltip="Верховная власть" w:history="1">
        <w:r w:rsidR="003632F4" w:rsidRPr="003632F4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верховная</w:t>
        </w:r>
        <w:r w:rsidR="003632F4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 xml:space="preserve"> </w:t>
        </w:r>
        <w:r w:rsidR="003632F4" w:rsidRPr="003632F4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власть</w:t>
        </w:r>
      </w:hyperlink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принадлежит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по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наследству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родовой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hyperlink r:id="rId117" w:tooltip="Знать" w:history="1">
        <w:r w:rsidR="003632F4" w:rsidRPr="003632F4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знати</w:t>
        </w:r>
      </w:hyperlink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,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привилегированному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сословию;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власть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немногих,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но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более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чем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одного.</w:t>
      </w:r>
    </w:p>
    <w:p w:rsidR="003632F4" w:rsidRPr="003632F4" w:rsidRDefault="003632F4" w:rsidP="003632F4">
      <w:pPr>
        <w:numPr>
          <w:ilvl w:val="0"/>
          <w:numId w:val="17"/>
        </w:numPr>
        <w:shd w:val="clear" w:color="auto" w:fill="FFFFFF"/>
        <w:spacing w:before="100" w:beforeAutospacing="1" w:after="24" w:line="360" w:lineRule="auto"/>
        <w:ind w:left="384"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3632F4">
        <w:rPr>
          <w:rFonts w:ascii="Times New Roman" w:hAnsi="Times New Roman" w:cs="Times New Roman"/>
          <w:color w:val="222222"/>
          <w:sz w:val="28"/>
          <w:szCs w:val="28"/>
        </w:rPr>
        <w:t>Полития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(</w:t>
      </w:r>
      <w:hyperlink r:id="rId118" w:tooltip="Греческий язык" w:history="1">
        <w:r w:rsidRPr="003632F4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греч.</w:t>
        </w:r>
      </w:hyperlink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hyperlink r:id="rId119" w:anchor="%D0%94%D1%80%D0%B5%D0%B2%D0%BD%D0%B5%D0%B3%D1%80%D0%B5%D1%87%D0%B5%D1%81%D0%BA%D0%B8%D0%B9" w:tooltip="wikt:πολιτεία" w:history="1">
        <w:r w:rsidRPr="003632F4">
          <w:rPr>
            <w:rStyle w:val="a4"/>
            <w:rFonts w:ascii="Times New Roman" w:hAnsi="Times New Roman" w:cs="Times New Roman"/>
            <w:color w:val="663366"/>
            <w:sz w:val="28"/>
            <w:szCs w:val="28"/>
            <w:lang w:val="el-GR"/>
          </w:rPr>
          <w:t>πολιτεία</w:t>
        </w:r>
      </w:hyperlink>
      <w:r w:rsidRPr="003632F4">
        <w:rPr>
          <w:rFonts w:ascii="Times New Roman" w:hAnsi="Times New Roman" w:cs="Times New Roman"/>
          <w:color w:val="222222"/>
          <w:sz w:val="28"/>
          <w:szCs w:val="28"/>
        </w:rPr>
        <w:t>«государство»)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—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Аристотель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считал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эту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форму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наилучшей.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Она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встречается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крайне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«редко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и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у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немногих».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В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частности,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обсуждая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возможность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установления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632F4">
        <w:rPr>
          <w:rFonts w:ascii="Times New Roman" w:hAnsi="Times New Roman" w:cs="Times New Roman"/>
          <w:color w:val="222222"/>
          <w:sz w:val="28"/>
          <w:szCs w:val="28"/>
        </w:rPr>
        <w:t>политии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в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современной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ему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Греции,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Аристотель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пришёл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к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выводу,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что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такая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возможность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невелика.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В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632F4">
        <w:rPr>
          <w:rFonts w:ascii="Times New Roman" w:hAnsi="Times New Roman" w:cs="Times New Roman"/>
          <w:color w:val="222222"/>
          <w:sz w:val="28"/>
          <w:szCs w:val="28"/>
        </w:rPr>
        <w:t>политии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правит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большинство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в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интересах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общей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пользы.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632F4">
        <w:rPr>
          <w:rFonts w:ascii="Times New Roman" w:hAnsi="Times New Roman" w:cs="Times New Roman"/>
          <w:color w:val="222222"/>
          <w:sz w:val="28"/>
          <w:szCs w:val="28"/>
        </w:rPr>
        <w:t>Полития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—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«средняя»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форма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государства,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и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«средний»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элемент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здесь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доминирует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во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всём: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в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нравах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—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умеренность,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в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имуществе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—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средний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lastRenderedPageBreak/>
        <w:t>достаток,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во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властвовании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—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средний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слой.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«Государство,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состоящее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из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средних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людей,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будет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иметь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и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наилучший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государственный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632F4">
        <w:rPr>
          <w:rFonts w:ascii="Times New Roman" w:hAnsi="Times New Roman" w:cs="Times New Roman"/>
          <w:color w:val="222222"/>
          <w:sz w:val="28"/>
          <w:szCs w:val="28"/>
        </w:rPr>
        <w:t>строй».</w:t>
      </w:r>
    </w:p>
    <w:p w:rsidR="003632F4" w:rsidRPr="003632F4" w:rsidRDefault="003632F4" w:rsidP="003632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3632F4">
        <w:rPr>
          <w:color w:val="222222"/>
          <w:sz w:val="28"/>
          <w:szCs w:val="28"/>
        </w:rPr>
        <w:t>Неправильный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строй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—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котором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преследуются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частные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цели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правителей:</w:t>
      </w:r>
    </w:p>
    <w:p w:rsidR="003632F4" w:rsidRPr="003632F4" w:rsidRDefault="005C12E3" w:rsidP="003632F4">
      <w:pPr>
        <w:numPr>
          <w:ilvl w:val="0"/>
          <w:numId w:val="18"/>
        </w:numPr>
        <w:shd w:val="clear" w:color="auto" w:fill="FFFFFF"/>
        <w:spacing w:before="100" w:beforeAutospacing="1" w:after="24" w:line="360" w:lineRule="auto"/>
        <w:ind w:left="384"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hyperlink r:id="rId120" w:tooltip="Тирания" w:history="1">
        <w:r w:rsidR="003632F4" w:rsidRPr="003632F4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Тирания</w:t>
        </w:r>
      </w:hyperlink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(</w:t>
      </w:r>
      <w:hyperlink r:id="rId121" w:tooltip="Греческий язык" w:history="1">
        <w:r w:rsidR="003632F4" w:rsidRPr="003632F4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греч.</w:t>
        </w:r>
      </w:hyperlink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hyperlink r:id="rId122" w:anchor="%D0%93%D1%80%D0%B5%D1%87%D0%B5%D1%81%D0%BA%D0%B8%D0%B9" w:tooltip="wikt:τυραννία" w:history="1">
        <w:r w:rsidR="003632F4" w:rsidRPr="003632F4">
          <w:rPr>
            <w:rStyle w:val="a4"/>
            <w:rFonts w:ascii="Times New Roman" w:hAnsi="Times New Roman" w:cs="Times New Roman"/>
            <w:color w:val="663366"/>
            <w:sz w:val="28"/>
            <w:szCs w:val="28"/>
            <w:lang w:val="el-GR"/>
          </w:rPr>
          <w:t>τυραννία</w:t>
        </w:r>
      </w:hyperlink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«власть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тирана»)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—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монархическая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власть,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имеющая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в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виду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выгоды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одного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правителя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(</w:t>
      </w:r>
      <w:r w:rsidR="003632F4" w:rsidRPr="003632F4">
        <w:rPr>
          <w:rFonts w:ascii="Times New Roman" w:hAnsi="Times New Roman" w:cs="Times New Roman"/>
          <w:i/>
          <w:iCs/>
          <w:color w:val="222222"/>
          <w:sz w:val="28"/>
          <w:szCs w:val="28"/>
        </w:rPr>
        <w:t>захватившего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власть).</w:t>
      </w:r>
    </w:p>
    <w:p w:rsidR="003632F4" w:rsidRPr="003632F4" w:rsidRDefault="005C12E3" w:rsidP="003632F4">
      <w:pPr>
        <w:numPr>
          <w:ilvl w:val="0"/>
          <w:numId w:val="18"/>
        </w:numPr>
        <w:shd w:val="clear" w:color="auto" w:fill="FFFFFF"/>
        <w:spacing w:before="100" w:beforeAutospacing="1" w:after="24" w:line="360" w:lineRule="auto"/>
        <w:ind w:left="384"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hyperlink r:id="rId123" w:tooltip="Олигархия" w:history="1">
        <w:r w:rsidR="003632F4" w:rsidRPr="003632F4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Олигархия</w:t>
        </w:r>
      </w:hyperlink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(</w:t>
      </w:r>
      <w:hyperlink r:id="rId124" w:tooltip="Древнегреческий язык" w:history="1">
        <w:r w:rsidR="003632F4" w:rsidRPr="003632F4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др.-греч.</w:t>
        </w:r>
      </w:hyperlink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hyperlink r:id="rId125" w:anchor="%D0%94%D1%80%D0%B5%D0%B2%D0%BD%D0%B5%D0%B3%D1%80%D0%B5%D1%87%D0%B5%D1%81%D0%BA%D0%B8%D0%B9" w:tooltip="wikt:ὀλιγαρχία" w:history="1">
        <w:proofErr w:type="spellStart"/>
        <w:r w:rsidR="003632F4" w:rsidRPr="003632F4">
          <w:rPr>
            <w:rStyle w:val="a4"/>
            <w:rFonts w:ascii="Times New Roman" w:hAnsi="Times New Roman" w:cs="Times New Roman"/>
            <w:color w:val="663366"/>
            <w:sz w:val="28"/>
            <w:szCs w:val="28"/>
          </w:rPr>
          <w:t>ὀλιγ</w:t>
        </w:r>
        <w:proofErr w:type="spellEnd"/>
        <w:r w:rsidR="003632F4" w:rsidRPr="003632F4">
          <w:rPr>
            <w:rStyle w:val="a4"/>
            <w:rFonts w:ascii="Times New Roman" w:hAnsi="Times New Roman" w:cs="Times New Roman"/>
            <w:color w:val="663366"/>
            <w:sz w:val="28"/>
            <w:szCs w:val="28"/>
          </w:rPr>
          <w:t>αρχία</w:t>
        </w:r>
      </w:hyperlink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«власть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немногих»)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—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соблюдает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выгоды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состоятельных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граждан;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власть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находится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в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руках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небольшой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группы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людей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богатых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и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hyperlink r:id="rId126" w:tooltip="Благородство" w:history="1">
        <w:r w:rsidR="003632F4" w:rsidRPr="003632F4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благородного</w:t>
        </w:r>
        <w:r w:rsidR="003632F4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 xml:space="preserve"> </w:t>
        </w:r>
        <w:r w:rsidR="003632F4" w:rsidRPr="003632F4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происхождения</w:t>
        </w:r>
      </w:hyperlink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3632F4" w:rsidRPr="003632F4" w:rsidRDefault="005C12E3" w:rsidP="003632F4">
      <w:pPr>
        <w:numPr>
          <w:ilvl w:val="0"/>
          <w:numId w:val="18"/>
        </w:numPr>
        <w:shd w:val="clear" w:color="auto" w:fill="FFFFFF"/>
        <w:spacing w:before="100" w:beforeAutospacing="1" w:after="24" w:line="360" w:lineRule="auto"/>
        <w:ind w:left="384"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hyperlink r:id="rId127" w:tooltip="Демократия" w:history="1">
        <w:r w:rsidR="003632F4" w:rsidRPr="003632F4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Демократия</w:t>
        </w:r>
      </w:hyperlink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(</w:t>
      </w:r>
      <w:hyperlink r:id="rId128" w:tooltip="Древнегреческий язык" w:history="1">
        <w:r w:rsidR="003632F4" w:rsidRPr="003632F4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др.-греч.</w:t>
        </w:r>
      </w:hyperlink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hyperlink r:id="rId129" w:anchor="%D0%94%D1%80%D0%B5%D0%B2%D0%BD%D0%B5%D0%B3%D1%80%D0%B5%D1%87%D0%B5%D1%81%D0%BA%D0%B8%D0%B9" w:tooltip="wikt:δημοκρατία" w:history="1">
        <w:proofErr w:type="spellStart"/>
        <w:r w:rsidR="003632F4" w:rsidRPr="003632F4">
          <w:rPr>
            <w:rStyle w:val="a4"/>
            <w:rFonts w:ascii="Times New Roman" w:hAnsi="Times New Roman" w:cs="Times New Roman"/>
            <w:color w:val="663366"/>
            <w:sz w:val="28"/>
            <w:szCs w:val="28"/>
          </w:rPr>
          <w:t>δημοκρ</w:t>
        </w:r>
        <w:proofErr w:type="spellEnd"/>
        <w:r w:rsidR="003632F4" w:rsidRPr="003632F4">
          <w:rPr>
            <w:rStyle w:val="a4"/>
            <w:rFonts w:ascii="Times New Roman" w:hAnsi="Times New Roman" w:cs="Times New Roman"/>
            <w:color w:val="663366"/>
            <w:sz w:val="28"/>
            <w:szCs w:val="28"/>
          </w:rPr>
          <w:t>ατία</w:t>
        </w:r>
      </w:hyperlink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«власть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народа»)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—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выгоды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неимущих;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среди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неправильных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форм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государства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Аристотель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отдавал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предпочтение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именно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ей,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считая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её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наиболее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сносной.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Демократией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следует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считать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такой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строй,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когда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свободнорождённые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и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неимущие,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составляя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большинство,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имеют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верховную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власть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в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своих</w:t>
      </w:r>
      <w:r w:rsidR="003632F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632F4" w:rsidRPr="003632F4">
        <w:rPr>
          <w:rFonts w:ascii="Times New Roman" w:hAnsi="Times New Roman" w:cs="Times New Roman"/>
          <w:color w:val="222222"/>
          <w:sz w:val="28"/>
          <w:szCs w:val="28"/>
        </w:rPr>
        <w:t>руках.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5406"/>
        <w:gridCol w:w="615"/>
      </w:tblGrid>
      <w:tr w:rsidR="003632F4" w:rsidRPr="003632F4" w:rsidTr="003632F4"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3632F4" w:rsidRPr="003632F4" w:rsidRDefault="003632F4" w:rsidP="003632F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3632F4">
              <w:rPr>
                <w:rFonts w:ascii="Times New Roman" w:hAnsi="Times New Roman" w:cs="Times New Roman"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285750" cy="219075"/>
                  <wp:effectExtent l="0" t="0" r="0" b="9525"/>
                  <wp:docPr id="2" name="Рисунок 2" descr="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«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32F4" w:rsidRPr="003632F4" w:rsidRDefault="003632F4" w:rsidP="003632F4">
            <w:pPr>
              <w:pStyle w:val="a3"/>
              <w:spacing w:before="120" w:beforeAutospacing="0" w:after="120" w:afterAutospacing="0"/>
              <w:rPr>
                <w:i/>
                <w:iCs/>
                <w:color w:val="222222"/>
                <w:sz w:val="28"/>
                <w:szCs w:val="28"/>
              </w:rPr>
            </w:pPr>
            <w:r w:rsidRPr="003632F4">
              <w:rPr>
                <w:i/>
                <w:iCs/>
                <w:color w:val="222222"/>
                <w:sz w:val="28"/>
                <w:szCs w:val="28"/>
              </w:rPr>
              <w:t>Отклонение</w:t>
            </w:r>
            <w:r>
              <w:rPr>
                <w:i/>
                <w:iCs/>
                <w:color w:val="222222"/>
                <w:sz w:val="28"/>
                <w:szCs w:val="28"/>
              </w:rPr>
              <w:t xml:space="preserve"> </w:t>
            </w:r>
            <w:r w:rsidRPr="003632F4">
              <w:rPr>
                <w:i/>
                <w:iCs/>
                <w:color w:val="222222"/>
                <w:sz w:val="28"/>
                <w:szCs w:val="28"/>
              </w:rPr>
              <w:t>от</w:t>
            </w:r>
            <w:r>
              <w:rPr>
                <w:i/>
                <w:iCs/>
                <w:color w:val="222222"/>
                <w:sz w:val="28"/>
                <w:szCs w:val="28"/>
              </w:rPr>
              <w:t xml:space="preserve"> </w:t>
            </w:r>
            <w:r w:rsidRPr="003632F4">
              <w:rPr>
                <w:i/>
                <w:iCs/>
                <w:color w:val="222222"/>
                <w:sz w:val="28"/>
                <w:szCs w:val="28"/>
              </w:rPr>
              <w:t>монархии</w:t>
            </w:r>
            <w:r>
              <w:rPr>
                <w:i/>
                <w:iCs/>
                <w:color w:val="222222"/>
                <w:sz w:val="28"/>
                <w:szCs w:val="28"/>
              </w:rPr>
              <w:t xml:space="preserve"> </w:t>
            </w:r>
            <w:r w:rsidRPr="003632F4">
              <w:rPr>
                <w:i/>
                <w:iCs/>
                <w:color w:val="222222"/>
                <w:sz w:val="28"/>
                <w:szCs w:val="28"/>
              </w:rPr>
              <w:t>даёт</w:t>
            </w:r>
            <w:r>
              <w:rPr>
                <w:i/>
                <w:iCs/>
                <w:color w:val="222222"/>
                <w:sz w:val="28"/>
                <w:szCs w:val="28"/>
              </w:rPr>
              <w:t xml:space="preserve"> </w:t>
            </w:r>
            <w:r w:rsidRPr="003632F4">
              <w:rPr>
                <w:i/>
                <w:iCs/>
                <w:color w:val="222222"/>
                <w:sz w:val="28"/>
                <w:szCs w:val="28"/>
              </w:rPr>
              <w:t>тиранию,</w:t>
            </w:r>
            <w:r w:rsidRPr="003632F4">
              <w:rPr>
                <w:i/>
                <w:iCs/>
                <w:color w:val="222222"/>
                <w:sz w:val="28"/>
                <w:szCs w:val="28"/>
              </w:rPr>
              <w:br/>
              <w:t>отклонение</w:t>
            </w:r>
            <w:r>
              <w:rPr>
                <w:i/>
                <w:iCs/>
                <w:color w:val="222222"/>
                <w:sz w:val="28"/>
                <w:szCs w:val="28"/>
              </w:rPr>
              <w:t xml:space="preserve"> </w:t>
            </w:r>
            <w:r w:rsidRPr="003632F4">
              <w:rPr>
                <w:i/>
                <w:iCs/>
                <w:color w:val="222222"/>
                <w:sz w:val="28"/>
                <w:szCs w:val="28"/>
              </w:rPr>
              <w:t>от</w:t>
            </w:r>
            <w:r>
              <w:rPr>
                <w:i/>
                <w:iCs/>
                <w:color w:val="222222"/>
                <w:sz w:val="28"/>
                <w:szCs w:val="28"/>
              </w:rPr>
              <w:t xml:space="preserve"> </w:t>
            </w:r>
            <w:r w:rsidRPr="003632F4">
              <w:rPr>
                <w:i/>
                <w:iCs/>
                <w:color w:val="222222"/>
                <w:sz w:val="28"/>
                <w:szCs w:val="28"/>
              </w:rPr>
              <w:t>аристократии</w:t>
            </w:r>
            <w:r>
              <w:rPr>
                <w:i/>
                <w:iCs/>
                <w:color w:val="222222"/>
                <w:sz w:val="28"/>
                <w:szCs w:val="28"/>
              </w:rPr>
              <w:t xml:space="preserve"> </w:t>
            </w:r>
            <w:r w:rsidRPr="003632F4">
              <w:rPr>
                <w:i/>
                <w:iCs/>
                <w:color w:val="222222"/>
                <w:sz w:val="28"/>
                <w:szCs w:val="28"/>
              </w:rPr>
              <w:t>—</w:t>
            </w:r>
            <w:r>
              <w:rPr>
                <w:i/>
                <w:iCs/>
                <w:color w:val="222222"/>
                <w:sz w:val="28"/>
                <w:szCs w:val="28"/>
              </w:rPr>
              <w:t xml:space="preserve"> </w:t>
            </w:r>
            <w:r w:rsidRPr="003632F4">
              <w:rPr>
                <w:i/>
                <w:iCs/>
                <w:color w:val="222222"/>
                <w:sz w:val="28"/>
                <w:szCs w:val="28"/>
              </w:rPr>
              <w:t>олигархию,</w:t>
            </w:r>
            <w:r w:rsidRPr="003632F4">
              <w:rPr>
                <w:i/>
                <w:iCs/>
                <w:color w:val="222222"/>
                <w:sz w:val="28"/>
                <w:szCs w:val="28"/>
              </w:rPr>
              <w:br/>
              <w:t>отклонение</w:t>
            </w:r>
            <w:r>
              <w:rPr>
                <w:i/>
                <w:iCs/>
                <w:color w:val="222222"/>
                <w:sz w:val="28"/>
                <w:szCs w:val="28"/>
              </w:rPr>
              <w:t xml:space="preserve"> </w:t>
            </w:r>
            <w:r w:rsidRPr="003632F4">
              <w:rPr>
                <w:i/>
                <w:iCs/>
                <w:color w:val="222222"/>
                <w:sz w:val="28"/>
                <w:szCs w:val="28"/>
              </w:rPr>
              <w:t>от</w:t>
            </w:r>
            <w:r>
              <w:rPr>
                <w:i/>
                <w:iCs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3632F4">
              <w:rPr>
                <w:i/>
                <w:iCs/>
                <w:color w:val="222222"/>
                <w:sz w:val="28"/>
                <w:szCs w:val="28"/>
              </w:rPr>
              <w:t>политии</w:t>
            </w:r>
            <w:proofErr w:type="spellEnd"/>
            <w:r>
              <w:rPr>
                <w:i/>
                <w:iCs/>
                <w:color w:val="222222"/>
                <w:sz w:val="28"/>
                <w:szCs w:val="28"/>
              </w:rPr>
              <w:t xml:space="preserve"> </w:t>
            </w:r>
            <w:r w:rsidRPr="003632F4">
              <w:rPr>
                <w:i/>
                <w:iCs/>
                <w:color w:val="222222"/>
                <w:sz w:val="28"/>
                <w:szCs w:val="28"/>
              </w:rPr>
              <w:t>—</w:t>
            </w:r>
            <w:r>
              <w:rPr>
                <w:i/>
                <w:iCs/>
                <w:color w:val="222222"/>
                <w:sz w:val="28"/>
                <w:szCs w:val="28"/>
              </w:rPr>
              <w:t xml:space="preserve"> </w:t>
            </w:r>
            <w:r w:rsidRPr="003632F4">
              <w:rPr>
                <w:i/>
                <w:iCs/>
                <w:color w:val="222222"/>
                <w:sz w:val="28"/>
                <w:szCs w:val="28"/>
              </w:rPr>
              <w:t>демократию.</w:t>
            </w:r>
            <w:r w:rsidRPr="003632F4">
              <w:rPr>
                <w:i/>
                <w:iCs/>
                <w:color w:val="222222"/>
                <w:sz w:val="28"/>
                <w:szCs w:val="28"/>
              </w:rPr>
              <w:br/>
              <w:t>отклонение</w:t>
            </w:r>
            <w:r>
              <w:rPr>
                <w:i/>
                <w:iCs/>
                <w:color w:val="222222"/>
                <w:sz w:val="28"/>
                <w:szCs w:val="28"/>
              </w:rPr>
              <w:t xml:space="preserve"> </w:t>
            </w:r>
            <w:r w:rsidRPr="003632F4">
              <w:rPr>
                <w:i/>
                <w:iCs/>
                <w:color w:val="222222"/>
                <w:sz w:val="28"/>
                <w:szCs w:val="28"/>
              </w:rPr>
              <w:t>от</w:t>
            </w:r>
            <w:r>
              <w:rPr>
                <w:i/>
                <w:iCs/>
                <w:color w:val="222222"/>
                <w:sz w:val="28"/>
                <w:szCs w:val="28"/>
              </w:rPr>
              <w:t xml:space="preserve"> </w:t>
            </w:r>
            <w:r w:rsidRPr="003632F4">
              <w:rPr>
                <w:i/>
                <w:iCs/>
                <w:color w:val="222222"/>
                <w:sz w:val="28"/>
                <w:szCs w:val="28"/>
              </w:rPr>
              <w:t>демократии</w:t>
            </w:r>
            <w:r>
              <w:rPr>
                <w:i/>
                <w:iCs/>
                <w:color w:val="222222"/>
                <w:sz w:val="28"/>
                <w:szCs w:val="28"/>
              </w:rPr>
              <w:t xml:space="preserve"> </w:t>
            </w:r>
            <w:r w:rsidRPr="003632F4">
              <w:rPr>
                <w:i/>
                <w:iCs/>
                <w:color w:val="222222"/>
                <w:sz w:val="28"/>
                <w:szCs w:val="28"/>
              </w:rPr>
              <w:t>—</w:t>
            </w:r>
            <w:r>
              <w:rPr>
                <w:i/>
                <w:iCs/>
                <w:color w:val="222222"/>
                <w:sz w:val="28"/>
                <w:szCs w:val="28"/>
              </w:rPr>
              <w:t xml:space="preserve"> </w:t>
            </w:r>
            <w:hyperlink r:id="rId131" w:tooltip="Охлократия" w:history="1">
              <w:r w:rsidRPr="003632F4">
                <w:rPr>
                  <w:rStyle w:val="a4"/>
                  <w:i/>
                  <w:iCs/>
                  <w:color w:val="0B0080"/>
                  <w:sz w:val="28"/>
                  <w:szCs w:val="28"/>
                </w:rPr>
                <w:t>охлократию</w:t>
              </w:r>
            </w:hyperlink>
            <w:r w:rsidRPr="003632F4">
              <w:rPr>
                <w:i/>
                <w:iCs/>
                <w:color w:val="222222"/>
                <w:sz w:val="28"/>
                <w:szCs w:val="28"/>
              </w:rPr>
              <w:t>.</w:t>
            </w:r>
          </w:p>
        </w:tc>
        <w:tc>
          <w:tcPr>
            <w:tcW w:w="450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bottom"/>
            <w:hideMark/>
          </w:tcPr>
          <w:p w:rsidR="003632F4" w:rsidRPr="003632F4" w:rsidRDefault="003632F4">
            <w:pPr>
              <w:spacing w:beforeAutospacing="1" w:afterAutospacing="1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3632F4">
              <w:rPr>
                <w:rFonts w:ascii="Times New Roman" w:hAnsi="Times New Roman" w:cs="Times New Roman"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285750" cy="219075"/>
                  <wp:effectExtent l="0" t="0" r="0" b="9525"/>
                  <wp:docPr id="1" name="Рисунок 1" descr="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32F4" w:rsidRPr="003632F4" w:rsidRDefault="003632F4" w:rsidP="003632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3632F4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основе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всех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общественных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потрясений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лежит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имущественное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неравенство.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Аристотелю,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олигархия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демократия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основывают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своё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притязание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власть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государстве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том,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что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имущественное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—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удел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немногих,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свободой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пользуются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все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граждане.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Олигархия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защищает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интересы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имущих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классов.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Общей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же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пользы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одна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из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них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имеет.</w:t>
      </w:r>
    </w:p>
    <w:p w:rsidR="003632F4" w:rsidRPr="003632F4" w:rsidRDefault="003632F4" w:rsidP="003632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3632F4">
        <w:rPr>
          <w:color w:val="222222"/>
          <w:sz w:val="28"/>
          <w:szCs w:val="28"/>
        </w:rPr>
        <w:t>При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любом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государственном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строе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общим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правилом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должно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служить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следующее: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одному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гражданину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следует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давать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возможность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чрезмерно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увеличивать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свою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политическую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силу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сверх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надлежащей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меры.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Аристотель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советовал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наблюдать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за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правящими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лицами,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чтобы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они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превращали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государственную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должность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источник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личного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обогащения.</w:t>
      </w:r>
    </w:p>
    <w:p w:rsidR="003632F4" w:rsidRPr="003632F4" w:rsidRDefault="003632F4" w:rsidP="003632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3632F4">
        <w:rPr>
          <w:color w:val="222222"/>
          <w:sz w:val="28"/>
          <w:szCs w:val="28"/>
        </w:rPr>
        <w:lastRenderedPageBreak/>
        <w:t>Отступление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права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означает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отход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цивилизованных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форм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правления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деспотическому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насилию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вырождению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закона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средство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деспотизма.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«Не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может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быть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делом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закона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властвование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только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праву,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вопреки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праву: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стремление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же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насильственному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подчинению,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конечно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противоречит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идее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права».</w:t>
      </w:r>
    </w:p>
    <w:p w:rsidR="003632F4" w:rsidRPr="003632F4" w:rsidRDefault="003632F4" w:rsidP="003632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3632F4">
        <w:rPr>
          <w:color w:val="222222"/>
          <w:sz w:val="28"/>
          <w:szCs w:val="28"/>
        </w:rPr>
        <w:t>Главное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государстве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—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гражданин,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то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есть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тот,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кто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участвует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суде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управлении,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несёт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военную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службу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выполняет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жреческие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функции.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Рабы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исключались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из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политической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общности,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хотя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должны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были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составлять,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мнению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Аристотеля,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большую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часть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населения.</w:t>
      </w:r>
    </w:p>
    <w:p w:rsidR="003632F4" w:rsidRPr="003632F4" w:rsidRDefault="003632F4" w:rsidP="003632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3632F4">
        <w:rPr>
          <w:color w:val="222222"/>
          <w:sz w:val="28"/>
          <w:szCs w:val="28"/>
        </w:rPr>
        <w:t>Аристотель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предпринял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гигантское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масштабам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исследование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«конституции»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—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политического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устройства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158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государств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(из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них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сохранилось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только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одно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—</w:t>
      </w:r>
      <w:r>
        <w:rPr>
          <w:color w:val="222222"/>
          <w:sz w:val="28"/>
          <w:szCs w:val="28"/>
        </w:rPr>
        <w:t xml:space="preserve"> </w:t>
      </w:r>
      <w:r w:rsidRPr="003632F4">
        <w:rPr>
          <w:color w:val="222222"/>
          <w:sz w:val="28"/>
          <w:szCs w:val="28"/>
        </w:rPr>
        <w:t>«Афинская</w:t>
      </w:r>
      <w:r>
        <w:rPr>
          <w:color w:val="222222"/>
          <w:sz w:val="28"/>
          <w:szCs w:val="28"/>
        </w:rPr>
        <w:t xml:space="preserve"> </w:t>
      </w:r>
      <w:proofErr w:type="spellStart"/>
      <w:r w:rsidRPr="003632F4">
        <w:rPr>
          <w:color w:val="222222"/>
          <w:sz w:val="28"/>
          <w:szCs w:val="28"/>
        </w:rPr>
        <w:t>полития</w:t>
      </w:r>
      <w:proofErr w:type="spellEnd"/>
      <w:r w:rsidRPr="003632F4">
        <w:rPr>
          <w:color w:val="222222"/>
          <w:sz w:val="28"/>
          <w:szCs w:val="28"/>
        </w:rPr>
        <w:t>»).</w:t>
      </w:r>
    </w:p>
    <w:p w:rsidR="00C30E27" w:rsidRDefault="00816C76" w:rsidP="00816C7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6C76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5C12E3" w:rsidRPr="005C12E3" w:rsidRDefault="005C12E3" w:rsidP="005C12E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C12E3">
        <w:rPr>
          <w:color w:val="000000"/>
          <w:sz w:val="28"/>
          <w:szCs w:val="28"/>
        </w:rPr>
        <w:t>Аристотель – первый историк философии. При рассмотрении любой проблемы он, прежде всего, стремится выяснить, что об этом думали до него. Поэтому историко-философскими экскурсами пронизаны все его труды. Аристотель – первый мыслитель в философии, воспринимавший самого себя как звено в историческом развитии науки. Он является создателем идеи исторического развития мысли. Эта идея развития никогда вообще его не покидает. Основная мысль его философии – это "выраженная форма, жизненно развивающаяся"</w:t>
      </w:r>
      <w:bookmarkStart w:id="0" w:name="_GoBack"/>
      <w:bookmarkEnd w:id="0"/>
      <w:r w:rsidRPr="005C12E3">
        <w:rPr>
          <w:color w:val="000000"/>
          <w:sz w:val="28"/>
          <w:szCs w:val="28"/>
        </w:rPr>
        <w:t>.</w:t>
      </w:r>
    </w:p>
    <w:p w:rsidR="005C12E3" w:rsidRPr="005C12E3" w:rsidRDefault="005C12E3" w:rsidP="005C12E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C12E3">
        <w:rPr>
          <w:color w:val="000000"/>
          <w:sz w:val="28"/>
          <w:szCs w:val="28"/>
        </w:rPr>
        <w:t>Итак, мы можем сделать вывод, что историческое значение философии Аристотеля в том, что он:</w:t>
      </w:r>
    </w:p>
    <w:p w:rsidR="005C12E3" w:rsidRPr="005C12E3" w:rsidRDefault="005C12E3" w:rsidP="005C12E3">
      <w:pPr>
        <w:pStyle w:val="a3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C12E3">
        <w:rPr>
          <w:color w:val="000000"/>
          <w:sz w:val="28"/>
          <w:szCs w:val="28"/>
        </w:rPr>
        <w:t>внес существенные коррективы в ряд положений философии Платона, критикуя учение о «чистых идеях»;</w:t>
      </w:r>
    </w:p>
    <w:p w:rsidR="005C12E3" w:rsidRPr="005C12E3" w:rsidRDefault="005C12E3" w:rsidP="005C12E3">
      <w:pPr>
        <w:pStyle w:val="a3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C12E3">
        <w:rPr>
          <w:color w:val="000000"/>
          <w:sz w:val="28"/>
          <w:szCs w:val="28"/>
        </w:rPr>
        <w:t>дал материалистическую трактовку происхождения мира и человека;</w:t>
      </w:r>
    </w:p>
    <w:p w:rsidR="005C12E3" w:rsidRPr="005C12E3" w:rsidRDefault="005C12E3" w:rsidP="005C12E3">
      <w:pPr>
        <w:pStyle w:val="a3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C12E3">
        <w:rPr>
          <w:color w:val="000000"/>
          <w:sz w:val="28"/>
          <w:szCs w:val="28"/>
        </w:rPr>
        <w:t>выделил 10 философских категорий;</w:t>
      </w:r>
    </w:p>
    <w:p w:rsidR="005C12E3" w:rsidRPr="005C12E3" w:rsidRDefault="005C12E3" w:rsidP="005C12E3">
      <w:pPr>
        <w:pStyle w:val="a3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C12E3">
        <w:rPr>
          <w:color w:val="000000"/>
          <w:sz w:val="28"/>
          <w:szCs w:val="28"/>
        </w:rPr>
        <w:t>дал определение бытия через категории;</w:t>
      </w:r>
    </w:p>
    <w:p w:rsidR="005C12E3" w:rsidRPr="005C12E3" w:rsidRDefault="005C12E3" w:rsidP="005C12E3">
      <w:pPr>
        <w:pStyle w:val="a3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C12E3">
        <w:rPr>
          <w:color w:val="000000"/>
          <w:sz w:val="28"/>
          <w:szCs w:val="28"/>
        </w:rPr>
        <w:lastRenderedPageBreak/>
        <w:t>определил сущность материи;</w:t>
      </w:r>
    </w:p>
    <w:p w:rsidR="005C12E3" w:rsidRPr="005C12E3" w:rsidRDefault="005C12E3" w:rsidP="005C12E3">
      <w:pPr>
        <w:pStyle w:val="a3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C12E3">
        <w:rPr>
          <w:color w:val="000000"/>
          <w:sz w:val="28"/>
          <w:szCs w:val="28"/>
        </w:rPr>
        <w:t xml:space="preserve">выделил шесть типов государства и дал понятие идеального типа – </w:t>
      </w:r>
      <w:proofErr w:type="spellStart"/>
      <w:r w:rsidRPr="005C12E3">
        <w:rPr>
          <w:color w:val="000000"/>
          <w:sz w:val="28"/>
          <w:szCs w:val="28"/>
        </w:rPr>
        <w:t>политии</w:t>
      </w:r>
      <w:proofErr w:type="spellEnd"/>
      <w:r w:rsidRPr="005C12E3">
        <w:rPr>
          <w:color w:val="000000"/>
          <w:sz w:val="28"/>
          <w:szCs w:val="28"/>
        </w:rPr>
        <w:t>;</w:t>
      </w:r>
    </w:p>
    <w:p w:rsidR="005C12E3" w:rsidRPr="005C12E3" w:rsidRDefault="005C12E3" w:rsidP="005C12E3">
      <w:pPr>
        <w:pStyle w:val="a3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C12E3">
        <w:rPr>
          <w:color w:val="000000"/>
          <w:sz w:val="28"/>
          <w:szCs w:val="28"/>
        </w:rPr>
        <w:t>внес существенный вклад в развитие логики (дал понятие дедуктивного метода – от частного к общему, обосновал систему силлогизмов – вывода из двух и более посылок заключения).</w:t>
      </w:r>
    </w:p>
    <w:p w:rsidR="005C12E3" w:rsidRPr="005C12E3" w:rsidRDefault="005C12E3" w:rsidP="005C12E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C12E3">
        <w:rPr>
          <w:color w:val="000000"/>
          <w:sz w:val="28"/>
          <w:szCs w:val="28"/>
        </w:rPr>
        <w:t>Философию Аристотель делил на три вида:</w:t>
      </w:r>
    </w:p>
    <w:p w:rsidR="005C12E3" w:rsidRPr="005C12E3" w:rsidRDefault="005C12E3" w:rsidP="005C12E3">
      <w:pPr>
        <w:pStyle w:val="a3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C12E3">
        <w:rPr>
          <w:color w:val="000000"/>
          <w:sz w:val="28"/>
          <w:szCs w:val="28"/>
        </w:rPr>
        <w:t>теоретическую, изучающую проблемы бытия, различных сфер бытия, происхождения всего сущего, причины различных явлений (получила название "первичная философия");</w:t>
      </w:r>
    </w:p>
    <w:p w:rsidR="005C12E3" w:rsidRPr="005C12E3" w:rsidRDefault="005C12E3" w:rsidP="005C12E3">
      <w:pPr>
        <w:pStyle w:val="a3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C12E3">
        <w:rPr>
          <w:color w:val="000000"/>
          <w:sz w:val="28"/>
          <w:szCs w:val="28"/>
        </w:rPr>
        <w:t>практическую – о деятельности человека, устройстве государства;</w:t>
      </w:r>
    </w:p>
    <w:p w:rsidR="005C12E3" w:rsidRPr="005C12E3" w:rsidRDefault="005C12E3" w:rsidP="005C12E3">
      <w:pPr>
        <w:pStyle w:val="a3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C12E3">
        <w:rPr>
          <w:color w:val="000000"/>
          <w:sz w:val="28"/>
          <w:szCs w:val="28"/>
        </w:rPr>
        <w:t>поэтическую.</w:t>
      </w:r>
    </w:p>
    <w:p w:rsidR="005C12E3" w:rsidRPr="005C12E3" w:rsidRDefault="005C12E3" w:rsidP="005C12E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C12E3">
        <w:rPr>
          <w:color w:val="000000"/>
          <w:sz w:val="28"/>
          <w:szCs w:val="28"/>
        </w:rPr>
        <w:t>Считается, что фактически Аристотелем как четвертая часть философии была выделена логика.</w:t>
      </w:r>
    </w:p>
    <w:p w:rsidR="005C12E3" w:rsidRPr="005C12E3" w:rsidRDefault="005C12E3" w:rsidP="005C12E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C12E3">
        <w:rPr>
          <w:color w:val="000000"/>
          <w:sz w:val="28"/>
          <w:szCs w:val="28"/>
        </w:rPr>
        <w:t>Творчество Аристотеля в области философии и науки считается вершиной античной мысли. Он подвел итог развитию целого периода в древнегреческой культуре – с ее начала вплоть до IV века до Р.Х. Ему принадлежит заслуга в систематизации знаний и выделении ряда научных областей, которые в последующем стали отпочковываться в самостоятельные направления.</w:t>
      </w:r>
    </w:p>
    <w:p w:rsidR="005C12E3" w:rsidRPr="005C12E3" w:rsidRDefault="005C12E3" w:rsidP="005C12E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C12E3">
        <w:rPr>
          <w:color w:val="000000"/>
          <w:sz w:val="28"/>
          <w:szCs w:val="28"/>
        </w:rPr>
        <w:t>Наследие Аристотеля оказало значительное влияние на все последующее становление философской мысли Европы. Учение Аристотеля до сих пор остается образцом системно выстроенной философии.</w:t>
      </w:r>
    </w:p>
    <w:p w:rsidR="00560135" w:rsidRDefault="00560135" w:rsidP="00816C7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12E3" w:rsidRDefault="005C12E3" w:rsidP="00816C7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6C76" w:rsidRPr="00560135" w:rsidRDefault="00816C76" w:rsidP="00816C7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0135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:rsidR="00816C76" w:rsidRDefault="005C12E3" w:rsidP="00C30E27">
      <w:pPr>
        <w:spacing w:after="0" w:line="360" w:lineRule="auto"/>
        <w:ind w:firstLine="709"/>
        <w:jc w:val="both"/>
        <w:rPr>
          <w:rFonts w:cs="Times New Roman"/>
          <w:b/>
          <w:sz w:val="28"/>
          <w:szCs w:val="28"/>
        </w:rPr>
      </w:pPr>
      <w:hyperlink r:id="rId133" w:history="1">
        <w:r w:rsidR="00816C76" w:rsidRPr="00482DAF">
          <w:rPr>
            <w:rStyle w:val="a4"/>
            <w:rFonts w:cs="Times New Roman"/>
            <w:b/>
            <w:sz w:val="28"/>
            <w:szCs w:val="28"/>
          </w:rPr>
          <w:t>http://filosofedu.ru/index.php/otvety-na-voprosy-na-jekzamen-po-predmetu/748-logika-aristotelja</w:t>
        </w:r>
      </w:hyperlink>
    </w:p>
    <w:p w:rsidR="00816C76" w:rsidRDefault="005C12E3" w:rsidP="00C30E27">
      <w:pPr>
        <w:spacing w:after="0" w:line="360" w:lineRule="auto"/>
        <w:ind w:firstLine="709"/>
        <w:jc w:val="both"/>
        <w:rPr>
          <w:rFonts w:cs="Times New Roman"/>
          <w:b/>
          <w:sz w:val="28"/>
          <w:szCs w:val="28"/>
        </w:rPr>
      </w:pPr>
      <w:hyperlink r:id="rId134" w:history="1">
        <w:r w:rsidR="00816C76" w:rsidRPr="00482DAF">
          <w:rPr>
            <w:rStyle w:val="a4"/>
            <w:rFonts w:cs="Times New Roman"/>
            <w:b/>
            <w:sz w:val="28"/>
            <w:szCs w:val="28"/>
          </w:rPr>
          <w:t>http://rushist.com/index.php/philosophical-articles/2398-logika-aristotelya</w:t>
        </w:r>
      </w:hyperlink>
    </w:p>
    <w:p w:rsidR="00816C76" w:rsidRDefault="005C12E3" w:rsidP="00C30E27">
      <w:pPr>
        <w:spacing w:after="0" w:line="360" w:lineRule="auto"/>
        <w:ind w:firstLine="709"/>
        <w:jc w:val="both"/>
        <w:rPr>
          <w:rFonts w:cs="Times New Roman"/>
          <w:b/>
          <w:sz w:val="28"/>
          <w:szCs w:val="28"/>
        </w:rPr>
      </w:pPr>
      <w:hyperlink r:id="rId135" w:history="1">
        <w:r w:rsidR="00816C76" w:rsidRPr="00482DAF">
          <w:rPr>
            <w:rStyle w:val="a4"/>
            <w:rFonts w:cs="Times New Roman"/>
            <w:b/>
            <w:sz w:val="28"/>
            <w:szCs w:val="28"/>
          </w:rPr>
          <w:t>https://fil.wikireading.ru/32363</w:t>
        </w:r>
      </w:hyperlink>
    </w:p>
    <w:p w:rsidR="00816C76" w:rsidRPr="00816C76" w:rsidRDefault="00077E24" w:rsidP="00C30E27">
      <w:pPr>
        <w:spacing w:after="0"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077E24">
        <w:rPr>
          <w:rFonts w:cs="Times New Roman"/>
          <w:b/>
          <w:sz w:val="28"/>
          <w:szCs w:val="28"/>
        </w:rPr>
        <w:t>https://ru.wikipedia.org/wiki/%D0%90%D1%80%D0%B8%D1%81%D1%82%D0%BE%D1%82%D0%B5%D0%BB%D1%8C</w:t>
      </w:r>
    </w:p>
    <w:sectPr w:rsidR="00816C76" w:rsidRPr="00816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1EE1"/>
    <w:multiLevelType w:val="multilevel"/>
    <w:tmpl w:val="A9E2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546FDC"/>
    <w:multiLevelType w:val="multilevel"/>
    <w:tmpl w:val="1C2A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53294F"/>
    <w:multiLevelType w:val="multilevel"/>
    <w:tmpl w:val="10BC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24C7E"/>
    <w:multiLevelType w:val="multilevel"/>
    <w:tmpl w:val="75CA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0A7E3D"/>
    <w:multiLevelType w:val="multilevel"/>
    <w:tmpl w:val="885E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B101C4"/>
    <w:multiLevelType w:val="multilevel"/>
    <w:tmpl w:val="DEB4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BF52A0"/>
    <w:multiLevelType w:val="multilevel"/>
    <w:tmpl w:val="1AAE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787205"/>
    <w:multiLevelType w:val="multilevel"/>
    <w:tmpl w:val="D118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997BAE"/>
    <w:multiLevelType w:val="multilevel"/>
    <w:tmpl w:val="2716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8E5177"/>
    <w:multiLevelType w:val="multilevel"/>
    <w:tmpl w:val="1BFC1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872FD7"/>
    <w:multiLevelType w:val="multilevel"/>
    <w:tmpl w:val="188A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AB0448"/>
    <w:multiLevelType w:val="multilevel"/>
    <w:tmpl w:val="D698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E72741"/>
    <w:multiLevelType w:val="multilevel"/>
    <w:tmpl w:val="2482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2C7552"/>
    <w:multiLevelType w:val="multilevel"/>
    <w:tmpl w:val="29F0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ED1523"/>
    <w:multiLevelType w:val="multilevel"/>
    <w:tmpl w:val="363E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717F42"/>
    <w:multiLevelType w:val="multilevel"/>
    <w:tmpl w:val="BE72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EB4786"/>
    <w:multiLevelType w:val="multilevel"/>
    <w:tmpl w:val="2EB0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0B1A99"/>
    <w:multiLevelType w:val="multilevel"/>
    <w:tmpl w:val="0C5C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4951C5"/>
    <w:multiLevelType w:val="multilevel"/>
    <w:tmpl w:val="74F4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7F2DE7"/>
    <w:multiLevelType w:val="multilevel"/>
    <w:tmpl w:val="413A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B616A3"/>
    <w:multiLevelType w:val="multilevel"/>
    <w:tmpl w:val="1F16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16"/>
  </w:num>
  <w:num w:numId="4">
    <w:abstractNumId w:val="14"/>
  </w:num>
  <w:num w:numId="5">
    <w:abstractNumId w:val="10"/>
  </w:num>
  <w:num w:numId="6">
    <w:abstractNumId w:val="17"/>
  </w:num>
  <w:num w:numId="7">
    <w:abstractNumId w:val="1"/>
  </w:num>
  <w:num w:numId="8">
    <w:abstractNumId w:val="4"/>
  </w:num>
  <w:num w:numId="9">
    <w:abstractNumId w:val="7"/>
  </w:num>
  <w:num w:numId="10">
    <w:abstractNumId w:val="15"/>
  </w:num>
  <w:num w:numId="11">
    <w:abstractNumId w:val="6"/>
  </w:num>
  <w:num w:numId="12">
    <w:abstractNumId w:val="18"/>
  </w:num>
  <w:num w:numId="13">
    <w:abstractNumId w:val="0"/>
  </w:num>
  <w:num w:numId="14">
    <w:abstractNumId w:val="11"/>
  </w:num>
  <w:num w:numId="15">
    <w:abstractNumId w:val="8"/>
  </w:num>
  <w:num w:numId="16">
    <w:abstractNumId w:val="3"/>
  </w:num>
  <w:num w:numId="17">
    <w:abstractNumId w:val="5"/>
  </w:num>
  <w:num w:numId="18">
    <w:abstractNumId w:val="13"/>
  </w:num>
  <w:num w:numId="19">
    <w:abstractNumId w:val="19"/>
  </w:num>
  <w:num w:numId="20">
    <w:abstractNumId w:val="2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D24"/>
    <w:rsid w:val="00077E24"/>
    <w:rsid w:val="000C4854"/>
    <w:rsid w:val="000C7136"/>
    <w:rsid w:val="003632F4"/>
    <w:rsid w:val="003863C3"/>
    <w:rsid w:val="003E6D10"/>
    <w:rsid w:val="00560135"/>
    <w:rsid w:val="005C12E3"/>
    <w:rsid w:val="00722E60"/>
    <w:rsid w:val="007F08D4"/>
    <w:rsid w:val="00816C76"/>
    <w:rsid w:val="00AA6C21"/>
    <w:rsid w:val="00AE0D1D"/>
    <w:rsid w:val="00B65D24"/>
    <w:rsid w:val="00C30E27"/>
    <w:rsid w:val="00D6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937BA"/>
  <w15:chartTrackingRefBased/>
  <w15:docId w15:val="{73CDE259-3332-455E-A372-C72A83F5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F08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0D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6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E6D1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7F08D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7F08D4"/>
  </w:style>
  <w:style w:type="character" w:customStyle="1" w:styleId="30">
    <w:name w:val="Заголовок 3 Знак"/>
    <w:basedOn w:val="a0"/>
    <w:link w:val="3"/>
    <w:uiPriority w:val="9"/>
    <w:semiHidden/>
    <w:rsid w:val="00AE0D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editsection">
    <w:name w:val="mw-editsection"/>
    <w:basedOn w:val="a0"/>
    <w:rsid w:val="000C4854"/>
  </w:style>
  <w:style w:type="character" w:customStyle="1" w:styleId="mw-editsection-bracket">
    <w:name w:val="mw-editsection-bracket"/>
    <w:basedOn w:val="a0"/>
    <w:rsid w:val="000C4854"/>
  </w:style>
  <w:style w:type="character" w:customStyle="1" w:styleId="mw-editsection-divider">
    <w:name w:val="mw-editsection-divider"/>
    <w:basedOn w:val="a0"/>
    <w:rsid w:val="000C4854"/>
  </w:style>
  <w:style w:type="character" w:customStyle="1" w:styleId="toctext">
    <w:name w:val="toctext"/>
    <w:basedOn w:val="a0"/>
    <w:rsid w:val="00560135"/>
  </w:style>
  <w:style w:type="character" w:customStyle="1" w:styleId="tocnumber">
    <w:name w:val="tocnumber"/>
    <w:basedOn w:val="a0"/>
    <w:rsid w:val="00560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343_%D0%B3%D0%BE%D0%B4_%D0%B4%D0%BE_%D0%BD._%D1%8D." TargetMode="External"/><Relationship Id="rId117" Type="http://schemas.openxmlformats.org/officeDocument/2006/relationships/hyperlink" Target="https://ru.wikipedia.org/wiki/%D0%97%D0%BD%D0%B0%D1%82%D1%8C" TargetMode="External"/><Relationship Id="rId21" Type="http://schemas.openxmlformats.org/officeDocument/2006/relationships/hyperlink" Target="https://ru.wikipedia.org/wiki/%D0%A5%D0%B0%D0%BB%D0%BA%D0%B8%D0%B4%D0%B0" TargetMode="External"/><Relationship Id="rId42" Type="http://schemas.openxmlformats.org/officeDocument/2006/relationships/hyperlink" Target="https://ru.wikipedia.org/wiki/%D0%9C%D0%B5%D1%82%D0%B0%D1%84%D0%B8%D0%B7%D0%B8%D0%BA%D0%B0_(%D0%90%D1%80%D0%B8%D1%81%D1%82%D0%BE%D1%82%D0%B5%D0%BB%D1%8C)" TargetMode="External"/><Relationship Id="rId47" Type="http://schemas.openxmlformats.org/officeDocument/2006/relationships/hyperlink" Target="https://ru.wikipedia.org/wiki/%D0%A4%D0%B8%D0%B7%D0%B8%D0%BA%D0%B0_%D0%90%D1%80%D0%B8%D1%81%D1%82%D0%BE%D1%82%D0%B5%D0%BB%D1%8F" TargetMode="External"/><Relationship Id="rId63" Type="http://schemas.openxmlformats.org/officeDocument/2006/relationships/hyperlink" Target="https://ru.wikipedia.org/wiki/%D0%9C%D0%B0%D1%82%D0%B5%D1%80%D0%B8%D1%8F_(%D1%84%D0%B8%D0%BB%D0%BE%D1%81%D0%BE%D1%84%D0%B8%D1%8F)" TargetMode="External"/><Relationship Id="rId68" Type="http://schemas.openxmlformats.org/officeDocument/2006/relationships/hyperlink" Target="https://ru.wikipedia.org/w/index.php?title=%D0%97%D0%B5%D0%BC%D0%BB%D1%8F_(%D1%81%D1%82%D0%B8%D1%85%D0%B8%D1%8F)&amp;action=edit&amp;redlink=1" TargetMode="External"/><Relationship Id="rId84" Type="http://schemas.openxmlformats.org/officeDocument/2006/relationships/hyperlink" Target="https://ru.wikipedia.org/wiki/%D0%9C%D1%8B%D1%88%D0%BB%D0%B5%D0%BD%D0%B8%D0%B5_(%D1%84%D0%B8%D0%BB%D0%BE%D1%81%D0%BE%D1%84%D0%B8%D1%8F)" TargetMode="External"/><Relationship Id="rId89" Type="http://schemas.openxmlformats.org/officeDocument/2006/relationships/hyperlink" Target="https://ru.wikipedia.org/wiki/%D0%94%D0%B5%D0%B4%D1%83%D0%BA%D1%86%D0%B8%D1%8F" TargetMode="External"/><Relationship Id="rId112" Type="http://schemas.openxmlformats.org/officeDocument/2006/relationships/hyperlink" Target="https://ru.wikipedia.org/wiki/%D0%9C%D0%BE%D0%BD%D0%B0%D1%80%D1%85" TargetMode="External"/><Relationship Id="rId133" Type="http://schemas.openxmlformats.org/officeDocument/2006/relationships/hyperlink" Target="http://filosofedu.ru/index.php/otvety-na-voprosy-na-jekzamen-po-predmetu/748-logika-aristotelja" TargetMode="External"/><Relationship Id="rId16" Type="http://schemas.openxmlformats.org/officeDocument/2006/relationships/hyperlink" Target="https://ru.wikipedia.org/wiki/%D0%94%D1%80%D0%B5%D0%B2%D0%BD%D0%B5%D0%B3%D1%80%D0%B5%D1%87%D0%B5%D1%81%D0%BA%D0%B8%D0%B9_%D1%8F%D0%B7%D1%8B%D0%BA" TargetMode="External"/><Relationship Id="rId107" Type="http://schemas.openxmlformats.org/officeDocument/2006/relationships/hyperlink" Target="https://ru.wikipedia.org/wiki/%D0%9F%D1%80%D0%B8%D1%80%D0%BE%D0%B4%D0%B0_%D1%87%D0%B5%D0%BB%D0%BE%D0%B2%D0%B5%D0%BA%D0%B0" TargetMode="External"/><Relationship Id="rId11" Type="http://schemas.openxmlformats.org/officeDocument/2006/relationships/hyperlink" Target="https://ru.wikipedia.org/wiki/%D0%90%D1%80%D0%B8%D1%81%D1%82%D0%BE%D1%82%D0%B5%D0%BB%D1%8C" TargetMode="External"/><Relationship Id="rId32" Type="http://schemas.openxmlformats.org/officeDocument/2006/relationships/hyperlink" Target="https://ru.wikipedia.org/wiki/%D0%9F%D0%B5%D1%80%D0%B8%D0%BF%D0%B0%D1%82%D0%B5%D1%82%D0%B8%D0%BA%D0%B8" TargetMode="External"/><Relationship Id="rId37" Type="http://schemas.openxmlformats.org/officeDocument/2006/relationships/hyperlink" Target="https://ru.wikipedia.org/wiki/%D0%A4%D0%B8%D0%BB%D0%BE%D1%81%D0%BE%D1%84%D0%B8%D1%8F" TargetMode="External"/><Relationship Id="rId53" Type="http://schemas.openxmlformats.org/officeDocument/2006/relationships/hyperlink" Target="http://rushist.com/index.php/philosophical-articles/2398-logika-aristotelya" TargetMode="External"/><Relationship Id="rId58" Type="http://schemas.openxmlformats.org/officeDocument/2006/relationships/hyperlink" Target="https://ru.wikipedia.org/w/index.php?title=%D0%9E%D1%82%D0%BD%D0%BE%D1%88%D0%B5%D0%BD%D0%B8%D0%B5_(%D1%84%D0%B8%D0%BB%D0%BE%D1%81%D0%BE%D1%84%D0%B8%D1%8F)&amp;action=edit&amp;redlink=1" TargetMode="External"/><Relationship Id="rId74" Type="http://schemas.openxmlformats.org/officeDocument/2006/relationships/hyperlink" Target="https://ru.wikipedia.org/wiki/%D0%93%D1%80%D0%B5%D1%87%D0%B5%D1%81%D0%BA%D0%B8%D0%B9_%D1%8F%D0%B7%D1%8B%D0%BA" TargetMode="External"/><Relationship Id="rId79" Type="http://schemas.openxmlformats.org/officeDocument/2006/relationships/hyperlink" Target="https://ru.wikipedia.org/wiki/%D0%90%D1%80%D0%B8%D1%81%D1%82%D0%BE%D1%82%D0%B5%D0%BB%D1%8C" TargetMode="External"/><Relationship Id="rId102" Type="http://schemas.openxmlformats.org/officeDocument/2006/relationships/hyperlink" Target="https://ru.wikipedia.org/wiki/%D0%A1%D0%B8%D0%BB%D0%BB%D0%BE%D0%B3%D0%B8%D0%B7%D0%BC" TargetMode="External"/><Relationship Id="rId123" Type="http://schemas.openxmlformats.org/officeDocument/2006/relationships/hyperlink" Target="https://ru.wikipedia.org/wiki/%D0%9E%D0%BB%D0%B8%D0%B3%D0%B0%D1%80%D1%85%D0%B8%D1%8F" TargetMode="External"/><Relationship Id="rId128" Type="http://schemas.openxmlformats.org/officeDocument/2006/relationships/hyperlink" Target="https://ru.wikipedia.org/wiki/%D0%94%D1%80%D0%B5%D0%B2%D0%BD%D0%B5%D0%B3%D1%80%D0%B5%D1%87%D0%B5%D1%81%D0%BA%D0%B8%D0%B9_%D1%8F%D0%B7%D1%8B%D0%BA" TargetMode="External"/><Relationship Id="rId5" Type="http://schemas.openxmlformats.org/officeDocument/2006/relationships/hyperlink" Target="https://ru.wikipedia.org/wiki/%D0%90%D1%80%D0%B8%D1%81%D1%82%D0%BE%D1%82%D0%B5%D0%BB%D1%8C" TargetMode="External"/><Relationship Id="rId90" Type="http://schemas.openxmlformats.org/officeDocument/2006/relationships/hyperlink" Target="https://ru.wikipedia.org/wiki/%D0%98%D0%BD%D0%B4%D1%83%D0%BA%D1%82%D0%B8%D0%B2%D0%BD%D0%BE%D0%B5_%D1%83%D0%BC%D0%BE%D0%B7%D0%B0%D0%BA%D0%BB%D1%8E%D1%87%D0%B5%D0%BD%D0%B8%D0%B5" TargetMode="External"/><Relationship Id="rId95" Type="http://schemas.openxmlformats.org/officeDocument/2006/relationships/hyperlink" Target="https://ru.wikipedia.org/wiki/%D0%9A%D0%B0%D1%82%D0%B5%D0%B3%D0%BE%D1%80%D0%B8%D1%8F_(%D1%84%D0%B8%D0%BB%D0%BE%D1%81%D0%BE%D1%84%D0%B8%D1%8F)" TargetMode="External"/><Relationship Id="rId14" Type="http://schemas.openxmlformats.org/officeDocument/2006/relationships/hyperlink" Target="https://ru.wikipedia.org/wiki/%D0%90%D1%80%D0%B8%D1%81%D1%82%D0%BE%D1%82%D0%B5%D0%BB%D1%8C" TargetMode="External"/><Relationship Id="rId22" Type="http://schemas.openxmlformats.org/officeDocument/2006/relationships/hyperlink" Target="https://ru.wikipedia.org/wiki/%D0%AD%D0%B2%D0%B1%D0%B5%D1%8F" TargetMode="External"/><Relationship Id="rId27" Type="http://schemas.openxmlformats.org/officeDocument/2006/relationships/hyperlink" Target="https://ru.wikipedia.org/wiki/%D0%90%D0%BB%D0%B5%D0%BA%D1%81%D0%B0%D0%BD%D0%B4%D1%80_%D0%9C%D0%B0%D0%BA%D0%B5%D0%B4%D0%BE%D0%BD%D1%81%D0%BA%D0%B8%D0%B9" TargetMode="External"/><Relationship Id="rId30" Type="http://schemas.openxmlformats.org/officeDocument/2006/relationships/hyperlink" Target="https://ru.wikipedia.org/wiki/%D0%9B%D0%B8%D0%BA%D0%B5%D0%B9" TargetMode="External"/><Relationship Id="rId35" Type="http://schemas.openxmlformats.org/officeDocument/2006/relationships/hyperlink" Target="https://ru.wikipedia.org/wiki/%D0%95%D1%81%D1%82%D0%B5%D1%81%D1%82%D0%B2%D0%B5%D0%BD%D0%BD%D1%8B%D0%B5_%D0%BD%D0%B0%D1%83%D0%BA%D0%B8" TargetMode="External"/><Relationship Id="rId43" Type="http://schemas.openxmlformats.org/officeDocument/2006/relationships/hyperlink" Target="https://ru.wikipedia.org/wiki/%D0%A4%D0%BE%D0%BC%D0%B0_%D0%90%D0%BA%D0%B2%D0%B8%D0%BD%D1%81%D0%BA%D0%B8%D0%B9" TargetMode="External"/><Relationship Id="rId48" Type="http://schemas.openxmlformats.org/officeDocument/2006/relationships/hyperlink" Target="https://ru.wikipedia.org/wiki/%D0%9C%D0%B5%D1%82%D0%B0%D1%84%D0%B8%D0%B7%D0%B8%D0%BA%D0%B0" TargetMode="External"/><Relationship Id="rId56" Type="http://schemas.openxmlformats.org/officeDocument/2006/relationships/hyperlink" Target="https://ru.wikipedia.org/wiki/%D0%A1%D1%83%D1%89%D0%BD%D0%BE%D1%81%D1%82%D1%8C" TargetMode="External"/><Relationship Id="rId64" Type="http://schemas.openxmlformats.org/officeDocument/2006/relationships/hyperlink" Target="https://ru.wikipedia.org/wiki/%D0%93%D1%80%D0%B5%D1%87%D0%B5%D1%81%D0%BA%D0%B8%D0%B9_%D1%8F%D0%B7%D1%8B%D0%BA" TargetMode="External"/><Relationship Id="rId69" Type="http://schemas.openxmlformats.org/officeDocument/2006/relationships/hyperlink" Target="https://ru.wikipedia.org/w/index.php?title=%D0%9E%D0%B3%D0%BE%D0%BD%D1%8C_(%D1%81%D1%82%D0%B8%D1%85%D0%B8%D1%8F)&amp;action=edit&amp;redlink=1" TargetMode="External"/><Relationship Id="rId77" Type="http://schemas.openxmlformats.org/officeDocument/2006/relationships/hyperlink" Target="https://ru.wikipedia.org/wiki/%D0%AD%D0%BD%D1%82%D0%B5%D0%BB%D0%B5%D1%85%D0%B8%D1%8F" TargetMode="External"/><Relationship Id="rId100" Type="http://schemas.openxmlformats.org/officeDocument/2006/relationships/hyperlink" Target="https://ru.wikipedia.org/wiki/%D0%97%D0%B0%D0%BA%D0%BE%D0%BD_%D0%BF%D1%80%D0%BE%D1%82%D0%B8%D0%B2%D0%BE%D1%80%D0%B5%D1%87%D0%B8%D1%8F" TargetMode="External"/><Relationship Id="rId105" Type="http://schemas.openxmlformats.org/officeDocument/2006/relationships/hyperlink" Target="https://ru.wikipedia.org/wiki/%D0%A0%D0%B0%D1%81%D1%81%D1%83%D0%B4%D0%BE%D0%BA" TargetMode="External"/><Relationship Id="rId113" Type="http://schemas.openxmlformats.org/officeDocument/2006/relationships/hyperlink" Target="https://ru.wikipedia.org/wiki/%D0%90%D1%80%D0%B8%D1%81%D1%82%D0%BE%D0%BA%D1%80%D0%B0%D1%82%D0%B8%D1%8F" TargetMode="External"/><Relationship Id="rId118" Type="http://schemas.openxmlformats.org/officeDocument/2006/relationships/hyperlink" Target="https://ru.wikipedia.org/wiki/%D0%93%D1%80%D0%B5%D1%87%D0%B5%D1%81%D0%BA%D0%B8%D0%B9_%D1%8F%D0%B7%D1%8B%D0%BA" TargetMode="External"/><Relationship Id="rId126" Type="http://schemas.openxmlformats.org/officeDocument/2006/relationships/hyperlink" Target="https://ru.wikipedia.org/wiki/%D0%91%D0%BB%D0%B0%D0%B3%D0%BE%D1%80%D0%BE%D0%B4%D1%81%D1%82%D0%B2%D0%BE" TargetMode="External"/><Relationship Id="rId134" Type="http://schemas.openxmlformats.org/officeDocument/2006/relationships/hyperlink" Target="http://rushist.com/index.php/philosophical-articles/2398-logika-aristotelya" TargetMode="External"/><Relationship Id="rId8" Type="http://schemas.openxmlformats.org/officeDocument/2006/relationships/hyperlink" Target="https://ru.wikipedia.org/wiki/%D0%90%D1%80%D0%B8%D1%81%D1%82%D0%BE%D1%82%D0%B5%D0%BB%D1%8C" TargetMode="External"/><Relationship Id="rId51" Type="http://schemas.openxmlformats.org/officeDocument/2006/relationships/hyperlink" Target="http://rushist.com/index.php/philosophical-articles/2205-aristotel-kratkaya-biografiya" TargetMode="External"/><Relationship Id="rId72" Type="http://schemas.openxmlformats.org/officeDocument/2006/relationships/hyperlink" Target="https://ru.wikipedia.org/wiki/%D0%A4%D0%BE%D1%80%D0%BC%D0%B0_(%D1%84%D0%B8%D0%BB%D0%BE%D1%81%D0%BE%D1%84%D0%B8%D1%8F)" TargetMode="External"/><Relationship Id="rId80" Type="http://schemas.openxmlformats.org/officeDocument/2006/relationships/hyperlink" Target="https://ru.wikipedia.org/wiki/%D0%91%D1%8B%D1%82%D0%B8%D0%B5" TargetMode="External"/><Relationship Id="rId85" Type="http://schemas.openxmlformats.org/officeDocument/2006/relationships/hyperlink" Target="https://ru.wikipedia.org/wiki/%D0%9F%D0%BE%D0%BD%D1%8F%D1%82%D0%B8%D0%B5" TargetMode="External"/><Relationship Id="rId93" Type="http://schemas.openxmlformats.org/officeDocument/2006/relationships/hyperlink" Target="https://ru.wikipedia.org/wiki/%D0%9F%D0%BE%D0%BD%D1%8F%D1%82%D0%B8%D0%B5" TargetMode="External"/><Relationship Id="rId98" Type="http://schemas.openxmlformats.org/officeDocument/2006/relationships/hyperlink" Target="https://ru.wikipedia.org/wiki/%D0%A1%D0%BE%D0%BA%D1%80%D0%B0%D1%82" TargetMode="External"/><Relationship Id="rId121" Type="http://schemas.openxmlformats.org/officeDocument/2006/relationships/hyperlink" Target="https://ru.wikipedia.org/wiki/%D0%93%D1%80%D0%B5%D1%87%D0%B5%D1%81%D0%BA%D0%B8%D0%B9_%D1%8F%D0%B7%D1%8B%D0%B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0%D1%80%D0%B8%D1%81%D1%82%D0%BE%D1%82%D0%B5%D0%BB%D1%8C" TargetMode="External"/><Relationship Id="rId17" Type="http://schemas.openxmlformats.org/officeDocument/2006/relationships/hyperlink" Target="https://ru.wikipedia.org/wiki/384_%D0%B3%D0%BE%D0%B4_%D0%B4%D0%BE_%D0%BD._%D1%8D." TargetMode="External"/><Relationship Id="rId25" Type="http://schemas.openxmlformats.org/officeDocument/2006/relationships/hyperlink" Target="https://ru.wikipedia.org/wiki/%D0%9F%D0%BB%D0%B0%D1%82%D0%BE%D0%BD" TargetMode="External"/><Relationship Id="rId33" Type="http://schemas.openxmlformats.org/officeDocument/2006/relationships/hyperlink" Target="https://ru.wikipedia.org/wiki/%D0%9D%D0%B0%D1%82%D1%83%D1%80%D0%B0%D0%BB%D0%B8%D1%81%D1%82" TargetMode="External"/><Relationship Id="rId38" Type="http://schemas.openxmlformats.org/officeDocument/2006/relationships/hyperlink" Target="https://ru.wikipedia.org/wiki/%D0%9F%D0%BE%D0%BB%D0%B8%D1%82%D0%B8%D0%BA%D0%B0" TargetMode="External"/><Relationship Id="rId46" Type="http://schemas.openxmlformats.org/officeDocument/2006/relationships/hyperlink" Target="https://ru.wikipedia.org/wiki/%D0%97%D0%BD%D0%B0%D0%BD%D0%B8%D0%B5" TargetMode="External"/><Relationship Id="rId59" Type="http://schemas.openxmlformats.org/officeDocument/2006/relationships/hyperlink" Target="https://ru.wikipedia.org/wiki/%D0%9C%D0%B5%D1%82%D0%BE%D0%B4" TargetMode="External"/><Relationship Id="rId67" Type="http://schemas.openxmlformats.org/officeDocument/2006/relationships/hyperlink" Target="https://ru.wikipedia.org/wiki/%D0%92%D0%BE%D0%B4%D0%B0_(%D1%81%D1%82%D0%B8%D1%85%D0%B8%D1%8F)" TargetMode="External"/><Relationship Id="rId103" Type="http://schemas.openxmlformats.org/officeDocument/2006/relationships/hyperlink" Target="https://ru.wikipedia.org/wiki/%D0%A0%D0%B0%D0%B1%D1%81%D1%82%D0%B2%D0%BE" TargetMode="External"/><Relationship Id="rId108" Type="http://schemas.openxmlformats.org/officeDocument/2006/relationships/hyperlink" Target="https://ru.wikipedia.org/wiki/%D0%9C%D0%BE%D0%BD%D0%B0%D1%80%D1%85%D0%B8%D1%8F" TargetMode="External"/><Relationship Id="rId116" Type="http://schemas.openxmlformats.org/officeDocument/2006/relationships/hyperlink" Target="https://ru.wikipedia.org/wiki/%D0%92%D0%B5%D1%80%D1%85%D0%BE%D0%B2%D0%BD%D0%B0%D1%8F_%D0%B2%D0%BB%D0%B0%D1%81%D1%82%D1%8C" TargetMode="External"/><Relationship Id="rId124" Type="http://schemas.openxmlformats.org/officeDocument/2006/relationships/hyperlink" Target="https://ru.wikipedia.org/wiki/%D0%94%D1%80%D0%B5%D0%B2%D0%BD%D0%B5%D0%B3%D1%80%D0%B5%D1%87%D0%B5%D1%81%D0%BA%D0%B8%D0%B9_%D1%8F%D0%B7%D1%8B%D0%BA" TargetMode="External"/><Relationship Id="rId129" Type="http://schemas.openxmlformats.org/officeDocument/2006/relationships/hyperlink" Target="https://ru.wiktionary.org/wiki/%CE%B4%CE%B7%CE%BC%CE%BF%CE%BA%CF%81%CE%B1%CF%84%CE%AF%CE%B1" TargetMode="External"/><Relationship Id="rId137" Type="http://schemas.openxmlformats.org/officeDocument/2006/relationships/theme" Target="theme/theme1.xml"/><Relationship Id="rId20" Type="http://schemas.openxmlformats.org/officeDocument/2006/relationships/hyperlink" Target="https://ru.wikipedia.org/wiki/322_%D0%B3%D0%BE%D0%B4_%D0%B4%D0%BE_%D0%BD._%D1%8D." TargetMode="External"/><Relationship Id="rId41" Type="http://schemas.openxmlformats.org/officeDocument/2006/relationships/hyperlink" Target="https://ru.wikipedia.org/wiki/%D0%9E%D0%BD%D1%82%D0%BE%D0%BB%D0%BE%D0%B3%D0%B8%D1%8F" TargetMode="External"/><Relationship Id="rId54" Type="http://schemas.openxmlformats.org/officeDocument/2006/relationships/hyperlink" Target="http://rushist.com/index.php/philosophical-articles/2383-metafizika-aristotelya-kratko" TargetMode="External"/><Relationship Id="rId62" Type="http://schemas.openxmlformats.org/officeDocument/2006/relationships/hyperlink" Target="https://ru.wikipedia.org/wiki/%D0%9F%D1%80%D0%B8%D1%87%D0%B8%D0%BD%D0%B0" TargetMode="External"/><Relationship Id="rId70" Type="http://schemas.openxmlformats.org/officeDocument/2006/relationships/hyperlink" Target="https://ru.wikipedia.org/wiki/%D0%AD%D1%84%D0%B8%D1%80_(%D1%81%D1%82%D0%B8%D1%85%D0%B8%D1%8F)" TargetMode="External"/><Relationship Id="rId75" Type="http://schemas.openxmlformats.org/officeDocument/2006/relationships/hyperlink" Target="https://ru.wikipedia.org/wiki/%D0%93%D1%80%D0%B5%D1%87%D0%B5%D1%81%D0%BA%D0%B8%D0%B9_%D1%8F%D0%B7%D1%8B%D0%BA" TargetMode="External"/><Relationship Id="rId83" Type="http://schemas.openxmlformats.org/officeDocument/2006/relationships/hyperlink" Target="https://ru.wikipedia.org/wiki/%D0%9B%D0%BE%D0%B3%D0%B8%D0%BA%D0%B0" TargetMode="External"/><Relationship Id="rId88" Type="http://schemas.openxmlformats.org/officeDocument/2006/relationships/hyperlink" Target="https://ru.wikipedia.org/wiki/%D0%9F%D0%BE%D0%B7%D0%BD%D0%B0%D0%BD%D0%B8%D0%B5" TargetMode="External"/><Relationship Id="rId91" Type="http://schemas.openxmlformats.org/officeDocument/2006/relationships/hyperlink" Target="https://ru.wikipedia.org/wiki/%D0%9E%D0%BF%D1%8B%D1%82%D0%BD%D0%BE%D0%B5_%D0%B7%D0%BD%D0%B0%D0%BD%D0%B8%D0%B5" TargetMode="External"/><Relationship Id="rId96" Type="http://schemas.openxmlformats.org/officeDocument/2006/relationships/hyperlink" Target="https://ru.wikipedia.org/wiki/%D0%9B%D0%BE%D0%B3%D0%B8%D0%BA%D0%B0_%D0%B2%D1%8B%D1%81%D0%BA%D0%B0%D0%B7%D1%8B%D0%B2%D0%B0%D0%BD%D0%B8%D0%B9" TargetMode="External"/><Relationship Id="rId111" Type="http://schemas.openxmlformats.org/officeDocument/2006/relationships/hyperlink" Target="https://ru.wikipedia.org/wiki/%D0%92%D0%B5%D1%80%D1%85%D0%BE%D0%B2%D0%BD%D0%B0%D1%8F_%D0%B2%D0%BB%D0%B0%D1%81%D1%82%D1%8C" TargetMode="External"/><Relationship Id="rId132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1%80%D0%B8%D1%81%D1%82%D0%BE%D1%82%D0%B5%D0%BB%D1%8C" TargetMode="External"/><Relationship Id="rId15" Type="http://schemas.openxmlformats.org/officeDocument/2006/relationships/hyperlink" Target="https://ru.wikipedia.org/wiki/%D0%90%D1%80%D0%B8%D1%81%D1%82%D0%BE%D1%82%D0%B5%D0%BB%D1%8C" TargetMode="External"/><Relationship Id="rId23" Type="http://schemas.openxmlformats.org/officeDocument/2006/relationships/hyperlink" Target="https://ru.wikipedia.org/wiki/%D0%94%D1%80%D0%B5%D0%B2%D0%BD%D1%8F%D1%8F_%D0%93%D1%80%D0%B5%D1%86%D0%B8%D1%8F" TargetMode="External"/><Relationship Id="rId28" Type="http://schemas.openxmlformats.org/officeDocument/2006/relationships/hyperlink" Target="https://ru.wikipedia.org/wiki/335_%D0%B3%D0%BE%D0%B4_%D0%B4%D0%BE_%D0%BD._%D1%8D." TargetMode="External"/><Relationship Id="rId36" Type="http://schemas.openxmlformats.org/officeDocument/2006/relationships/hyperlink" Target="https://ru.wikipedia.org/wiki/%D0%A1%D0%BE%D1%86%D0%B8%D0%BE%D0%BB%D0%BE%D0%B3%D0%B8%D1%8F" TargetMode="External"/><Relationship Id="rId49" Type="http://schemas.openxmlformats.org/officeDocument/2006/relationships/hyperlink" Target="https://ru.wikipedia.org/wiki/%D0%90%D1%80%D0%B8%D1%81%D1%82%D0%BE%D1%82%D0%B5%D0%BB%D1%8C" TargetMode="External"/><Relationship Id="rId57" Type="http://schemas.openxmlformats.org/officeDocument/2006/relationships/hyperlink" Target="https://ru.wikipedia.org/wiki/%D0%A1%D0%BE%D1%81%D1%82%D0%BE%D1%8F%D0%BD%D0%B8%D0%B5" TargetMode="External"/><Relationship Id="rId106" Type="http://schemas.openxmlformats.org/officeDocument/2006/relationships/hyperlink" Target="https://ru.wikipedia.org/wiki/%D0%9F%D0%BE%D0%BB%D0%B8%D1%82%D0%B8%D0%BA%D0%B0" TargetMode="External"/><Relationship Id="rId114" Type="http://schemas.openxmlformats.org/officeDocument/2006/relationships/hyperlink" Target="https://ru.wikipedia.org/wiki/%D0%94%D1%80%D0%B5%D0%B2%D0%BD%D0%B5%D0%B3%D1%80%D0%B5%D1%87%D0%B5%D1%81%D0%BA%D0%B8%D0%B9_%D1%8F%D0%B7%D1%8B%D0%BA" TargetMode="External"/><Relationship Id="rId119" Type="http://schemas.openxmlformats.org/officeDocument/2006/relationships/hyperlink" Target="https://ru.wiktionary.org/wiki/%CF%80%CE%BF%CE%BB%CE%B9%CF%84%CE%B5%CE%AF%CE%B1" TargetMode="External"/><Relationship Id="rId127" Type="http://schemas.openxmlformats.org/officeDocument/2006/relationships/hyperlink" Target="https://ru.wikipedia.org/wiki/%D0%94%D0%B5%D0%BC%D0%BE%D0%BA%D1%80%D0%B0%D1%82%D0%B8%D1%8F" TargetMode="External"/><Relationship Id="rId10" Type="http://schemas.openxmlformats.org/officeDocument/2006/relationships/hyperlink" Target="https://ru.wikipedia.org/wiki/%D0%90%D1%80%D0%B8%D1%81%D1%82%D0%BE%D1%82%D0%B5%D0%BB%D1%8C" TargetMode="External"/><Relationship Id="rId31" Type="http://schemas.openxmlformats.org/officeDocument/2006/relationships/hyperlink" Target="https://ru.wikipedia.org/wiki/%D0%94%D1%80%D0%B5%D0%B2%D0%BD%D0%B5%D0%B3%D1%80%D0%B5%D1%87%D0%B5%D1%81%D0%BA%D0%B8%D0%B9_%D1%8F%D0%B7%D1%8B%D0%BA" TargetMode="External"/><Relationship Id="rId44" Type="http://schemas.openxmlformats.org/officeDocument/2006/relationships/hyperlink" Target="https://ru.wikipedia.org/wiki/%D0%A1%D1%85%D0%BE%D0%BB%D0%B0%D1%81%D1%82%D0%B8%D0%BA%D0%B0" TargetMode="External"/><Relationship Id="rId52" Type="http://schemas.openxmlformats.org/officeDocument/2006/relationships/hyperlink" Target="http://rushist.com/index.php/philosophical-articles/2342-trudy-aristotelya" TargetMode="External"/><Relationship Id="rId60" Type="http://schemas.openxmlformats.org/officeDocument/2006/relationships/hyperlink" Target="https://ru.wikipedia.org/wiki/%D0%9C%D0%B0%D1%82%D0%B5%D1%80%D0%B8%D1%8F_(%D1%84%D0%B8%D0%BB%D0%BE%D1%81%D0%BE%D1%84%D0%B8%D1%8F)" TargetMode="External"/><Relationship Id="rId65" Type="http://schemas.openxmlformats.org/officeDocument/2006/relationships/hyperlink" Target="https://ru.wikipedia.org/wiki/%D0%93%D1%80%D0%B5%D1%87%D0%B5%D1%81%D0%BA%D0%B8%D0%B9_%D1%8F%D0%B7%D1%8B%D0%BA" TargetMode="External"/><Relationship Id="rId73" Type="http://schemas.openxmlformats.org/officeDocument/2006/relationships/hyperlink" Target="https://ru.wikipedia.org/wiki/%D0%93%D1%80%D0%B5%D1%87%D0%B5%D1%81%D0%BA%D0%B8%D0%B9_%D1%8F%D0%B7%D1%8B%D0%BA" TargetMode="External"/><Relationship Id="rId78" Type="http://schemas.openxmlformats.org/officeDocument/2006/relationships/hyperlink" Target="https://ru.wikipedia.org/wiki/%D0%90%D1%80%D0%B8%D1%81%D1%82%D0%BE%D1%82%D0%B5%D0%BB%D1%8C" TargetMode="External"/><Relationship Id="rId81" Type="http://schemas.openxmlformats.org/officeDocument/2006/relationships/hyperlink" Target="https://ru.wikipedia.org/wiki/%D0%9E%D1%89%D1%83%D1%89%D0%B5%D0%BD%D0%B8%D0%B5" TargetMode="External"/><Relationship Id="rId86" Type="http://schemas.openxmlformats.org/officeDocument/2006/relationships/hyperlink" Target="https://ru.wikipedia.org/wiki/%D0%A1%D1%83%D0%B6%D0%B4%D0%B5%D0%BD%D0%B8%D0%B5" TargetMode="External"/><Relationship Id="rId94" Type="http://schemas.openxmlformats.org/officeDocument/2006/relationships/hyperlink" Target="https://ru.wikipedia.org/wiki/%D0%9F%D1%80%D0%B5%D0%B4%D0%B8%D0%BA%D0%B0%D1%82" TargetMode="External"/><Relationship Id="rId99" Type="http://schemas.openxmlformats.org/officeDocument/2006/relationships/hyperlink" Target="https://ru.wikipedia.org/wiki/%D0%97%D0%B0%D0%BA%D0%BE%D0%BD_%D1%82%D0%BE%D0%B6%D0%B4%D0%B5%D1%81%D1%82%D0%B2%D0%B0" TargetMode="External"/><Relationship Id="rId101" Type="http://schemas.openxmlformats.org/officeDocument/2006/relationships/hyperlink" Target="https://ru.wikipedia.org/wiki/%D0%97%D0%B0%D0%BA%D0%BE%D0%BD_%D0%B8%D1%81%D0%BA%D0%BB%D1%8E%D1%87%D1%91%D0%BD%D0%BD%D0%BE%D0%B3%D0%BE_%D1%82%D1%80%D0%B5%D1%82%D1%8C%D0%B5%D0%B3%D0%BE" TargetMode="External"/><Relationship Id="rId122" Type="http://schemas.openxmlformats.org/officeDocument/2006/relationships/hyperlink" Target="https://ru.wiktionary.org/wiki/%CF%84%CF%85%CF%81%CE%B1%CE%BD%CE%BD%CE%AF%CE%B1" TargetMode="External"/><Relationship Id="rId130" Type="http://schemas.openxmlformats.org/officeDocument/2006/relationships/image" Target="media/image1.png"/><Relationship Id="rId135" Type="http://schemas.openxmlformats.org/officeDocument/2006/relationships/hyperlink" Target="https://fil.wikireading.ru/323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1%80%D0%B8%D1%81%D1%82%D0%BE%D1%82%D0%B5%D0%BB%D1%8C" TargetMode="External"/><Relationship Id="rId13" Type="http://schemas.openxmlformats.org/officeDocument/2006/relationships/hyperlink" Target="https://ru.wikipedia.org/wiki/%D0%90%D1%80%D0%B8%D1%81%D1%82%D0%BE%D1%82%D0%B5%D0%BB%D1%8C" TargetMode="External"/><Relationship Id="rId18" Type="http://schemas.openxmlformats.org/officeDocument/2006/relationships/hyperlink" Target="https://ru.wikipedia.org/wiki/%D0%A1%D1%82%D0%B0%D0%B3%D0%B8%D1%80%D0%B0" TargetMode="External"/><Relationship Id="rId39" Type="http://schemas.openxmlformats.org/officeDocument/2006/relationships/hyperlink" Target="https://ru.wikipedia.org/wiki/%D0%9B%D0%BE%D0%B3%D0%B8%D0%BA%D0%B0" TargetMode="External"/><Relationship Id="rId109" Type="http://schemas.openxmlformats.org/officeDocument/2006/relationships/hyperlink" Target="https://ru.wikipedia.org/wiki/%D0%94%D1%80%D0%B5%D0%B2%D0%BD%D0%B5%D0%B3%D1%80%D0%B5%D1%87%D0%B5%D1%81%D0%BA%D0%B8%D0%B9_%D1%8F%D0%B7%D1%8B%D0%BA" TargetMode="External"/><Relationship Id="rId34" Type="http://schemas.openxmlformats.org/officeDocument/2006/relationships/hyperlink" Target="https://ru.wikipedia.org/wiki/%D0%A4%D0%BE%D1%80%D0%BC%D0%B0%D0%BB%D1%8C%D0%BD%D0%B0%D1%8F_%D0%BB%D0%BE%D0%B3%D0%B8%D0%BA%D0%B0" TargetMode="External"/><Relationship Id="rId50" Type="http://schemas.openxmlformats.org/officeDocument/2006/relationships/hyperlink" Target="https://ru.wikipedia.org/wiki/%D0%90%D1%80%D0%B8%D1%81%D1%82%D0%BE%D1%82%D0%B5%D0%BB%D1%8C" TargetMode="External"/><Relationship Id="rId55" Type="http://schemas.openxmlformats.org/officeDocument/2006/relationships/hyperlink" Target="http://rushist.com/index.php/philosophical-articles/2398-logika-aristotelya" TargetMode="External"/><Relationship Id="rId76" Type="http://schemas.openxmlformats.org/officeDocument/2006/relationships/hyperlink" Target="https://ru.wikipedia.org/wiki/%D0%93%D1%80%D0%B5%D1%87%D0%B5%D1%81%D0%BA%D0%B8%D0%B9_%D1%8F%D0%B7%D1%8B%D0%BA" TargetMode="External"/><Relationship Id="rId97" Type="http://schemas.openxmlformats.org/officeDocument/2006/relationships/hyperlink" Target="https://ru.wikipedia.org/wiki/%D0%94%D0%B8%D0%B0%D0%BB%D0%BE%D0%B3" TargetMode="External"/><Relationship Id="rId104" Type="http://schemas.openxmlformats.org/officeDocument/2006/relationships/hyperlink" Target="https://ru.wikipedia.org/wiki/%D0%9F%D0%BB%D0%B5%D0%BD" TargetMode="External"/><Relationship Id="rId120" Type="http://schemas.openxmlformats.org/officeDocument/2006/relationships/hyperlink" Target="https://ru.wikipedia.org/wiki/%D0%A2%D0%B8%D1%80%D0%B0%D0%BD%D0%B8%D1%8F" TargetMode="External"/><Relationship Id="rId125" Type="http://schemas.openxmlformats.org/officeDocument/2006/relationships/hyperlink" Target="https://ru.wiktionary.org/wiki/%E1%BD%80%CE%BB%CE%B9%CE%B3%CE%B1%CF%81%CF%87%CE%AF%CE%B1" TargetMode="External"/><Relationship Id="rId7" Type="http://schemas.openxmlformats.org/officeDocument/2006/relationships/hyperlink" Target="https://ru.wikipedia.org/wiki/%D0%90%D1%80%D0%B8%D1%81%D1%82%D0%BE%D1%82%D0%B5%D0%BB%D1%8C" TargetMode="External"/><Relationship Id="rId71" Type="http://schemas.openxmlformats.org/officeDocument/2006/relationships/hyperlink" Target="https://ru.wikipedia.org/wiki/%D0%A1%D1%83%D0%B1%D1%81%D1%82%D0%B0%D0%BD%D1%86%D0%B8%D1%8F" TargetMode="External"/><Relationship Id="rId92" Type="http://schemas.openxmlformats.org/officeDocument/2006/relationships/hyperlink" Target="https://ru.wikipedia.org/wiki/%D0%9A%D0%B0%D1%82%D0%B5%D0%B3%D0%BE%D1%80%D0%B8%D1%87%D0%B5%D1%81%D0%BA%D0%B8%D0%B9_%D1%81%D0%B8%D0%BB%D0%BB%D0%BE%D0%B3%D0%B8%D0%B7%D0%BC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iki/334_%D0%B3%D0%BE%D0%B4_%D0%B4%D0%BE_%D0%BD._%D1%8D." TargetMode="External"/><Relationship Id="rId24" Type="http://schemas.openxmlformats.org/officeDocument/2006/relationships/hyperlink" Target="https://ru.wikipedia.org/wiki/%D0%A4%D0%B8%D0%BB%D0%BE%D1%81%D0%BE%D1%84" TargetMode="External"/><Relationship Id="rId40" Type="http://schemas.openxmlformats.org/officeDocument/2006/relationships/hyperlink" Target="https://ru.wikipedia.org/wiki/%D0%A4%D0%B8%D0%B7%D0%B8%D0%BA%D0%B0" TargetMode="External"/><Relationship Id="rId45" Type="http://schemas.openxmlformats.org/officeDocument/2006/relationships/hyperlink" Target="https://ru.wikipedia.org/wiki/%D0%9A%D0%B0%D1%80%D0%BB_%D0%9C%D0%B0%D1%80%D0%BA%D1%81" TargetMode="External"/><Relationship Id="rId66" Type="http://schemas.openxmlformats.org/officeDocument/2006/relationships/hyperlink" Target="https://ru.wikipedia.org/w/index.php?title=%D0%92%D0%BE%D0%B7%D0%B4%D1%83%D1%85_(%D1%81%D1%82%D0%B8%D1%85%D0%B8%D1%8F)&amp;action=edit&amp;redlink=1" TargetMode="External"/><Relationship Id="rId87" Type="http://schemas.openxmlformats.org/officeDocument/2006/relationships/hyperlink" Target="https://ru.wikipedia.org/wiki/%D0%A3%D0%BC%D0%BE%D0%B7%D0%B0%D0%BA%D0%BB%D1%8E%D1%87%D0%B5%D0%BD%D0%B8%D0%B5" TargetMode="External"/><Relationship Id="rId110" Type="http://schemas.openxmlformats.org/officeDocument/2006/relationships/hyperlink" Target="https://ru.wiktionary.org/wiki/" TargetMode="External"/><Relationship Id="rId115" Type="http://schemas.openxmlformats.org/officeDocument/2006/relationships/hyperlink" Target="https://ru.wiktionary.org/wiki/%E1%BC%80%CF%81%CE%B9%CF%83%CF%84%CE%BF%CE%BA%CF%81%CE%B1%CF%84%CE%AF%CE%B1" TargetMode="External"/><Relationship Id="rId131" Type="http://schemas.openxmlformats.org/officeDocument/2006/relationships/hyperlink" Target="https://ru.wikipedia.org/wiki/%D0%9E%D1%85%D0%BB%D0%BE%D0%BA%D1%80%D0%B0%D1%82%D0%B8%D1%8F" TargetMode="External"/><Relationship Id="rId136" Type="http://schemas.openxmlformats.org/officeDocument/2006/relationships/fontTable" Target="fontTable.xml"/><Relationship Id="rId61" Type="http://schemas.openxmlformats.org/officeDocument/2006/relationships/hyperlink" Target="https://ru.wikipedia.org/wiki/%D0%9C%D0%B5%D1%82%D0%B0%D1%84%D0%B8%D0%B7%D0%B8%D0%BA%D0%B0_(%D0%90%D1%80%D0%B8%D1%81%D1%82%D0%BE%D1%82%D0%B5%D0%BB%D1%8C)" TargetMode="External"/><Relationship Id="rId82" Type="http://schemas.openxmlformats.org/officeDocument/2006/relationships/hyperlink" Target="https://ru.wikipedia.org/wiki/%D0%A0%D0%B0%D0%B7%D1%83%D0%BC" TargetMode="External"/><Relationship Id="rId19" Type="http://schemas.openxmlformats.org/officeDocument/2006/relationships/hyperlink" Target="https://ru.wikipedia.org/wiki/%D0%A4%D1%80%D0%B0%D0%BA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17</Pages>
  <Words>6543</Words>
  <Characters>37299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Schetinina</dc:creator>
  <cp:keywords/>
  <dc:description/>
  <cp:lastModifiedBy>Anastasia Schetinina</cp:lastModifiedBy>
  <cp:revision>12</cp:revision>
  <dcterms:created xsi:type="dcterms:W3CDTF">2018-10-28T09:17:00Z</dcterms:created>
  <dcterms:modified xsi:type="dcterms:W3CDTF">2018-10-28T09:54:00Z</dcterms:modified>
</cp:coreProperties>
</file>