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01BB" w14:textId="3D26DE74" w:rsidR="00DF0AD8" w:rsidRDefault="00627DCF" w:rsidP="00BA4CC0">
      <w:pPr>
        <w:jc w:val="center"/>
        <w:rPr>
          <w:b/>
          <w:bCs/>
          <w:color w:val="4472C4" w:themeColor="accent1"/>
          <w:sz w:val="36"/>
          <w:szCs w:val="36"/>
          <w:u w:val="single"/>
          <w:lang w:val="en-US"/>
        </w:rPr>
      </w:pPr>
      <w:r>
        <w:rPr>
          <w:b/>
          <w:bCs/>
          <w:color w:val="4472C4" w:themeColor="accent1"/>
          <w:sz w:val="36"/>
          <w:szCs w:val="36"/>
          <w:u w:val="single"/>
          <w:lang w:val="en-US"/>
        </w:rPr>
        <w:t>DSR</w:t>
      </w:r>
      <w:r w:rsidR="00593730">
        <w:rPr>
          <w:b/>
          <w:bCs/>
          <w:color w:val="4472C4" w:themeColor="accent1"/>
          <w:sz w:val="36"/>
          <w:szCs w:val="36"/>
          <w:u w:val="single"/>
          <w:lang w:val="en-US"/>
        </w:rPr>
        <w:t>-Project 2 (Background Reference Check)</w:t>
      </w:r>
    </w:p>
    <w:p w14:paraId="732DBF49" w14:textId="77777777" w:rsidR="007F5214" w:rsidRDefault="007F5214" w:rsidP="007F5214">
      <w:pPr>
        <w:pStyle w:val="Heading1"/>
        <w:spacing w:before="183"/>
        <w:rPr>
          <w:color w:val="000000" w:themeColor="text1"/>
          <w:sz w:val="24"/>
          <w:szCs w:val="24"/>
        </w:rPr>
      </w:pPr>
    </w:p>
    <w:p w14:paraId="3F00D4B3" w14:textId="0643DF00" w:rsidR="00627DCF" w:rsidRDefault="00593730" w:rsidP="00B1201A">
      <w:pPr>
        <w:pStyle w:val="Heading1"/>
        <w:spacing w:before="183"/>
        <w:jc w:val="both"/>
        <w:rPr>
          <w:color w:val="000000" w:themeColor="text1"/>
          <w:sz w:val="24"/>
          <w:szCs w:val="24"/>
        </w:rPr>
      </w:pPr>
      <w:r>
        <w:rPr>
          <w:color w:val="000000" w:themeColor="text1"/>
          <w:sz w:val="24"/>
          <w:szCs w:val="24"/>
        </w:rPr>
        <w:t xml:space="preserve">As discussed in project 2 we will be generating background reference check so from you example test runs of CHATGPT we have designed the prompt where the prompt take job description as input and generates background reference check’s based on the job description. It also analyses the job description and find’s out the domain </w:t>
      </w:r>
      <w:r w:rsidR="00B1201A">
        <w:rPr>
          <w:color w:val="000000" w:themeColor="text1"/>
          <w:sz w:val="24"/>
          <w:szCs w:val="24"/>
        </w:rPr>
        <w:t xml:space="preserve">of the job description based on which it generates the background reference check. We have used job </w:t>
      </w:r>
      <w:r w:rsidR="00B1201A">
        <w:rPr>
          <w:color w:val="000000" w:themeColor="text1"/>
          <w:sz w:val="24"/>
          <w:szCs w:val="24"/>
        </w:rPr>
        <w:t>description</w:t>
      </w:r>
      <w:r w:rsidR="00B1201A">
        <w:rPr>
          <w:color w:val="000000" w:themeColor="text1"/>
          <w:sz w:val="24"/>
          <w:szCs w:val="24"/>
        </w:rPr>
        <w:t xml:space="preserve"> provided by you to test the output following are the results:</w:t>
      </w:r>
    </w:p>
    <w:p w14:paraId="397A7526" w14:textId="77777777" w:rsidR="00B1201A" w:rsidRDefault="00B1201A" w:rsidP="00B1201A">
      <w:pPr>
        <w:pStyle w:val="Heading1"/>
        <w:spacing w:before="183"/>
        <w:jc w:val="both"/>
        <w:rPr>
          <w:color w:val="000000" w:themeColor="text1"/>
          <w:sz w:val="24"/>
          <w:szCs w:val="24"/>
        </w:rPr>
      </w:pPr>
    </w:p>
    <w:p w14:paraId="4DE6F0E9" w14:textId="77777777" w:rsidR="00B1201A" w:rsidRDefault="00B1201A" w:rsidP="00B1201A">
      <w:pPr>
        <w:pStyle w:val="Heading1"/>
        <w:keepNext/>
        <w:spacing w:before="183"/>
        <w:jc w:val="center"/>
      </w:pPr>
      <w:r>
        <w:rPr>
          <w:noProof/>
        </w:rPr>
        <w:drawing>
          <wp:inline distT="0" distB="0" distL="0" distR="0" wp14:anchorId="738DA7B8" wp14:editId="1EED2F5C">
            <wp:extent cx="6260572" cy="3381375"/>
            <wp:effectExtent l="0" t="0" r="6985" b="0"/>
            <wp:docPr id="181780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4773" cy="3383644"/>
                    </a:xfrm>
                    <a:prstGeom prst="rect">
                      <a:avLst/>
                    </a:prstGeom>
                    <a:noFill/>
                    <a:ln>
                      <a:noFill/>
                    </a:ln>
                  </pic:spPr>
                </pic:pic>
              </a:graphicData>
            </a:graphic>
          </wp:inline>
        </w:drawing>
      </w:r>
    </w:p>
    <w:p w14:paraId="03E30073" w14:textId="65390FEA" w:rsidR="00B1201A" w:rsidRDefault="00B1201A" w:rsidP="00B1201A">
      <w:pPr>
        <w:pStyle w:val="Caption"/>
        <w:jc w:val="center"/>
        <w:rPr>
          <w:color w:val="000000" w:themeColor="text1"/>
          <w:sz w:val="24"/>
          <w:szCs w:val="24"/>
        </w:rPr>
      </w:pPr>
      <w:r>
        <w:t xml:space="preserve">Figure </w:t>
      </w:r>
      <w:fldSimple w:instr=" SEQ Figure \* ARABIC ">
        <w:r w:rsidR="00A00380">
          <w:rPr>
            <w:noProof/>
          </w:rPr>
          <w:t>1</w:t>
        </w:r>
      </w:fldSimple>
      <w:r>
        <w:rPr>
          <w:b/>
          <w:bCs/>
        </w:rPr>
        <w:t>Background Reference Check</w:t>
      </w:r>
    </w:p>
    <w:p w14:paraId="1992659F" w14:textId="76823F6E" w:rsidR="00627DCF" w:rsidRDefault="00627DCF" w:rsidP="00627DCF">
      <w:pPr>
        <w:pStyle w:val="Heading1"/>
        <w:spacing w:before="183"/>
        <w:jc w:val="center"/>
        <w:rPr>
          <w:color w:val="000000" w:themeColor="text1"/>
          <w:sz w:val="24"/>
          <w:szCs w:val="24"/>
        </w:rPr>
      </w:pPr>
    </w:p>
    <w:p w14:paraId="34F022D2" w14:textId="77777777" w:rsidR="007F5214" w:rsidRDefault="007F5214" w:rsidP="007F5214">
      <w:pPr>
        <w:pStyle w:val="Heading1"/>
        <w:spacing w:before="183"/>
        <w:ind w:left="0"/>
        <w:rPr>
          <w:color w:val="000000" w:themeColor="text1"/>
          <w:sz w:val="24"/>
          <w:szCs w:val="24"/>
        </w:rPr>
      </w:pPr>
    </w:p>
    <w:p w14:paraId="506C14F6" w14:textId="386D9914" w:rsidR="00627DCF" w:rsidRPr="007F5214" w:rsidRDefault="00627DCF" w:rsidP="007F5214">
      <w:pPr>
        <w:pStyle w:val="Heading1"/>
        <w:spacing w:before="183"/>
        <w:ind w:left="0"/>
        <w:rPr>
          <w:color w:val="000000" w:themeColor="text1"/>
          <w:sz w:val="24"/>
          <w:szCs w:val="24"/>
        </w:rPr>
      </w:pPr>
    </w:p>
    <w:p w14:paraId="2ABDB7B0" w14:textId="77777777" w:rsidR="00FF7D13" w:rsidRDefault="00FF7D13" w:rsidP="00BA4CC0">
      <w:pPr>
        <w:pStyle w:val="Heading1"/>
        <w:spacing w:before="182"/>
        <w:jc w:val="both"/>
        <w:rPr>
          <w:sz w:val="24"/>
          <w:szCs w:val="24"/>
        </w:rPr>
      </w:pPr>
    </w:p>
    <w:p w14:paraId="2028F29A" w14:textId="77777777" w:rsidR="00FA10E4" w:rsidRDefault="00FA10E4" w:rsidP="00BA4CC0">
      <w:pPr>
        <w:pStyle w:val="Heading1"/>
        <w:spacing w:before="182"/>
        <w:jc w:val="both"/>
        <w:rPr>
          <w:sz w:val="24"/>
          <w:szCs w:val="24"/>
        </w:rPr>
      </w:pPr>
    </w:p>
    <w:p w14:paraId="6933837D" w14:textId="4E212BDE" w:rsidR="00FA10E4" w:rsidRDefault="00FA10E4" w:rsidP="00FA10E4">
      <w:pPr>
        <w:pStyle w:val="Heading1"/>
        <w:keepNext/>
        <w:spacing w:before="182"/>
        <w:jc w:val="center"/>
      </w:pPr>
    </w:p>
    <w:p w14:paraId="409344F4" w14:textId="3D40EC25" w:rsidR="00CF2572" w:rsidRPr="00CF2572" w:rsidRDefault="00CF2572" w:rsidP="00FF7D13">
      <w:pPr>
        <w:pStyle w:val="Caption"/>
        <w:rPr>
          <w:lang w:val="en-US"/>
        </w:rPr>
      </w:pPr>
    </w:p>
    <w:sectPr w:rsidR="00CF2572" w:rsidRPr="00CF2572" w:rsidSect="00BA4C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F"/>
    <w:rsid w:val="00005BD1"/>
    <w:rsid w:val="00052E58"/>
    <w:rsid w:val="0024102E"/>
    <w:rsid w:val="0030761F"/>
    <w:rsid w:val="003F1A88"/>
    <w:rsid w:val="00593730"/>
    <w:rsid w:val="00594B80"/>
    <w:rsid w:val="00627DCF"/>
    <w:rsid w:val="00685ED6"/>
    <w:rsid w:val="007024D9"/>
    <w:rsid w:val="007F5214"/>
    <w:rsid w:val="009C640B"/>
    <w:rsid w:val="009E6F5B"/>
    <w:rsid w:val="00A00380"/>
    <w:rsid w:val="00B1201A"/>
    <w:rsid w:val="00B13C60"/>
    <w:rsid w:val="00BA4CC0"/>
    <w:rsid w:val="00BE6BEF"/>
    <w:rsid w:val="00C04E4B"/>
    <w:rsid w:val="00C266A8"/>
    <w:rsid w:val="00C56CC0"/>
    <w:rsid w:val="00CF2572"/>
    <w:rsid w:val="00DF0AD8"/>
    <w:rsid w:val="00EA2878"/>
    <w:rsid w:val="00FA10E4"/>
    <w:rsid w:val="00FF7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06FA"/>
  <w15:chartTrackingRefBased/>
  <w15:docId w15:val="{BFBE1B48-1749-43C5-8819-B2FD8D7B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CC0"/>
    <w:pPr>
      <w:widowControl w:val="0"/>
      <w:autoSpaceDE w:val="0"/>
      <w:autoSpaceDN w:val="0"/>
      <w:spacing w:before="162" w:after="0" w:line="240" w:lineRule="auto"/>
      <w:ind w:left="100"/>
      <w:outlineLvl w:val="0"/>
    </w:pPr>
    <w:rPr>
      <w:rFonts w:ascii="Calibri" w:eastAsia="Calibri" w:hAnsi="Calibri" w:cs="Calibri"/>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A4CC0"/>
    <w:pPr>
      <w:widowControl w:val="0"/>
      <w:autoSpaceDE w:val="0"/>
      <w:autoSpaceDN w:val="0"/>
      <w:spacing w:before="85" w:after="0" w:line="240" w:lineRule="auto"/>
      <w:ind w:left="3711" w:right="3709"/>
      <w:jc w:val="center"/>
    </w:pPr>
    <w:rPr>
      <w:rFonts w:ascii="Calibri Light" w:eastAsia="Calibri Light" w:hAnsi="Calibri Light" w:cs="Calibri Light"/>
      <w:kern w:val="0"/>
      <w:sz w:val="36"/>
      <w:szCs w:val="36"/>
      <w:u w:val="single" w:color="000000"/>
      <w:lang w:val="en-US"/>
      <w14:ligatures w14:val="none"/>
    </w:rPr>
  </w:style>
  <w:style w:type="character" w:customStyle="1" w:styleId="TitleChar">
    <w:name w:val="Title Char"/>
    <w:basedOn w:val="DefaultParagraphFont"/>
    <w:link w:val="Title"/>
    <w:uiPriority w:val="10"/>
    <w:rsid w:val="00BA4CC0"/>
    <w:rPr>
      <w:rFonts w:ascii="Calibri Light" w:eastAsia="Calibri Light" w:hAnsi="Calibri Light" w:cs="Calibri Light"/>
      <w:kern w:val="0"/>
      <w:sz w:val="36"/>
      <w:szCs w:val="36"/>
      <w:u w:val="single" w:color="000000"/>
      <w:lang w:val="en-US"/>
      <w14:ligatures w14:val="none"/>
    </w:rPr>
  </w:style>
  <w:style w:type="character" w:customStyle="1" w:styleId="Heading1Char">
    <w:name w:val="Heading 1 Char"/>
    <w:basedOn w:val="DefaultParagraphFont"/>
    <w:link w:val="Heading1"/>
    <w:uiPriority w:val="9"/>
    <w:rsid w:val="00BA4CC0"/>
    <w:rPr>
      <w:rFonts w:ascii="Calibri" w:eastAsia="Calibri" w:hAnsi="Calibri" w:cs="Calibri"/>
      <w:kern w:val="0"/>
      <w:sz w:val="28"/>
      <w:szCs w:val="28"/>
      <w:lang w:val="en-US"/>
      <w14:ligatures w14:val="none"/>
    </w:rPr>
  </w:style>
  <w:style w:type="paragraph" w:styleId="BodyText">
    <w:name w:val="Body Text"/>
    <w:basedOn w:val="Normal"/>
    <w:link w:val="BodyTextChar"/>
    <w:uiPriority w:val="1"/>
    <w:qFormat/>
    <w:rsid w:val="00BA4CC0"/>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BA4CC0"/>
    <w:rPr>
      <w:rFonts w:ascii="Calibri" w:eastAsia="Calibri" w:hAnsi="Calibri" w:cs="Calibri"/>
      <w:kern w:val="0"/>
      <w:sz w:val="24"/>
      <w:szCs w:val="24"/>
      <w:lang w:val="en-US"/>
      <w14:ligatures w14:val="none"/>
    </w:rPr>
  </w:style>
  <w:style w:type="paragraph" w:styleId="Caption">
    <w:name w:val="caption"/>
    <w:basedOn w:val="Normal"/>
    <w:next w:val="Normal"/>
    <w:uiPriority w:val="35"/>
    <w:unhideWhenUsed/>
    <w:qFormat/>
    <w:rsid w:val="00FA1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02121">
      <w:bodyDiv w:val="1"/>
      <w:marLeft w:val="0"/>
      <w:marRight w:val="0"/>
      <w:marTop w:val="0"/>
      <w:marBottom w:val="0"/>
      <w:divBdr>
        <w:top w:val="none" w:sz="0" w:space="0" w:color="auto"/>
        <w:left w:val="none" w:sz="0" w:space="0" w:color="auto"/>
        <w:bottom w:val="none" w:sz="0" w:space="0" w:color="auto"/>
        <w:right w:val="none" w:sz="0" w:space="0" w:color="auto"/>
      </w:divBdr>
      <w:divsChild>
        <w:div w:id="760951917">
          <w:marLeft w:val="0"/>
          <w:marRight w:val="0"/>
          <w:marTop w:val="0"/>
          <w:marBottom w:val="0"/>
          <w:divBdr>
            <w:top w:val="none" w:sz="0" w:space="0" w:color="auto"/>
            <w:left w:val="none" w:sz="0" w:space="0" w:color="auto"/>
            <w:bottom w:val="none" w:sz="0" w:space="0" w:color="auto"/>
            <w:right w:val="none" w:sz="0" w:space="0" w:color="auto"/>
          </w:divBdr>
          <w:divsChild>
            <w:div w:id="11444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 Gupta</dc:creator>
  <cp:keywords/>
  <dc:description/>
  <cp:lastModifiedBy>Atirek Gupta</cp:lastModifiedBy>
  <cp:revision>8</cp:revision>
  <cp:lastPrinted>2023-07-21T11:58:00Z</cp:lastPrinted>
  <dcterms:created xsi:type="dcterms:W3CDTF">2023-06-22T12:01:00Z</dcterms:created>
  <dcterms:modified xsi:type="dcterms:W3CDTF">2023-07-21T12:32:00Z</dcterms:modified>
</cp:coreProperties>
</file>