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3117" w14:textId="77777777" w:rsidR="00FD01AA" w:rsidRDefault="00FD01AA" w:rsidP="00FD01AA">
      <w:pPr>
        <w:pStyle w:val="Heading1"/>
        <w:shd w:val="clear" w:color="auto" w:fill="FFFFFF"/>
        <w:spacing w:before="0" w:beforeAutospacing="0" w:after="0" w:afterAutospacing="0"/>
        <w:textAlignment w:val="baseline"/>
        <w:rPr>
          <w:rFonts w:ascii="var(--cib7hk2w)" w:hAnsi="var(--cib7hk2w)"/>
        </w:rPr>
      </w:pPr>
      <w:r>
        <w:rPr>
          <w:rFonts w:ascii="var(--cib7hk2w)" w:hAnsi="var(--cib7hk2w)"/>
        </w:rPr>
        <w:t>Banking Consultant</w:t>
      </w:r>
    </w:p>
    <w:p w14:paraId="63DE1A1E" w14:textId="77777777" w:rsidR="006578CC" w:rsidRDefault="006578CC" w:rsidP="00FD01AA"/>
    <w:p w14:paraId="18175CC9" w14:textId="77777777" w:rsidR="00FD01AA" w:rsidRPr="00FD01AA" w:rsidRDefault="00FD01AA" w:rsidP="00FD01AA">
      <w:pPr>
        <w:rPr>
          <w:rFonts w:ascii="Times New Roman" w:eastAsia="Times New Roman" w:hAnsi="Times New Roman" w:cs="Times New Roman"/>
          <w:kern w:val="0"/>
          <w:lang w:eastAsia="en-GB"/>
          <w14:ligatures w14:val="none"/>
        </w:rPr>
      </w:pPr>
      <w:r w:rsidRPr="00FD01AA">
        <w:rPr>
          <w:rFonts w:ascii="Arial" w:eastAsia="Times New Roman" w:hAnsi="Arial" w:cs="Arial"/>
          <w:color w:val="2E3849"/>
          <w:kern w:val="0"/>
          <w:shd w:val="clear" w:color="auto" w:fill="FFFFFF"/>
          <w:lang w:eastAsia="en-GB"/>
          <w14:ligatures w14:val="none"/>
        </w:rPr>
        <w:t>Job description:</w:t>
      </w:r>
      <w:r w:rsidRPr="00FD01AA">
        <w:rPr>
          <w:rFonts w:ascii="Arial" w:eastAsia="Times New Roman" w:hAnsi="Arial" w:cs="Arial"/>
          <w:color w:val="2E3849"/>
          <w:kern w:val="0"/>
          <w:lang w:eastAsia="en-GB"/>
          <w14:ligatures w14:val="none"/>
        </w:rPr>
        <w:br/>
      </w:r>
      <w:r w:rsidRPr="00FD01AA">
        <w:rPr>
          <w:rFonts w:ascii="Arial" w:eastAsia="Times New Roman" w:hAnsi="Arial" w:cs="Arial"/>
          <w:color w:val="2E3849"/>
          <w:kern w:val="0"/>
          <w:lang w:eastAsia="en-GB"/>
          <w14:ligatures w14:val="none"/>
        </w:rPr>
        <w:br/>
      </w:r>
      <w:proofErr w:type="spellStart"/>
      <w:r w:rsidRPr="00FD01AA">
        <w:rPr>
          <w:rFonts w:ascii="Arial" w:eastAsia="Times New Roman" w:hAnsi="Arial" w:cs="Arial"/>
          <w:b/>
          <w:bCs/>
          <w:color w:val="2E3849"/>
          <w:kern w:val="0"/>
          <w:bdr w:val="none" w:sz="0" w:space="0" w:color="auto" w:frame="1"/>
          <w:shd w:val="clear" w:color="auto" w:fill="FFFFFF"/>
          <w:lang w:eastAsia="en-GB"/>
          <w14:ligatures w14:val="none"/>
        </w:rPr>
        <w:t>Mō</w:t>
      </w:r>
      <w:proofErr w:type="spellEnd"/>
      <w:r w:rsidRPr="00FD01AA">
        <w:rPr>
          <w:rFonts w:ascii="Arial" w:eastAsia="Times New Roman" w:hAnsi="Arial" w:cs="Arial"/>
          <w:b/>
          <w:bCs/>
          <w:color w:val="2E3849"/>
          <w:kern w:val="0"/>
          <w:bdr w:val="none" w:sz="0" w:space="0" w:color="auto" w:frame="1"/>
          <w:shd w:val="clear" w:color="auto" w:fill="FFFFFF"/>
          <w:lang w:eastAsia="en-GB"/>
          <w14:ligatures w14:val="none"/>
        </w:rPr>
        <w:t xml:space="preserve"> </w:t>
      </w:r>
      <w:proofErr w:type="spellStart"/>
      <w:r w:rsidRPr="00FD01AA">
        <w:rPr>
          <w:rFonts w:ascii="Arial" w:eastAsia="Times New Roman" w:hAnsi="Arial" w:cs="Arial"/>
          <w:b/>
          <w:bCs/>
          <w:color w:val="2E3849"/>
          <w:kern w:val="0"/>
          <w:bdr w:val="none" w:sz="0" w:space="0" w:color="auto" w:frame="1"/>
          <w:shd w:val="clear" w:color="auto" w:fill="FFFFFF"/>
          <w:lang w:eastAsia="en-GB"/>
          <w14:ligatures w14:val="none"/>
        </w:rPr>
        <w:t>te</w:t>
      </w:r>
      <w:proofErr w:type="spellEnd"/>
      <w:r w:rsidRPr="00FD01AA">
        <w:rPr>
          <w:rFonts w:ascii="Arial" w:eastAsia="Times New Roman" w:hAnsi="Arial" w:cs="Arial"/>
          <w:b/>
          <w:bCs/>
          <w:color w:val="2E3849"/>
          <w:kern w:val="0"/>
          <w:bdr w:val="none" w:sz="0" w:space="0" w:color="auto" w:frame="1"/>
          <w:shd w:val="clear" w:color="auto" w:fill="FFFFFF"/>
          <w:lang w:eastAsia="en-GB"/>
          <w14:ligatures w14:val="none"/>
        </w:rPr>
        <w:t xml:space="preserve"> </w:t>
      </w:r>
      <w:proofErr w:type="spellStart"/>
      <w:r w:rsidRPr="00FD01AA">
        <w:rPr>
          <w:rFonts w:ascii="Arial" w:eastAsia="Times New Roman" w:hAnsi="Arial" w:cs="Arial"/>
          <w:b/>
          <w:bCs/>
          <w:color w:val="2E3849"/>
          <w:kern w:val="0"/>
          <w:bdr w:val="none" w:sz="0" w:space="0" w:color="auto" w:frame="1"/>
          <w:shd w:val="clear" w:color="auto" w:fill="FFFFFF"/>
          <w:lang w:eastAsia="en-GB"/>
          <w14:ligatures w14:val="none"/>
        </w:rPr>
        <w:t>tūranga</w:t>
      </w:r>
      <w:proofErr w:type="spellEnd"/>
      <w:r w:rsidRPr="00FD01AA">
        <w:rPr>
          <w:rFonts w:ascii="Arial" w:eastAsia="Times New Roman" w:hAnsi="Arial" w:cs="Arial"/>
          <w:b/>
          <w:bCs/>
          <w:color w:val="2E3849"/>
          <w:kern w:val="0"/>
          <w:bdr w:val="none" w:sz="0" w:space="0" w:color="auto" w:frame="1"/>
          <w:shd w:val="clear" w:color="auto" w:fill="FFFFFF"/>
          <w:lang w:eastAsia="en-GB"/>
          <w14:ligatures w14:val="none"/>
        </w:rPr>
        <w:t xml:space="preserve"> - About the role</w:t>
      </w:r>
    </w:p>
    <w:p w14:paraId="534F465D" w14:textId="77777777" w:rsidR="00FD01AA" w:rsidRPr="00FD01AA" w:rsidRDefault="00FD01AA" w:rsidP="00FD01AA">
      <w:pPr>
        <w:shd w:val="clear" w:color="auto" w:fill="FFFFFF"/>
        <w:spacing w:after="100"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 xml:space="preserve">Kia </w:t>
      </w:r>
      <w:proofErr w:type="spellStart"/>
      <w:r w:rsidRPr="00FD01AA">
        <w:rPr>
          <w:rFonts w:ascii="Arial" w:eastAsia="Times New Roman" w:hAnsi="Arial" w:cs="Arial"/>
          <w:color w:val="2E3849"/>
          <w:kern w:val="0"/>
          <w:lang w:eastAsia="en-GB"/>
          <w14:ligatures w14:val="none"/>
        </w:rPr>
        <w:t>Hanga</w:t>
      </w:r>
      <w:proofErr w:type="spellEnd"/>
      <w:r w:rsidRPr="00FD01AA">
        <w:rPr>
          <w:rFonts w:ascii="Arial" w:eastAsia="Times New Roman" w:hAnsi="Arial" w:cs="Arial"/>
          <w:color w:val="2E3849"/>
          <w:kern w:val="0"/>
          <w:lang w:eastAsia="en-GB"/>
          <w14:ligatures w14:val="none"/>
        </w:rPr>
        <w:t xml:space="preserve"> I </w:t>
      </w:r>
      <w:proofErr w:type="spellStart"/>
      <w:r w:rsidRPr="00FD01AA">
        <w:rPr>
          <w:rFonts w:ascii="Arial" w:eastAsia="Times New Roman" w:hAnsi="Arial" w:cs="Arial"/>
          <w:color w:val="2E3849"/>
          <w:kern w:val="0"/>
          <w:lang w:eastAsia="en-GB"/>
          <w14:ligatures w14:val="none"/>
        </w:rPr>
        <w:t>Te</w:t>
      </w:r>
      <w:proofErr w:type="spellEnd"/>
      <w:r w:rsidRPr="00FD01AA">
        <w:rPr>
          <w:rFonts w:ascii="Arial" w:eastAsia="Times New Roman" w:hAnsi="Arial" w:cs="Arial"/>
          <w:color w:val="2E3849"/>
          <w:kern w:val="0"/>
          <w:lang w:eastAsia="en-GB"/>
          <w14:ligatures w14:val="none"/>
        </w:rPr>
        <w:t xml:space="preserve"> </w:t>
      </w:r>
      <w:proofErr w:type="spellStart"/>
      <w:r w:rsidRPr="00FD01AA">
        <w:rPr>
          <w:rFonts w:ascii="Arial" w:eastAsia="Times New Roman" w:hAnsi="Arial" w:cs="Arial"/>
          <w:color w:val="2E3849"/>
          <w:kern w:val="0"/>
          <w:lang w:eastAsia="en-GB"/>
          <w14:ligatures w14:val="none"/>
        </w:rPr>
        <w:t>Ao</w:t>
      </w:r>
      <w:proofErr w:type="spellEnd"/>
      <w:r w:rsidRPr="00FD01AA">
        <w:rPr>
          <w:rFonts w:ascii="Arial" w:eastAsia="Times New Roman" w:hAnsi="Arial" w:cs="Arial"/>
          <w:color w:val="2E3849"/>
          <w:kern w:val="0"/>
          <w:lang w:eastAsia="en-GB"/>
          <w14:ligatures w14:val="none"/>
        </w:rPr>
        <w:t xml:space="preserve">, E Ora Ai, E Tupu Ai, </w:t>
      </w:r>
      <w:proofErr w:type="spellStart"/>
      <w:r w:rsidRPr="00FD01AA">
        <w:rPr>
          <w:rFonts w:ascii="Arial" w:eastAsia="Times New Roman" w:hAnsi="Arial" w:cs="Arial"/>
          <w:color w:val="2E3849"/>
          <w:kern w:val="0"/>
          <w:lang w:eastAsia="en-GB"/>
          <w14:ligatures w14:val="none"/>
        </w:rPr>
        <w:t>Te</w:t>
      </w:r>
      <w:proofErr w:type="spellEnd"/>
      <w:r w:rsidRPr="00FD01AA">
        <w:rPr>
          <w:rFonts w:ascii="Arial" w:eastAsia="Times New Roman" w:hAnsi="Arial" w:cs="Arial"/>
          <w:color w:val="2E3849"/>
          <w:kern w:val="0"/>
          <w:lang w:eastAsia="en-GB"/>
          <w14:ligatures w14:val="none"/>
        </w:rPr>
        <w:t xml:space="preserve"> </w:t>
      </w:r>
      <w:proofErr w:type="spellStart"/>
      <w:r w:rsidRPr="00FD01AA">
        <w:rPr>
          <w:rFonts w:ascii="Arial" w:eastAsia="Times New Roman" w:hAnsi="Arial" w:cs="Arial"/>
          <w:color w:val="2E3849"/>
          <w:kern w:val="0"/>
          <w:lang w:eastAsia="en-GB"/>
          <w14:ligatures w14:val="none"/>
        </w:rPr>
        <w:t>Tangata</w:t>
      </w:r>
      <w:proofErr w:type="spellEnd"/>
      <w:r w:rsidRPr="00FD01AA">
        <w:rPr>
          <w:rFonts w:ascii="Arial" w:eastAsia="Times New Roman" w:hAnsi="Arial" w:cs="Arial"/>
          <w:color w:val="2E3849"/>
          <w:kern w:val="0"/>
          <w:lang w:eastAsia="en-GB"/>
          <w14:ligatures w14:val="none"/>
        </w:rPr>
        <w:t xml:space="preserve"> Me </w:t>
      </w:r>
      <w:proofErr w:type="spellStart"/>
      <w:r w:rsidRPr="00FD01AA">
        <w:rPr>
          <w:rFonts w:ascii="Arial" w:eastAsia="Times New Roman" w:hAnsi="Arial" w:cs="Arial"/>
          <w:color w:val="2E3849"/>
          <w:kern w:val="0"/>
          <w:lang w:eastAsia="en-GB"/>
          <w14:ligatures w14:val="none"/>
        </w:rPr>
        <w:t>Te</w:t>
      </w:r>
      <w:proofErr w:type="spellEnd"/>
      <w:r w:rsidRPr="00FD01AA">
        <w:rPr>
          <w:rFonts w:ascii="Arial" w:eastAsia="Times New Roman" w:hAnsi="Arial" w:cs="Arial"/>
          <w:color w:val="2E3849"/>
          <w:kern w:val="0"/>
          <w:lang w:eastAsia="en-GB"/>
          <w14:ligatures w14:val="none"/>
        </w:rPr>
        <w:t xml:space="preserve"> Kainga. At ANZ our purpose is to shape a world where people and communities thrive. We're making this happen by improving our customers' financial wellbeing so they can achieve incredible things - be it buying their home, building a business or saving for things big or small.</w:t>
      </w:r>
    </w:p>
    <w:p w14:paraId="234B323B" w14:textId="77777777" w:rsidR="00FD01AA" w:rsidRPr="00FD01AA" w:rsidRDefault="00FD01AA" w:rsidP="00FD01AA">
      <w:pPr>
        <w:shd w:val="clear" w:color="auto" w:fill="FFFFFF"/>
        <w:spacing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b/>
          <w:bCs/>
          <w:color w:val="2E3849"/>
          <w:kern w:val="0"/>
          <w:bdr w:val="none" w:sz="0" w:space="0" w:color="auto" w:frame="1"/>
          <w:lang w:eastAsia="en-GB"/>
          <w14:ligatures w14:val="none"/>
        </w:rPr>
        <w:t>Role Location: </w:t>
      </w:r>
      <w:proofErr w:type="spellStart"/>
      <w:r w:rsidRPr="00FD01AA">
        <w:rPr>
          <w:rFonts w:ascii="Arial" w:eastAsia="Times New Roman" w:hAnsi="Arial" w:cs="Arial"/>
          <w:color w:val="2E3849"/>
          <w:kern w:val="0"/>
          <w:lang w:eastAsia="en-GB"/>
          <w14:ligatures w14:val="none"/>
        </w:rPr>
        <w:t>Te</w:t>
      </w:r>
      <w:proofErr w:type="spellEnd"/>
      <w:r w:rsidRPr="00FD01AA">
        <w:rPr>
          <w:rFonts w:ascii="Arial" w:eastAsia="Times New Roman" w:hAnsi="Arial" w:cs="Arial"/>
          <w:color w:val="2E3849"/>
          <w:kern w:val="0"/>
          <w:lang w:eastAsia="en-GB"/>
          <w14:ligatures w14:val="none"/>
        </w:rPr>
        <w:t xml:space="preserve"> </w:t>
      </w:r>
      <w:proofErr w:type="spellStart"/>
      <w:r w:rsidRPr="00FD01AA">
        <w:rPr>
          <w:rFonts w:ascii="Arial" w:eastAsia="Times New Roman" w:hAnsi="Arial" w:cs="Arial"/>
          <w:color w:val="2E3849"/>
          <w:kern w:val="0"/>
          <w:lang w:eastAsia="en-GB"/>
          <w14:ligatures w14:val="none"/>
        </w:rPr>
        <w:t>Mōro</w:t>
      </w:r>
      <w:proofErr w:type="spellEnd"/>
      <w:r w:rsidRPr="00FD01AA">
        <w:rPr>
          <w:rFonts w:ascii="Arial" w:eastAsia="Times New Roman" w:hAnsi="Arial" w:cs="Arial"/>
          <w:color w:val="2E3849"/>
          <w:kern w:val="0"/>
          <w:lang w:eastAsia="en-GB"/>
          <w14:ligatures w14:val="none"/>
        </w:rPr>
        <w:t xml:space="preserve"> o Manukau, Manukau Mall Auckland</w:t>
      </w:r>
    </w:p>
    <w:p w14:paraId="16D2D01C" w14:textId="77777777" w:rsidR="00FD01AA" w:rsidRPr="00FD01AA" w:rsidRDefault="00FD01AA" w:rsidP="00FD01AA">
      <w:pPr>
        <w:shd w:val="clear" w:color="auto" w:fill="FFFFFF"/>
        <w:spacing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b/>
          <w:bCs/>
          <w:color w:val="2E3849"/>
          <w:kern w:val="0"/>
          <w:bdr w:val="none" w:sz="0" w:space="0" w:color="auto" w:frame="1"/>
          <w:lang w:eastAsia="en-GB"/>
          <w14:ligatures w14:val="none"/>
        </w:rPr>
        <w:t>Role Type: </w:t>
      </w:r>
      <w:r w:rsidRPr="00FD01AA">
        <w:rPr>
          <w:rFonts w:ascii="Arial" w:eastAsia="Times New Roman" w:hAnsi="Arial" w:cs="Arial"/>
          <w:color w:val="2E3849"/>
          <w:kern w:val="0"/>
          <w:lang w:eastAsia="en-GB"/>
          <w14:ligatures w14:val="none"/>
        </w:rPr>
        <w:t>Permanent, Part Time</w:t>
      </w:r>
    </w:p>
    <w:p w14:paraId="3086915F" w14:textId="77777777" w:rsidR="00FD01AA" w:rsidRPr="00FD01AA" w:rsidRDefault="00FD01AA" w:rsidP="00FD01AA">
      <w:pPr>
        <w:shd w:val="clear" w:color="auto" w:fill="FFFFFF"/>
        <w:spacing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b/>
          <w:bCs/>
          <w:color w:val="2E3849"/>
          <w:kern w:val="0"/>
          <w:bdr w:val="none" w:sz="0" w:space="0" w:color="auto" w:frame="1"/>
          <w:lang w:eastAsia="en-GB"/>
          <w14:ligatures w14:val="none"/>
        </w:rPr>
        <w:t>Work Hours: </w:t>
      </w:r>
      <w:r w:rsidRPr="00FD01AA">
        <w:rPr>
          <w:rFonts w:ascii="Arial" w:eastAsia="Times New Roman" w:hAnsi="Arial" w:cs="Arial"/>
          <w:color w:val="2E3849"/>
          <w:kern w:val="0"/>
          <w:lang w:eastAsia="en-GB"/>
          <w14:ligatures w14:val="none"/>
        </w:rPr>
        <w:t>15 Hours per week. Thursday to Saturday</w:t>
      </w:r>
    </w:p>
    <w:p w14:paraId="3583C320" w14:textId="77777777" w:rsidR="00FD01AA" w:rsidRPr="00FD01AA" w:rsidRDefault="00FD01AA" w:rsidP="00FD01AA">
      <w:pPr>
        <w:shd w:val="clear" w:color="auto" w:fill="FFFFFF"/>
        <w:spacing w:after="100"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In this role, you would have the opportunity to:</w:t>
      </w:r>
    </w:p>
    <w:p w14:paraId="1AE185C2"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Provide exceptional customer experience, meeting the needs of customers across the Retail product set, excluding Home Lending.</w:t>
      </w:r>
    </w:p>
    <w:p w14:paraId="58D522DD"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Contribute to a significant uplift in customer engagement and advocacy, and create real customer value.</w:t>
      </w:r>
    </w:p>
    <w:p w14:paraId="03A76BC1"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Conduct basic analysis of financial information relating to consumer lending.</w:t>
      </w:r>
    </w:p>
    <w:p w14:paraId="48DD7B11"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Actively participate in and support bank programmes and initiatives.</w:t>
      </w:r>
    </w:p>
    <w:p w14:paraId="73C71E9A"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Ensure compliance with ANZ and branch policies and procedures.</w:t>
      </w:r>
    </w:p>
    <w:p w14:paraId="38EDFB92"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Take responsibility to ‘know your customer' from a risk perspective.</w:t>
      </w:r>
    </w:p>
    <w:p w14:paraId="1CD8F306" w14:textId="77777777" w:rsidR="00FD01AA" w:rsidRPr="00FD01AA" w:rsidRDefault="00FD01AA" w:rsidP="00FD01AA">
      <w:pPr>
        <w:numPr>
          <w:ilvl w:val="0"/>
          <w:numId w:val="3"/>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Demonstrate living the ANZ Values with customers and colleagues.</w:t>
      </w:r>
    </w:p>
    <w:p w14:paraId="49EFDEA2" w14:textId="77777777" w:rsidR="00FD01AA" w:rsidRPr="00FD01AA" w:rsidRDefault="00FD01AA" w:rsidP="00FD01AA">
      <w:pPr>
        <w:rPr>
          <w:rFonts w:ascii="Times New Roman" w:eastAsia="Times New Roman" w:hAnsi="Times New Roman" w:cs="Times New Roman"/>
          <w:kern w:val="0"/>
          <w:lang w:eastAsia="en-GB"/>
          <w14:ligatures w14:val="none"/>
        </w:rPr>
      </w:pPr>
      <w:proofErr w:type="spellStart"/>
      <w:r w:rsidRPr="00FD01AA">
        <w:rPr>
          <w:rFonts w:ascii="Arial" w:eastAsia="Times New Roman" w:hAnsi="Arial" w:cs="Arial"/>
          <w:b/>
          <w:bCs/>
          <w:color w:val="2E3849"/>
          <w:kern w:val="0"/>
          <w:bdr w:val="none" w:sz="0" w:space="0" w:color="auto" w:frame="1"/>
          <w:shd w:val="clear" w:color="auto" w:fill="FFFFFF"/>
          <w:lang w:eastAsia="en-GB"/>
          <w14:ligatures w14:val="none"/>
        </w:rPr>
        <w:t>Ōu</w:t>
      </w:r>
      <w:proofErr w:type="spellEnd"/>
      <w:r w:rsidRPr="00FD01AA">
        <w:rPr>
          <w:rFonts w:ascii="Arial" w:eastAsia="Times New Roman" w:hAnsi="Arial" w:cs="Arial"/>
          <w:b/>
          <w:bCs/>
          <w:color w:val="2E3849"/>
          <w:kern w:val="0"/>
          <w:bdr w:val="none" w:sz="0" w:space="0" w:color="auto" w:frame="1"/>
          <w:shd w:val="clear" w:color="auto" w:fill="FFFFFF"/>
          <w:lang w:eastAsia="en-GB"/>
          <w14:ligatures w14:val="none"/>
        </w:rPr>
        <w:t xml:space="preserve"> </w:t>
      </w:r>
      <w:proofErr w:type="spellStart"/>
      <w:r w:rsidRPr="00FD01AA">
        <w:rPr>
          <w:rFonts w:ascii="Arial" w:eastAsia="Times New Roman" w:hAnsi="Arial" w:cs="Arial"/>
          <w:b/>
          <w:bCs/>
          <w:color w:val="2E3849"/>
          <w:kern w:val="0"/>
          <w:bdr w:val="none" w:sz="0" w:space="0" w:color="auto" w:frame="1"/>
          <w:shd w:val="clear" w:color="auto" w:fill="FFFFFF"/>
          <w:lang w:eastAsia="en-GB"/>
          <w14:ligatures w14:val="none"/>
        </w:rPr>
        <w:t>Pūkenga</w:t>
      </w:r>
      <w:proofErr w:type="spellEnd"/>
      <w:r w:rsidRPr="00FD01AA">
        <w:rPr>
          <w:rFonts w:ascii="Arial" w:eastAsia="Times New Roman" w:hAnsi="Arial" w:cs="Arial"/>
          <w:b/>
          <w:bCs/>
          <w:color w:val="2E3849"/>
          <w:kern w:val="0"/>
          <w:bdr w:val="none" w:sz="0" w:space="0" w:color="auto" w:frame="1"/>
          <w:shd w:val="clear" w:color="auto" w:fill="FFFFFF"/>
          <w:lang w:eastAsia="en-GB"/>
          <w14:ligatures w14:val="none"/>
        </w:rPr>
        <w:t>? - What will you bring?</w:t>
      </w:r>
    </w:p>
    <w:p w14:paraId="123CC233" w14:textId="77777777" w:rsidR="00FD01AA" w:rsidRPr="00FD01AA" w:rsidRDefault="00FD01AA" w:rsidP="00FD01AA">
      <w:pPr>
        <w:shd w:val="clear" w:color="auto" w:fill="FFFFFF"/>
        <w:spacing w:after="100"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To grow and be successful in this role, you will ideally bring the following:</w:t>
      </w:r>
    </w:p>
    <w:p w14:paraId="3FF2CDBC"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Exceptional customer focus</w:t>
      </w:r>
    </w:p>
    <w:p w14:paraId="60CB6968"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Excellent communication and interpersonal skills</w:t>
      </w:r>
    </w:p>
    <w:p w14:paraId="769798E3"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Demonstrated relationship and networking skills</w:t>
      </w:r>
    </w:p>
    <w:p w14:paraId="30D14210"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Sound understanding of compliance</w:t>
      </w:r>
    </w:p>
    <w:p w14:paraId="66E0348E"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A positive attitude with a Growth Mindset</w:t>
      </w:r>
    </w:p>
    <w:p w14:paraId="424D1622" w14:textId="77777777" w:rsidR="00FD01AA" w:rsidRPr="00FD01AA" w:rsidRDefault="00FD01AA" w:rsidP="00FD01AA">
      <w:pPr>
        <w:numPr>
          <w:ilvl w:val="0"/>
          <w:numId w:val="4"/>
        </w:numPr>
        <w:shd w:val="clear" w:color="auto" w:fill="FFFFFF"/>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Working knowledge in using different digital channels</w:t>
      </w:r>
    </w:p>
    <w:p w14:paraId="2256FB6F" w14:textId="77777777" w:rsidR="00FD01AA" w:rsidRPr="00FD01AA" w:rsidRDefault="00FD01AA" w:rsidP="00FD01AA">
      <w:pPr>
        <w:shd w:val="clear" w:color="auto" w:fill="FFFFFF"/>
        <w:spacing w:after="100" w:afterAutospacing="1"/>
        <w:textAlignment w:val="baseline"/>
        <w:rPr>
          <w:rFonts w:ascii="Arial" w:eastAsia="Times New Roman" w:hAnsi="Arial" w:cs="Arial"/>
          <w:color w:val="2E3849"/>
          <w:kern w:val="0"/>
          <w:lang w:eastAsia="en-GB"/>
          <w14:ligatures w14:val="none"/>
        </w:rPr>
      </w:pPr>
      <w:r w:rsidRPr="00FD01AA">
        <w:rPr>
          <w:rFonts w:ascii="Arial" w:eastAsia="Times New Roman" w:hAnsi="Arial" w:cs="Arial"/>
          <w:color w:val="2E3849"/>
          <w:kern w:val="0"/>
          <w:lang w:eastAsia="en-GB"/>
          <w14:ligatures w14:val="none"/>
        </w:rPr>
        <w:t>You're not expected to have 100% of these skills. At ANZ a growth mindset is at the heart of our culture, so if you have most of these things in your toolbox, we'd love to hear from you. It would also be advantageous if you speak any of the following Languages - Mandarin, Cantonese, Tagalog or Vietnamese.</w:t>
      </w:r>
    </w:p>
    <w:p w14:paraId="1DEF0B60" w14:textId="77777777" w:rsidR="00FD01AA" w:rsidRPr="00FD01AA" w:rsidRDefault="00FD01AA" w:rsidP="00FD01AA"/>
    <w:sectPr w:rsidR="00FD01AA" w:rsidRPr="00FD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cib7hk2w)">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DA9"/>
    <w:multiLevelType w:val="multilevel"/>
    <w:tmpl w:val="3AB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2BED"/>
    <w:multiLevelType w:val="multilevel"/>
    <w:tmpl w:val="C50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E6DF7"/>
    <w:multiLevelType w:val="multilevel"/>
    <w:tmpl w:val="C2B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426F6"/>
    <w:multiLevelType w:val="multilevel"/>
    <w:tmpl w:val="E00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76244">
    <w:abstractNumId w:val="2"/>
  </w:num>
  <w:num w:numId="2" w16cid:durableId="792136373">
    <w:abstractNumId w:val="1"/>
  </w:num>
  <w:num w:numId="3" w16cid:durableId="1644844947">
    <w:abstractNumId w:val="0"/>
  </w:num>
  <w:num w:numId="4" w16cid:durableId="1851985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42"/>
    <w:rsid w:val="00015942"/>
    <w:rsid w:val="00301AF7"/>
    <w:rsid w:val="006578CC"/>
    <w:rsid w:val="00FD01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FEBDA5C"/>
  <w15:chartTrackingRefBased/>
  <w15:docId w15:val="{76F78195-733E-2B46-87EB-C7CE944C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9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9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15942"/>
    <w:rPr>
      <w:b/>
      <w:bCs/>
    </w:rPr>
  </w:style>
  <w:style w:type="character" w:customStyle="1" w:styleId="Heading1Char">
    <w:name w:val="Heading 1 Char"/>
    <w:basedOn w:val="DefaultParagraphFont"/>
    <w:link w:val="Heading1"/>
    <w:uiPriority w:val="9"/>
    <w:rsid w:val="00015942"/>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6966">
      <w:bodyDiv w:val="1"/>
      <w:marLeft w:val="0"/>
      <w:marRight w:val="0"/>
      <w:marTop w:val="0"/>
      <w:marBottom w:val="0"/>
      <w:divBdr>
        <w:top w:val="none" w:sz="0" w:space="0" w:color="auto"/>
        <w:left w:val="none" w:sz="0" w:space="0" w:color="auto"/>
        <w:bottom w:val="none" w:sz="0" w:space="0" w:color="auto"/>
        <w:right w:val="none" w:sz="0" w:space="0" w:color="auto"/>
      </w:divBdr>
      <w:divsChild>
        <w:div w:id="1303729750">
          <w:marLeft w:val="0"/>
          <w:marRight w:val="0"/>
          <w:marTop w:val="0"/>
          <w:marBottom w:val="0"/>
          <w:divBdr>
            <w:top w:val="none" w:sz="0" w:space="0" w:color="auto"/>
            <w:left w:val="none" w:sz="0" w:space="0" w:color="auto"/>
            <w:bottom w:val="none" w:sz="0" w:space="0" w:color="auto"/>
            <w:right w:val="none" w:sz="0" w:space="0" w:color="auto"/>
          </w:divBdr>
        </w:div>
        <w:div w:id="17779078">
          <w:marLeft w:val="0"/>
          <w:marRight w:val="0"/>
          <w:marTop w:val="0"/>
          <w:marBottom w:val="0"/>
          <w:divBdr>
            <w:top w:val="none" w:sz="0" w:space="0" w:color="auto"/>
            <w:left w:val="none" w:sz="0" w:space="0" w:color="auto"/>
            <w:bottom w:val="none" w:sz="0" w:space="0" w:color="auto"/>
            <w:right w:val="none" w:sz="0" w:space="0" w:color="auto"/>
          </w:divBdr>
          <w:divsChild>
            <w:div w:id="1623613400">
              <w:marLeft w:val="0"/>
              <w:marRight w:val="0"/>
              <w:marTop w:val="0"/>
              <w:marBottom w:val="0"/>
              <w:divBdr>
                <w:top w:val="none" w:sz="0" w:space="0" w:color="auto"/>
                <w:left w:val="none" w:sz="0" w:space="0" w:color="auto"/>
                <w:bottom w:val="none" w:sz="0" w:space="0" w:color="auto"/>
                <w:right w:val="none" w:sz="0" w:space="0" w:color="auto"/>
              </w:divBdr>
              <w:divsChild>
                <w:div w:id="1852988211">
                  <w:marLeft w:val="0"/>
                  <w:marRight w:val="0"/>
                  <w:marTop w:val="0"/>
                  <w:marBottom w:val="0"/>
                  <w:divBdr>
                    <w:top w:val="none" w:sz="0" w:space="0" w:color="auto"/>
                    <w:left w:val="none" w:sz="0" w:space="0" w:color="auto"/>
                    <w:bottom w:val="none" w:sz="0" w:space="0" w:color="auto"/>
                    <w:right w:val="none" w:sz="0" w:space="0" w:color="auto"/>
                  </w:divBdr>
                  <w:divsChild>
                    <w:div w:id="1261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50197">
      <w:bodyDiv w:val="1"/>
      <w:marLeft w:val="0"/>
      <w:marRight w:val="0"/>
      <w:marTop w:val="0"/>
      <w:marBottom w:val="0"/>
      <w:divBdr>
        <w:top w:val="none" w:sz="0" w:space="0" w:color="auto"/>
        <w:left w:val="none" w:sz="0" w:space="0" w:color="auto"/>
        <w:bottom w:val="none" w:sz="0" w:space="0" w:color="auto"/>
        <w:right w:val="none" w:sz="0" w:space="0" w:color="auto"/>
      </w:divBdr>
    </w:div>
    <w:div w:id="1796632273">
      <w:bodyDiv w:val="1"/>
      <w:marLeft w:val="0"/>
      <w:marRight w:val="0"/>
      <w:marTop w:val="0"/>
      <w:marBottom w:val="0"/>
      <w:divBdr>
        <w:top w:val="none" w:sz="0" w:space="0" w:color="auto"/>
        <w:left w:val="none" w:sz="0" w:space="0" w:color="auto"/>
        <w:bottom w:val="none" w:sz="0" w:space="0" w:color="auto"/>
        <w:right w:val="none" w:sz="0" w:space="0" w:color="auto"/>
      </w:divBdr>
    </w:div>
    <w:div w:id="20524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Inglis</dc:creator>
  <cp:keywords/>
  <dc:description/>
  <cp:lastModifiedBy>Scott Inglis</cp:lastModifiedBy>
  <cp:revision>2</cp:revision>
  <dcterms:created xsi:type="dcterms:W3CDTF">2023-07-17T23:43:00Z</dcterms:created>
  <dcterms:modified xsi:type="dcterms:W3CDTF">2023-07-17T23:43:00Z</dcterms:modified>
</cp:coreProperties>
</file>