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EA" w:rsidRPr="00D11376" w:rsidRDefault="00DC7790" w:rsidP="00DC7790">
      <w:pPr>
        <w:jc w:val="center"/>
        <w:rPr>
          <w:b/>
        </w:rPr>
      </w:pPr>
      <w:r w:rsidRPr="00D11376">
        <w:rPr>
          <w:b/>
        </w:rPr>
        <w:t>An overview of selected statistical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2190"/>
        <w:gridCol w:w="2409"/>
        <w:gridCol w:w="2694"/>
        <w:gridCol w:w="4925"/>
      </w:tblGrid>
      <w:tr w:rsidR="0093312D" w:rsidTr="00CD5764">
        <w:tc>
          <w:tcPr>
            <w:tcW w:w="1506" w:type="dxa"/>
          </w:tcPr>
          <w:p w:rsidR="00DC7790" w:rsidRDefault="00DC7790" w:rsidP="00DC7790">
            <w:pPr>
              <w:jc w:val="center"/>
            </w:pPr>
            <w:r>
              <w:t xml:space="preserve">Type </w:t>
            </w:r>
          </w:p>
        </w:tc>
        <w:tc>
          <w:tcPr>
            <w:tcW w:w="1750" w:type="dxa"/>
          </w:tcPr>
          <w:p w:rsidR="00DC7790" w:rsidRDefault="00DC7790" w:rsidP="00DC7790">
            <w:pPr>
              <w:jc w:val="center"/>
            </w:pPr>
            <w:r>
              <w:t>Number of variables</w:t>
            </w:r>
          </w:p>
        </w:tc>
        <w:tc>
          <w:tcPr>
            <w:tcW w:w="2409" w:type="dxa"/>
          </w:tcPr>
          <w:p w:rsidR="00DC7790" w:rsidRDefault="00DC7790" w:rsidP="00DC7790">
            <w:pPr>
              <w:jc w:val="center"/>
            </w:pPr>
            <w:r>
              <w:t>Descriptive statistics</w:t>
            </w:r>
          </w:p>
        </w:tc>
        <w:tc>
          <w:tcPr>
            <w:tcW w:w="2694" w:type="dxa"/>
          </w:tcPr>
          <w:p w:rsidR="00DC7790" w:rsidRDefault="00DC7790" w:rsidP="00DC7790">
            <w:pPr>
              <w:jc w:val="center"/>
            </w:pPr>
            <w:r>
              <w:t>Visualization</w:t>
            </w:r>
          </w:p>
        </w:tc>
        <w:tc>
          <w:tcPr>
            <w:tcW w:w="4925" w:type="dxa"/>
          </w:tcPr>
          <w:p w:rsidR="00DC7790" w:rsidRDefault="00DC7790" w:rsidP="00DC7790">
            <w:pPr>
              <w:jc w:val="center"/>
            </w:pPr>
            <w:r>
              <w:t>Inferential statistics</w:t>
            </w:r>
          </w:p>
        </w:tc>
      </w:tr>
      <w:tr w:rsidR="0093312D" w:rsidTr="00CD5764">
        <w:tc>
          <w:tcPr>
            <w:tcW w:w="1506" w:type="dxa"/>
            <w:vMerge w:val="restart"/>
          </w:tcPr>
          <w:p w:rsidR="0093312D" w:rsidRDefault="0093312D" w:rsidP="00DC7790">
            <w:pPr>
              <w:jc w:val="center"/>
            </w:pPr>
            <w:r>
              <w:t>categorical</w:t>
            </w:r>
          </w:p>
          <w:p w:rsidR="0093312D" w:rsidRDefault="0093312D" w:rsidP="00DC7790">
            <w:pPr>
              <w:jc w:val="center"/>
            </w:pPr>
            <w:r>
              <w:t xml:space="preserve">(usually tabulated data) </w:t>
            </w:r>
          </w:p>
        </w:tc>
        <w:tc>
          <w:tcPr>
            <w:tcW w:w="1750" w:type="dxa"/>
          </w:tcPr>
          <w:p w:rsidR="0093312D" w:rsidRDefault="0093312D" w:rsidP="0093312D">
            <w:pPr>
              <w:jc w:val="center"/>
            </w:pPr>
            <w:r>
              <w:t>one</w:t>
            </w:r>
            <w:r>
              <w:t xml:space="preserve"> </w:t>
            </w:r>
            <w:r w:rsidRPr="0093312D">
              <w:rPr>
                <w:color w:val="0000FF"/>
              </w:rPr>
              <w:t>table(</w:t>
            </w:r>
            <w:proofErr w:type="spellStart"/>
            <w:r w:rsidRPr="0093312D">
              <w:rPr>
                <w:color w:val="0000FF"/>
              </w:rPr>
              <w:t>catvar</w:t>
            </w:r>
            <w:proofErr w:type="spellEnd"/>
            <w:r w:rsidRPr="0093312D">
              <w:rPr>
                <w:color w:val="0000FF"/>
              </w:rPr>
              <w:t>)</w:t>
            </w:r>
          </w:p>
        </w:tc>
        <w:tc>
          <w:tcPr>
            <w:tcW w:w="2409" w:type="dxa"/>
          </w:tcPr>
          <w:p w:rsidR="0093312D" w:rsidRDefault="0093312D" w:rsidP="00DC7790">
            <w:pPr>
              <w:jc w:val="center"/>
            </w:pPr>
            <w:r>
              <w:t xml:space="preserve">proportions </w:t>
            </w:r>
            <w:proofErr w:type="spellStart"/>
            <w:proofErr w:type="gramStart"/>
            <w:r>
              <w:rPr>
                <w:color w:val="0000FF"/>
              </w:rPr>
              <w:t>prop.table</w:t>
            </w:r>
            <w:proofErr w:type="spellEnd"/>
            <w:proofErr w:type="gramEnd"/>
            <w:r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tab</w:t>
            </w:r>
            <w:r w:rsidRPr="0093312D">
              <w:rPr>
                <w:color w:val="0000FF"/>
              </w:rPr>
              <w:t>data</w:t>
            </w:r>
            <w:proofErr w:type="spellEnd"/>
            <w:r w:rsidRPr="0093312D">
              <w:rPr>
                <w:color w:val="0000FF"/>
              </w:rPr>
              <w:t>)</w:t>
            </w:r>
            <w:r>
              <w:t>, percentages</w:t>
            </w:r>
          </w:p>
        </w:tc>
        <w:tc>
          <w:tcPr>
            <w:tcW w:w="2694" w:type="dxa"/>
          </w:tcPr>
          <w:p w:rsidR="0093312D" w:rsidRDefault="0093312D" w:rsidP="00DC7790">
            <w:pPr>
              <w:jc w:val="center"/>
            </w:pPr>
            <w:r>
              <w:t xml:space="preserve">bar plot </w:t>
            </w:r>
            <w:proofErr w:type="spellStart"/>
            <w:r w:rsidRPr="0093312D">
              <w:rPr>
                <w:color w:val="0000FF"/>
              </w:rPr>
              <w:t>barplot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tabdata</w:t>
            </w:r>
            <w:proofErr w:type="spellEnd"/>
            <w:r w:rsidRPr="0093312D">
              <w:rPr>
                <w:color w:val="0000FF"/>
              </w:rPr>
              <w:t>)</w:t>
            </w:r>
            <w:r>
              <w:t xml:space="preserve">, </w:t>
            </w:r>
          </w:p>
          <w:p w:rsidR="0093312D" w:rsidRDefault="0093312D" w:rsidP="00DC7790">
            <w:pPr>
              <w:jc w:val="center"/>
            </w:pPr>
            <w:r>
              <w:t xml:space="preserve">pie chart </w:t>
            </w:r>
            <w:r w:rsidRPr="0093312D">
              <w:rPr>
                <w:color w:val="0000FF"/>
              </w:rPr>
              <w:t>pie(</w:t>
            </w:r>
            <w:proofErr w:type="spellStart"/>
            <w:r>
              <w:rPr>
                <w:color w:val="0000FF"/>
              </w:rPr>
              <w:t>tabdata</w:t>
            </w:r>
            <w:proofErr w:type="spellEnd"/>
            <w:r w:rsidRPr="0093312D">
              <w:rPr>
                <w:color w:val="0000FF"/>
              </w:rPr>
              <w:t>)</w:t>
            </w:r>
          </w:p>
        </w:tc>
        <w:tc>
          <w:tcPr>
            <w:tcW w:w="4925" w:type="dxa"/>
          </w:tcPr>
          <w:p w:rsidR="0093312D" w:rsidRDefault="0093312D" w:rsidP="00DC7790">
            <w:pPr>
              <w:jc w:val="center"/>
            </w:pPr>
            <w:r>
              <w:t>Binomial test (2 outcomes)</w:t>
            </w:r>
          </w:p>
          <w:p w:rsidR="0093312D" w:rsidRDefault="0093312D" w:rsidP="00DC7790">
            <w:pPr>
              <w:jc w:val="center"/>
            </w:pPr>
            <w:proofErr w:type="spellStart"/>
            <w:r w:rsidRPr="0093312D">
              <w:rPr>
                <w:color w:val="0000FF"/>
              </w:rPr>
              <w:t>binom.</w:t>
            </w:r>
            <w:proofErr w:type="gramStart"/>
            <w:r w:rsidRPr="0093312D">
              <w:rPr>
                <w:color w:val="0000FF"/>
              </w:rPr>
              <w:t>test</w:t>
            </w:r>
            <w:proofErr w:type="spellEnd"/>
            <w:r w:rsidRPr="0093312D"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outcome1, total</w:t>
            </w:r>
            <w:r w:rsidRPr="0093312D">
              <w:rPr>
                <w:color w:val="0000FF"/>
              </w:rPr>
              <w:t>)</w:t>
            </w:r>
          </w:p>
        </w:tc>
      </w:tr>
      <w:tr w:rsidR="0093312D" w:rsidTr="00CD5764">
        <w:tc>
          <w:tcPr>
            <w:tcW w:w="1506" w:type="dxa"/>
            <w:vMerge/>
          </w:tcPr>
          <w:p w:rsidR="0093312D" w:rsidRDefault="0093312D" w:rsidP="00DC7790">
            <w:pPr>
              <w:jc w:val="center"/>
            </w:pPr>
          </w:p>
        </w:tc>
        <w:tc>
          <w:tcPr>
            <w:tcW w:w="1750" w:type="dxa"/>
          </w:tcPr>
          <w:p w:rsidR="0093312D" w:rsidRDefault="0093312D" w:rsidP="00DC7790">
            <w:pPr>
              <w:jc w:val="center"/>
            </w:pPr>
            <w:r>
              <w:t>two</w:t>
            </w:r>
          </w:p>
          <w:p w:rsidR="0093312D" w:rsidRDefault="0093312D" w:rsidP="00DC7790">
            <w:pPr>
              <w:jc w:val="center"/>
            </w:pPr>
            <w:r w:rsidRPr="0093312D">
              <w:rPr>
                <w:color w:val="0000FF"/>
              </w:rPr>
              <w:t>table(catvar</w:t>
            </w:r>
            <w:proofErr w:type="gramStart"/>
            <w:r w:rsidR="00CD5764">
              <w:rPr>
                <w:color w:val="0000FF"/>
              </w:rPr>
              <w:t>1,</w:t>
            </w:r>
            <w:r>
              <w:rPr>
                <w:color w:val="0000FF"/>
              </w:rPr>
              <w:t>catvar</w:t>
            </w:r>
            <w:proofErr w:type="gramEnd"/>
            <w:r>
              <w:rPr>
                <w:color w:val="0000FF"/>
              </w:rPr>
              <w:t>2</w:t>
            </w:r>
            <w:r w:rsidRPr="0093312D">
              <w:rPr>
                <w:color w:val="0000FF"/>
              </w:rPr>
              <w:t>)</w:t>
            </w:r>
          </w:p>
        </w:tc>
        <w:tc>
          <w:tcPr>
            <w:tcW w:w="2409" w:type="dxa"/>
          </w:tcPr>
          <w:p w:rsidR="0093312D" w:rsidRDefault="0093312D" w:rsidP="00DC7790">
            <w:pPr>
              <w:jc w:val="center"/>
            </w:pPr>
            <w:r>
              <w:t xml:space="preserve">odds ratio, Kramer’s V </w:t>
            </w:r>
            <w:proofErr w:type="spellStart"/>
            <w:proofErr w:type="gramStart"/>
            <w:r w:rsidRPr="0093312D">
              <w:rPr>
                <w:color w:val="0000FF"/>
              </w:rPr>
              <w:t>vcd</w:t>
            </w:r>
            <w:proofErr w:type="spellEnd"/>
            <w:r w:rsidRPr="0093312D">
              <w:rPr>
                <w:color w:val="0000FF"/>
              </w:rPr>
              <w:t>::</w:t>
            </w:r>
            <w:proofErr w:type="spellStart"/>
            <w:proofErr w:type="gramEnd"/>
            <w:r w:rsidRPr="0093312D">
              <w:rPr>
                <w:color w:val="0000FF"/>
              </w:rPr>
              <w:t>assocstats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 w:rsidRPr="0093312D">
              <w:rPr>
                <w:color w:val="0000FF"/>
              </w:rPr>
              <w:t>tabdata</w:t>
            </w:r>
            <w:proofErr w:type="spellEnd"/>
            <w:r w:rsidRPr="0093312D">
              <w:rPr>
                <w:color w:val="0000FF"/>
              </w:rPr>
              <w:t>)</w:t>
            </w:r>
          </w:p>
        </w:tc>
        <w:tc>
          <w:tcPr>
            <w:tcW w:w="2694" w:type="dxa"/>
          </w:tcPr>
          <w:p w:rsidR="0093312D" w:rsidRDefault="0093312D" w:rsidP="00CD5764">
            <w:pPr>
              <w:jc w:val="center"/>
            </w:pPr>
            <w:r>
              <w:t>bar plot</w:t>
            </w:r>
            <w:r w:rsidR="00CD5764">
              <w:t xml:space="preserve"> </w:t>
            </w:r>
            <w:proofErr w:type="spellStart"/>
            <w:r w:rsidRPr="0093312D">
              <w:rPr>
                <w:color w:val="0000FF"/>
              </w:rPr>
              <w:t>barplot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tabdata</w:t>
            </w:r>
            <w:proofErr w:type="spellEnd"/>
            <w:r w:rsidRPr="0093312D">
              <w:rPr>
                <w:color w:val="0000FF"/>
              </w:rPr>
              <w:t>)</w:t>
            </w:r>
          </w:p>
        </w:tc>
        <w:tc>
          <w:tcPr>
            <w:tcW w:w="4925" w:type="dxa"/>
          </w:tcPr>
          <w:p w:rsidR="0093312D" w:rsidRDefault="0093312D" w:rsidP="00DC7790">
            <w:pPr>
              <w:jc w:val="center"/>
            </w:pPr>
            <w:r>
              <w:t xml:space="preserve">Chi-squared test </w:t>
            </w:r>
            <w:proofErr w:type="spellStart"/>
            <w:r>
              <w:rPr>
                <w:color w:val="0000FF"/>
              </w:rPr>
              <w:t>chisq.test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tabdata</w:t>
            </w:r>
            <w:proofErr w:type="spellEnd"/>
            <w:r w:rsidRPr="0093312D">
              <w:rPr>
                <w:color w:val="0000FF"/>
              </w:rPr>
              <w:t>)</w:t>
            </w:r>
            <w:r>
              <w:t>,</w:t>
            </w:r>
          </w:p>
          <w:p w:rsidR="0093312D" w:rsidRDefault="0093312D" w:rsidP="00DC7790">
            <w:pPr>
              <w:jc w:val="center"/>
            </w:pPr>
            <w:r>
              <w:t xml:space="preserve">Fisher test </w:t>
            </w:r>
            <w:proofErr w:type="spellStart"/>
            <w:r>
              <w:rPr>
                <w:color w:val="0000FF"/>
              </w:rPr>
              <w:t>fisher.test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tabdata</w:t>
            </w:r>
            <w:proofErr w:type="spellEnd"/>
            <w:r w:rsidRPr="0093312D">
              <w:rPr>
                <w:color w:val="0000FF"/>
              </w:rPr>
              <w:t>)</w:t>
            </w:r>
          </w:p>
        </w:tc>
      </w:tr>
      <w:tr w:rsidR="00CD5764" w:rsidTr="00CD5764">
        <w:tc>
          <w:tcPr>
            <w:tcW w:w="1506" w:type="dxa"/>
            <w:vMerge w:val="restart"/>
          </w:tcPr>
          <w:p w:rsidR="0093312D" w:rsidRDefault="0093312D" w:rsidP="00DC7790">
            <w:pPr>
              <w:jc w:val="center"/>
            </w:pPr>
            <w:r>
              <w:t>numeric</w:t>
            </w:r>
          </w:p>
        </w:tc>
        <w:tc>
          <w:tcPr>
            <w:tcW w:w="1750" w:type="dxa"/>
          </w:tcPr>
          <w:p w:rsidR="0093312D" w:rsidRDefault="0093312D" w:rsidP="00DC7790">
            <w:pPr>
              <w:jc w:val="center"/>
            </w:pPr>
            <w:r>
              <w:t>one</w:t>
            </w:r>
          </w:p>
          <w:p w:rsidR="0093312D" w:rsidRDefault="0093312D" w:rsidP="00DC7790">
            <w:pPr>
              <w:jc w:val="center"/>
            </w:pPr>
            <w:proofErr w:type="spellStart"/>
            <w:r w:rsidRPr="0093312D">
              <w:rPr>
                <w:color w:val="0000FF"/>
              </w:rPr>
              <w:t>numvar</w:t>
            </w:r>
            <w:proofErr w:type="spellEnd"/>
          </w:p>
        </w:tc>
        <w:tc>
          <w:tcPr>
            <w:tcW w:w="2409" w:type="dxa"/>
          </w:tcPr>
          <w:p w:rsidR="0093312D" w:rsidRDefault="0093312D" w:rsidP="00DC7790">
            <w:pPr>
              <w:jc w:val="center"/>
              <w:rPr>
                <w:color w:val="0000FF"/>
              </w:rPr>
            </w:pPr>
            <w:r>
              <w:t xml:space="preserve">mean </w:t>
            </w:r>
            <w:r w:rsidRPr="0093312D">
              <w:rPr>
                <w:color w:val="0000FF"/>
              </w:rPr>
              <w:t>mean(</w:t>
            </w:r>
            <w:proofErr w:type="spellStart"/>
            <w:r>
              <w:rPr>
                <w:color w:val="0000FF"/>
              </w:rPr>
              <w:t>numvar</w:t>
            </w:r>
            <w:proofErr w:type="spellEnd"/>
            <w:r w:rsidRPr="0093312D">
              <w:rPr>
                <w:color w:val="0000FF"/>
              </w:rPr>
              <w:t>)</w:t>
            </w:r>
            <w:r>
              <w:t xml:space="preserve">, median </w:t>
            </w:r>
            <w:r w:rsidRPr="0093312D">
              <w:rPr>
                <w:color w:val="0000FF"/>
              </w:rPr>
              <w:t>median(</w:t>
            </w:r>
            <w:proofErr w:type="spellStart"/>
            <w:r>
              <w:rPr>
                <w:color w:val="0000FF"/>
              </w:rPr>
              <w:t>numvar</w:t>
            </w:r>
            <w:proofErr w:type="spellEnd"/>
            <w:r w:rsidRPr="0093312D">
              <w:rPr>
                <w:color w:val="0000FF"/>
              </w:rPr>
              <w:t>)</w:t>
            </w:r>
            <w:r>
              <w:t xml:space="preserve">, mode, variance </w:t>
            </w:r>
            <w:proofErr w:type="spellStart"/>
            <w:r w:rsidRPr="0093312D">
              <w:rPr>
                <w:color w:val="0000FF"/>
              </w:rPr>
              <w:t>var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numvar</w:t>
            </w:r>
            <w:proofErr w:type="spellEnd"/>
            <w:proofErr w:type="gramStart"/>
            <w:r w:rsidRPr="0093312D">
              <w:rPr>
                <w:color w:val="0000FF"/>
              </w:rPr>
              <w:t>)</w:t>
            </w:r>
            <w:r>
              <w:t>,  standard</w:t>
            </w:r>
            <w:proofErr w:type="gramEnd"/>
            <w:r>
              <w:t xml:space="preserve"> deviation </w:t>
            </w:r>
            <w:proofErr w:type="spellStart"/>
            <w:r w:rsidRPr="0093312D">
              <w:rPr>
                <w:color w:val="0000FF"/>
              </w:rPr>
              <w:t>sd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numvar</w:t>
            </w:r>
            <w:proofErr w:type="spellEnd"/>
            <w:r w:rsidRPr="0093312D">
              <w:rPr>
                <w:color w:val="0000FF"/>
              </w:rPr>
              <w:t>)</w:t>
            </w:r>
            <w:r w:rsidRPr="009727E9">
              <w:t>,</w:t>
            </w:r>
            <w:r w:rsidR="009727E9" w:rsidRPr="009727E9">
              <w:t xml:space="preserve"> etc.</w:t>
            </w:r>
          </w:p>
          <w:p w:rsidR="0093312D" w:rsidRDefault="0093312D" w:rsidP="00DC7790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summary(</w:t>
            </w:r>
            <w:proofErr w:type="spellStart"/>
            <w:r>
              <w:rPr>
                <w:color w:val="0000FF"/>
              </w:rPr>
              <w:t>numvar</w:t>
            </w:r>
            <w:proofErr w:type="spellEnd"/>
            <w:r>
              <w:rPr>
                <w:color w:val="0000FF"/>
              </w:rPr>
              <w:t>)</w:t>
            </w:r>
            <w:r w:rsidR="009727E9">
              <w:rPr>
                <w:color w:val="0000FF"/>
              </w:rPr>
              <w:t>,</w:t>
            </w:r>
          </w:p>
          <w:p w:rsidR="009727E9" w:rsidRDefault="009727E9" w:rsidP="00DC7790">
            <w:pPr>
              <w:jc w:val="center"/>
            </w:pPr>
            <w:proofErr w:type="spellStart"/>
            <w:proofErr w:type="gramStart"/>
            <w:r>
              <w:rPr>
                <w:color w:val="0000FF"/>
              </w:rPr>
              <w:t>boxplot.stats</w:t>
            </w:r>
            <w:proofErr w:type="spellEnd"/>
            <w:proofErr w:type="gramEnd"/>
            <w:r>
              <w:rPr>
                <w:color w:val="0000FF"/>
              </w:rPr>
              <w:t>(</w:t>
            </w:r>
            <w:proofErr w:type="spellStart"/>
            <w:r>
              <w:rPr>
                <w:color w:val="0000FF"/>
              </w:rPr>
              <w:t>numvar</w:t>
            </w:r>
            <w:proofErr w:type="spellEnd"/>
            <w:r>
              <w:rPr>
                <w:color w:val="0000FF"/>
              </w:rPr>
              <w:t>)</w:t>
            </w:r>
          </w:p>
        </w:tc>
        <w:tc>
          <w:tcPr>
            <w:tcW w:w="2694" w:type="dxa"/>
          </w:tcPr>
          <w:p w:rsidR="0093312D" w:rsidRDefault="0093312D" w:rsidP="00DC7790">
            <w:pPr>
              <w:jc w:val="center"/>
            </w:pPr>
            <w:r>
              <w:t xml:space="preserve">box plot </w:t>
            </w:r>
            <w:r w:rsidRPr="0093312D">
              <w:rPr>
                <w:color w:val="0000FF"/>
              </w:rPr>
              <w:t>boxplot(</w:t>
            </w:r>
            <w:proofErr w:type="spellStart"/>
            <w:r w:rsidRPr="0093312D">
              <w:rPr>
                <w:color w:val="0000FF"/>
              </w:rPr>
              <w:t>numvar</w:t>
            </w:r>
            <w:proofErr w:type="spellEnd"/>
            <w:r>
              <w:t xml:space="preserve">), </w:t>
            </w:r>
          </w:p>
          <w:p w:rsidR="0093312D" w:rsidRDefault="0093312D" w:rsidP="00DC7790">
            <w:pPr>
              <w:jc w:val="center"/>
            </w:pPr>
            <w:r>
              <w:t xml:space="preserve">histogram </w:t>
            </w:r>
            <w:proofErr w:type="spellStart"/>
            <w:r w:rsidRPr="0093312D">
              <w:rPr>
                <w:color w:val="0000FF"/>
              </w:rPr>
              <w:t>hist</w:t>
            </w:r>
            <w:proofErr w:type="spellEnd"/>
            <w:r w:rsidRPr="0093312D">
              <w:rPr>
                <w:color w:val="0000FF"/>
              </w:rPr>
              <w:t>(</w:t>
            </w:r>
            <w:proofErr w:type="spellStart"/>
            <w:r w:rsidRPr="0093312D">
              <w:rPr>
                <w:color w:val="0000FF"/>
              </w:rPr>
              <w:t>numvar</w:t>
            </w:r>
            <w:proofErr w:type="spellEnd"/>
            <w:r w:rsidRPr="0093312D">
              <w:rPr>
                <w:color w:val="0000FF"/>
              </w:rPr>
              <w:t>)</w:t>
            </w:r>
            <w:r>
              <w:t>,</w:t>
            </w:r>
          </w:p>
          <w:p w:rsidR="0093312D" w:rsidRDefault="0093312D" w:rsidP="00DC7790">
            <w:pPr>
              <w:jc w:val="center"/>
            </w:pPr>
            <w:r>
              <w:t>density plot</w:t>
            </w:r>
          </w:p>
          <w:p w:rsidR="0093312D" w:rsidRDefault="0093312D" w:rsidP="00DC7790">
            <w:pPr>
              <w:jc w:val="center"/>
            </w:pPr>
            <w:r w:rsidRPr="0093312D">
              <w:rPr>
                <w:color w:val="0000FF"/>
              </w:rPr>
              <w:t>plot(density(</w:t>
            </w:r>
            <w:proofErr w:type="spellStart"/>
            <w:r w:rsidRPr="0093312D">
              <w:rPr>
                <w:color w:val="0000FF"/>
              </w:rPr>
              <w:t>numvar</w:t>
            </w:r>
            <w:proofErr w:type="spellEnd"/>
            <w:r w:rsidRPr="0093312D">
              <w:rPr>
                <w:color w:val="0000FF"/>
              </w:rPr>
              <w:t>)</w:t>
            </w:r>
            <w:r w:rsidR="009727E9">
              <w:rPr>
                <w:color w:val="0000FF"/>
              </w:rPr>
              <w:t>)</w:t>
            </w:r>
          </w:p>
        </w:tc>
        <w:tc>
          <w:tcPr>
            <w:tcW w:w="4925" w:type="dxa"/>
          </w:tcPr>
          <w:p w:rsidR="0093312D" w:rsidRDefault="004C63EB" w:rsidP="00DC7790">
            <w:pPr>
              <w:jc w:val="center"/>
            </w:pPr>
            <w:r>
              <w:t>Not discussed in this course</w:t>
            </w:r>
            <w:bookmarkStart w:id="0" w:name="_GoBack"/>
            <w:bookmarkEnd w:id="0"/>
          </w:p>
        </w:tc>
      </w:tr>
      <w:tr w:rsidR="00CD5764" w:rsidTr="00CD5764">
        <w:tc>
          <w:tcPr>
            <w:tcW w:w="1506" w:type="dxa"/>
            <w:vMerge/>
          </w:tcPr>
          <w:p w:rsidR="0093312D" w:rsidRDefault="0093312D" w:rsidP="00DC7790">
            <w:pPr>
              <w:jc w:val="center"/>
            </w:pPr>
          </w:p>
        </w:tc>
        <w:tc>
          <w:tcPr>
            <w:tcW w:w="1750" w:type="dxa"/>
          </w:tcPr>
          <w:p w:rsidR="0093312D" w:rsidRDefault="0093312D" w:rsidP="00DC7790">
            <w:pPr>
              <w:jc w:val="center"/>
            </w:pPr>
            <w:r>
              <w:t>two</w:t>
            </w:r>
          </w:p>
          <w:p w:rsidR="0093312D" w:rsidRDefault="0093312D" w:rsidP="00DC7790">
            <w:pPr>
              <w:jc w:val="center"/>
            </w:pPr>
            <w:r w:rsidRPr="0093312D">
              <w:rPr>
                <w:color w:val="0000FF"/>
              </w:rPr>
              <w:t>numvar1, numvar2</w:t>
            </w:r>
          </w:p>
        </w:tc>
        <w:tc>
          <w:tcPr>
            <w:tcW w:w="2409" w:type="dxa"/>
          </w:tcPr>
          <w:p w:rsidR="0093312D" w:rsidRDefault="0093312D" w:rsidP="00DC7790">
            <w:pPr>
              <w:jc w:val="center"/>
            </w:pPr>
            <w:r>
              <w:t>correlation coefficient</w:t>
            </w:r>
          </w:p>
          <w:p w:rsidR="0093312D" w:rsidRDefault="0093312D" w:rsidP="00DC7790">
            <w:pPr>
              <w:jc w:val="center"/>
            </w:pPr>
            <w:proofErr w:type="spellStart"/>
            <w:proofErr w:type="gramStart"/>
            <w:r w:rsidRPr="0093312D">
              <w:rPr>
                <w:color w:val="0000FF"/>
              </w:rPr>
              <w:t>cor</w:t>
            </w:r>
            <w:proofErr w:type="spellEnd"/>
            <w:r w:rsidRPr="0093312D">
              <w:rPr>
                <w:color w:val="0000FF"/>
              </w:rPr>
              <w:t>(</w:t>
            </w:r>
            <w:proofErr w:type="gramEnd"/>
            <w:r w:rsidRPr="0093312D">
              <w:rPr>
                <w:color w:val="0000FF"/>
              </w:rPr>
              <w:t>numvar1, numvar2)</w:t>
            </w:r>
          </w:p>
        </w:tc>
        <w:tc>
          <w:tcPr>
            <w:tcW w:w="2694" w:type="dxa"/>
          </w:tcPr>
          <w:p w:rsidR="0093312D" w:rsidRDefault="0093312D" w:rsidP="00DC7790">
            <w:pPr>
              <w:jc w:val="center"/>
            </w:pPr>
            <w:r>
              <w:t>scatter plot</w:t>
            </w:r>
          </w:p>
          <w:p w:rsidR="0093312D" w:rsidRDefault="0093312D" w:rsidP="00DC7790">
            <w:pPr>
              <w:jc w:val="center"/>
            </w:pPr>
            <w:proofErr w:type="gramStart"/>
            <w:r w:rsidRPr="0093312D">
              <w:rPr>
                <w:color w:val="0000FF"/>
              </w:rPr>
              <w:t>plot(</w:t>
            </w:r>
            <w:proofErr w:type="gramEnd"/>
            <w:r w:rsidRPr="0093312D">
              <w:rPr>
                <w:color w:val="0000FF"/>
              </w:rPr>
              <w:t>numvar1, numvar2)</w:t>
            </w:r>
          </w:p>
        </w:tc>
        <w:tc>
          <w:tcPr>
            <w:tcW w:w="4925" w:type="dxa"/>
          </w:tcPr>
          <w:p w:rsidR="0093312D" w:rsidRDefault="0093312D" w:rsidP="00DC7790">
            <w:pPr>
              <w:jc w:val="center"/>
            </w:pPr>
            <w:r>
              <w:t>correlation test</w:t>
            </w:r>
          </w:p>
          <w:p w:rsidR="0093312D" w:rsidRDefault="0093312D" w:rsidP="00DC7790">
            <w:pPr>
              <w:jc w:val="center"/>
            </w:pPr>
            <w:proofErr w:type="spellStart"/>
            <w:r w:rsidRPr="0093312D">
              <w:rPr>
                <w:color w:val="0000FF"/>
              </w:rPr>
              <w:t>cor.</w:t>
            </w:r>
            <w:proofErr w:type="gramStart"/>
            <w:r w:rsidRPr="0093312D">
              <w:rPr>
                <w:color w:val="0000FF"/>
              </w:rPr>
              <w:t>test</w:t>
            </w:r>
            <w:proofErr w:type="spellEnd"/>
            <w:r w:rsidRPr="0093312D">
              <w:rPr>
                <w:color w:val="0000FF"/>
              </w:rPr>
              <w:t>(</w:t>
            </w:r>
            <w:proofErr w:type="gramEnd"/>
            <w:r w:rsidRPr="0093312D">
              <w:rPr>
                <w:color w:val="0000FF"/>
              </w:rPr>
              <w:t>numvar1, numvar2)</w:t>
            </w:r>
          </w:p>
        </w:tc>
      </w:tr>
      <w:tr w:rsidR="0093312D" w:rsidTr="00CD5764">
        <w:tc>
          <w:tcPr>
            <w:tcW w:w="1506" w:type="dxa"/>
          </w:tcPr>
          <w:p w:rsidR="00DC7790" w:rsidRDefault="00DC7790" w:rsidP="00DC7790">
            <w:pPr>
              <w:jc w:val="center"/>
            </w:pPr>
            <w:r>
              <w:t xml:space="preserve">categorical and numeric </w:t>
            </w:r>
          </w:p>
        </w:tc>
        <w:tc>
          <w:tcPr>
            <w:tcW w:w="1750" w:type="dxa"/>
          </w:tcPr>
          <w:p w:rsidR="00DC7790" w:rsidRDefault="00DC7790" w:rsidP="00DC7790">
            <w:pPr>
              <w:jc w:val="center"/>
            </w:pPr>
            <w:r>
              <w:t>two</w:t>
            </w:r>
          </w:p>
          <w:p w:rsidR="0093312D" w:rsidRDefault="00CD5764" w:rsidP="00DC7790">
            <w:pPr>
              <w:jc w:val="center"/>
            </w:pPr>
            <w:proofErr w:type="spellStart"/>
            <w:r>
              <w:rPr>
                <w:color w:val="0000FF"/>
              </w:rPr>
              <w:t>numvar</w:t>
            </w:r>
            <w:proofErr w:type="spellEnd"/>
            <w:r>
              <w:rPr>
                <w:color w:val="0000FF"/>
              </w:rPr>
              <w:t xml:space="preserve"> </w:t>
            </w:r>
            <w:r w:rsidR="00205D4B">
              <w:t>for</w:t>
            </w:r>
            <w:r>
              <w:rPr>
                <w:color w:val="0000FF"/>
              </w:rPr>
              <w:t xml:space="preserve"> cat1 </w:t>
            </w:r>
            <w:r w:rsidRPr="00205D4B">
              <w:t xml:space="preserve">and </w:t>
            </w:r>
            <w:r>
              <w:rPr>
                <w:color w:val="0000FF"/>
              </w:rPr>
              <w:t>cat2</w:t>
            </w:r>
            <w:r w:rsidR="00205D4B">
              <w:rPr>
                <w:color w:val="0000FF"/>
              </w:rPr>
              <w:t xml:space="preserve">, </w:t>
            </w:r>
            <w:r w:rsidR="00205D4B" w:rsidRPr="00205D4B">
              <w:t>or</w:t>
            </w:r>
            <w:r w:rsidR="00205D4B">
              <w:rPr>
                <w:color w:val="0000FF"/>
              </w:rPr>
              <w:t xml:space="preserve"> </w:t>
            </w:r>
            <w:proofErr w:type="spellStart"/>
            <w:r w:rsidR="00205D4B">
              <w:rPr>
                <w:color w:val="0000FF"/>
              </w:rPr>
              <w:t>numvar</w:t>
            </w:r>
            <w:proofErr w:type="spellEnd"/>
            <w:r w:rsidR="00205D4B">
              <w:rPr>
                <w:color w:val="0000FF"/>
              </w:rPr>
              <w:t xml:space="preserve"> </w:t>
            </w:r>
            <w:r w:rsidR="00205D4B" w:rsidRPr="00205D4B">
              <w:t>and</w:t>
            </w:r>
            <w:r w:rsidR="00205D4B">
              <w:rPr>
                <w:color w:val="0000FF"/>
              </w:rPr>
              <w:t xml:space="preserve"> </w:t>
            </w:r>
            <w:proofErr w:type="spellStart"/>
            <w:r w:rsidR="00205D4B">
              <w:rPr>
                <w:color w:val="0000FF"/>
              </w:rPr>
              <w:t>catvar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2409" w:type="dxa"/>
          </w:tcPr>
          <w:p w:rsidR="00DC7790" w:rsidRDefault="00D11376" w:rsidP="00D11376">
            <w:pPr>
              <w:jc w:val="center"/>
            </w:pPr>
            <w:r>
              <w:t xml:space="preserve">difference between the </w:t>
            </w:r>
            <w:r w:rsidR="005439E1">
              <w:t xml:space="preserve">group </w:t>
            </w:r>
            <w:r>
              <w:t>means</w:t>
            </w:r>
          </w:p>
          <w:p w:rsidR="0093312D" w:rsidRDefault="0093312D" w:rsidP="00D11376">
            <w:pPr>
              <w:jc w:val="center"/>
            </w:pPr>
          </w:p>
        </w:tc>
        <w:tc>
          <w:tcPr>
            <w:tcW w:w="2694" w:type="dxa"/>
          </w:tcPr>
          <w:p w:rsidR="00DC7790" w:rsidRDefault="00D11376" w:rsidP="00D11376">
            <w:pPr>
              <w:jc w:val="center"/>
            </w:pPr>
            <w:r>
              <w:t>box plots</w:t>
            </w:r>
          </w:p>
          <w:p w:rsidR="0093312D" w:rsidRDefault="0093312D" w:rsidP="00D11376">
            <w:pPr>
              <w:jc w:val="center"/>
              <w:rPr>
                <w:color w:val="0000FF"/>
              </w:rPr>
            </w:pPr>
            <w:proofErr w:type="gramStart"/>
            <w:r w:rsidRPr="0093312D">
              <w:rPr>
                <w:color w:val="0000FF"/>
              </w:rPr>
              <w:t>boxplot(</w:t>
            </w:r>
            <w:proofErr w:type="gramEnd"/>
            <w:r w:rsidRPr="0093312D">
              <w:rPr>
                <w:color w:val="0000FF"/>
              </w:rPr>
              <w:t>numvar</w:t>
            </w:r>
            <w:r w:rsidR="00CD5764">
              <w:rPr>
                <w:color w:val="0000FF"/>
              </w:rPr>
              <w:t>_cat1, numvar_cat2</w:t>
            </w:r>
            <w:r w:rsidRPr="0093312D">
              <w:rPr>
                <w:color w:val="0000FF"/>
              </w:rPr>
              <w:t>)</w:t>
            </w:r>
            <w:r w:rsidR="00CD5764">
              <w:rPr>
                <w:color w:val="0000FF"/>
              </w:rPr>
              <w:t xml:space="preserve"> </w:t>
            </w:r>
            <w:r w:rsidR="00CD5764" w:rsidRPr="00CD5764">
              <w:t>or</w:t>
            </w:r>
          </w:p>
          <w:p w:rsidR="00CD5764" w:rsidRPr="00CD5764" w:rsidRDefault="00CD5764" w:rsidP="00CD5764">
            <w:pPr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boxplot</w:t>
            </w:r>
            <w:r>
              <w:rPr>
                <w:color w:val="0000FF"/>
              </w:rPr>
              <w:t>(</w:t>
            </w:r>
            <w:proofErr w:type="spellStart"/>
            <w:proofErr w:type="gramEnd"/>
            <w:r>
              <w:rPr>
                <w:color w:val="0000FF"/>
              </w:rPr>
              <w:t>numvar</w:t>
            </w:r>
            <w:proofErr w:type="spellEnd"/>
            <w:r w:rsidRPr="0093312D">
              <w:rPr>
                <w:color w:val="0000FF"/>
              </w:rPr>
              <w:t xml:space="preserve"> ~ </w:t>
            </w:r>
            <w:proofErr w:type="spellStart"/>
            <w:r w:rsidRPr="0093312D">
              <w:rPr>
                <w:color w:val="0000FF"/>
              </w:rPr>
              <w:t>catvar</w:t>
            </w:r>
            <w:proofErr w:type="spellEnd"/>
            <w:r w:rsidRPr="0093312D">
              <w:rPr>
                <w:color w:val="0000FF"/>
              </w:rPr>
              <w:t>)</w:t>
            </w:r>
          </w:p>
        </w:tc>
        <w:tc>
          <w:tcPr>
            <w:tcW w:w="4925" w:type="dxa"/>
          </w:tcPr>
          <w:p w:rsidR="00DC7790" w:rsidRDefault="006D3E82" w:rsidP="00DC7790">
            <w:pPr>
              <w:jc w:val="center"/>
            </w:pPr>
            <w:r>
              <w:t>t-test</w:t>
            </w:r>
          </w:p>
          <w:p w:rsidR="00CD5764" w:rsidRDefault="0093312D" w:rsidP="00DC7790">
            <w:pPr>
              <w:jc w:val="center"/>
              <w:rPr>
                <w:color w:val="0000FF"/>
              </w:rPr>
            </w:pPr>
            <w:proofErr w:type="spellStart"/>
            <w:r w:rsidRPr="0093312D">
              <w:rPr>
                <w:color w:val="0000FF"/>
              </w:rPr>
              <w:t>t.</w:t>
            </w:r>
            <w:proofErr w:type="gramStart"/>
            <w:r w:rsidRPr="0093312D">
              <w:rPr>
                <w:color w:val="0000FF"/>
              </w:rPr>
              <w:t>test</w:t>
            </w:r>
            <w:proofErr w:type="spellEnd"/>
            <w:r w:rsidRPr="0093312D">
              <w:rPr>
                <w:color w:val="0000FF"/>
              </w:rPr>
              <w:t>(</w:t>
            </w:r>
            <w:proofErr w:type="gramEnd"/>
            <w:r w:rsidRPr="0093312D">
              <w:rPr>
                <w:color w:val="0000FF"/>
              </w:rPr>
              <w:t>numva</w:t>
            </w:r>
            <w:r w:rsidR="00CD5764">
              <w:rPr>
                <w:color w:val="0000FF"/>
              </w:rPr>
              <w:t xml:space="preserve">r_cat1, numvar_cat2) </w:t>
            </w:r>
            <w:r w:rsidR="00CD5764" w:rsidRPr="00CD5764">
              <w:t>or</w:t>
            </w:r>
          </w:p>
          <w:p w:rsidR="0093312D" w:rsidRDefault="00CD5764" w:rsidP="00DC7790">
            <w:pPr>
              <w:jc w:val="center"/>
            </w:pPr>
            <w:proofErr w:type="spellStart"/>
            <w:r>
              <w:rPr>
                <w:color w:val="0000FF"/>
              </w:rPr>
              <w:t>t.</w:t>
            </w:r>
            <w:proofErr w:type="gramStart"/>
            <w:r>
              <w:rPr>
                <w:color w:val="0000FF"/>
              </w:rPr>
              <w:t>test</w:t>
            </w:r>
            <w:proofErr w:type="spellEnd"/>
            <w:r>
              <w:rPr>
                <w:color w:val="0000FF"/>
              </w:rPr>
              <w:t>(</w:t>
            </w:r>
            <w:proofErr w:type="spellStart"/>
            <w:proofErr w:type="gramEnd"/>
            <w:r>
              <w:rPr>
                <w:color w:val="0000FF"/>
              </w:rPr>
              <w:t>numvar</w:t>
            </w:r>
            <w:proofErr w:type="spellEnd"/>
            <w:r w:rsidR="0093312D" w:rsidRPr="0093312D">
              <w:rPr>
                <w:color w:val="0000FF"/>
              </w:rPr>
              <w:t xml:space="preserve"> ~ </w:t>
            </w:r>
            <w:proofErr w:type="spellStart"/>
            <w:r w:rsidR="0093312D" w:rsidRPr="0093312D">
              <w:rPr>
                <w:color w:val="0000FF"/>
              </w:rPr>
              <w:t>catvar</w:t>
            </w:r>
            <w:proofErr w:type="spellEnd"/>
            <w:r w:rsidR="0093312D" w:rsidRPr="0093312D">
              <w:rPr>
                <w:color w:val="0000FF"/>
              </w:rPr>
              <w:t>)</w:t>
            </w:r>
          </w:p>
        </w:tc>
      </w:tr>
      <w:tr w:rsidR="0093312D" w:rsidTr="00CD5764">
        <w:tc>
          <w:tcPr>
            <w:tcW w:w="1506" w:type="dxa"/>
          </w:tcPr>
          <w:p w:rsidR="00D11376" w:rsidRDefault="00D11376" w:rsidP="00DC7790">
            <w:pPr>
              <w:jc w:val="center"/>
            </w:pPr>
            <w:r>
              <w:t>categorical response, any predictor</w:t>
            </w:r>
            <w:r w:rsidR="00367A54">
              <w:t>(</w:t>
            </w:r>
            <w:r>
              <w:t>s</w:t>
            </w:r>
            <w:r w:rsidR="00367A54">
              <w:t>)</w:t>
            </w:r>
          </w:p>
        </w:tc>
        <w:tc>
          <w:tcPr>
            <w:tcW w:w="1750" w:type="dxa"/>
          </w:tcPr>
          <w:p w:rsidR="00D11376" w:rsidRDefault="00D11376" w:rsidP="00DC7790">
            <w:pPr>
              <w:jc w:val="center"/>
            </w:pPr>
            <w:r>
              <w:t>one response, any number of predictors</w:t>
            </w:r>
          </w:p>
        </w:tc>
        <w:tc>
          <w:tcPr>
            <w:tcW w:w="2409" w:type="dxa"/>
          </w:tcPr>
          <w:p w:rsidR="00D11376" w:rsidRDefault="00D11376" w:rsidP="00DC7790">
            <w:pPr>
              <w:jc w:val="center"/>
            </w:pPr>
            <w:r>
              <w:t>regression coefficients (odds ratios)</w:t>
            </w:r>
          </w:p>
        </w:tc>
        <w:tc>
          <w:tcPr>
            <w:tcW w:w="2694" w:type="dxa"/>
          </w:tcPr>
          <w:p w:rsidR="00D11376" w:rsidRDefault="006C7C0F" w:rsidP="00DC7790">
            <w:pPr>
              <w:jc w:val="center"/>
            </w:pPr>
            <w:r>
              <w:t>bar plots, box plots (see above)</w:t>
            </w:r>
          </w:p>
        </w:tc>
        <w:tc>
          <w:tcPr>
            <w:tcW w:w="4925" w:type="dxa"/>
          </w:tcPr>
          <w:p w:rsidR="00D11376" w:rsidRDefault="00E05705" w:rsidP="00DC7790">
            <w:pPr>
              <w:jc w:val="center"/>
            </w:pPr>
            <w:r>
              <w:t>logistic regression, conditional inference tree, conditional random forest</w:t>
            </w:r>
          </w:p>
          <w:p w:rsidR="00ED5FF2" w:rsidRDefault="00ED5FF2" w:rsidP="00DC7790">
            <w:pPr>
              <w:jc w:val="center"/>
              <w:rPr>
                <w:color w:val="0000FF"/>
              </w:rPr>
            </w:pPr>
            <w:proofErr w:type="spellStart"/>
            <w:proofErr w:type="gramStart"/>
            <w:r>
              <w:rPr>
                <w:color w:val="0000FF"/>
              </w:rPr>
              <w:t>rms</w:t>
            </w:r>
            <w:proofErr w:type="spellEnd"/>
            <w:r>
              <w:rPr>
                <w:color w:val="0000FF"/>
              </w:rPr>
              <w:t>::</w:t>
            </w:r>
            <w:proofErr w:type="spellStart"/>
            <w:proofErr w:type="gramEnd"/>
            <w:r w:rsidRPr="00ED5FF2">
              <w:rPr>
                <w:color w:val="0000FF"/>
              </w:rPr>
              <w:t>lrm</w:t>
            </w:r>
            <w:proofErr w:type="spellEnd"/>
            <w:r w:rsidRPr="00ED5FF2">
              <w:rPr>
                <w:color w:val="0000FF"/>
              </w:rPr>
              <w:t>(Response ~ Predictor1 + Predictor2)</w:t>
            </w:r>
          </w:p>
          <w:p w:rsidR="00ED5FF2" w:rsidRDefault="00ED5FF2" w:rsidP="00DC7790">
            <w:pPr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party::</w:t>
            </w:r>
            <w:proofErr w:type="spellStart"/>
            <w:proofErr w:type="gramEnd"/>
            <w:r>
              <w:rPr>
                <w:color w:val="0000FF"/>
              </w:rPr>
              <w:t>ctree</w:t>
            </w:r>
            <w:proofErr w:type="spellEnd"/>
            <w:r w:rsidRPr="00ED5FF2">
              <w:rPr>
                <w:color w:val="0000FF"/>
              </w:rPr>
              <w:t>(Response ~ Predictor1 + Predictor2)</w:t>
            </w:r>
          </w:p>
          <w:p w:rsidR="00ED5FF2" w:rsidRDefault="00ED5FF2" w:rsidP="00DC7790">
            <w:pPr>
              <w:jc w:val="center"/>
            </w:pPr>
            <w:proofErr w:type="gramStart"/>
            <w:r>
              <w:rPr>
                <w:color w:val="0000FF"/>
              </w:rPr>
              <w:t>party:</w:t>
            </w:r>
            <w:r w:rsidR="00CD5764">
              <w:rPr>
                <w:color w:val="0000FF"/>
              </w:rPr>
              <w:t>:</w:t>
            </w:r>
            <w:proofErr w:type="spellStart"/>
            <w:proofErr w:type="gramEnd"/>
            <w:r>
              <w:rPr>
                <w:color w:val="0000FF"/>
              </w:rPr>
              <w:t>cforest</w:t>
            </w:r>
            <w:proofErr w:type="spellEnd"/>
            <w:r w:rsidRPr="00ED5FF2">
              <w:rPr>
                <w:color w:val="0000FF"/>
              </w:rPr>
              <w:t xml:space="preserve"> </w:t>
            </w:r>
            <w:r w:rsidRPr="00ED5FF2">
              <w:rPr>
                <w:color w:val="0000FF"/>
              </w:rPr>
              <w:t>(Response ~ Predictor1 + Predictor2)</w:t>
            </w:r>
          </w:p>
        </w:tc>
      </w:tr>
      <w:tr w:rsidR="0093312D" w:rsidTr="00CD5764">
        <w:tc>
          <w:tcPr>
            <w:tcW w:w="1506" w:type="dxa"/>
          </w:tcPr>
          <w:p w:rsidR="00DC7790" w:rsidRDefault="00D11376" w:rsidP="00DC7790">
            <w:pPr>
              <w:jc w:val="center"/>
            </w:pPr>
            <w:r>
              <w:t>numeric response, any predictor</w:t>
            </w:r>
            <w:r w:rsidR="00367A54">
              <w:t>(</w:t>
            </w:r>
            <w:r>
              <w:t>s</w:t>
            </w:r>
            <w:r w:rsidR="00367A54">
              <w:t>)</w:t>
            </w:r>
          </w:p>
        </w:tc>
        <w:tc>
          <w:tcPr>
            <w:tcW w:w="1750" w:type="dxa"/>
          </w:tcPr>
          <w:p w:rsidR="00DC7790" w:rsidRDefault="00D11376" w:rsidP="00DC7790">
            <w:pPr>
              <w:jc w:val="center"/>
            </w:pPr>
            <w:r>
              <w:t>one response, any number of predictors</w:t>
            </w:r>
          </w:p>
        </w:tc>
        <w:tc>
          <w:tcPr>
            <w:tcW w:w="2409" w:type="dxa"/>
          </w:tcPr>
          <w:p w:rsidR="00DC7790" w:rsidRDefault="00D11376" w:rsidP="00DC7790">
            <w:pPr>
              <w:jc w:val="center"/>
            </w:pPr>
            <w:r>
              <w:t>regression coefficients</w:t>
            </w:r>
          </w:p>
        </w:tc>
        <w:tc>
          <w:tcPr>
            <w:tcW w:w="2694" w:type="dxa"/>
          </w:tcPr>
          <w:p w:rsidR="00DC7790" w:rsidRDefault="00D11376" w:rsidP="00D11376">
            <w:pPr>
              <w:jc w:val="center"/>
            </w:pPr>
            <w:r>
              <w:t>scatter plots, box plots</w:t>
            </w:r>
          </w:p>
          <w:p w:rsidR="00205D4B" w:rsidRDefault="00205D4B" w:rsidP="00D11376">
            <w:pPr>
              <w:jc w:val="center"/>
            </w:pPr>
            <w:r>
              <w:t>(see above)</w:t>
            </w:r>
          </w:p>
        </w:tc>
        <w:tc>
          <w:tcPr>
            <w:tcW w:w="4925" w:type="dxa"/>
          </w:tcPr>
          <w:p w:rsidR="00DC7790" w:rsidRDefault="00E05705" w:rsidP="00DC7790">
            <w:pPr>
              <w:jc w:val="center"/>
            </w:pPr>
            <w:r>
              <w:t xml:space="preserve">linear regression, </w:t>
            </w:r>
            <w:r w:rsidR="00D11376">
              <w:t>conditional inference tree,</w:t>
            </w:r>
          </w:p>
          <w:p w:rsidR="00D11376" w:rsidRDefault="00E05705" w:rsidP="00E05705">
            <w:pPr>
              <w:jc w:val="center"/>
            </w:pPr>
            <w:r>
              <w:t>conditional random forest</w:t>
            </w:r>
          </w:p>
          <w:p w:rsidR="00ED5FF2" w:rsidRDefault="00ED5FF2" w:rsidP="00ED5FF2">
            <w:pPr>
              <w:jc w:val="center"/>
              <w:rPr>
                <w:color w:val="0000FF"/>
              </w:rPr>
            </w:pPr>
            <w:proofErr w:type="spellStart"/>
            <w:proofErr w:type="gramStart"/>
            <w:r>
              <w:rPr>
                <w:color w:val="0000FF"/>
              </w:rPr>
              <w:t>l</w:t>
            </w:r>
            <w:r w:rsidRPr="00ED5FF2">
              <w:rPr>
                <w:color w:val="0000FF"/>
              </w:rPr>
              <w:t>m</w:t>
            </w:r>
            <w:proofErr w:type="spellEnd"/>
            <w:r w:rsidRPr="00ED5FF2">
              <w:rPr>
                <w:color w:val="0000FF"/>
              </w:rPr>
              <w:t>(</w:t>
            </w:r>
            <w:proofErr w:type="gramEnd"/>
            <w:r w:rsidRPr="00ED5FF2">
              <w:rPr>
                <w:color w:val="0000FF"/>
              </w:rPr>
              <w:t>Response ~ Predictor1 + Predictor2)</w:t>
            </w:r>
          </w:p>
          <w:p w:rsidR="00ED5FF2" w:rsidRDefault="00ED5FF2" w:rsidP="00ED5FF2">
            <w:pPr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party::</w:t>
            </w:r>
            <w:proofErr w:type="spellStart"/>
            <w:proofErr w:type="gramEnd"/>
            <w:r>
              <w:rPr>
                <w:color w:val="0000FF"/>
              </w:rPr>
              <w:t>ctree</w:t>
            </w:r>
            <w:proofErr w:type="spellEnd"/>
            <w:r w:rsidRPr="00ED5FF2">
              <w:rPr>
                <w:color w:val="0000FF"/>
              </w:rPr>
              <w:t>(Response ~ Predictor1 + Predictor2)</w:t>
            </w:r>
          </w:p>
          <w:p w:rsidR="00ED5FF2" w:rsidRDefault="00ED5FF2" w:rsidP="00ED5FF2">
            <w:pPr>
              <w:jc w:val="center"/>
            </w:pPr>
            <w:proofErr w:type="gramStart"/>
            <w:r>
              <w:rPr>
                <w:color w:val="0000FF"/>
              </w:rPr>
              <w:t>party:</w:t>
            </w:r>
            <w:r w:rsidR="00CD5764">
              <w:rPr>
                <w:color w:val="0000FF"/>
              </w:rPr>
              <w:t>:</w:t>
            </w:r>
            <w:proofErr w:type="spellStart"/>
            <w:proofErr w:type="gramEnd"/>
            <w:r>
              <w:rPr>
                <w:color w:val="0000FF"/>
              </w:rPr>
              <w:t>cforest</w:t>
            </w:r>
            <w:proofErr w:type="spellEnd"/>
            <w:r w:rsidRPr="00ED5FF2">
              <w:rPr>
                <w:color w:val="0000FF"/>
              </w:rPr>
              <w:t xml:space="preserve"> (Response ~ Predictor1 + Predictor2)</w:t>
            </w:r>
          </w:p>
        </w:tc>
      </w:tr>
    </w:tbl>
    <w:p w:rsidR="00DC7790" w:rsidRDefault="00DC7790" w:rsidP="00CD5764"/>
    <w:sectPr w:rsidR="00DC7790" w:rsidSect="009331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90"/>
    <w:rsid w:val="00205D4B"/>
    <w:rsid w:val="003477D5"/>
    <w:rsid w:val="00367A54"/>
    <w:rsid w:val="00390FB3"/>
    <w:rsid w:val="004C63EB"/>
    <w:rsid w:val="005439E1"/>
    <w:rsid w:val="006C7C0F"/>
    <w:rsid w:val="006D3E82"/>
    <w:rsid w:val="007109EA"/>
    <w:rsid w:val="007B15ED"/>
    <w:rsid w:val="00804DF0"/>
    <w:rsid w:val="00897F2B"/>
    <w:rsid w:val="0093312D"/>
    <w:rsid w:val="009727E9"/>
    <w:rsid w:val="00CD5764"/>
    <w:rsid w:val="00D11376"/>
    <w:rsid w:val="00DC7790"/>
    <w:rsid w:val="00DD5B48"/>
    <w:rsid w:val="00E05705"/>
    <w:rsid w:val="00E37BD9"/>
    <w:rsid w:val="00E807D6"/>
    <w:rsid w:val="00ED5FF2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F2A6"/>
  <w15:chartTrackingRefBased/>
  <w15:docId w15:val="{5B752E58-0ECA-410F-A153-63635BD7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table" w:styleId="TableGrid">
    <w:name w:val="Table Grid"/>
    <w:basedOn w:val="TableNormal"/>
    <w:uiPriority w:val="39"/>
    <w:rsid w:val="00DC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11</cp:revision>
  <dcterms:created xsi:type="dcterms:W3CDTF">2018-03-06T14:04:00Z</dcterms:created>
  <dcterms:modified xsi:type="dcterms:W3CDTF">2018-03-07T07:48:00Z</dcterms:modified>
</cp:coreProperties>
</file>