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CD11" w14:textId="7311B192" w:rsidR="00DD0098" w:rsidRDefault="00DD0098" w:rsidP="00F30E18">
      <w:pPr>
        <w:spacing w:after="0" w:line="240" w:lineRule="auto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Данная работа посвящена проблеме </w:t>
      </w:r>
      <w:r w:rsidR="002D23B7">
        <w:rPr>
          <w:sz w:val="24"/>
          <w:szCs w:val="24"/>
          <w:lang w:val="ru-RU"/>
        </w:rPr>
        <w:t>проведени</w:t>
      </w:r>
      <w:r w:rsidR="00C02C15">
        <w:rPr>
          <w:sz w:val="24"/>
          <w:szCs w:val="24"/>
          <w:lang w:val="ru-RU"/>
        </w:rPr>
        <w:t>я</w:t>
      </w:r>
      <w:r w:rsidR="002D23B7">
        <w:rPr>
          <w:sz w:val="24"/>
          <w:szCs w:val="24"/>
          <w:lang w:val="ru-RU"/>
        </w:rPr>
        <w:t xml:space="preserve"> научного исследования и создани</w:t>
      </w:r>
      <w:r w:rsidR="00C02C15">
        <w:rPr>
          <w:sz w:val="24"/>
          <w:szCs w:val="24"/>
          <w:lang w:val="ru-RU"/>
        </w:rPr>
        <w:t>я</w:t>
      </w:r>
      <w:r w:rsidR="002D23B7">
        <w:rPr>
          <w:sz w:val="24"/>
          <w:szCs w:val="24"/>
          <w:lang w:val="ru-RU"/>
        </w:rPr>
        <w:t xml:space="preserve"> научног</w:t>
      </w:r>
      <w:r w:rsidR="001578FF">
        <w:rPr>
          <w:sz w:val="24"/>
          <w:szCs w:val="24"/>
          <w:lang w:val="ru-RU"/>
        </w:rPr>
        <w:t xml:space="preserve"> </w:t>
      </w:r>
      <w:r w:rsidR="002D23B7">
        <w:rPr>
          <w:sz w:val="24"/>
          <w:szCs w:val="24"/>
          <w:lang w:val="ru-RU"/>
        </w:rPr>
        <w:t xml:space="preserve">отчета </w:t>
      </w:r>
      <w:r w:rsidR="002D23B7" w:rsidRPr="002D23B7">
        <w:rPr>
          <w:sz w:val="24"/>
          <w:szCs w:val="24"/>
          <w:lang w:val="ru-RU"/>
        </w:rPr>
        <w:t xml:space="preserve">в медицине и здравоохранении </w:t>
      </w:r>
      <w:r w:rsidR="002D23B7">
        <w:rPr>
          <w:sz w:val="24"/>
          <w:szCs w:val="24"/>
          <w:lang w:val="ru-RU"/>
        </w:rPr>
        <w:t xml:space="preserve">при помощи </w:t>
      </w:r>
      <w:r w:rsidR="002D23B7" w:rsidRPr="002D23B7">
        <w:rPr>
          <w:sz w:val="24"/>
          <w:szCs w:val="24"/>
          <w:lang w:val="ru-RU"/>
        </w:rPr>
        <w:t>Автоматизированной Системы Научных Исследований</w:t>
      </w:r>
      <w:r w:rsidR="002D23B7">
        <w:rPr>
          <w:sz w:val="24"/>
          <w:szCs w:val="24"/>
          <w:lang w:val="ru-RU"/>
        </w:rPr>
        <w:t xml:space="preserve">. Краткая характеристика системы приведена в данном разделе. Описание научного исследования, выполнено по </w:t>
      </w:r>
      <w:r w:rsidR="001578FF">
        <w:rPr>
          <w:sz w:val="24"/>
          <w:szCs w:val="24"/>
          <w:lang w:val="ru-RU"/>
        </w:rPr>
        <w:t xml:space="preserve">действующитм международным </w:t>
      </w:r>
      <w:r w:rsidR="002D23B7">
        <w:rPr>
          <w:sz w:val="24"/>
          <w:szCs w:val="24"/>
          <w:lang w:val="ru-RU"/>
        </w:rPr>
        <w:t xml:space="preserve">стандартам </w:t>
      </w:r>
      <w:r w:rsidR="001578FF">
        <w:rPr>
          <w:sz w:val="24"/>
          <w:szCs w:val="24"/>
          <w:lang w:val="ru-RU"/>
        </w:rPr>
        <w:t>(1)</w:t>
      </w:r>
      <w:r w:rsidR="002D23B7">
        <w:rPr>
          <w:sz w:val="24"/>
          <w:szCs w:val="24"/>
          <w:lang w:val="ru-RU"/>
        </w:rPr>
        <w:t xml:space="preserve"> приводится </w:t>
      </w:r>
      <w:r w:rsidR="00C02C15">
        <w:rPr>
          <w:sz w:val="24"/>
          <w:szCs w:val="24"/>
          <w:lang w:val="ru-RU"/>
        </w:rPr>
        <w:t>последующих разделах дангного документа.</w:t>
      </w:r>
    </w:p>
    <w:p w14:paraId="6CF58FD0" w14:textId="77777777" w:rsidR="00F30E18" w:rsidRPr="00F30E18" w:rsidRDefault="00F30E18" w:rsidP="00F30E18">
      <w:pPr>
        <w:spacing w:after="0" w:line="240" w:lineRule="auto"/>
        <w:jc w:val="both"/>
        <w:rPr>
          <w:sz w:val="24"/>
          <w:szCs w:val="24"/>
          <w:lang w:val="ru-RU"/>
        </w:rPr>
      </w:pPr>
    </w:p>
    <w:p w14:paraId="62C7FDE0" w14:textId="7022E66F" w:rsidR="00F30E18" w:rsidRPr="007831C8" w:rsidRDefault="00F30E18" w:rsidP="001578FF">
      <w:pPr>
        <w:pStyle w:val="berschrift3"/>
        <w:rPr>
          <w:bCs w:val="0"/>
        </w:rPr>
      </w:pPr>
      <w:r w:rsidRPr="007831C8">
        <w:rPr>
          <w:bCs w:val="0"/>
        </w:rPr>
        <w:t xml:space="preserve">История создания </w:t>
      </w:r>
      <w:r w:rsidR="00034242" w:rsidRPr="00C97FD8">
        <w:rPr>
          <w:bCs w:val="0"/>
        </w:rPr>
        <w:t xml:space="preserve">Автоматизированной Системы Научных Исследований в медицине и здравоохранении </w:t>
      </w:r>
      <w:r w:rsidR="00034242">
        <w:rPr>
          <w:bCs w:val="0"/>
        </w:rPr>
        <w:t>«</w:t>
      </w:r>
      <w:r w:rsidRPr="007831C8">
        <w:rPr>
          <w:bCs w:val="0"/>
        </w:rPr>
        <w:t>АСНИ-МЕД</w:t>
      </w:r>
      <w:r w:rsidR="00034242">
        <w:rPr>
          <w:bCs w:val="0"/>
        </w:rPr>
        <w:t>»</w:t>
      </w:r>
    </w:p>
    <w:p w14:paraId="18CBF10E" w14:textId="77777777" w:rsidR="00913222" w:rsidRDefault="00913222" w:rsidP="00913222">
      <w:pPr>
        <w:spacing w:after="0"/>
        <w:rPr>
          <w:sz w:val="24"/>
          <w:szCs w:val="24"/>
          <w:lang w:val="ru-RU"/>
        </w:rPr>
      </w:pPr>
    </w:p>
    <w:p w14:paraId="2DE33BE4" w14:textId="2E9B59AC" w:rsidR="00913222" w:rsidRPr="00913222" w:rsidRDefault="00913222" w:rsidP="00913222">
      <w:pPr>
        <w:spacing w:after="0"/>
        <w:ind w:firstLine="708"/>
        <w:rPr>
          <w:sz w:val="24"/>
          <w:szCs w:val="24"/>
          <w:lang w:val="ru-RU"/>
        </w:rPr>
      </w:pPr>
      <w:r w:rsidRPr="00913222">
        <w:rPr>
          <w:sz w:val="24"/>
          <w:szCs w:val="24"/>
          <w:lang w:val="ru-RU"/>
        </w:rPr>
        <w:t>За многие десятилетия работы в роли Биостатистика и Data Scientist(а) в различных фирмах разной величины и масштаба и в разных странах у меня неоднократно возникала идея о необходимости автоматизировать процесс анализа данных. Мне удалось реализовать несколько таких проектов и внедрить их в нескольких организациях. С примером одной из таких систем демонстрировавшейся на научной конференции (2019), можно познакомится по ссылке:</w:t>
      </w:r>
    </w:p>
    <w:p w14:paraId="017D74B8" w14:textId="31DA71C6" w:rsidR="00913222" w:rsidRDefault="00000000" w:rsidP="00913222">
      <w:pPr>
        <w:spacing w:after="0"/>
        <w:rPr>
          <w:sz w:val="24"/>
          <w:szCs w:val="24"/>
          <w:lang w:val="ru-RU"/>
        </w:rPr>
      </w:pPr>
      <w:hyperlink r:id="rId8" w:history="1">
        <w:r w:rsidR="00913222" w:rsidRPr="00FB2ECF">
          <w:rPr>
            <w:rStyle w:val="Hyperlink"/>
            <w:sz w:val="24"/>
            <w:szCs w:val="24"/>
            <w:lang w:val="ru-RU"/>
          </w:rPr>
          <w:t>https://saswiki.de/display/KONFERENZEN/KSFE+2019?preview=/19726371/19726410/23_KSFE_2019_Wagner_-_Ein_SAS_basiertes_System_zur_automatisierten_Auswertung_und_Berichterstellung_von_klinischen_Studien.pdf</w:t>
        </w:r>
      </w:hyperlink>
    </w:p>
    <w:p w14:paraId="44F376FB" w14:textId="77777777" w:rsidR="00913222" w:rsidRPr="00913222" w:rsidRDefault="00913222" w:rsidP="00913222">
      <w:pPr>
        <w:spacing w:after="0"/>
        <w:rPr>
          <w:sz w:val="24"/>
          <w:szCs w:val="24"/>
          <w:lang w:val="ru-RU"/>
        </w:rPr>
      </w:pPr>
      <w:r w:rsidRPr="00913222">
        <w:rPr>
          <w:sz w:val="24"/>
          <w:szCs w:val="24"/>
          <w:lang w:val="ru-RU"/>
        </w:rPr>
        <w:t>С учетом накопленного опыта и в условиях появления новых возможностей в Информационных Технологиях, в том числе Web-технологий и Искуственного Интеллекта, возникли хорошие возможности для создания АСНИ собственными силамии и в реальные сроки. Считаю своим долгом предложить вашему вниманию концепт этой системы.</w:t>
      </w:r>
    </w:p>
    <w:p w14:paraId="24797550" w14:textId="78128A63" w:rsidR="00DD0098" w:rsidRPr="00913222" w:rsidRDefault="00DD0098" w:rsidP="00F30E18">
      <w:pPr>
        <w:spacing w:after="0"/>
        <w:rPr>
          <w:sz w:val="24"/>
          <w:szCs w:val="24"/>
          <w:lang w:val="ru-RU"/>
        </w:rPr>
      </w:pPr>
    </w:p>
    <w:p w14:paraId="2E972679" w14:textId="557E31DB" w:rsidR="00C97FD8" w:rsidRPr="00C97FD8" w:rsidRDefault="00C97FD8" w:rsidP="001578FF">
      <w:pPr>
        <w:pStyle w:val="berschrift3"/>
        <w:rPr>
          <w:bCs w:val="0"/>
        </w:rPr>
      </w:pPr>
      <w:r w:rsidRPr="00C97FD8">
        <w:rPr>
          <w:bCs w:val="0"/>
        </w:rPr>
        <w:t>Краткая характероистика «АСНИ-МЕД»</w:t>
      </w:r>
    </w:p>
    <w:p w14:paraId="615ADB71" w14:textId="0A4B74AC" w:rsidR="00C10C13" w:rsidRPr="00A17D4C" w:rsidRDefault="00C10C13" w:rsidP="00523946">
      <w:pPr>
        <w:spacing w:after="0" w:line="240" w:lineRule="auto"/>
        <w:ind w:firstLine="708"/>
        <w:jc w:val="both"/>
        <w:rPr>
          <w:sz w:val="24"/>
          <w:szCs w:val="24"/>
          <w:lang w:val="ru-RU"/>
        </w:rPr>
      </w:pPr>
      <w:r w:rsidRPr="00A17D4C">
        <w:rPr>
          <w:sz w:val="24"/>
          <w:szCs w:val="24"/>
          <w:lang w:val="ru-RU"/>
        </w:rPr>
        <w:t>Научная работа – это наиболее сложная челове</w:t>
      </w:r>
      <w:r w:rsidR="004F1A0D">
        <w:rPr>
          <w:sz w:val="24"/>
          <w:szCs w:val="24"/>
          <w:lang w:val="ru-RU"/>
        </w:rPr>
        <w:t>чес</w:t>
      </w:r>
      <w:r w:rsidRPr="00A17D4C">
        <w:rPr>
          <w:sz w:val="24"/>
          <w:szCs w:val="24"/>
          <w:lang w:val="ru-RU"/>
        </w:rPr>
        <w:t>ка</w:t>
      </w:r>
      <w:r w:rsidR="004F1A0D">
        <w:rPr>
          <w:sz w:val="24"/>
          <w:szCs w:val="24"/>
          <w:lang w:val="ru-RU"/>
        </w:rPr>
        <w:t xml:space="preserve">я </w:t>
      </w:r>
      <w:r w:rsidR="004F1A0D" w:rsidRPr="00A17D4C">
        <w:rPr>
          <w:sz w:val="24"/>
          <w:szCs w:val="24"/>
          <w:lang w:val="ru-RU"/>
        </w:rPr>
        <w:t>деятельность</w:t>
      </w:r>
      <w:r w:rsidRPr="00A17D4C">
        <w:rPr>
          <w:sz w:val="24"/>
          <w:szCs w:val="24"/>
          <w:lang w:val="ru-RU"/>
        </w:rPr>
        <w:t xml:space="preserve">, для её успешного проведения требуются не только личные качества, но </w:t>
      </w:r>
      <w:r w:rsidR="00A17D4C">
        <w:rPr>
          <w:sz w:val="24"/>
          <w:szCs w:val="24"/>
          <w:lang w:val="ru-RU"/>
        </w:rPr>
        <w:t xml:space="preserve">и </w:t>
      </w:r>
      <w:r w:rsidRPr="00A17D4C">
        <w:rPr>
          <w:sz w:val="24"/>
          <w:szCs w:val="24"/>
          <w:lang w:val="ru-RU"/>
        </w:rPr>
        <w:t>соответствующий инструментарий. Прежде всего это научные данные и средства их анализа. В медико-сооциальных исследованиях этим инструментарием являются Биостатистика со всем набором современных методов анализа и прогноза данных и ситуаций и современные ком</w:t>
      </w:r>
      <w:r w:rsidR="00C34636">
        <w:rPr>
          <w:sz w:val="24"/>
          <w:szCs w:val="24"/>
          <w:lang w:val="ru-RU"/>
        </w:rPr>
        <w:t>п</w:t>
      </w:r>
      <w:r w:rsidRPr="00A17D4C">
        <w:rPr>
          <w:sz w:val="24"/>
          <w:szCs w:val="24"/>
          <w:lang w:val="ru-RU"/>
        </w:rPr>
        <w:t>ьютерные системы, позволяющие это реализовать.</w:t>
      </w:r>
    </w:p>
    <w:p w14:paraId="47B34B7E" w14:textId="13A40DBA" w:rsidR="00C10C13" w:rsidRDefault="00A17D4C" w:rsidP="00523946">
      <w:p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К сожалению</w:t>
      </w:r>
      <w:r w:rsidR="00C34636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освоение этого технического инструментария требует больших затрат времени и не всем желающим это в силу различных причин удаётся. Эта проблема существует уже долгие годы и на протяжении длительного времени </w:t>
      </w:r>
      <w:r w:rsidR="00C34636">
        <w:rPr>
          <w:sz w:val="24"/>
          <w:szCs w:val="24"/>
          <w:lang w:val="ru-RU"/>
        </w:rPr>
        <w:t xml:space="preserve">как </w:t>
      </w:r>
      <w:r>
        <w:rPr>
          <w:sz w:val="24"/>
          <w:szCs w:val="24"/>
          <w:lang w:val="ru-RU"/>
        </w:rPr>
        <w:t xml:space="preserve">крупные компании </w:t>
      </w:r>
      <w:r w:rsidR="00C34636">
        <w:rPr>
          <w:sz w:val="24"/>
          <w:szCs w:val="24"/>
          <w:lang w:val="ru-RU"/>
        </w:rPr>
        <w:t xml:space="preserve">так </w:t>
      </w:r>
      <w:r>
        <w:rPr>
          <w:sz w:val="24"/>
          <w:szCs w:val="24"/>
          <w:lang w:val="ru-RU"/>
        </w:rPr>
        <w:t>и небольшие организации испытывают постоянную потребность в квалифицированных Биостатистиках, к сожаление</w:t>
      </w:r>
      <w:r w:rsidR="00C34636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их поиск довольно трудное дело и не всегда завершается успехом. В то же время</w:t>
      </w:r>
      <w:r w:rsidR="00523946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привлечение специализированных организаций и </w:t>
      </w:r>
      <w:r w:rsidR="00672BF7">
        <w:rPr>
          <w:sz w:val="24"/>
          <w:szCs w:val="24"/>
        </w:rPr>
        <w:t>Freelancer</w:t>
      </w:r>
      <w:r w:rsidR="00523946">
        <w:rPr>
          <w:sz w:val="24"/>
          <w:szCs w:val="24"/>
          <w:lang w:val="ru-RU"/>
        </w:rPr>
        <w:t>(</w:t>
      </w:r>
      <w:r w:rsidR="00672BF7">
        <w:rPr>
          <w:sz w:val="24"/>
          <w:szCs w:val="24"/>
        </w:rPr>
        <w:t>o</w:t>
      </w:r>
      <w:r w:rsidR="00672BF7">
        <w:rPr>
          <w:sz w:val="24"/>
          <w:szCs w:val="24"/>
          <w:lang w:val="ru-RU"/>
        </w:rPr>
        <w:t>в</w:t>
      </w:r>
      <w:r w:rsidR="00523946">
        <w:rPr>
          <w:sz w:val="24"/>
          <w:szCs w:val="24"/>
          <w:lang w:val="ru-RU"/>
        </w:rPr>
        <w:t>)</w:t>
      </w:r>
      <w:r w:rsidR="00672BF7">
        <w:rPr>
          <w:sz w:val="24"/>
          <w:szCs w:val="24"/>
          <w:lang w:val="ru-RU"/>
        </w:rPr>
        <w:t xml:space="preserve"> </w:t>
      </w:r>
      <w:r w:rsidR="00C34636">
        <w:rPr>
          <w:sz w:val="24"/>
          <w:szCs w:val="24"/>
          <w:lang w:val="ru-RU"/>
        </w:rPr>
        <w:t>стоит дорого</w:t>
      </w:r>
      <w:r w:rsidR="00523946">
        <w:rPr>
          <w:sz w:val="24"/>
          <w:szCs w:val="24"/>
          <w:lang w:val="ru-RU"/>
        </w:rPr>
        <w:t xml:space="preserve"> и не гарантируют от неудач</w:t>
      </w:r>
      <w:r w:rsidR="00672BF7">
        <w:rPr>
          <w:sz w:val="24"/>
          <w:szCs w:val="24"/>
          <w:lang w:val="ru-RU"/>
        </w:rPr>
        <w:t>.</w:t>
      </w:r>
    </w:p>
    <w:p w14:paraId="4F318DF3" w14:textId="21559463" w:rsidR="00523946" w:rsidRPr="00C97FD8" w:rsidRDefault="00523946" w:rsidP="001578FF">
      <w:pPr>
        <w:pStyle w:val="berschrift3"/>
      </w:pPr>
      <w:r w:rsidRPr="00C97FD8">
        <w:t>Цел</w:t>
      </w:r>
      <w:r w:rsidR="009B6362" w:rsidRPr="00C97FD8">
        <w:t xml:space="preserve">ь создание </w:t>
      </w:r>
      <w:r w:rsidR="001578FF">
        <w:t>АСНИ</w:t>
      </w:r>
    </w:p>
    <w:p w14:paraId="31F63EB0" w14:textId="304FEC90" w:rsidR="009B6362" w:rsidRDefault="005602A9" w:rsidP="009B6362">
      <w:pPr>
        <w:pStyle w:val="Listenabsatz"/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Главная цель </w:t>
      </w:r>
      <w:r w:rsidR="009B6362">
        <w:rPr>
          <w:sz w:val="24"/>
          <w:szCs w:val="24"/>
          <w:lang w:val="ru-RU"/>
        </w:rPr>
        <w:t>создание системы заключается в упрощении и облегчении процесса анализа медико-социальных данных и построение моделей прогноза ситуаций в процессах, происходящих в медицине, здравоохранении и в смежных областях (в медицинском страховании, в фармоиндустрии и т.п.)</w:t>
      </w:r>
    </w:p>
    <w:p w14:paraId="53A54D6F" w14:textId="72D93C8B" w:rsidR="005602A9" w:rsidRDefault="005602A9" w:rsidP="009B6362">
      <w:pPr>
        <w:pStyle w:val="Listenabsatz"/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Цель реализуется через предоставлению следующих возможностей пользователю:</w:t>
      </w:r>
    </w:p>
    <w:p w14:paraId="6D4F3F68" w14:textId="4C0DF8A3" w:rsidR="005602A9" w:rsidRDefault="005602A9" w:rsidP="005602A9">
      <w:pPr>
        <w:pStyle w:val="Listenabsatz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Простой и беспроблемный доступа к Базе статистических знаний</w:t>
      </w:r>
    </w:p>
    <w:p w14:paraId="5EC756DF" w14:textId="7D68BDED" w:rsidR="005602A9" w:rsidRDefault="005602A9" w:rsidP="005602A9">
      <w:pPr>
        <w:pStyle w:val="Listenabsatz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Запуск типовых программ Анализа данных без необходимости инсталляции специальных статистических систем на пользовательском компьютере</w:t>
      </w:r>
    </w:p>
    <w:p w14:paraId="7E940371" w14:textId="1951A456" w:rsidR="005602A9" w:rsidRDefault="005602A9" w:rsidP="005602A9">
      <w:pPr>
        <w:pStyle w:val="Listenabsatz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Самостоятельное решение своих (научных) проблем по Анализу медицинских данных</w:t>
      </w:r>
    </w:p>
    <w:p w14:paraId="420B3058" w14:textId="286C2599" w:rsidR="005602A9" w:rsidRDefault="005602A9" w:rsidP="005602A9">
      <w:pPr>
        <w:pStyle w:val="Listenabsatz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Предоставление других услуг</w:t>
      </w:r>
    </w:p>
    <w:p w14:paraId="11704F25" w14:textId="77777777" w:rsidR="00BA23F2" w:rsidRPr="00BA23F2" w:rsidRDefault="00BA23F2" w:rsidP="009B6362">
      <w:pPr>
        <w:pStyle w:val="Listenabsatz"/>
        <w:spacing w:after="0" w:line="240" w:lineRule="auto"/>
        <w:jc w:val="both"/>
        <w:rPr>
          <w:sz w:val="14"/>
          <w:szCs w:val="14"/>
          <w:lang w:val="ru-RU"/>
        </w:rPr>
      </w:pPr>
    </w:p>
    <w:p w14:paraId="518E15E4" w14:textId="3FFD30D2" w:rsidR="009B6362" w:rsidRPr="00C97FD8" w:rsidRDefault="009B6362" w:rsidP="001578FF">
      <w:pPr>
        <w:pStyle w:val="berschrift3"/>
      </w:pPr>
      <w:r w:rsidRPr="00C97FD8">
        <w:t>Назначение</w:t>
      </w:r>
      <w:r w:rsidR="00BE522D" w:rsidRPr="00C97FD8">
        <w:t xml:space="preserve"> системы</w:t>
      </w:r>
    </w:p>
    <w:p w14:paraId="3A3DDA44" w14:textId="4D5F62E7" w:rsidR="003653E0" w:rsidRDefault="003653E0" w:rsidP="003653E0">
      <w:pPr>
        <w:pStyle w:val="Listenabsatz"/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Система предназначена для широкого круга пользователя, в том числе:</w:t>
      </w:r>
    </w:p>
    <w:p w14:paraId="5259251B" w14:textId="7E5BACCA" w:rsidR="003653E0" w:rsidRDefault="003653E0" w:rsidP="003653E0">
      <w:pPr>
        <w:pStyle w:val="Listenabsatz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Студентов медицинских факультетов</w:t>
      </w:r>
    </w:p>
    <w:p w14:paraId="1EA202B8" w14:textId="1A8A15C5" w:rsidR="003653E0" w:rsidRDefault="003653E0" w:rsidP="003653E0">
      <w:pPr>
        <w:pStyle w:val="Listenabsatz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Аспирантов и докторантов</w:t>
      </w:r>
      <w:r w:rsidR="001331D7">
        <w:rPr>
          <w:sz w:val="24"/>
          <w:szCs w:val="24"/>
          <w:lang w:val="ru-RU"/>
        </w:rPr>
        <w:t xml:space="preserve"> медицинских факультетов</w:t>
      </w:r>
    </w:p>
    <w:p w14:paraId="3FC54DD5" w14:textId="46919888" w:rsidR="003653E0" w:rsidRDefault="003653E0" w:rsidP="003653E0">
      <w:pPr>
        <w:pStyle w:val="Listenabsatz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Научных работников</w:t>
      </w:r>
      <w:r w:rsidR="001331D7">
        <w:rPr>
          <w:sz w:val="24"/>
          <w:szCs w:val="24"/>
          <w:lang w:val="ru-RU"/>
        </w:rPr>
        <w:t xml:space="preserve"> сферы здравоохранения</w:t>
      </w:r>
    </w:p>
    <w:p w14:paraId="3C5349D4" w14:textId="721154A1" w:rsidR="003653E0" w:rsidRDefault="003653E0" w:rsidP="003653E0">
      <w:pPr>
        <w:pStyle w:val="Listenabsatz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Администраторов здравоохранения</w:t>
      </w:r>
    </w:p>
    <w:p w14:paraId="47CCEF62" w14:textId="77777777" w:rsidR="00C662CF" w:rsidRPr="00C662CF" w:rsidRDefault="00C662CF" w:rsidP="00C662CF">
      <w:pPr>
        <w:pStyle w:val="KeinLeerraum"/>
        <w:numPr>
          <w:ilvl w:val="0"/>
          <w:numId w:val="1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Сотрудников специализированных организаций, занимающихся анализом данных клинических исследований</w:t>
      </w:r>
      <w:r w:rsidRPr="00052122">
        <w:rPr>
          <w:szCs w:val="24"/>
          <w:lang w:val="ru-RU"/>
        </w:rPr>
        <w:t xml:space="preserve"> (</w:t>
      </w:r>
      <w:r w:rsidRPr="00052122">
        <w:rPr>
          <w:rFonts w:eastAsia="Times New Roman"/>
          <w:kern w:val="36"/>
          <w:sz w:val="24"/>
          <w:szCs w:val="24"/>
          <w:lang w:val="ru-RU" w:eastAsia="de-DE"/>
        </w:rPr>
        <w:t>Clinical Trials</w:t>
      </w:r>
      <w:r w:rsidRPr="00052122">
        <w:rPr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hyperlink r:id="rId9" w:history="1">
        <w:r w:rsidRPr="00C662CF">
          <w:rPr>
            <w:rStyle w:val="Hyperlink"/>
            <w:sz w:val="20"/>
            <w:szCs w:val="20"/>
            <w:lang w:val="ru-RU"/>
          </w:rPr>
          <w:t>https://en.wikipedia.org/wiki/ClinicalTrials.gov</w:t>
        </w:r>
      </w:hyperlink>
      <w:r w:rsidRPr="0000496A">
        <w:rPr>
          <w:rFonts w:eastAsia="Times New Roman"/>
          <w:kern w:val="36"/>
          <w:sz w:val="24"/>
          <w:szCs w:val="24"/>
          <w:lang w:val="ru-RU" w:eastAsia="de-DE"/>
        </w:rPr>
        <w:t>).</w:t>
      </w:r>
    </w:p>
    <w:p w14:paraId="49225C24" w14:textId="0FA94481" w:rsidR="003653E0" w:rsidRDefault="003653E0" w:rsidP="003653E0">
      <w:pPr>
        <w:pStyle w:val="Listenabsatz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Других пользователей</w:t>
      </w:r>
    </w:p>
    <w:p w14:paraId="3ACF4E61" w14:textId="77777777" w:rsidR="00BA23F2" w:rsidRPr="00BA23F2" w:rsidRDefault="00BA23F2" w:rsidP="00BA23F2">
      <w:pPr>
        <w:spacing w:after="0" w:line="240" w:lineRule="auto"/>
        <w:ind w:left="1080"/>
        <w:jc w:val="both"/>
        <w:rPr>
          <w:sz w:val="14"/>
          <w:szCs w:val="14"/>
          <w:lang w:val="ru-RU"/>
        </w:rPr>
      </w:pPr>
    </w:p>
    <w:p w14:paraId="22F3B83C" w14:textId="1B66C396" w:rsidR="00BE522D" w:rsidRPr="00C97FD8" w:rsidRDefault="00BE522D" w:rsidP="001578FF">
      <w:pPr>
        <w:pStyle w:val="berschrift3"/>
      </w:pPr>
      <w:r w:rsidRPr="00C97FD8">
        <w:t>Область применения системы</w:t>
      </w:r>
    </w:p>
    <w:p w14:paraId="3136D7C9" w14:textId="5A175378" w:rsidR="001331D7" w:rsidRDefault="00683C56" w:rsidP="001331D7">
      <w:pPr>
        <w:pStyle w:val="Listenabsatz"/>
        <w:spacing w:after="0" w:line="240" w:lineRule="auto"/>
        <w:ind w:firstLine="696"/>
        <w:jc w:val="both"/>
        <w:rPr>
          <w:sz w:val="24"/>
          <w:szCs w:val="24"/>
          <w:lang w:val="ru-RU"/>
        </w:rPr>
      </w:pPr>
      <w:r w:rsidRPr="00683C56">
        <w:rPr>
          <w:sz w:val="24"/>
          <w:szCs w:val="24"/>
          <w:lang w:val="ru-RU"/>
        </w:rPr>
        <w:t xml:space="preserve">Данная Система </w:t>
      </w:r>
      <w:r>
        <w:rPr>
          <w:sz w:val="24"/>
          <w:szCs w:val="24"/>
          <w:lang w:val="ru-RU"/>
        </w:rPr>
        <w:t>предусмотрена</w:t>
      </w:r>
      <w:r w:rsidRPr="00683C56">
        <w:rPr>
          <w:sz w:val="24"/>
          <w:szCs w:val="24"/>
          <w:lang w:val="ru-RU"/>
        </w:rPr>
        <w:t xml:space="preserve"> для использования </w:t>
      </w:r>
      <w:r w:rsidRPr="00D601D3">
        <w:rPr>
          <w:sz w:val="24"/>
          <w:szCs w:val="24"/>
          <w:lang w:val="ru-RU"/>
        </w:rPr>
        <w:t>на всех уровнях управления.</w:t>
      </w:r>
      <w:r w:rsidRPr="00683C56">
        <w:rPr>
          <w:color w:val="FF0000"/>
          <w:sz w:val="24"/>
          <w:szCs w:val="24"/>
          <w:lang w:val="ru-RU"/>
        </w:rPr>
        <w:t xml:space="preserve"> </w:t>
      </w:r>
      <w:r w:rsidRPr="00683C56">
        <w:rPr>
          <w:sz w:val="24"/>
          <w:szCs w:val="24"/>
          <w:lang w:val="ru-RU"/>
        </w:rPr>
        <w:t>Это означает, что как на государственном (с расширенным функциональным набором), так и на областных/территориальных уровнях система работает идентично. Привелиги</w:t>
      </w:r>
      <w:r w:rsidR="00CB3B26">
        <w:rPr>
          <w:sz w:val="24"/>
          <w:szCs w:val="24"/>
          <w:lang w:val="ru-RU"/>
        </w:rPr>
        <w:t>-</w:t>
      </w:r>
      <w:r w:rsidRPr="00683C56">
        <w:rPr>
          <w:sz w:val="24"/>
          <w:szCs w:val="24"/>
          <w:lang w:val="ru-RU"/>
        </w:rPr>
        <w:t xml:space="preserve">рованный пользователь может использовать без ограничения все данные и возможности системы. </w:t>
      </w:r>
    </w:p>
    <w:p w14:paraId="5919C43E" w14:textId="5A956B00" w:rsidR="00BE522D" w:rsidRDefault="00683C56" w:rsidP="001331D7">
      <w:pPr>
        <w:pStyle w:val="Listenabsatz"/>
        <w:spacing w:after="0" w:line="240" w:lineRule="auto"/>
        <w:ind w:firstLine="696"/>
        <w:jc w:val="both"/>
        <w:rPr>
          <w:sz w:val="24"/>
          <w:szCs w:val="24"/>
          <w:lang w:val="ru-RU"/>
        </w:rPr>
      </w:pPr>
      <w:r w:rsidRPr="00683C56">
        <w:rPr>
          <w:sz w:val="24"/>
          <w:szCs w:val="24"/>
          <w:lang w:val="ru-RU"/>
        </w:rPr>
        <w:t>Другие пользователи имеют доступ только к данным конкретной области. Система построена по модульному принципу и является открытой для развития и расширения.</w:t>
      </w:r>
    </w:p>
    <w:p w14:paraId="72C6E33F" w14:textId="77777777" w:rsidR="00BA23F2" w:rsidRPr="00BA23F2" w:rsidRDefault="00BA23F2" w:rsidP="00BE522D">
      <w:pPr>
        <w:pStyle w:val="Listenabsatz"/>
        <w:spacing w:after="0" w:line="240" w:lineRule="auto"/>
        <w:jc w:val="both"/>
        <w:rPr>
          <w:sz w:val="14"/>
          <w:szCs w:val="14"/>
          <w:lang w:val="ru-RU"/>
        </w:rPr>
      </w:pPr>
    </w:p>
    <w:p w14:paraId="06AA23A1" w14:textId="74F981C1" w:rsidR="00523946" w:rsidRPr="00C97FD8" w:rsidRDefault="00523946" w:rsidP="001578FF">
      <w:pPr>
        <w:pStyle w:val="berschrift3"/>
      </w:pPr>
      <w:r w:rsidRPr="00C97FD8">
        <w:t>Задачи</w:t>
      </w:r>
      <w:r w:rsidR="003653E0" w:rsidRPr="00C97FD8">
        <w:t xml:space="preserve"> решаемые при помощи системы</w:t>
      </w:r>
    </w:p>
    <w:p w14:paraId="578A5119" w14:textId="0575336E" w:rsidR="00683C56" w:rsidRPr="00C02C15" w:rsidRDefault="00683C56" w:rsidP="00913222">
      <w:pPr>
        <w:pStyle w:val="KeinLeerraum"/>
        <w:ind w:firstLine="708"/>
        <w:rPr>
          <w:lang w:val="ru-RU"/>
        </w:rPr>
      </w:pPr>
      <w:r w:rsidRPr="00C02C15">
        <w:rPr>
          <w:lang w:val="ru-RU"/>
        </w:rPr>
        <w:t>При помощи АСНИ решаются следующие задачи:</w:t>
      </w:r>
    </w:p>
    <w:p w14:paraId="70560911" w14:textId="77777777" w:rsidR="00683C56" w:rsidRPr="00683C56" w:rsidRDefault="00683C56" w:rsidP="00913222">
      <w:pPr>
        <w:pStyle w:val="Listenabsatz"/>
        <w:numPr>
          <w:ilvl w:val="0"/>
          <w:numId w:val="18"/>
        </w:numPr>
        <w:spacing w:after="0" w:line="240" w:lineRule="auto"/>
        <w:rPr>
          <w:sz w:val="24"/>
          <w:szCs w:val="24"/>
          <w:lang w:val="ru-RU"/>
        </w:rPr>
      </w:pPr>
      <w:r w:rsidRPr="00683C56">
        <w:rPr>
          <w:sz w:val="24"/>
          <w:szCs w:val="24"/>
          <w:lang w:val="ru-RU"/>
        </w:rPr>
        <w:t>Визуальный анализ данных при помощи интерактивных графиков и таблиц различного типа и свойста, отоброжающих в динамическом режиме например, состояние основных показателей здоровья населения территории</w:t>
      </w:r>
    </w:p>
    <w:p w14:paraId="2FA6BAFA" w14:textId="77777777" w:rsidR="00683C56" w:rsidRPr="00683C56" w:rsidRDefault="00683C56" w:rsidP="00913222">
      <w:pPr>
        <w:pStyle w:val="Listenabsatz"/>
        <w:numPr>
          <w:ilvl w:val="0"/>
          <w:numId w:val="18"/>
        </w:numPr>
        <w:spacing w:after="0" w:line="240" w:lineRule="auto"/>
        <w:rPr>
          <w:sz w:val="24"/>
          <w:szCs w:val="24"/>
          <w:lang w:val="ru-RU"/>
        </w:rPr>
      </w:pPr>
      <w:r w:rsidRPr="00683C56">
        <w:rPr>
          <w:sz w:val="24"/>
          <w:szCs w:val="24"/>
          <w:lang w:val="ru-RU"/>
        </w:rPr>
        <w:t>Составление аналитических отчетов о состоянии параметров и показателей управляемого объекта, например, здоровья населения территории</w:t>
      </w:r>
    </w:p>
    <w:p w14:paraId="2A5FCE95" w14:textId="77777777" w:rsidR="00683C56" w:rsidRPr="00683C56" w:rsidRDefault="00683C56" w:rsidP="00913222">
      <w:pPr>
        <w:pStyle w:val="Listenabsatz"/>
        <w:numPr>
          <w:ilvl w:val="0"/>
          <w:numId w:val="18"/>
        </w:numPr>
        <w:spacing w:after="0" w:line="240" w:lineRule="auto"/>
        <w:rPr>
          <w:sz w:val="24"/>
          <w:szCs w:val="24"/>
          <w:lang w:val="ru-RU"/>
        </w:rPr>
      </w:pPr>
      <w:r w:rsidRPr="00683C56">
        <w:rPr>
          <w:sz w:val="24"/>
          <w:szCs w:val="24"/>
          <w:lang w:val="ru-RU"/>
        </w:rPr>
        <w:t>Научный анализ данных и прогноз при помощи современных средств продвинутой статистики (Advanced Statistics) и методов Искуственного Интеллекта</w:t>
      </w:r>
    </w:p>
    <w:p w14:paraId="3884E1BA" w14:textId="77777777" w:rsidR="00683C56" w:rsidRPr="00683C56" w:rsidRDefault="00683C56" w:rsidP="00913222">
      <w:pPr>
        <w:pStyle w:val="Listenabsatz"/>
        <w:numPr>
          <w:ilvl w:val="0"/>
          <w:numId w:val="18"/>
        </w:numPr>
        <w:spacing w:after="0" w:line="240" w:lineRule="auto"/>
        <w:rPr>
          <w:sz w:val="24"/>
          <w:szCs w:val="24"/>
          <w:lang w:val="ru-RU"/>
        </w:rPr>
      </w:pPr>
      <w:r w:rsidRPr="00683C56">
        <w:rPr>
          <w:sz w:val="24"/>
          <w:szCs w:val="24"/>
          <w:lang w:val="ru-RU"/>
        </w:rPr>
        <w:t>Построения моделей оптимизации работы отрасли или организации</w:t>
      </w:r>
    </w:p>
    <w:p w14:paraId="5CD46DDE" w14:textId="77777777" w:rsidR="00683C56" w:rsidRDefault="00683C56" w:rsidP="00913222">
      <w:pPr>
        <w:pStyle w:val="Listenabsatz"/>
        <w:numPr>
          <w:ilvl w:val="0"/>
          <w:numId w:val="18"/>
        </w:numPr>
        <w:spacing w:after="0" w:line="240" w:lineRule="auto"/>
        <w:rPr>
          <w:sz w:val="24"/>
          <w:szCs w:val="24"/>
          <w:lang w:val="ru-RU"/>
        </w:rPr>
      </w:pPr>
      <w:r w:rsidRPr="00683C56">
        <w:rPr>
          <w:sz w:val="24"/>
          <w:szCs w:val="24"/>
          <w:lang w:val="ru-RU"/>
        </w:rPr>
        <w:t>Другие оперативные и стратегические задачи</w:t>
      </w:r>
    </w:p>
    <w:p w14:paraId="2BD29390" w14:textId="77777777" w:rsidR="00913222" w:rsidRPr="00913222" w:rsidRDefault="00913222" w:rsidP="00913222">
      <w:pPr>
        <w:pStyle w:val="Listenabsatz"/>
        <w:spacing w:after="0" w:line="240" w:lineRule="auto"/>
        <w:ind w:left="1635"/>
        <w:rPr>
          <w:sz w:val="14"/>
          <w:szCs w:val="14"/>
          <w:lang w:val="ru-RU"/>
        </w:rPr>
      </w:pPr>
    </w:p>
    <w:p w14:paraId="72B2FEE1" w14:textId="29A7B5DB" w:rsidR="00BA23F2" w:rsidRPr="00C97FD8" w:rsidRDefault="00BA23F2" w:rsidP="00913222">
      <w:pPr>
        <w:pStyle w:val="KeinLeerraum"/>
        <w:ind w:firstLine="708"/>
      </w:pPr>
      <w:r w:rsidRPr="00C97FD8">
        <w:t>Методы решения задач АСНИ</w:t>
      </w:r>
    </w:p>
    <w:p w14:paraId="516DB926" w14:textId="36B82A1B" w:rsidR="00BA23F2" w:rsidRPr="00BA23F2" w:rsidRDefault="00BA23F2" w:rsidP="00BA23F2">
      <w:pPr>
        <w:pStyle w:val="Listenabsatz"/>
        <w:spacing w:after="0"/>
        <w:ind w:left="1080"/>
        <w:rPr>
          <w:sz w:val="24"/>
          <w:szCs w:val="24"/>
          <w:lang w:val="ru-RU"/>
        </w:rPr>
      </w:pPr>
      <w:r>
        <w:rPr>
          <w:b/>
          <w:bCs w:val="0"/>
          <w:sz w:val="24"/>
          <w:szCs w:val="24"/>
          <w:lang w:val="ru-RU"/>
        </w:rPr>
        <w:t>Д</w:t>
      </w:r>
      <w:r w:rsidRPr="00BA23F2">
        <w:rPr>
          <w:sz w:val="24"/>
          <w:szCs w:val="24"/>
          <w:lang w:val="ru-RU"/>
        </w:rPr>
        <w:t>ля решения поставленных задач АИС используются методы:</w:t>
      </w:r>
    </w:p>
    <w:p w14:paraId="7964D818" w14:textId="77777777" w:rsidR="00BA23F2" w:rsidRPr="00BA23F2" w:rsidRDefault="00BA23F2" w:rsidP="00913222">
      <w:pPr>
        <w:pStyle w:val="Listenabsatz"/>
        <w:numPr>
          <w:ilvl w:val="0"/>
          <w:numId w:val="18"/>
        </w:numPr>
        <w:spacing w:after="0" w:line="240" w:lineRule="auto"/>
        <w:rPr>
          <w:sz w:val="24"/>
          <w:szCs w:val="24"/>
          <w:lang w:val="ru-RU"/>
        </w:rPr>
      </w:pPr>
      <w:r w:rsidRPr="00BA23F2">
        <w:rPr>
          <w:sz w:val="24"/>
          <w:szCs w:val="24"/>
          <w:lang w:val="ru-RU"/>
        </w:rPr>
        <w:t>Агрегации данных и создания многомерных отчетов</w:t>
      </w:r>
    </w:p>
    <w:p w14:paraId="2CC30323" w14:textId="77777777" w:rsidR="00BA23F2" w:rsidRPr="00BA23F2" w:rsidRDefault="00BA23F2" w:rsidP="00913222">
      <w:pPr>
        <w:pStyle w:val="Listenabsatz"/>
        <w:numPr>
          <w:ilvl w:val="0"/>
          <w:numId w:val="18"/>
        </w:numPr>
        <w:spacing w:after="0" w:line="240" w:lineRule="auto"/>
        <w:rPr>
          <w:sz w:val="24"/>
          <w:szCs w:val="24"/>
          <w:lang w:val="ru-RU"/>
        </w:rPr>
      </w:pPr>
      <w:r w:rsidRPr="00BA23F2">
        <w:rPr>
          <w:sz w:val="24"/>
          <w:szCs w:val="24"/>
          <w:lang w:val="ru-RU"/>
        </w:rPr>
        <w:t>Визуализации данных (динамические графики, карты, пр.)</w:t>
      </w:r>
    </w:p>
    <w:p w14:paraId="505C1747" w14:textId="77777777" w:rsidR="00BA23F2" w:rsidRPr="00BA23F2" w:rsidRDefault="00BA23F2" w:rsidP="00913222">
      <w:pPr>
        <w:pStyle w:val="Listenabsatz"/>
        <w:numPr>
          <w:ilvl w:val="0"/>
          <w:numId w:val="18"/>
        </w:numPr>
        <w:spacing w:after="0" w:line="240" w:lineRule="auto"/>
        <w:rPr>
          <w:sz w:val="24"/>
          <w:szCs w:val="24"/>
          <w:lang w:val="ru-RU"/>
        </w:rPr>
      </w:pPr>
      <w:r w:rsidRPr="00BA23F2">
        <w:rPr>
          <w:sz w:val="24"/>
          <w:szCs w:val="24"/>
          <w:lang w:val="ru-RU"/>
        </w:rPr>
        <w:t>Классической прикладной математической статистики</w:t>
      </w:r>
    </w:p>
    <w:p w14:paraId="77F5D628" w14:textId="77777777" w:rsidR="00BA23F2" w:rsidRDefault="00BA23F2" w:rsidP="00913222">
      <w:pPr>
        <w:pStyle w:val="Listenabsatz"/>
        <w:numPr>
          <w:ilvl w:val="0"/>
          <w:numId w:val="18"/>
        </w:numPr>
        <w:spacing w:after="0" w:line="240" w:lineRule="auto"/>
        <w:rPr>
          <w:sz w:val="24"/>
          <w:szCs w:val="24"/>
          <w:lang w:val="ru-RU"/>
        </w:rPr>
      </w:pPr>
      <w:r w:rsidRPr="00BA23F2">
        <w:rPr>
          <w:sz w:val="24"/>
          <w:szCs w:val="24"/>
          <w:lang w:val="ru-RU"/>
        </w:rPr>
        <w:t>Методы статистического моделирования, в том числе Монте Карло</w:t>
      </w:r>
    </w:p>
    <w:p w14:paraId="5BA24CDE" w14:textId="53E6F393" w:rsidR="009D7BBE" w:rsidRDefault="009D7BBE" w:rsidP="00913222">
      <w:pPr>
        <w:pStyle w:val="Listenabsatz"/>
        <w:numPr>
          <w:ilvl w:val="0"/>
          <w:numId w:val="18"/>
        </w:numPr>
        <w:spacing w:after="0" w:line="240" w:lineRule="auto"/>
        <w:rPr>
          <w:sz w:val="24"/>
          <w:szCs w:val="24"/>
          <w:lang w:val="ru-RU"/>
        </w:rPr>
      </w:pPr>
      <w:r w:rsidRPr="00BA23F2">
        <w:rPr>
          <w:sz w:val="24"/>
          <w:szCs w:val="24"/>
          <w:lang w:val="ru-RU"/>
        </w:rPr>
        <w:t xml:space="preserve">Методы </w:t>
      </w:r>
      <w:r w:rsidR="00574A11">
        <w:rPr>
          <w:sz w:val="24"/>
          <w:szCs w:val="24"/>
          <w:lang w:val="ru-RU"/>
        </w:rPr>
        <w:t>Д</w:t>
      </w:r>
      <w:r>
        <w:rPr>
          <w:sz w:val="24"/>
          <w:szCs w:val="24"/>
          <w:lang w:val="ru-RU"/>
        </w:rPr>
        <w:t>оказательной медицины</w:t>
      </w:r>
      <w:r w:rsidR="00574A11">
        <w:rPr>
          <w:sz w:val="24"/>
          <w:szCs w:val="24"/>
          <w:lang w:val="ru-RU"/>
        </w:rPr>
        <w:t xml:space="preserve"> (</w:t>
      </w:r>
      <w:r w:rsidR="00574A11" w:rsidRPr="00913222">
        <w:rPr>
          <w:sz w:val="24"/>
          <w:szCs w:val="24"/>
          <w:lang w:val="ru-RU"/>
        </w:rPr>
        <w:t>Evidence</w:t>
      </w:r>
      <w:r w:rsidR="00574A11" w:rsidRPr="00802911">
        <w:rPr>
          <w:sz w:val="24"/>
          <w:szCs w:val="24"/>
          <w:lang w:val="ru-RU"/>
        </w:rPr>
        <w:t xml:space="preserve"> </w:t>
      </w:r>
      <w:r w:rsidR="00574A11" w:rsidRPr="00913222">
        <w:rPr>
          <w:sz w:val="24"/>
          <w:szCs w:val="24"/>
          <w:lang w:val="ru-RU"/>
        </w:rPr>
        <w:t>Based</w:t>
      </w:r>
      <w:r w:rsidR="00574A11" w:rsidRPr="00802911">
        <w:rPr>
          <w:sz w:val="24"/>
          <w:szCs w:val="24"/>
          <w:lang w:val="ru-RU"/>
        </w:rPr>
        <w:t xml:space="preserve"> </w:t>
      </w:r>
      <w:r w:rsidR="00574A11" w:rsidRPr="00913222">
        <w:rPr>
          <w:sz w:val="24"/>
          <w:szCs w:val="24"/>
          <w:lang w:val="ru-RU"/>
        </w:rPr>
        <w:t>Medicine</w:t>
      </w:r>
      <w:r w:rsidR="00574A11" w:rsidRPr="00574A11">
        <w:rPr>
          <w:sz w:val="24"/>
          <w:szCs w:val="24"/>
          <w:lang w:val="ru-RU"/>
        </w:rPr>
        <w:t>)</w:t>
      </w:r>
    </w:p>
    <w:p w14:paraId="68988D46" w14:textId="6712A7F2" w:rsidR="009D7BBE" w:rsidRPr="00BA23F2" w:rsidRDefault="009D7BBE" w:rsidP="00913222">
      <w:pPr>
        <w:pStyle w:val="Listenabsatz"/>
        <w:numPr>
          <w:ilvl w:val="0"/>
          <w:numId w:val="18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Методы </w:t>
      </w:r>
      <w:r w:rsidR="00574A11">
        <w:rPr>
          <w:sz w:val="24"/>
          <w:szCs w:val="24"/>
          <w:lang w:val="ru-RU"/>
        </w:rPr>
        <w:t>Экономической медицины (</w:t>
      </w:r>
      <w:r w:rsidRPr="00913222">
        <w:rPr>
          <w:sz w:val="24"/>
          <w:szCs w:val="24"/>
          <w:lang w:val="ru-RU"/>
        </w:rPr>
        <w:t>Health</w:t>
      </w:r>
      <w:r w:rsidRPr="00574A11">
        <w:rPr>
          <w:sz w:val="24"/>
          <w:szCs w:val="24"/>
          <w:lang w:val="ru-RU"/>
        </w:rPr>
        <w:t xml:space="preserve"> </w:t>
      </w:r>
      <w:r w:rsidRPr="00913222">
        <w:rPr>
          <w:sz w:val="24"/>
          <w:szCs w:val="24"/>
          <w:lang w:val="ru-RU"/>
        </w:rPr>
        <w:t>Econo</w:t>
      </w:r>
      <w:r w:rsidR="00574A11" w:rsidRPr="00913222">
        <w:rPr>
          <w:sz w:val="24"/>
          <w:szCs w:val="24"/>
          <w:lang w:val="ru-RU"/>
        </w:rPr>
        <w:t>mi</w:t>
      </w:r>
      <w:r w:rsidRPr="00913222">
        <w:rPr>
          <w:sz w:val="24"/>
          <w:szCs w:val="24"/>
          <w:lang w:val="ru-RU"/>
        </w:rPr>
        <w:t>cs</w:t>
      </w:r>
      <w:r w:rsidR="00574A11">
        <w:rPr>
          <w:sz w:val="24"/>
          <w:szCs w:val="24"/>
          <w:lang w:val="ru-RU"/>
        </w:rPr>
        <w:t>)</w:t>
      </w:r>
    </w:p>
    <w:p w14:paraId="2D25B4CB" w14:textId="77777777" w:rsidR="00BA23F2" w:rsidRPr="00BA23F2" w:rsidRDefault="00BA23F2" w:rsidP="00913222">
      <w:pPr>
        <w:pStyle w:val="Listenabsatz"/>
        <w:numPr>
          <w:ilvl w:val="0"/>
          <w:numId w:val="18"/>
        </w:numPr>
        <w:spacing w:after="0" w:line="240" w:lineRule="auto"/>
        <w:rPr>
          <w:sz w:val="24"/>
          <w:szCs w:val="24"/>
          <w:lang w:val="ru-RU"/>
        </w:rPr>
      </w:pPr>
      <w:r w:rsidRPr="00BA23F2">
        <w:rPr>
          <w:sz w:val="24"/>
          <w:szCs w:val="24"/>
          <w:lang w:val="ru-RU"/>
        </w:rPr>
        <w:t>Методы Искуственного Интелекта, в том числе: Машинного обучения(Machine learning), глубокого обучения(Deep learning)</w:t>
      </w:r>
    </w:p>
    <w:p w14:paraId="1A9597C1" w14:textId="77777777" w:rsidR="00BA23F2" w:rsidRPr="00BA23F2" w:rsidRDefault="00BA23F2" w:rsidP="00913222">
      <w:pPr>
        <w:pStyle w:val="Listenabsatz"/>
        <w:numPr>
          <w:ilvl w:val="0"/>
          <w:numId w:val="18"/>
        </w:numPr>
        <w:spacing w:after="0" w:line="240" w:lineRule="auto"/>
        <w:rPr>
          <w:sz w:val="24"/>
          <w:szCs w:val="24"/>
          <w:lang w:val="ru-RU"/>
        </w:rPr>
      </w:pPr>
      <w:r w:rsidRPr="00BA23F2">
        <w:rPr>
          <w:sz w:val="24"/>
          <w:szCs w:val="24"/>
          <w:lang w:val="ru-RU"/>
        </w:rPr>
        <w:t xml:space="preserve">Математические Методы оптимитзации (Operations Research) </w:t>
      </w:r>
    </w:p>
    <w:p w14:paraId="77EB8FF1" w14:textId="77777777" w:rsidR="00BA23F2" w:rsidRPr="00BA23F2" w:rsidRDefault="00BA23F2" w:rsidP="00913222">
      <w:pPr>
        <w:pStyle w:val="Listenabsatz"/>
        <w:numPr>
          <w:ilvl w:val="0"/>
          <w:numId w:val="18"/>
        </w:numPr>
        <w:spacing w:after="0" w:line="240" w:lineRule="auto"/>
        <w:rPr>
          <w:sz w:val="24"/>
          <w:szCs w:val="24"/>
          <w:lang w:val="ru-RU"/>
        </w:rPr>
      </w:pPr>
      <w:r w:rsidRPr="00BA23F2">
        <w:rPr>
          <w:sz w:val="24"/>
          <w:szCs w:val="24"/>
          <w:lang w:val="ru-RU"/>
        </w:rPr>
        <w:t>Эвристические методы</w:t>
      </w:r>
    </w:p>
    <w:p w14:paraId="19CAD06C" w14:textId="77777777" w:rsidR="00683C56" w:rsidRPr="00BA23F2" w:rsidRDefault="00683C56" w:rsidP="00683C56">
      <w:pPr>
        <w:pStyle w:val="Listenabsatz"/>
        <w:spacing w:after="0" w:line="240" w:lineRule="auto"/>
        <w:ind w:left="851"/>
        <w:rPr>
          <w:sz w:val="14"/>
          <w:szCs w:val="14"/>
          <w:lang w:val="ru-RU"/>
        </w:rPr>
      </w:pPr>
    </w:p>
    <w:p w14:paraId="7378D00D" w14:textId="4214CAB0" w:rsidR="00523946" w:rsidRPr="00C97FD8" w:rsidRDefault="00523946" w:rsidP="001578FF">
      <w:pPr>
        <w:pStyle w:val="berschrift3"/>
      </w:pPr>
      <w:r w:rsidRPr="00C97FD8">
        <w:t>Результаты</w:t>
      </w:r>
      <w:r w:rsidR="003653E0" w:rsidRPr="00C97FD8">
        <w:t xml:space="preserve"> применения системы</w:t>
      </w:r>
    </w:p>
    <w:p w14:paraId="3C77716A" w14:textId="5391B10E" w:rsidR="003653E0" w:rsidRPr="00C97FD8" w:rsidRDefault="003653E0" w:rsidP="00913222">
      <w:pPr>
        <w:pStyle w:val="KeinLeerraum"/>
        <w:ind w:firstLine="708"/>
        <w:rPr>
          <w:sz w:val="24"/>
          <w:szCs w:val="24"/>
          <w:lang w:val="ru-RU"/>
        </w:rPr>
      </w:pPr>
      <w:r w:rsidRPr="00C97FD8">
        <w:rPr>
          <w:sz w:val="24"/>
          <w:szCs w:val="24"/>
          <w:lang w:val="ru-RU"/>
        </w:rPr>
        <w:t>Результатами являются:</w:t>
      </w:r>
    </w:p>
    <w:p w14:paraId="5E10B5A1" w14:textId="38480CBB" w:rsidR="003653E0" w:rsidRDefault="00802911" w:rsidP="00802911">
      <w:pPr>
        <w:pStyle w:val="Listenabsatz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Отчеты научно-исследовательских работ</w:t>
      </w:r>
    </w:p>
    <w:p w14:paraId="5F48CF93" w14:textId="206AB1AF" w:rsidR="00802911" w:rsidRDefault="00802911" w:rsidP="00802911">
      <w:pPr>
        <w:pStyle w:val="Listenabsatz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Статьи и презентации на </w:t>
      </w:r>
      <w:r w:rsidR="009A2A89">
        <w:rPr>
          <w:sz w:val="24"/>
          <w:szCs w:val="24"/>
          <w:lang w:val="ru-RU"/>
        </w:rPr>
        <w:t xml:space="preserve">научно-практических </w:t>
      </w:r>
      <w:r>
        <w:rPr>
          <w:sz w:val="24"/>
          <w:szCs w:val="24"/>
          <w:lang w:val="ru-RU"/>
        </w:rPr>
        <w:t>конференциях</w:t>
      </w:r>
    </w:p>
    <w:p w14:paraId="5985D0C4" w14:textId="0F76150E" w:rsidR="00802911" w:rsidRDefault="00802911" w:rsidP="00802911">
      <w:pPr>
        <w:pStyle w:val="Listenabsatz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Диссертационные работы</w:t>
      </w:r>
    </w:p>
    <w:p w14:paraId="20AF9024" w14:textId="56AD0389" w:rsidR="00802911" w:rsidRDefault="00802911" w:rsidP="00802911">
      <w:pPr>
        <w:pStyle w:val="Listenabsatz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Отчеты </w:t>
      </w:r>
      <w:r w:rsidR="009A2A89">
        <w:rPr>
          <w:sz w:val="24"/>
          <w:szCs w:val="24"/>
          <w:lang w:val="ru-RU"/>
        </w:rPr>
        <w:t xml:space="preserve">плановых и коммерческих </w:t>
      </w:r>
      <w:r>
        <w:rPr>
          <w:sz w:val="24"/>
          <w:szCs w:val="24"/>
          <w:lang w:val="ru-RU"/>
        </w:rPr>
        <w:t>проектных работ</w:t>
      </w:r>
    </w:p>
    <w:p w14:paraId="5BD79E2A" w14:textId="5B486F41" w:rsidR="00802911" w:rsidRDefault="00802911" w:rsidP="00802911">
      <w:pPr>
        <w:pStyle w:val="Listenabsatz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Другие формы выходных результатов научных и проектных работ</w:t>
      </w:r>
    </w:p>
    <w:sectPr w:rsidR="00802911" w:rsidSect="003C2DB6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3A2B1" w14:textId="77777777" w:rsidR="003C2DB6" w:rsidRDefault="003C2DB6" w:rsidP="00FE4611">
      <w:pPr>
        <w:spacing w:after="0" w:line="240" w:lineRule="auto"/>
      </w:pPr>
      <w:r>
        <w:separator/>
      </w:r>
    </w:p>
  </w:endnote>
  <w:endnote w:type="continuationSeparator" w:id="0">
    <w:p w14:paraId="58EC46A0" w14:textId="77777777" w:rsidR="003C2DB6" w:rsidRDefault="003C2DB6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52552" w14:textId="77777777" w:rsidR="003C2DB6" w:rsidRDefault="003C2DB6" w:rsidP="00FE4611">
      <w:pPr>
        <w:spacing w:after="0" w:line="240" w:lineRule="auto"/>
      </w:pPr>
      <w:r>
        <w:separator/>
      </w:r>
    </w:p>
  </w:footnote>
  <w:footnote w:type="continuationSeparator" w:id="0">
    <w:p w14:paraId="5979FCAF" w14:textId="77777777" w:rsidR="003C2DB6" w:rsidRDefault="003C2DB6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93CA3"/>
    <w:multiLevelType w:val="hybridMultilevel"/>
    <w:tmpl w:val="2F486674"/>
    <w:lvl w:ilvl="0" w:tplc="0407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6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6"/>
  </w:num>
  <w:num w:numId="2" w16cid:durableId="894199881">
    <w:abstractNumId w:val="2"/>
  </w:num>
  <w:num w:numId="3" w16cid:durableId="528488037">
    <w:abstractNumId w:val="13"/>
  </w:num>
  <w:num w:numId="4" w16cid:durableId="2121756181">
    <w:abstractNumId w:val="15"/>
  </w:num>
  <w:num w:numId="5" w16cid:durableId="157229067">
    <w:abstractNumId w:val="0"/>
  </w:num>
  <w:num w:numId="6" w16cid:durableId="1202671462">
    <w:abstractNumId w:val="11"/>
  </w:num>
  <w:num w:numId="7" w16cid:durableId="731005644">
    <w:abstractNumId w:val="10"/>
  </w:num>
  <w:num w:numId="8" w16cid:durableId="441802510">
    <w:abstractNumId w:val="16"/>
  </w:num>
  <w:num w:numId="9" w16cid:durableId="428084231">
    <w:abstractNumId w:val="7"/>
  </w:num>
  <w:num w:numId="10" w16cid:durableId="888109654">
    <w:abstractNumId w:val="4"/>
  </w:num>
  <w:num w:numId="11" w16cid:durableId="329262757">
    <w:abstractNumId w:val="12"/>
  </w:num>
  <w:num w:numId="12" w16cid:durableId="1368797218">
    <w:abstractNumId w:val="9"/>
  </w:num>
  <w:num w:numId="13" w16cid:durableId="1669819394">
    <w:abstractNumId w:val="8"/>
  </w:num>
  <w:num w:numId="14" w16cid:durableId="1465659067">
    <w:abstractNumId w:val="1"/>
  </w:num>
  <w:num w:numId="15" w16cid:durableId="1241208376">
    <w:abstractNumId w:val="14"/>
  </w:num>
  <w:num w:numId="16" w16cid:durableId="930041643">
    <w:abstractNumId w:val="17"/>
  </w:num>
  <w:num w:numId="17" w16cid:durableId="1650790747">
    <w:abstractNumId w:val="3"/>
  </w:num>
  <w:num w:numId="18" w16cid:durableId="71707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34242"/>
    <w:rsid w:val="00052122"/>
    <w:rsid w:val="00065D4E"/>
    <w:rsid w:val="00067B79"/>
    <w:rsid w:val="0009581F"/>
    <w:rsid w:val="000B6F3B"/>
    <w:rsid w:val="00104BA2"/>
    <w:rsid w:val="001331D7"/>
    <w:rsid w:val="00137CC2"/>
    <w:rsid w:val="001578FF"/>
    <w:rsid w:val="0016561D"/>
    <w:rsid w:val="001E12A4"/>
    <w:rsid w:val="002D23B7"/>
    <w:rsid w:val="002D6A67"/>
    <w:rsid w:val="0031070D"/>
    <w:rsid w:val="00345B49"/>
    <w:rsid w:val="00346F87"/>
    <w:rsid w:val="00347735"/>
    <w:rsid w:val="003653E0"/>
    <w:rsid w:val="003C2DB6"/>
    <w:rsid w:val="003D6F8D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74A11"/>
    <w:rsid w:val="00584BCA"/>
    <w:rsid w:val="005B166C"/>
    <w:rsid w:val="005E5E82"/>
    <w:rsid w:val="00633DEE"/>
    <w:rsid w:val="00672BF7"/>
    <w:rsid w:val="0068175C"/>
    <w:rsid w:val="00683C56"/>
    <w:rsid w:val="006C5548"/>
    <w:rsid w:val="00727268"/>
    <w:rsid w:val="00745CB1"/>
    <w:rsid w:val="007831C8"/>
    <w:rsid w:val="007B52DB"/>
    <w:rsid w:val="007D09E8"/>
    <w:rsid w:val="007E08BB"/>
    <w:rsid w:val="00802911"/>
    <w:rsid w:val="008519CA"/>
    <w:rsid w:val="00906808"/>
    <w:rsid w:val="00913222"/>
    <w:rsid w:val="00935F17"/>
    <w:rsid w:val="00982437"/>
    <w:rsid w:val="009A2A89"/>
    <w:rsid w:val="009B6362"/>
    <w:rsid w:val="009D7BBE"/>
    <w:rsid w:val="009F0836"/>
    <w:rsid w:val="00A17D4C"/>
    <w:rsid w:val="00A57C80"/>
    <w:rsid w:val="00B05984"/>
    <w:rsid w:val="00B25CE8"/>
    <w:rsid w:val="00BA23F2"/>
    <w:rsid w:val="00BA2848"/>
    <w:rsid w:val="00BC12C9"/>
    <w:rsid w:val="00BE522D"/>
    <w:rsid w:val="00C02C15"/>
    <w:rsid w:val="00C10C13"/>
    <w:rsid w:val="00C34636"/>
    <w:rsid w:val="00C37DC7"/>
    <w:rsid w:val="00C37F7B"/>
    <w:rsid w:val="00C662CF"/>
    <w:rsid w:val="00C862D1"/>
    <w:rsid w:val="00C97FD8"/>
    <w:rsid w:val="00CB3B26"/>
    <w:rsid w:val="00D53009"/>
    <w:rsid w:val="00D601D3"/>
    <w:rsid w:val="00D72F91"/>
    <w:rsid w:val="00D83917"/>
    <w:rsid w:val="00DC1453"/>
    <w:rsid w:val="00DD0098"/>
    <w:rsid w:val="00E01DFE"/>
    <w:rsid w:val="00E23AB8"/>
    <w:rsid w:val="00EE2277"/>
    <w:rsid w:val="00F30E18"/>
    <w:rsid w:val="00F675D5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1578FF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 w:val="24"/>
      <w:szCs w:val="24"/>
      <w:lang w:val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78FF"/>
    <w:rPr>
      <w:rFonts w:eastAsiaTheme="majorEastAsia" w:cstheme="majorBidi"/>
      <w:b/>
      <w:sz w:val="24"/>
      <w:szCs w:val="24"/>
      <w:lang w:val="ru-RU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97FD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swiki.de/display/KONFERENZEN/KSFE+2019?preview=/19726371/19726410/23_KSFE_2019_Wagner_-_Ein_SAS_basiertes_System_zur_automatisierten_Auswertung_und_Berichterstellung_von_klinischen_Studie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linicalTrials.gov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805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12</cp:revision>
  <dcterms:created xsi:type="dcterms:W3CDTF">2024-01-29T07:03:00Z</dcterms:created>
  <dcterms:modified xsi:type="dcterms:W3CDTF">2024-02-04T09:10:00Z</dcterms:modified>
</cp:coreProperties>
</file>