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03AF" w14:textId="08216F4A" w:rsidR="00E01DFE" w:rsidRPr="002D5FFA" w:rsidRDefault="002D5FFA" w:rsidP="00207E16">
      <w:pPr>
        <w:jc w:val="both"/>
      </w:pPr>
      <w:r w:rsidRPr="002D5FFA">
        <w:rPr>
          <w:sz w:val="24"/>
          <w:szCs w:val="24"/>
        </w:rPr>
        <w:tab/>
      </w:r>
      <w:proofErr w:type="spellStart"/>
      <w:r w:rsidRPr="002D5FFA">
        <w:rPr>
          <w:sz w:val="24"/>
          <w:szCs w:val="24"/>
        </w:rPr>
        <w:t>Thanks</w:t>
      </w:r>
      <w:proofErr w:type="spellEnd"/>
      <w:r w:rsidRPr="002D5FFA">
        <w:rPr>
          <w:sz w:val="24"/>
          <w:szCs w:val="24"/>
        </w:rPr>
        <w:t xml:space="preserve"> to </w:t>
      </w:r>
      <w:hyperlink r:id="rId8" w:history="1">
        <w:r w:rsidRPr="004C6DBB">
          <w:rPr>
            <w:rStyle w:val="Hyperlink"/>
            <w:sz w:val="24"/>
            <w:szCs w:val="24"/>
          </w:rPr>
          <w:t>https://www.kaggle.com/startupsci/titanic-data-science-solutions</w:t>
        </w:r>
      </w:hyperlink>
      <w:r>
        <w:rPr>
          <w:sz w:val="24"/>
          <w:szCs w:val="24"/>
        </w:rPr>
        <w:t xml:space="preserve"> </w:t>
      </w:r>
      <w:r w:rsidRPr="002D5FFA">
        <w:rPr>
          <w:sz w:val="24"/>
          <w:szCs w:val="24"/>
        </w:rPr>
        <w:t xml:space="preserve">The </w:t>
      </w:r>
      <w:proofErr w:type="spellStart"/>
      <w:r w:rsidRPr="002D5FFA">
        <w:rPr>
          <w:sz w:val="24"/>
          <w:szCs w:val="24"/>
        </w:rPr>
        <w:t>Perceptron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is</w:t>
      </w:r>
      <w:proofErr w:type="spellEnd"/>
      <w:r w:rsidRPr="002D5FFA">
        <w:rPr>
          <w:sz w:val="24"/>
          <w:szCs w:val="24"/>
        </w:rPr>
        <w:t xml:space="preserve"> an </w:t>
      </w:r>
      <w:proofErr w:type="spellStart"/>
      <w:r w:rsidRPr="002D5FFA">
        <w:rPr>
          <w:sz w:val="24"/>
          <w:szCs w:val="24"/>
        </w:rPr>
        <w:t>algorithm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for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supervised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learning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of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binary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classifiers</w:t>
      </w:r>
      <w:proofErr w:type="spellEnd"/>
      <w:r w:rsidRPr="002D5FFA">
        <w:rPr>
          <w:sz w:val="24"/>
          <w:szCs w:val="24"/>
        </w:rPr>
        <w:t xml:space="preserve"> (</w:t>
      </w:r>
      <w:proofErr w:type="spellStart"/>
      <w:r w:rsidRPr="002D5FFA">
        <w:rPr>
          <w:sz w:val="24"/>
          <w:szCs w:val="24"/>
        </w:rPr>
        <w:t>functions</w:t>
      </w:r>
      <w:proofErr w:type="spellEnd"/>
      <w:r w:rsidRPr="002D5FFA">
        <w:rPr>
          <w:sz w:val="24"/>
          <w:szCs w:val="24"/>
        </w:rPr>
        <w:t xml:space="preserve"> that </w:t>
      </w:r>
      <w:proofErr w:type="spellStart"/>
      <w:r w:rsidRPr="002D5FFA">
        <w:rPr>
          <w:sz w:val="24"/>
          <w:szCs w:val="24"/>
        </w:rPr>
        <w:t>can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decide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whether</w:t>
      </w:r>
      <w:proofErr w:type="spellEnd"/>
      <w:r w:rsidRPr="002D5FFA">
        <w:rPr>
          <w:sz w:val="24"/>
          <w:szCs w:val="24"/>
        </w:rPr>
        <w:t xml:space="preserve"> an </w:t>
      </w:r>
      <w:proofErr w:type="spellStart"/>
      <w:r w:rsidRPr="002D5FFA">
        <w:rPr>
          <w:sz w:val="24"/>
          <w:szCs w:val="24"/>
        </w:rPr>
        <w:t>input</w:t>
      </w:r>
      <w:proofErr w:type="spellEnd"/>
      <w:r w:rsidRPr="002D5FFA">
        <w:rPr>
          <w:sz w:val="24"/>
          <w:szCs w:val="24"/>
        </w:rPr>
        <w:t xml:space="preserve">, </w:t>
      </w:r>
      <w:proofErr w:type="spellStart"/>
      <w:r w:rsidRPr="002D5FFA">
        <w:rPr>
          <w:sz w:val="24"/>
          <w:szCs w:val="24"/>
        </w:rPr>
        <w:t>represented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by</w:t>
      </w:r>
      <w:proofErr w:type="spellEnd"/>
      <w:r w:rsidRPr="002D5FFA">
        <w:rPr>
          <w:sz w:val="24"/>
          <w:szCs w:val="24"/>
        </w:rPr>
        <w:t xml:space="preserve"> a </w:t>
      </w:r>
      <w:proofErr w:type="spellStart"/>
      <w:r w:rsidRPr="002D5FFA">
        <w:rPr>
          <w:sz w:val="24"/>
          <w:szCs w:val="24"/>
        </w:rPr>
        <w:t>vector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of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numbers</w:t>
      </w:r>
      <w:proofErr w:type="spellEnd"/>
      <w:r w:rsidRPr="002D5FFA">
        <w:rPr>
          <w:sz w:val="24"/>
          <w:szCs w:val="24"/>
        </w:rPr>
        <w:t xml:space="preserve">, </w:t>
      </w:r>
      <w:proofErr w:type="spellStart"/>
      <w:r w:rsidRPr="002D5FFA">
        <w:rPr>
          <w:sz w:val="24"/>
          <w:szCs w:val="24"/>
        </w:rPr>
        <w:t>belongs</w:t>
      </w:r>
      <w:proofErr w:type="spellEnd"/>
      <w:r w:rsidRPr="002D5FFA">
        <w:rPr>
          <w:sz w:val="24"/>
          <w:szCs w:val="24"/>
        </w:rPr>
        <w:t xml:space="preserve"> to </w:t>
      </w:r>
      <w:proofErr w:type="spellStart"/>
      <w:r w:rsidRPr="002D5FFA">
        <w:rPr>
          <w:sz w:val="24"/>
          <w:szCs w:val="24"/>
        </w:rPr>
        <w:t>some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specific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class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or</w:t>
      </w:r>
      <w:proofErr w:type="spellEnd"/>
      <w:r w:rsidRPr="002D5FFA">
        <w:rPr>
          <w:sz w:val="24"/>
          <w:szCs w:val="24"/>
        </w:rPr>
        <w:t xml:space="preserve"> not). </w:t>
      </w:r>
      <w:proofErr w:type="spellStart"/>
      <w:r w:rsidRPr="002D5FFA">
        <w:rPr>
          <w:sz w:val="24"/>
          <w:szCs w:val="24"/>
        </w:rPr>
        <w:t>It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is</w:t>
      </w:r>
      <w:proofErr w:type="spellEnd"/>
      <w:r w:rsidRPr="002D5FFA">
        <w:rPr>
          <w:sz w:val="24"/>
          <w:szCs w:val="24"/>
        </w:rPr>
        <w:t xml:space="preserve"> a type </w:t>
      </w:r>
      <w:proofErr w:type="spellStart"/>
      <w:r w:rsidRPr="002D5FFA">
        <w:rPr>
          <w:sz w:val="24"/>
          <w:szCs w:val="24"/>
        </w:rPr>
        <w:t>of</w:t>
      </w:r>
      <w:proofErr w:type="spellEnd"/>
      <w:r w:rsidRPr="002D5FFA">
        <w:rPr>
          <w:sz w:val="24"/>
          <w:szCs w:val="24"/>
        </w:rPr>
        <w:t xml:space="preserve"> linear </w:t>
      </w:r>
      <w:proofErr w:type="spellStart"/>
      <w:r w:rsidRPr="002D5FFA">
        <w:rPr>
          <w:sz w:val="24"/>
          <w:szCs w:val="24"/>
        </w:rPr>
        <w:t>classifier</w:t>
      </w:r>
      <w:proofErr w:type="spellEnd"/>
      <w:r w:rsidRPr="002D5FFA">
        <w:rPr>
          <w:sz w:val="24"/>
          <w:szCs w:val="24"/>
        </w:rPr>
        <w:t xml:space="preserve">, i.e. a </w:t>
      </w:r>
      <w:proofErr w:type="spellStart"/>
      <w:r w:rsidRPr="002D5FFA">
        <w:rPr>
          <w:sz w:val="24"/>
          <w:szCs w:val="24"/>
        </w:rPr>
        <w:t>classification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algorithm</w:t>
      </w:r>
      <w:proofErr w:type="spellEnd"/>
      <w:r w:rsidRPr="002D5FFA">
        <w:rPr>
          <w:sz w:val="24"/>
          <w:szCs w:val="24"/>
        </w:rPr>
        <w:t xml:space="preserve"> that </w:t>
      </w:r>
      <w:proofErr w:type="spellStart"/>
      <w:r w:rsidRPr="002D5FFA">
        <w:rPr>
          <w:sz w:val="24"/>
          <w:szCs w:val="24"/>
        </w:rPr>
        <w:t>makes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its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predictions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based</w:t>
      </w:r>
      <w:proofErr w:type="spellEnd"/>
      <w:r w:rsidRPr="002D5FFA">
        <w:rPr>
          <w:sz w:val="24"/>
          <w:szCs w:val="24"/>
        </w:rPr>
        <w:t xml:space="preserve"> on a linear </w:t>
      </w:r>
      <w:proofErr w:type="spellStart"/>
      <w:r w:rsidRPr="002D5FFA">
        <w:rPr>
          <w:sz w:val="24"/>
          <w:szCs w:val="24"/>
        </w:rPr>
        <w:t>predictor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function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combining</w:t>
      </w:r>
      <w:proofErr w:type="spellEnd"/>
      <w:r w:rsidRPr="002D5FFA">
        <w:rPr>
          <w:sz w:val="24"/>
          <w:szCs w:val="24"/>
        </w:rPr>
        <w:t xml:space="preserve"> a </w:t>
      </w:r>
      <w:proofErr w:type="spellStart"/>
      <w:r w:rsidRPr="002D5FFA">
        <w:rPr>
          <w:sz w:val="24"/>
          <w:szCs w:val="24"/>
        </w:rPr>
        <w:t>set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of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weights</w:t>
      </w:r>
      <w:proofErr w:type="spellEnd"/>
      <w:r w:rsidRPr="002D5FFA">
        <w:rPr>
          <w:sz w:val="24"/>
          <w:szCs w:val="24"/>
        </w:rPr>
        <w:t xml:space="preserve"> with </w:t>
      </w:r>
      <w:proofErr w:type="spellStart"/>
      <w:r w:rsidRPr="002D5FFA">
        <w:rPr>
          <w:sz w:val="24"/>
          <w:szCs w:val="24"/>
        </w:rPr>
        <w:t>the</w:t>
      </w:r>
      <w:proofErr w:type="spellEnd"/>
      <w:r w:rsidRPr="002D5FFA">
        <w:rPr>
          <w:sz w:val="24"/>
          <w:szCs w:val="24"/>
        </w:rPr>
        <w:t xml:space="preserve"> feature </w:t>
      </w:r>
      <w:proofErr w:type="spellStart"/>
      <w:r w:rsidRPr="002D5FFA">
        <w:rPr>
          <w:sz w:val="24"/>
          <w:szCs w:val="24"/>
        </w:rPr>
        <w:t>vector</w:t>
      </w:r>
      <w:proofErr w:type="spellEnd"/>
      <w:r w:rsidRPr="002D5FFA">
        <w:rPr>
          <w:sz w:val="24"/>
          <w:szCs w:val="24"/>
        </w:rPr>
        <w:t xml:space="preserve">. The </w:t>
      </w:r>
      <w:proofErr w:type="spellStart"/>
      <w:r w:rsidRPr="002D5FFA">
        <w:rPr>
          <w:sz w:val="24"/>
          <w:szCs w:val="24"/>
        </w:rPr>
        <w:t>algorithm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allows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for</w:t>
      </w:r>
      <w:proofErr w:type="spellEnd"/>
      <w:r w:rsidRPr="002D5FFA">
        <w:rPr>
          <w:sz w:val="24"/>
          <w:szCs w:val="24"/>
        </w:rPr>
        <w:t xml:space="preserve"> online </w:t>
      </w:r>
      <w:proofErr w:type="spellStart"/>
      <w:r w:rsidRPr="002D5FFA">
        <w:rPr>
          <w:sz w:val="24"/>
          <w:szCs w:val="24"/>
        </w:rPr>
        <w:t>learning</w:t>
      </w:r>
      <w:proofErr w:type="spellEnd"/>
      <w:r w:rsidRPr="002D5FFA">
        <w:rPr>
          <w:sz w:val="24"/>
          <w:szCs w:val="24"/>
        </w:rPr>
        <w:t xml:space="preserve">, in that </w:t>
      </w:r>
      <w:proofErr w:type="spellStart"/>
      <w:r w:rsidRPr="002D5FFA">
        <w:rPr>
          <w:sz w:val="24"/>
          <w:szCs w:val="24"/>
        </w:rPr>
        <w:t>it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processes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elements</w:t>
      </w:r>
      <w:proofErr w:type="spellEnd"/>
      <w:r w:rsidRPr="002D5FFA">
        <w:rPr>
          <w:sz w:val="24"/>
          <w:szCs w:val="24"/>
        </w:rPr>
        <w:t xml:space="preserve"> in </w:t>
      </w:r>
      <w:proofErr w:type="spellStart"/>
      <w:r w:rsidRPr="002D5FFA">
        <w:rPr>
          <w:sz w:val="24"/>
          <w:szCs w:val="24"/>
        </w:rPr>
        <w:t>the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training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set</w:t>
      </w:r>
      <w:proofErr w:type="spellEnd"/>
      <w:r w:rsidRPr="002D5FFA">
        <w:rPr>
          <w:sz w:val="24"/>
          <w:szCs w:val="24"/>
        </w:rPr>
        <w:t xml:space="preserve"> </w:t>
      </w:r>
      <w:proofErr w:type="spellStart"/>
      <w:r w:rsidRPr="002D5FFA">
        <w:rPr>
          <w:sz w:val="24"/>
          <w:szCs w:val="24"/>
        </w:rPr>
        <w:t>one</w:t>
      </w:r>
      <w:proofErr w:type="spellEnd"/>
      <w:r w:rsidRPr="002D5FFA">
        <w:rPr>
          <w:sz w:val="24"/>
          <w:szCs w:val="24"/>
        </w:rPr>
        <w:t xml:space="preserve"> at a time. Reference Wikipedia.</w:t>
      </w:r>
    </w:p>
    <w:sectPr w:rsidR="00E01DFE" w:rsidRPr="002D5FFA" w:rsidSect="005D4506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481EE" w14:textId="77777777" w:rsidR="005D4506" w:rsidRDefault="005D4506" w:rsidP="00FE4611">
      <w:pPr>
        <w:spacing w:after="0" w:line="240" w:lineRule="auto"/>
      </w:pPr>
      <w:r>
        <w:separator/>
      </w:r>
    </w:p>
  </w:endnote>
  <w:endnote w:type="continuationSeparator" w:id="0">
    <w:p w14:paraId="65925F8B" w14:textId="77777777" w:rsidR="005D4506" w:rsidRDefault="005D4506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6D79" w14:textId="77777777" w:rsidR="005D4506" w:rsidRDefault="005D4506" w:rsidP="00FE4611">
      <w:pPr>
        <w:spacing w:after="0" w:line="240" w:lineRule="auto"/>
      </w:pPr>
      <w:r>
        <w:separator/>
      </w:r>
    </w:p>
  </w:footnote>
  <w:footnote w:type="continuationSeparator" w:id="0">
    <w:p w14:paraId="00C0FD41" w14:textId="77777777" w:rsidR="005D4506" w:rsidRDefault="005D4506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4161"/>
    <w:rsid w:val="00052122"/>
    <w:rsid w:val="000624EE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07E16"/>
    <w:rsid w:val="00226699"/>
    <w:rsid w:val="002D5FFA"/>
    <w:rsid w:val="002D6A67"/>
    <w:rsid w:val="0031070D"/>
    <w:rsid w:val="00345B49"/>
    <w:rsid w:val="00346F87"/>
    <w:rsid w:val="00347735"/>
    <w:rsid w:val="003653E0"/>
    <w:rsid w:val="003D4075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74A11"/>
    <w:rsid w:val="00584BCA"/>
    <w:rsid w:val="005B166C"/>
    <w:rsid w:val="005D4506"/>
    <w:rsid w:val="005E5E82"/>
    <w:rsid w:val="00633DEE"/>
    <w:rsid w:val="00672BF7"/>
    <w:rsid w:val="0068175C"/>
    <w:rsid w:val="00683C56"/>
    <w:rsid w:val="00690D0A"/>
    <w:rsid w:val="00727268"/>
    <w:rsid w:val="00735932"/>
    <w:rsid w:val="00745CB1"/>
    <w:rsid w:val="007B52DB"/>
    <w:rsid w:val="007D2718"/>
    <w:rsid w:val="007E08BB"/>
    <w:rsid w:val="00802911"/>
    <w:rsid w:val="008519CA"/>
    <w:rsid w:val="008C77EC"/>
    <w:rsid w:val="00935F17"/>
    <w:rsid w:val="00982437"/>
    <w:rsid w:val="009A2A89"/>
    <w:rsid w:val="009B6362"/>
    <w:rsid w:val="009D7BBE"/>
    <w:rsid w:val="009F0836"/>
    <w:rsid w:val="00A17D4C"/>
    <w:rsid w:val="00A57C80"/>
    <w:rsid w:val="00B05984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D3F6C"/>
    <w:rsid w:val="00D601D3"/>
    <w:rsid w:val="00D72F91"/>
    <w:rsid w:val="00D83917"/>
    <w:rsid w:val="00DA37EE"/>
    <w:rsid w:val="00DC1453"/>
    <w:rsid w:val="00E01DFE"/>
    <w:rsid w:val="00E23AB8"/>
    <w:rsid w:val="00EE2277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artupsci/titanic-data-science-solu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3</cp:revision>
  <dcterms:created xsi:type="dcterms:W3CDTF">2024-02-01T03:50:00Z</dcterms:created>
  <dcterms:modified xsi:type="dcterms:W3CDTF">2024-02-01T04:07:00Z</dcterms:modified>
</cp:coreProperties>
</file>