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A2FD" w14:textId="7CF1D425" w:rsidR="0040123F" w:rsidRDefault="00DB06B4">
      <w:r>
        <w:rPr>
          <w:noProof/>
        </w:rPr>
        <mc:AlternateContent>
          <mc:Choice Requires="wps">
            <w:drawing>
              <wp:inline distT="0" distB="0" distL="0" distR="0" wp14:anchorId="7C797FD5" wp14:editId="20903E21">
                <wp:extent cx="307340" cy="307340"/>
                <wp:effectExtent l="0" t="0" r="0" b="0"/>
                <wp:docPr id="125820721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33F80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F221F89" wp14:editId="6755738F">
            <wp:extent cx="3600450" cy="4165971"/>
            <wp:effectExtent l="0" t="0" r="0" b="6350"/>
            <wp:docPr id="501792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0" t="17906" r="12059" b="1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817" cy="418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1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B4"/>
    <w:rsid w:val="001247A1"/>
    <w:rsid w:val="0040123F"/>
    <w:rsid w:val="004715E9"/>
    <w:rsid w:val="00846B09"/>
    <w:rsid w:val="009229C9"/>
    <w:rsid w:val="00CF4E13"/>
    <w:rsid w:val="00DB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AE37"/>
  <w15:chartTrackingRefBased/>
  <w15:docId w15:val="{80A8A9B6-3F84-4817-8160-B5484280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Daca !</dc:creator>
  <cp:keywords/>
  <dc:description/>
  <cp:lastModifiedBy>Daca !</cp:lastModifiedBy>
  <cp:revision>3</cp:revision>
  <dcterms:created xsi:type="dcterms:W3CDTF">2026-03-23T10:28:00Z</dcterms:created>
  <dcterms:modified xsi:type="dcterms:W3CDTF">2026-03-23T10:38:00Z</dcterms:modified>
</cp:coreProperties>
</file>