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proofErr w:type="spellStart"/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AutoSAP</w:t>
            </w:r>
            <w:proofErr w:type="spellEnd"/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2025-04-23-14-27-06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 w14:paraId="205542EA" w14:textId="77777777" w:rsidR="00026E1A" w:rsidRDefault="009A1CA3">
      <w:pPr>
        <w:pStyle w:val="Heading3"/>
      </w:pPr>
      <w:r>
        <w:t xml:space="preserve"> A before 444517.png</w:t>
      </w:r>
    </w:p>
    <w:p w14:paraId="01F4C096" w14:textId="77777777" w:rsidR="00026E1A" w:rsidRDefault="009A1CA3">
      <w:r>
        <w:rPr>
          <w:noProof/>
        </w:rPr>
        <w:drawing>
          <wp:inline distT="0" distB="0" distL="0" distR="0" wp14:anchorId="39EB639B" wp14:editId="16590FF2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before 44451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E919" w14:textId="77777777" w:rsidR="00026E1A" w:rsidRDefault="009A1CA3">
      <w:pPr>
        <w:pStyle w:val="Heading3"/>
      </w:pPr>
      <w:r>
        <w:t xml:space="preserve"> B </w:t>
      </w:r>
      <w:proofErr w:type="spellStart"/>
      <w:r>
        <w:t>beforeagents</w:t>
      </w:r>
      <w:proofErr w:type="spellEnd"/>
      <w:r>
        <w:t xml:space="preserve"> 444517.png</w:t>
      </w:r>
    </w:p>
    <w:p w14:paraId="29D73D2D" w14:textId="77777777" w:rsidR="00026E1A" w:rsidRDefault="009A1CA3">
      <w:r>
        <w:rPr>
          <w:noProof/>
        </w:rPr>
        <w:drawing>
          <wp:inline distT="0" distB="0" distL="0" distR="0" wp14:anchorId="71C57A32" wp14:editId="3FEDD4B6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beforeagents 44451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B0B4" w14:textId="77777777" w:rsidR="00026E1A" w:rsidRDefault="009A1CA3">
      <w:pPr>
        <w:pStyle w:val="Heading3"/>
      </w:pPr>
      <w:r>
        <w:lastRenderedPageBreak/>
        <w:t xml:space="preserve"> C </w:t>
      </w:r>
      <w:proofErr w:type="spellStart"/>
      <w:r>
        <w:t>afteragents</w:t>
      </w:r>
      <w:proofErr w:type="spellEnd"/>
      <w:r>
        <w:t xml:space="preserve"> 444517.png</w:t>
      </w:r>
    </w:p>
    <w:p w14:paraId="1C51BC90" w14:textId="77777777" w:rsidR="00026E1A" w:rsidRDefault="009A1CA3">
      <w:r>
        <w:rPr>
          <w:noProof/>
        </w:rPr>
        <w:drawing>
          <wp:inline distT="0" distB="0" distL="0" distR="0" wp14:anchorId="22063065" wp14:editId="627B6A35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beforeagents 44451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AB9F" w14:textId="77777777" w:rsidR="00026E1A" w:rsidRDefault="009A1CA3">
      <w:pPr>
        <w:pStyle w:val="Heading3"/>
      </w:pPr>
      <w:r>
        <w:t xml:space="preserve"> D after 444517.png</w:t>
      </w:r>
    </w:p>
    <w:p w14:paraId="68B394ED" w14:textId="77777777" w:rsidR="00026E1A" w:rsidRDefault="009A1CA3">
      <w:r>
        <w:rPr>
          <w:noProof/>
        </w:rPr>
        <w:drawing>
          <wp:inline distT="0" distB="0" distL="0" distR="0" wp14:anchorId="33A65317" wp14:editId="0ECE590C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after 4445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41B5" w14:textId="77777777" w:rsidR="00026E1A" w:rsidRDefault="009A1CA3">
      <w:pPr>
        <w:pStyle w:val="Heading3"/>
      </w:pPr>
      <w:r>
        <w:lastRenderedPageBreak/>
        <w:t xml:space="preserve"> DPstatus.png</w:t>
      </w:r>
    </w:p>
    <w:p w14:paraId="63968F06" w14:textId="77777777" w:rsidR="00026E1A" w:rsidRDefault="009A1CA3">
      <w:r>
        <w:rPr>
          <w:noProof/>
        </w:rPr>
        <w:drawing>
          <wp:inline distT="0" distB="0" distL="0" distR="0" wp14:anchorId="1D3AE3F9" wp14:editId="77488D4A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sta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3F4" w14:textId="77777777" w:rsidR="00026E1A" w:rsidRDefault="009A1CA3">
      <w:pPr>
        <w:pStyle w:val="Heading3"/>
      </w:pPr>
      <w:r>
        <w:t xml:space="preserve"> F action 444517.png</w:t>
      </w:r>
    </w:p>
    <w:p w14:paraId="05DF3B44" w14:textId="77777777" w:rsidR="00026E1A" w:rsidRDefault="009A1CA3">
      <w:r>
        <w:rPr>
          <w:noProof/>
        </w:rPr>
        <w:drawing>
          <wp:inline distT="0" distB="0" distL="0" distR="0" wp14:anchorId="356134D0" wp14:editId="6D33DCD0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 action 4445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1A" w:rsidSect="00DE4B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F295" w14:textId="77777777" w:rsidR="009A1CA3" w:rsidRDefault="009A1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9A1CA3">
            <w:fldChar w:fldCharType="begin"/>
          </w:r>
          <w:r w:rsidR="009A1CA3">
            <w:instrText xml:space="preserve"> NUMPAGES  \* MERGEFORMAT </w:instrText>
          </w:r>
          <w:r w:rsidR="009A1CA3">
            <w:fldChar w:fldCharType="separate"/>
          </w:r>
          <w:r w:rsidRPr="00444B22">
            <w:rPr>
              <w:noProof/>
              <w:sz w:val="16"/>
            </w:rPr>
            <w:t>4</w:t>
          </w:r>
          <w:r w:rsidR="009A1CA3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7A4110E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9A1CA3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3776" w14:textId="77777777" w:rsidR="009A1CA3" w:rsidRDefault="009A1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5367" w14:textId="77777777" w:rsidR="009A1CA3" w:rsidRDefault="009A1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RITM2592616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C83DE14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9A1CA3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9A1CA3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2025-04-23-14-27-06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A89D" w14:textId="77777777" w:rsidR="009A1CA3" w:rsidRDefault="009A1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26E1A"/>
    <w:rsid w:val="0004322A"/>
    <w:rsid w:val="001049AE"/>
    <w:rsid w:val="001A1EE6"/>
    <w:rsid w:val="002B5BD3"/>
    <w:rsid w:val="002D525F"/>
    <w:rsid w:val="004F7815"/>
    <w:rsid w:val="005E735B"/>
    <w:rsid w:val="006400A8"/>
    <w:rsid w:val="0078325D"/>
    <w:rsid w:val="009A1CA3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25F097A4-003A-43AC-AA63-DA342E82FB3A}"/>
</file>

<file path=customXml/itemProps2.xml><?xml version="1.0" encoding="utf-8"?>
<ds:datastoreItem xmlns:ds="http://schemas.openxmlformats.org/officeDocument/2006/customXml" ds:itemID="{17E34BF1-5F4C-4C19-B82D-920DB796CE69}"/>
</file>

<file path=customXml/itemProps3.xml><?xml version="1.0" encoding="utf-8"?>
<ds:datastoreItem xmlns:ds="http://schemas.openxmlformats.org/officeDocument/2006/customXml" ds:itemID="{D5315301-BBEF-4BFD-B71E-89C3B42E03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136</Words>
  <Characters>777</Characters>
  <Application>Microsoft Office Word</Application>
  <DocSecurity>0</DocSecurity>
  <Lines>6</Lines>
  <Paragraphs>1</Paragraphs>
  <ScaleCrop>false</ScaleCrop>
  <Company>GlaxoSmithKline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