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r>
        <w:t>Excelerate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53604F8B" w14:textId="77777777" w:rsidR="00287C67" w:rsidRDefault="00287C67" w:rsidP="00A063DD">
      <w:pPr>
        <w:rPr>
          <w:rFonts w:ascii="Times New Roman" w:hAnsi="Times New Roman" w:cs="Times New Roman"/>
          <w:b/>
          <w:color w:val="548DD4" w:themeColor="text2" w:themeTint="99"/>
          <w:sz w:val="44"/>
        </w:rPr>
      </w:pPr>
      <w:r w:rsidRPr="00287C67">
        <w:rPr>
          <w:rFonts w:ascii="Times New Roman" w:hAnsi="Times New Roman" w:cs="Times New Roman"/>
          <w:b/>
          <w:color w:val="548DD4" w:themeColor="text2" w:themeTint="99"/>
          <w:sz w:val="44"/>
        </w:rPr>
        <w:t>Isosceles, Scalene, and Equilateral Triangles</w:t>
      </w:r>
    </w:p>
    <w:p w14:paraId="1A3C4702" w14:textId="30D87784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58426961" w14:textId="580AE9B3" w:rsidR="0057521C" w:rsidRPr="00A04191" w:rsidRDefault="00400707" w:rsidP="00A04191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There are three major types of triangles. Scalene triangles are triangles </w:t>
      </w:r>
      <w:r w:rsidR="00016B5B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that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have no congruent sides. Congruent means two things are equal to each other.</w:t>
      </w:r>
      <w:r w:rsidR="00016B5B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Isosceles Triangles have two congruent sides. Equilateral triangles have all three sides the same and have interior angles of 60 degrees.</w:t>
      </w:r>
    </w:p>
    <w:p w14:paraId="06D19B7D" w14:textId="77777777" w:rsidR="0057521C" w:rsidRPr="007E7FFB" w:rsidRDefault="0057521C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357574E7" w14:textId="1E6369E5" w:rsidR="009B2F07" w:rsidRDefault="00287C67" w:rsidP="00400707">
      <w:pPr>
        <w:shd w:val="clear" w:color="auto" w:fill="F2F2F2"/>
        <w:spacing w:line="388" w:lineRule="atLeast"/>
        <w:jc w:val="center"/>
        <w:textAlignment w:val="baseline"/>
        <w:rPr>
          <w:rFonts w:ascii="lucida grande" w:eastAsia="Times New Roman" w:hAnsi="lucida grande" w:cs="lucida grande"/>
          <w:b/>
          <w:color w:val="666666"/>
        </w:rPr>
      </w:pPr>
      <w:r>
        <w:rPr>
          <w:rFonts w:ascii="lucida grande" w:eastAsia="Times New Roman" w:hAnsi="lucida grande" w:cs="lucida grande"/>
          <w:b/>
          <w:color w:val="666666"/>
        </w:rPr>
        <w:t>Triangle Types</w:t>
      </w:r>
    </w:p>
    <w:p w14:paraId="75DA86B0" w14:textId="77777777" w:rsidR="00400707" w:rsidRDefault="00400707" w:rsidP="00400707">
      <w:pPr>
        <w:shd w:val="clear" w:color="auto" w:fill="F2F2F2"/>
        <w:spacing w:line="388" w:lineRule="atLeast"/>
        <w:jc w:val="center"/>
        <w:textAlignment w:val="baseline"/>
        <w:rPr>
          <w:rFonts w:ascii="lucida grande" w:eastAsia="Times New Roman" w:hAnsi="lucida grande" w:cs="lucida grande"/>
          <w:color w:val="666666"/>
        </w:rPr>
      </w:pPr>
    </w:p>
    <w:p w14:paraId="4FB61D5D" w14:textId="2DA141BB" w:rsidR="009B2F07" w:rsidRDefault="00400707" w:rsidP="00400707">
      <w:pPr>
        <w:shd w:val="clear" w:color="auto" w:fill="F2F2F2"/>
        <w:spacing w:line="388" w:lineRule="atLeast"/>
        <w:jc w:val="center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noProof/>
          <w:color w:val="666666"/>
        </w:rPr>
        <w:drawing>
          <wp:inline distT="0" distB="0" distL="0" distR="0" wp14:anchorId="430C01AB" wp14:editId="60161D67">
            <wp:extent cx="3373157" cy="2286642"/>
            <wp:effectExtent l="0" t="0" r="5080" b="0"/>
            <wp:docPr id="11" name="Picture 11" descr="Macintosh HD:Users:Amit:Desktop:Screen Shot 2015-02-11 at 9.04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mit:Desktop:Screen Shot 2015-02-11 at 9.04.56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23" cy="228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5FBD" w14:textId="77777777" w:rsidR="009B2F07" w:rsidRPr="00693E2B" w:rsidRDefault="009B2F07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</w:p>
    <w:p w14:paraId="43C0D89A" w14:textId="77777777" w:rsidR="0057521C" w:rsidRPr="007E7FFB" w:rsidRDefault="0057521C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4D0F5294" w14:textId="77777777" w:rsidR="008A13B1" w:rsidRPr="008A13B1" w:rsidRDefault="008A13B1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4D8031D5" w14:textId="76F8B074" w:rsidR="007F4429" w:rsidRPr="007E7FFB" w:rsidRDefault="00693E2B" w:rsidP="007A2CC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CB5B6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016B5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If a triangle has one side of length 15, one side of length 10, and is isosceles, what are its possible perimeters?</w:t>
      </w:r>
    </w:p>
    <w:p w14:paraId="31FD2811" w14:textId="41C34518" w:rsidR="00693E2B" w:rsidRPr="00693E2B" w:rsidRDefault="0057521C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</w:p>
    <w:p w14:paraId="41369478" w14:textId="1ABE6157" w:rsidR="009C585D" w:rsidRPr="00E946EA" w:rsidRDefault="00016B5B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20</w:t>
      </w:r>
    </w:p>
    <w:p w14:paraId="3437103E" w14:textId="31957E41" w:rsidR="00E946EA" w:rsidRPr="00693E2B" w:rsidRDefault="00016B5B" w:rsidP="00E946EA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25</w:t>
      </w:r>
    </w:p>
    <w:p w14:paraId="08014815" w14:textId="163BD246" w:rsidR="00E946EA" w:rsidRPr="00693E2B" w:rsidRDefault="00016B5B" w:rsidP="00E946EA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30</w:t>
      </w:r>
    </w:p>
    <w:p w14:paraId="4D6F7766" w14:textId="1D7C00F8" w:rsidR="009C585D" w:rsidRPr="0057521C" w:rsidRDefault="00016B5B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35</w:t>
      </w:r>
    </w:p>
    <w:p w14:paraId="2F87AA16" w14:textId="35DBB7C5" w:rsidR="0057521C" w:rsidRPr="00693E2B" w:rsidRDefault="00016B5B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40</w:t>
      </w:r>
      <w:bookmarkStart w:id="0" w:name="_GoBack"/>
      <w:bookmarkEnd w:id="0"/>
    </w:p>
    <w:p w14:paraId="7B6E92C1" w14:textId="67EDA466" w:rsidR="00E946EA" w:rsidRDefault="00693E2B" w:rsidP="00614E83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lastRenderedPageBreak/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1B58EF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4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016B5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Since isosceles implies that two of its sides must be the same. The only possible perimeters it can have are 15*2 + 10 which is 40 or 10*2 + 15 which is 35. </w:t>
      </w:r>
    </w:p>
    <w:p w14:paraId="4A4013FB" w14:textId="77777777" w:rsidR="00B11AF4" w:rsidRDefault="00B11AF4" w:rsidP="00693E2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2AD0E76C" w14:textId="77777777" w:rsidR="00693E2B" w:rsidRDefault="00693E2B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</w:p>
    <w:p w14:paraId="306BE1C4" w14:textId="77777777" w:rsidR="008D657D" w:rsidRPr="00A063DD" w:rsidRDefault="008D657D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sectPr w:rsidR="008D657D" w:rsidRPr="00A063DD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400707" w:rsidRDefault="00400707" w:rsidP="001A4F6E">
      <w:r>
        <w:separator/>
      </w:r>
    </w:p>
  </w:endnote>
  <w:endnote w:type="continuationSeparator" w:id="0">
    <w:p w14:paraId="27F0CB33" w14:textId="77777777" w:rsidR="00400707" w:rsidRDefault="00400707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400707" w:rsidRDefault="00400707" w:rsidP="001A4F6E">
      <w:r>
        <w:separator/>
      </w:r>
    </w:p>
  </w:footnote>
  <w:footnote w:type="continuationSeparator" w:id="0">
    <w:p w14:paraId="38595943" w14:textId="77777777" w:rsidR="00400707" w:rsidRDefault="00400707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016B5B"/>
    <w:rsid w:val="00040B26"/>
    <w:rsid w:val="001A4F6E"/>
    <w:rsid w:val="001B58EF"/>
    <w:rsid w:val="002720FA"/>
    <w:rsid w:val="00287C67"/>
    <w:rsid w:val="002A01C3"/>
    <w:rsid w:val="002A2552"/>
    <w:rsid w:val="002B7211"/>
    <w:rsid w:val="002D7E63"/>
    <w:rsid w:val="003C3DD0"/>
    <w:rsid w:val="00400707"/>
    <w:rsid w:val="0057521C"/>
    <w:rsid w:val="00583C48"/>
    <w:rsid w:val="005F71C1"/>
    <w:rsid w:val="006134B9"/>
    <w:rsid w:val="00614E83"/>
    <w:rsid w:val="00693E2B"/>
    <w:rsid w:val="006D2471"/>
    <w:rsid w:val="00723171"/>
    <w:rsid w:val="007A2CCB"/>
    <w:rsid w:val="007E7FFB"/>
    <w:rsid w:val="007F4429"/>
    <w:rsid w:val="00885C51"/>
    <w:rsid w:val="00895F52"/>
    <w:rsid w:val="008A13B1"/>
    <w:rsid w:val="008D657D"/>
    <w:rsid w:val="008D7D5A"/>
    <w:rsid w:val="00905E04"/>
    <w:rsid w:val="00955197"/>
    <w:rsid w:val="0098596C"/>
    <w:rsid w:val="009B2F07"/>
    <w:rsid w:val="009C585D"/>
    <w:rsid w:val="009D38A5"/>
    <w:rsid w:val="00A04191"/>
    <w:rsid w:val="00A063DD"/>
    <w:rsid w:val="00AE47B4"/>
    <w:rsid w:val="00B0325B"/>
    <w:rsid w:val="00B11AF4"/>
    <w:rsid w:val="00B350C9"/>
    <w:rsid w:val="00BC39B8"/>
    <w:rsid w:val="00C86A14"/>
    <w:rsid w:val="00CB183F"/>
    <w:rsid w:val="00CB5B61"/>
    <w:rsid w:val="00CE2EF0"/>
    <w:rsid w:val="00CE535F"/>
    <w:rsid w:val="00D00A46"/>
    <w:rsid w:val="00E946EA"/>
    <w:rsid w:val="00F04979"/>
    <w:rsid w:val="00F1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792EBC7E-7EB7-CE43-BB8A-0BDADF49F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110</Words>
  <Characters>631</Characters>
  <Application>Microsoft Macintosh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4</cp:revision>
  <cp:lastPrinted>2015-02-11T17:02:00Z</cp:lastPrinted>
  <dcterms:created xsi:type="dcterms:W3CDTF">2015-02-11T17:02:00Z</dcterms:created>
  <dcterms:modified xsi:type="dcterms:W3CDTF">2015-02-11T17:09:00Z</dcterms:modified>
</cp:coreProperties>
</file>