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E3F08D" w14:textId="77777777" w:rsidR="00A43E54" w:rsidRDefault="00A43E54" w:rsidP="00A43E54">
      <w:pPr>
        <w:pStyle w:val="Heading1"/>
      </w:pPr>
      <w:r>
        <w:rPr>
          <w:noProof/>
        </w:rPr>
        <w:drawing>
          <wp:inline distT="0" distB="0" distL="0" distR="0" wp14:anchorId="2881FE2D" wp14:editId="1E00CBD5">
            <wp:extent cx="1293854" cy="453989"/>
            <wp:effectExtent l="0" t="0" r="1905" b="3810"/>
            <wp:docPr id="4" name="Picture 4" descr="Macintosh HD:Users:Amit:Progs:ExcelerateLive:HTML: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mit:Progs:ExcelerateLive:HTML:m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3854" cy="453989"/>
                    </a:xfrm>
                    <a:prstGeom prst="rect">
                      <a:avLst/>
                    </a:prstGeom>
                    <a:noFill/>
                    <a:ln>
                      <a:noFill/>
                    </a:ln>
                  </pic:spPr>
                </pic:pic>
              </a:graphicData>
            </a:graphic>
          </wp:inline>
        </w:drawing>
      </w:r>
      <w:r>
        <w:tab/>
      </w:r>
      <w:r>
        <w:tab/>
      </w:r>
      <w:r>
        <w:tab/>
      </w:r>
      <w:r>
        <w:tab/>
      </w:r>
      <w:r>
        <w:tab/>
        <w:t xml:space="preserve">        Excelerate Lesson Plan</w:t>
      </w:r>
    </w:p>
    <w:p w14:paraId="689051CC" w14:textId="77777777" w:rsidR="00A43E54" w:rsidRDefault="00A43E54" w:rsidP="00A43E54"/>
    <w:p w14:paraId="039EF3A0" w14:textId="77777777" w:rsidR="00A43E54" w:rsidRDefault="00A43E54" w:rsidP="00A43E54">
      <w:r>
        <w:tab/>
      </w:r>
      <w:r>
        <w:tab/>
      </w:r>
    </w:p>
    <w:p w14:paraId="3584E34E" w14:textId="107C18BA" w:rsidR="002316AA" w:rsidRPr="0002140F" w:rsidRDefault="00024298" w:rsidP="00A43E54">
      <w:pPr>
        <w:jc w:val="center"/>
        <w:rPr>
          <w:rFonts w:ascii="Times" w:eastAsia="Times New Roman" w:hAnsi="Times" w:cs="Times New Roman"/>
          <w:sz w:val="20"/>
          <w:szCs w:val="20"/>
        </w:rPr>
      </w:pPr>
      <w:r>
        <w:rPr>
          <w:rFonts w:ascii="Times New Roman" w:hAnsi="Times New Roman" w:cs="Times New Roman"/>
          <w:b/>
          <w:color w:val="548DD4" w:themeColor="text2" w:themeTint="99"/>
          <w:sz w:val="44"/>
        </w:rPr>
        <w:t>Context Revision</w:t>
      </w:r>
    </w:p>
    <w:p w14:paraId="69F08BBE" w14:textId="77777777" w:rsidR="00A43E54" w:rsidRDefault="00A43E54" w:rsidP="00A43E54">
      <w:pPr>
        <w:rPr>
          <w:rFonts w:ascii="Times New Roman" w:hAnsi="Times New Roman" w:cs="Times New Roman"/>
          <w:b/>
          <w:color w:val="E36C0A" w:themeColor="accent6" w:themeShade="BF"/>
          <w:sz w:val="32"/>
          <w:szCs w:val="28"/>
        </w:rPr>
      </w:pPr>
      <w:r w:rsidRPr="008D657D">
        <w:rPr>
          <w:rFonts w:ascii="Times New Roman" w:hAnsi="Times New Roman" w:cs="Times New Roman"/>
          <w:b/>
          <w:color w:val="E36C0A" w:themeColor="accent6" w:themeShade="BF"/>
          <w:sz w:val="32"/>
          <w:szCs w:val="28"/>
        </w:rPr>
        <w:t>About These Problems</w:t>
      </w:r>
    </w:p>
    <w:p w14:paraId="6A49A890" w14:textId="3E4AC3E7" w:rsidR="00D304A9" w:rsidRPr="008A13B1" w:rsidRDefault="006F26B0" w:rsidP="00A43E54">
      <w:pPr>
        <w:rPr>
          <w:rFonts w:ascii="Times New Roman" w:hAnsi="Times New Roman" w:cs="Times New Roman"/>
          <w:b/>
          <w:color w:val="548DD4" w:themeColor="text2" w:themeTint="99"/>
          <w:sz w:val="28"/>
          <w:szCs w:val="28"/>
        </w:rPr>
      </w:pPr>
      <w:r>
        <w:rPr>
          <w:rFonts w:ascii="Times New Roman" w:hAnsi="Times New Roman" w:cs="Times New Roman"/>
          <w:b/>
          <w:color w:val="548DD4" w:themeColor="text2" w:themeTint="99"/>
          <w:sz w:val="28"/>
          <w:szCs w:val="28"/>
        </w:rPr>
        <w:t>This question will provide one sample sentence from the passage given. It will ask you to rewrite the sentence so it is more clear and concise. The easiest way to answer these questions is once again sound them out and see which one sounds the most professional and clear. Place clauses near objects they define and remove redundant phrases.</w:t>
      </w:r>
    </w:p>
    <w:p w14:paraId="0A6D5FFE" w14:textId="66CBE35D" w:rsidR="0029212B" w:rsidRDefault="00A43E54" w:rsidP="004A0C8C">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sidRPr="00693E2B">
        <w:rPr>
          <w:rFonts w:ascii="lucida grande" w:eastAsia="Times New Roman" w:hAnsi="lucida grande" w:cs="lucida grande"/>
          <w:b/>
          <w:bCs/>
          <w:color w:val="666666"/>
          <w:bdr w:val="none" w:sz="0" w:space="0" w:color="auto" w:frame="1"/>
        </w:rPr>
        <w:t>Q</w:t>
      </w:r>
      <w:r>
        <w:rPr>
          <w:rFonts w:ascii="lucida grande" w:eastAsia="Times New Roman" w:hAnsi="lucida grande" w:cs="lucida grande"/>
          <w:b/>
          <w:bCs/>
          <w:color w:val="666666"/>
          <w:bdr w:val="none" w:sz="0" w:space="0" w:color="auto" w:frame="1"/>
        </w:rPr>
        <w:t>uestion</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Pr>
          <w:rFonts w:ascii="lucida grande" w:eastAsia="Times New Roman" w:hAnsi="lucida grande" w:cs="lucida grande"/>
          <w:color w:val="666666"/>
          <w:bdr w:val="none" w:sz="0" w:space="0" w:color="auto" w:frame="1"/>
        </w:rPr>
        <w:t xml:space="preserve"> </w:t>
      </w:r>
      <w:r w:rsidR="00AB566F">
        <w:rPr>
          <w:rFonts w:ascii="lucida grande" w:eastAsia="Times New Roman" w:hAnsi="lucida grande" w:cs="lucida grande"/>
          <w:color w:val="666666"/>
          <w:bdr w:val="none" w:sz="0" w:space="0" w:color="auto" w:frame="1"/>
        </w:rPr>
        <w:t>In context, which is the best way to deal with the transition between the two sentences?</w:t>
      </w:r>
    </w:p>
    <w:p w14:paraId="53A37B89" w14:textId="77777777" w:rsidR="0029212B" w:rsidRDefault="0029212B" w:rsidP="004A0C8C">
      <w:pPr>
        <w:shd w:val="clear" w:color="auto" w:fill="F2F2F2"/>
        <w:spacing w:line="388" w:lineRule="atLeast"/>
        <w:textAlignment w:val="baseline"/>
        <w:rPr>
          <w:rFonts w:ascii="lucida grande" w:eastAsia="Times New Roman" w:hAnsi="lucida grande" w:cs="lucida grande"/>
          <w:color w:val="666666"/>
          <w:bdr w:val="none" w:sz="0" w:space="0" w:color="auto" w:frame="1"/>
        </w:rPr>
      </w:pPr>
    </w:p>
    <w:p w14:paraId="71376EF6" w14:textId="03561805" w:rsidR="00A43E54" w:rsidRPr="00AE0CF2" w:rsidRDefault="008E5DD4" w:rsidP="004A0C8C">
      <w:pPr>
        <w:shd w:val="clear" w:color="auto" w:fill="F2F2F2"/>
        <w:spacing w:line="388" w:lineRule="atLeast"/>
        <w:textAlignment w:val="baseline"/>
        <w:rPr>
          <w:rFonts w:ascii="lucida grande" w:eastAsia="Times New Roman" w:hAnsi="lucida grande" w:cs="lucida grande"/>
          <w:i/>
          <w:color w:val="666666"/>
          <w:bdr w:val="none" w:sz="0" w:space="0" w:color="auto" w:frame="1"/>
        </w:rPr>
      </w:pPr>
      <w:r w:rsidRPr="00AE0CF2">
        <w:rPr>
          <w:rFonts w:ascii="lucida grande" w:eastAsia="Times New Roman" w:hAnsi="lucida grande" w:cs="lucida grande"/>
          <w:i/>
          <w:color w:val="666666"/>
          <w:bdr w:val="none" w:sz="0" w:space="0" w:color="auto" w:frame="1"/>
        </w:rPr>
        <w:t xml:space="preserve">The SAT is actually a bogus </w:t>
      </w:r>
      <w:r w:rsidR="00AE0CF2" w:rsidRPr="00AE0CF2">
        <w:rPr>
          <w:rFonts w:ascii="lucida grande" w:eastAsia="Times New Roman" w:hAnsi="lucida grande" w:cs="lucida grande"/>
          <w:i/>
          <w:color w:val="666666"/>
          <w:bdr w:val="none" w:sz="0" w:space="0" w:color="auto" w:frame="1"/>
        </w:rPr>
        <w:t xml:space="preserve">test that tricks students into thinking they are unqualified. </w:t>
      </w:r>
      <w:r w:rsidR="00AE0CF2">
        <w:rPr>
          <w:rFonts w:ascii="lucida grande" w:eastAsia="Times New Roman" w:hAnsi="lucida grande" w:cs="lucida grande"/>
          <w:i/>
          <w:color w:val="666666"/>
          <w:bdr w:val="none" w:sz="0" w:space="0" w:color="auto" w:frame="1"/>
        </w:rPr>
        <w:t>T</w:t>
      </w:r>
      <w:r w:rsidR="00AE0CF2" w:rsidRPr="00AE0CF2">
        <w:rPr>
          <w:rFonts w:ascii="lucida grande" w:eastAsia="Times New Roman" w:hAnsi="lucida grande" w:cs="lucida grande"/>
          <w:i/>
          <w:color w:val="666666"/>
          <w:bdr w:val="none" w:sz="0" w:space="0" w:color="auto" w:frame="1"/>
        </w:rPr>
        <w:t>he skills required for the SAT are irrelevant and unimportant.</w:t>
      </w:r>
    </w:p>
    <w:p w14:paraId="74E2A695" w14:textId="2D1ECE58" w:rsidR="00F17F3B" w:rsidRPr="005E7015" w:rsidRDefault="00391AF9" w:rsidP="005E7015">
      <w:pPr>
        <w:pStyle w:val="ListParagraph"/>
        <w:numPr>
          <w:ilvl w:val="0"/>
          <w:numId w:val="5"/>
        </w:numPr>
        <w:shd w:val="clear" w:color="auto" w:fill="F2F2F2"/>
        <w:spacing w:line="388"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color w:val="666666"/>
          <w:bdr w:val="none" w:sz="0" w:space="0" w:color="auto" w:frame="1"/>
        </w:rPr>
        <w:t>Add "Additionally" in front of "The skills"</w:t>
      </w:r>
    </w:p>
    <w:p w14:paraId="715D5D25" w14:textId="66ABFAB4" w:rsidR="00F17F3B" w:rsidRPr="00F17F3B" w:rsidRDefault="00D762C2" w:rsidP="00F17F3B">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bdr w:val="none" w:sz="0" w:space="0" w:color="auto" w:frame="1"/>
        </w:rPr>
        <w:t>Leave it as is</w:t>
      </w:r>
    </w:p>
    <w:p w14:paraId="6EBDC67F" w14:textId="71E162B5" w:rsidR="00D762C2" w:rsidRPr="00D762C2" w:rsidRDefault="00D762C2" w:rsidP="00622271">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rPr>
        <w:t xml:space="preserve">unqualified, but </w:t>
      </w:r>
    </w:p>
    <w:p w14:paraId="6E94A127" w14:textId="56F7487B" w:rsidR="00D762C2" w:rsidRDefault="00D762C2" w:rsidP="004A4C6C">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rPr>
        <w:t>Place "Yet" in front of "The skills"</w:t>
      </w:r>
    </w:p>
    <w:p w14:paraId="42A1F073" w14:textId="3B835297" w:rsidR="00854427" w:rsidRPr="00D762C2" w:rsidRDefault="00915CE3" w:rsidP="004A4C6C">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rPr>
        <w:t>Replace the period with the semicolon</w:t>
      </w:r>
    </w:p>
    <w:p w14:paraId="59434985" w14:textId="448C112C" w:rsidR="00527F20" w:rsidRPr="003230F7" w:rsidRDefault="00A43E54" w:rsidP="003230F7">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b/>
          <w:bCs/>
          <w:color w:val="666666"/>
          <w:bdr w:val="none" w:sz="0" w:space="0" w:color="auto" w:frame="1"/>
        </w:rPr>
        <w:t>Answer</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sidR="00915CE3">
        <w:rPr>
          <w:rFonts w:ascii="lucida grande" w:eastAsia="Times New Roman" w:hAnsi="lucida grande" w:cs="lucida grande"/>
          <w:b/>
          <w:color w:val="666666"/>
          <w:bdr w:val="none" w:sz="0" w:space="0" w:color="auto" w:frame="1"/>
        </w:rPr>
        <w:t>A</w:t>
      </w:r>
      <w:r w:rsidR="000F0427">
        <w:rPr>
          <w:rFonts w:ascii="lucida grande" w:eastAsia="Times New Roman" w:hAnsi="lucida grande" w:cs="lucida grande"/>
          <w:color w:val="666666"/>
          <w:bdr w:val="none" w:sz="0" w:space="0" w:color="auto" w:frame="1"/>
        </w:rPr>
        <w:t xml:space="preserve">: </w:t>
      </w:r>
      <w:r w:rsidR="00067EA4">
        <w:rPr>
          <w:rFonts w:ascii="lucida grande" w:eastAsia="Times New Roman" w:hAnsi="lucida grande" w:cs="lucida grande"/>
          <w:color w:val="666666"/>
          <w:bdr w:val="none" w:sz="0" w:space="0" w:color="auto" w:frame="1"/>
        </w:rPr>
        <w:t xml:space="preserve">The best way is to place "Additionally" in front of the second sentence. The sentences are in agreement. Options C and D reverse the tone. Options B and E do not change much of the flow. </w:t>
      </w:r>
      <w:bookmarkStart w:id="0" w:name="_GoBack"/>
      <w:bookmarkEnd w:id="0"/>
    </w:p>
    <w:p w14:paraId="05686570" w14:textId="77777777" w:rsidR="00527F20" w:rsidRPr="00A063DD" w:rsidRDefault="00527F20" w:rsidP="00A43E54">
      <w:pPr>
        <w:rPr>
          <w:rFonts w:ascii="Times New Roman" w:hAnsi="Times New Roman" w:cs="Times New Roman"/>
          <w:b/>
          <w:color w:val="548DD4" w:themeColor="text2" w:themeTint="99"/>
          <w:sz w:val="28"/>
          <w:szCs w:val="28"/>
        </w:rPr>
      </w:pPr>
    </w:p>
    <w:p w14:paraId="306BE1C4" w14:textId="77777777" w:rsidR="008D657D" w:rsidRPr="00A43E54" w:rsidRDefault="008D657D" w:rsidP="00A43E54"/>
    <w:sectPr w:rsidR="008D657D" w:rsidRPr="00A43E54" w:rsidSect="001A4F6E">
      <w:pgSz w:w="12240" w:h="15840"/>
      <w:pgMar w:top="27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2F6A58" w14:textId="77777777" w:rsidR="00915CE3" w:rsidRDefault="00915CE3" w:rsidP="001A4F6E">
      <w:r>
        <w:separator/>
      </w:r>
    </w:p>
  </w:endnote>
  <w:endnote w:type="continuationSeparator" w:id="0">
    <w:p w14:paraId="27F0CB33" w14:textId="77777777" w:rsidR="00915CE3" w:rsidRDefault="00915CE3" w:rsidP="001A4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A0F113" w14:textId="77777777" w:rsidR="00915CE3" w:rsidRDefault="00915CE3" w:rsidP="001A4F6E">
      <w:r>
        <w:separator/>
      </w:r>
    </w:p>
  </w:footnote>
  <w:footnote w:type="continuationSeparator" w:id="0">
    <w:p w14:paraId="38595943" w14:textId="77777777" w:rsidR="00915CE3" w:rsidRDefault="00915CE3" w:rsidP="001A4F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001A5"/>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1BC75FA3"/>
    <w:multiLevelType w:val="multilevel"/>
    <w:tmpl w:val="740C6A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9834F8"/>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2CE7433E"/>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nsid w:val="5F0B742D"/>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nsid w:val="5F6326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nsid w:val="709F65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nsid w:val="77984517"/>
    <w:multiLevelType w:val="multilevel"/>
    <w:tmpl w:val="A6708B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lvlOverride w:ilvl="0">
      <w:lvl w:ilvl="0">
        <w:numFmt w:val="decimal"/>
        <w:lvlText w:val="%1."/>
        <w:lvlJc w:val="left"/>
      </w:lvl>
    </w:lvlOverride>
  </w:num>
  <w:num w:numId="2">
    <w:abstractNumId w:val="4"/>
  </w:num>
  <w:num w:numId="3">
    <w:abstractNumId w:val="6"/>
  </w:num>
  <w:num w:numId="4">
    <w:abstractNumId w:val="2"/>
  </w:num>
  <w:num w:numId="5">
    <w:abstractNumId w:val="3"/>
  </w:num>
  <w:num w:numId="6">
    <w:abstractNumId w:val="0"/>
  </w:num>
  <w:num w:numId="7">
    <w:abstractNumId w:val="1"/>
    <w:lvlOverride w:ilvl="1">
      <w:lvl w:ilvl="1">
        <w:numFmt w:val="lowerRoman"/>
        <w:lvlText w:val="%2."/>
        <w:lvlJc w:val="right"/>
      </w:lvl>
    </w:lvlOverride>
  </w:num>
  <w:num w:numId="8">
    <w:abstractNumId w:val="7"/>
    <w:lvlOverride w:ilvl="1">
      <w:lvl w:ilvl="1">
        <w:numFmt w:val="lowerRoman"/>
        <w:lvlText w:val="%2."/>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3DD"/>
    <w:rsid w:val="000119FA"/>
    <w:rsid w:val="000173AF"/>
    <w:rsid w:val="0002140F"/>
    <w:rsid w:val="00024298"/>
    <w:rsid w:val="00054C70"/>
    <w:rsid w:val="000626EC"/>
    <w:rsid w:val="00067EA4"/>
    <w:rsid w:val="00092736"/>
    <w:rsid w:val="000B5E16"/>
    <w:rsid w:val="000C1C40"/>
    <w:rsid w:val="000F0427"/>
    <w:rsid w:val="000F639F"/>
    <w:rsid w:val="000F73D2"/>
    <w:rsid w:val="0010549F"/>
    <w:rsid w:val="00127019"/>
    <w:rsid w:val="00134B4E"/>
    <w:rsid w:val="00161C77"/>
    <w:rsid w:val="001655AE"/>
    <w:rsid w:val="0018119F"/>
    <w:rsid w:val="001A2553"/>
    <w:rsid w:val="001A494A"/>
    <w:rsid w:val="001A4F6E"/>
    <w:rsid w:val="001C063E"/>
    <w:rsid w:val="001C158E"/>
    <w:rsid w:val="001D779C"/>
    <w:rsid w:val="002316AA"/>
    <w:rsid w:val="00274E72"/>
    <w:rsid w:val="00282D5F"/>
    <w:rsid w:val="0029212B"/>
    <w:rsid w:val="0029426C"/>
    <w:rsid w:val="002A01C3"/>
    <w:rsid w:val="002A2552"/>
    <w:rsid w:val="002B3DE1"/>
    <w:rsid w:val="002B7211"/>
    <w:rsid w:val="002D22BB"/>
    <w:rsid w:val="002D7E63"/>
    <w:rsid w:val="00304299"/>
    <w:rsid w:val="003230F7"/>
    <w:rsid w:val="0033785A"/>
    <w:rsid w:val="00391AF9"/>
    <w:rsid w:val="003C3DD0"/>
    <w:rsid w:val="003C545E"/>
    <w:rsid w:val="003D4212"/>
    <w:rsid w:val="003F7AAB"/>
    <w:rsid w:val="00436BCB"/>
    <w:rsid w:val="004409FB"/>
    <w:rsid w:val="004A0C8C"/>
    <w:rsid w:val="004A4C6C"/>
    <w:rsid w:val="004E11D4"/>
    <w:rsid w:val="0051639D"/>
    <w:rsid w:val="00527F20"/>
    <w:rsid w:val="00583C48"/>
    <w:rsid w:val="005A1988"/>
    <w:rsid w:val="005C3297"/>
    <w:rsid w:val="005D1121"/>
    <w:rsid w:val="005E2ADA"/>
    <w:rsid w:val="005E7015"/>
    <w:rsid w:val="005F71C1"/>
    <w:rsid w:val="006134B9"/>
    <w:rsid w:val="006135BC"/>
    <w:rsid w:val="00614E83"/>
    <w:rsid w:val="00622271"/>
    <w:rsid w:val="00650C42"/>
    <w:rsid w:val="00670216"/>
    <w:rsid w:val="00673872"/>
    <w:rsid w:val="00693E2B"/>
    <w:rsid w:val="006B5662"/>
    <w:rsid w:val="006D2471"/>
    <w:rsid w:val="006D2B82"/>
    <w:rsid w:val="006E3D67"/>
    <w:rsid w:val="006F26B0"/>
    <w:rsid w:val="00723171"/>
    <w:rsid w:val="00726CE7"/>
    <w:rsid w:val="00732969"/>
    <w:rsid w:val="007A2CCB"/>
    <w:rsid w:val="007B23D3"/>
    <w:rsid w:val="007C161A"/>
    <w:rsid w:val="007D7402"/>
    <w:rsid w:val="007E7FFB"/>
    <w:rsid w:val="007F2D27"/>
    <w:rsid w:val="007F4429"/>
    <w:rsid w:val="00815124"/>
    <w:rsid w:val="00826F06"/>
    <w:rsid w:val="00854427"/>
    <w:rsid w:val="00885C51"/>
    <w:rsid w:val="00895F52"/>
    <w:rsid w:val="008A13B1"/>
    <w:rsid w:val="008A7EDC"/>
    <w:rsid w:val="008D15A4"/>
    <w:rsid w:val="008D23CE"/>
    <w:rsid w:val="008D657D"/>
    <w:rsid w:val="008E35AF"/>
    <w:rsid w:val="008E5DD4"/>
    <w:rsid w:val="008F4E99"/>
    <w:rsid w:val="00905E04"/>
    <w:rsid w:val="00914344"/>
    <w:rsid w:val="00915CE3"/>
    <w:rsid w:val="00940CE8"/>
    <w:rsid w:val="00955197"/>
    <w:rsid w:val="0098596C"/>
    <w:rsid w:val="00996686"/>
    <w:rsid w:val="009C585D"/>
    <w:rsid w:val="009D38A5"/>
    <w:rsid w:val="009D6598"/>
    <w:rsid w:val="00A063DD"/>
    <w:rsid w:val="00A43E54"/>
    <w:rsid w:val="00AA301B"/>
    <w:rsid w:val="00AB566F"/>
    <w:rsid w:val="00AE0CF2"/>
    <w:rsid w:val="00AE47B4"/>
    <w:rsid w:val="00AE50FC"/>
    <w:rsid w:val="00B11AF4"/>
    <w:rsid w:val="00B211DC"/>
    <w:rsid w:val="00B350C9"/>
    <w:rsid w:val="00B418A4"/>
    <w:rsid w:val="00BA1EBB"/>
    <w:rsid w:val="00BC39B8"/>
    <w:rsid w:val="00C10A5C"/>
    <w:rsid w:val="00C71891"/>
    <w:rsid w:val="00C86A14"/>
    <w:rsid w:val="00CB183F"/>
    <w:rsid w:val="00CB5B61"/>
    <w:rsid w:val="00CD5705"/>
    <w:rsid w:val="00CE2EF0"/>
    <w:rsid w:val="00CE535F"/>
    <w:rsid w:val="00CF103F"/>
    <w:rsid w:val="00CF1062"/>
    <w:rsid w:val="00D304A9"/>
    <w:rsid w:val="00D762C2"/>
    <w:rsid w:val="00D863DD"/>
    <w:rsid w:val="00D94158"/>
    <w:rsid w:val="00DA41DF"/>
    <w:rsid w:val="00DA5C2F"/>
    <w:rsid w:val="00DE6A18"/>
    <w:rsid w:val="00DF294E"/>
    <w:rsid w:val="00E11331"/>
    <w:rsid w:val="00E206DE"/>
    <w:rsid w:val="00E3323E"/>
    <w:rsid w:val="00E946EA"/>
    <w:rsid w:val="00EB286A"/>
    <w:rsid w:val="00EC2BC6"/>
    <w:rsid w:val="00F04979"/>
    <w:rsid w:val="00F1152F"/>
    <w:rsid w:val="00F11D99"/>
    <w:rsid w:val="00F16356"/>
    <w:rsid w:val="00F17F3B"/>
    <w:rsid w:val="00F66B22"/>
    <w:rsid w:val="00F82E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o:shapedefaults>
    <o:shapelayout v:ext="edit">
      <o:idmap v:ext="edit" data="1"/>
    </o:shapelayout>
  </w:shapeDefaults>
  <w:decimalSymbol w:val="."/>
  <w:listSeparator w:val=","/>
  <w14:docId w14:val="3BA24E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 w:type="paragraph" w:styleId="NormalWeb">
    <w:name w:val="Normal (Web)"/>
    <w:basedOn w:val="Normal"/>
    <w:uiPriority w:val="99"/>
    <w:semiHidden/>
    <w:unhideWhenUsed/>
    <w:rsid w:val="00161C7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 w:type="paragraph" w:styleId="NormalWeb">
    <w:name w:val="Normal (Web)"/>
    <w:basedOn w:val="Normal"/>
    <w:uiPriority w:val="99"/>
    <w:semiHidden/>
    <w:unhideWhenUsed/>
    <w:rsid w:val="00161C7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596357">
      <w:bodyDiv w:val="1"/>
      <w:marLeft w:val="0"/>
      <w:marRight w:val="0"/>
      <w:marTop w:val="0"/>
      <w:marBottom w:val="0"/>
      <w:divBdr>
        <w:top w:val="none" w:sz="0" w:space="0" w:color="auto"/>
        <w:left w:val="none" w:sz="0" w:space="0" w:color="auto"/>
        <w:bottom w:val="none" w:sz="0" w:space="0" w:color="auto"/>
        <w:right w:val="none" w:sz="0" w:space="0" w:color="auto"/>
      </w:divBdr>
    </w:div>
    <w:div w:id="389421912">
      <w:bodyDiv w:val="1"/>
      <w:marLeft w:val="0"/>
      <w:marRight w:val="0"/>
      <w:marTop w:val="0"/>
      <w:marBottom w:val="0"/>
      <w:divBdr>
        <w:top w:val="none" w:sz="0" w:space="0" w:color="auto"/>
        <w:left w:val="none" w:sz="0" w:space="0" w:color="auto"/>
        <w:bottom w:val="none" w:sz="0" w:space="0" w:color="auto"/>
        <w:right w:val="none" w:sz="0" w:space="0" w:color="auto"/>
      </w:divBdr>
    </w:div>
    <w:div w:id="396631476">
      <w:bodyDiv w:val="1"/>
      <w:marLeft w:val="0"/>
      <w:marRight w:val="0"/>
      <w:marTop w:val="0"/>
      <w:marBottom w:val="0"/>
      <w:divBdr>
        <w:top w:val="none" w:sz="0" w:space="0" w:color="auto"/>
        <w:left w:val="none" w:sz="0" w:space="0" w:color="auto"/>
        <w:bottom w:val="none" w:sz="0" w:space="0" w:color="auto"/>
        <w:right w:val="none" w:sz="0" w:space="0" w:color="auto"/>
      </w:divBdr>
    </w:div>
    <w:div w:id="577861821">
      <w:bodyDiv w:val="1"/>
      <w:marLeft w:val="0"/>
      <w:marRight w:val="0"/>
      <w:marTop w:val="0"/>
      <w:marBottom w:val="0"/>
      <w:divBdr>
        <w:top w:val="none" w:sz="0" w:space="0" w:color="auto"/>
        <w:left w:val="none" w:sz="0" w:space="0" w:color="auto"/>
        <w:bottom w:val="none" w:sz="0" w:space="0" w:color="auto"/>
        <w:right w:val="none" w:sz="0" w:space="0" w:color="auto"/>
      </w:divBdr>
    </w:div>
    <w:div w:id="890309846">
      <w:bodyDiv w:val="1"/>
      <w:marLeft w:val="0"/>
      <w:marRight w:val="0"/>
      <w:marTop w:val="0"/>
      <w:marBottom w:val="0"/>
      <w:divBdr>
        <w:top w:val="none" w:sz="0" w:space="0" w:color="auto"/>
        <w:left w:val="none" w:sz="0" w:space="0" w:color="auto"/>
        <w:bottom w:val="none" w:sz="0" w:space="0" w:color="auto"/>
        <w:right w:val="none" w:sz="0" w:space="0" w:color="auto"/>
      </w:divBdr>
    </w:div>
    <w:div w:id="897404347">
      <w:bodyDiv w:val="1"/>
      <w:marLeft w:val="0"/>
      <w:marRight w:val="0"/>
      <w:marTop w:val="0"/>
      <w:marBottom w:val="0"/>
      <w:divBdr>
        <w:top w:val="none" w:sz="0" w:space="0" w:color="auto"/>
        <w:left w:val="none" w:sz="0" w:space="0" w:color="auto"/>
        <w:bottom w:val="none" w:sz="0" w:space="0" w:color="auto"/>
        <w:right w:val="none" w:sz="0" w:space="0" w:color="auto"/>
      </w:divBdr>
      <w:divsChild>
        <w:div w:id="1683817785">
          <w:marLeft w:val="0"/>
          <w:marRight w:val="0"/>
          <w:marTop w:val="0"/>
          <w:marBottom w:val="0"/>
          <w:divBdr>
            <w:top w:val="none" w:sz="0" w:space="0" w:color="auto"/>
            <w:left w:val="none" w:sz="0" w:space="0" w:color="auto"/>
            <w:bottom w:val="none" w:sz="0" w:space="0" w:color="auto"/>
            <w:right w:val="none" w:sz="0" w:space="0" w:color="auto"/>
          </w:divBdr>
        </w:div>
      </w:divsChild>
    </w:div>
    <w:div w:id="910895485">
      <w:bodyDiv w:val="1"/>
      <w:marLeft w:val="0"/>
      <w:marRight w:val="0"/>
      <w:marTop w:val="0"/>
      <w:marBottom w:val="0"/>
      <w:divBdr>
        <w:top w:val="none" w:sz="0" w:space="0" w:color="auto"/>
        <w:left w:val="none" w:sz="0" w:space="0" w:color="auto"/>
        <w:bottom w:val="none" w:sz="0" w:space="0" w:color="auto"/>
        <w:right w:val="none" w:sz="0" w:space="0" w:color="auto"/>
      </w:divBdr>
    </w:div>
    <w:div w:id="1016618624">
      <w:bodyDiv w:val="1"/>
      <w:marLeft w:val="0"/>
      <w:marRight w:val="0"/>
      <w:marTop w:val="0"/>
      <w:marBottom w:val="0"/>
      <w:divBdr>
        <w:top w:val="none" w:sz="0" w:space="0" w:color="auto"/>
        <w:left w:val="none" w:sz="0" w:space="0" w:color="auto"/>
        <w:bottom w:val="none" w:sz="0" w:space="0" w:color="auto"/>
        <w:right w:val="none" w:sz="0" w:space="0" w:color="auto"/>
      </w:divBdr>
    </w:div>
    <w:div w:id="1134560086">
      <w:bodyDiv w:val="1"/>
      <w:marLeft w:val="0"/>
      <w:marRight w:val="0"/>
      <w:marTop w:val="0"/>
      <w:marBottom w:val="0"/>
      <w:divBdr>
        <w:top w:val="none" w:sz="0" w:space="0" w:color="auto"/>
        <w:left w:val="none" w:sz="0" w:space="0" w:color="auto"/>
        <w:bottom w:val="none" w:sz="0" w:space="0" w:color="auto"/>
        <w:right w:val="none" w:sz="0" w:space="0" w:color="auto"/>
      </w:divBdr>
    </w:div>
    <w:div w:id="13441627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0A9B8449-4531-0A46-855B-11BA55C03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153</Words>
  <Characters>876</Characters>
  <Application>Microsoft Macintosh Word</Application>
  <DocSecurity>0</DocSecurity>
  <Lines>7</Lines>
  <Paragraphs>2</Paragraphs>
  <ScaleCrop>false</ScaleCrop>
  <Company/>
  <LinksUpToDate>false</LinksUpToDate>
  <CharactersWithSpaces>1027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Patankar</dc:creator>
  <cp:keywords/>
  <cp:lastModifiedBy>Amit  Patankar</cp:lastModifiedBy>
  <cp:revision>7</cp:revision>
  <cp:lastPrinted>2015-02-15T21:03:00Z</cp:lastPrinted>
  <dcterms:created xsi:type="dcterms:W3CDTF">2015-02-15T21:04:00Z</dcterms:created>
  <dcterms:modified xsi:type="dcterms:W3CDTF">2015-02-16T06:40:00Z</dcterms:modified>
</cp:coreProperties>
</file>