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4 Report</w:t>
      </w:r>
    </w:p>
    <w:p w:rsidR="00000000" w:rsidDel="00000000" w:rsidP="00000000" w:rsidRDefault="00000000" w:rsidRPr="00000000" w14:paraId="00000002">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of Algorithms and Data Structures</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Hash Table: </w:t>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structure I implemented is a hash table made form a vector comprised of lists. </w:t>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943600" cy="5685545"/>
                <wp:effectExtent b="25400" l="25400" r="25400" t="25400"/>
                <wp:docPr id="1" name=""/>
                <a:graphic>
                  <a:graphicData uri="http://schemas.microsoft.com/office/word/2010/wordprocessingGroup">
                    <wpg:wgp>
                      <wpg:cNvGrpSpPr/>
                      <wpg:grpSpPr>
                        <a:xfrm>
                          <a:off x="947200" y="153925"/>
                          <a:ext cx="5943600" cy="5685545"/>
                          <a:chOff x="947200" y="153925"/>
                          <a:chExt cx="6782350" cy="6483875"/>
                        </a:xfrm>
                      </wpg:grpSpPr>
                      <wps:wsp>
                        <wps:cNvSpPr/>
                        <wps:cNvPr id="2" name="Shape 2"/>
                        <wps:spPr>
                          <a:xfrm>
                            <a:off x="1218300" y="686125"/>
                            <a:ext cx="1395600" cy="514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1238400" y="1549800"/>
                            <a:ext cx="1405800" cy="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228350" y="2262525"/>
                            <a:ext cx="1355400" cy="4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218300" y="3256675"/>
                            <a:ext cx="1395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248425" y="3979575"/>
                            <a:ext cx="1375500" cy="20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218300" y="4772825"/>
                            <a:ext cx="1405800" cy="4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1358875" y="153950"/>
                            <a:ext cx="1124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Vector </w:t>
                              </w:r>
                            </w:p>
                          </w:txbxContent>
                        </wps:txbx>
                        <wps:bodyPr anchorCtr="0" anchor="t" bIns="91425" lIns="91425" spcFirstLastPara="1" rIns="91425" wrap="square" tIns="91425">
                          <a:spAutoFit/>
                        </wps:bodyPr>
                      </wps:wsp>
                      <wps:wsp>
                        <wps:cNvCnPr/>
                        <wps:spPr>
                          <a:xfrm>
                            <a:off x="2262575" y="1097825"/>
                            <a:ext cx="1184700" cy="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192275" y="3648225"/>
                            <a:ext cx="1275300" cy="20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1" name="Shape 11"/>
                        <wps:spPr>
                          <a:xfrm>
                            <a:off x="3678350" y="776500"/>
                            <a:ext cx="3765300" cy="62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 name="Shape 12"/>
                        <wps:spPr>
                          <a:xfrm>
                            <a:off x="3798850" y="967275"/>
                            <a:ext cx="823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cat</w:t>
                              </w:r>
                            </w:p>
                          </w:txbxContent>
                        </wps:txbx>
                        <wps:bodyPr anchorCtr="0" anchor="t" bIns="91425" lIns="91425" spcFirstLastPara="1" rIns="91425" wrap="square" tIns="91425">
                          <a:spAutoFit/>
                        </wps:bodyPr>
                      </wps:wsp>
                      <wps:wsp>
                        <wps:cNvSpPr txBox="1"/>
                        <wps:cNvPr id="13" name="Shape 13"/>
                        <wps:spPr>
                          <a:xfrm>
                            <a:off x="4572000" y="947200"/>
                            <a:ext cx="963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tac</w:t>
                              </w:r>
                            </w:p>
                          </w:txbxContent>
                        </wps:txbx>
                        <wps:bodyPr anchorCtr="0" anchor="t" bIns="91425" lIns="91425" spcFirstLastPara="1" rIns="91425" wrap="square" tIns="91425">
                          <a:spAutoFit/>
                        </wps:bodyPr>
                      </wps:wsp>
                      <wps:wsp>
                        <wps:cNvSpPr txBox="1"/>
                        <wps:cNvPr id="14" name="Shape 14"/>
                        <wps:spPr>
                          <a:xfrm>
                            <a:off x="5415425" y="887650"/>
                            <a:ext cx="712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cat</w:t>
                              </w:r>
                            </w:p>
                          </w:txbxContent>
                        </wps:txbx>
                        <wps:bodyPr anchorCtr="0" anchor="t" bIns="91425" lIns="91425" spcFirstLastPara="1" rIns="91425" wrap="square" tIns="91425">
                          <a:spAutoFit/>
                        </wps:bodyPr>
                      </wps:wsp>
                      <wps:wsp>
                        <wps:cNvSpPr txBox="1"/>
                        <wps:cNvPr id="15" name="Shape 15"/>
                        <wps:spPr>
                          <a:xfrm>
                            <a:off x="6409525" y="947200"/>
                            <a:ext cx="642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cta</w:t>
                              </w:r>
                            </w:p>
                          </w:txbxContent>
                        </wps:txbx>
                        <wps:bodyPr anchorCtr="0" anchor="t" bIns="91425" lIns="91425" spcFirstLastPara="1" rIns="91425" wrap="square" tIns="91425">
                          <a:spAutoFit/>
                        </wps:bodyPr>
                      </wps:wsp>
                      <wps:wsp>
                        <wps:cNvSpPr txBox="1"/>
                        <wps:cNvPr id="16" name="Shape 16"/>
                        <wps:spPr>
                          <a:xfrm>
                            <a:off x="3688400" y="1509500"/>
                            <a:ext cx="3956100" cy="12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Each item is a vector is a list of strings. Above is an example of one possible list of strings. Due to the hash function (explained later), anagrams of the same word end up in the same bucket. </w:t>
                              </w:r>
                            </w:p>
                          </w:txbxContent>
                        </wps:txbx>
                        <wps:bodyPr anchorCtr="0" anchor="t" bIns="91425" lIns="91425" spcFirstLastPara="1" rIns="91425" wrap="square" tIns="91425">
                          <a:spAutoFit/>
                        </wps:bodyPr>
                      </wps:wsp>
                      <wps:wsp>
                        <wps:cNvSpPr txBox="1"/>
                        <wps:cNvPr id="17" name="Shape 17"/>
                        <wps:spPr>
                          <a:xfrm>
                            <a:off x="1389000" y="927125"/>
                            <a:ext cx="963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bucket 1 </w:t>
                              </w:r>
                            </w:p>
                          </w:txbxContent>
                        </wps:txbx>
                        <wps:bodyPr anchorCtr="0" anchor="t" bIns="91425" lIns="91425" spcFirstLastPara="1" rIns="91425" wrap="square" tIns="91425">
                          <a:spAutoFit/>
                        </wps:bodyPr>
                      </wps:wsp>
                      <wps:wsp>
                        <wps:cNvSpPr txBox="1"/>
                        <wps:cNvPr id="18" name="Shape 18"/>
                        <wps:spPr>
                          <a:xfrm>
                            <a:off x="1248425" y="1711013"/>
                            <a:ext cx="108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bucket 2</w:t>
                              </w:r>
                            </w:p>
                          </w:txbxContent>
                        </wps:txbx>
                        <wps:bodyPr anchorCtr="0" anchor="t" bIns="91425" lIns="91425" spcFirstLastPara="1" rIns="91425" wrap="square" tIns="91425">
                          <a:spAutoFit/>
                        </wps:bodyPr>
                      </wps:wsp>
                      <wps:wsp>
                        <wps:cNvSpPr txBox="1"/>
                        <wps:cNvPr id="19" name="Shape 19"/>
                        <wps:spPr>
                          <a:xfrm>
                            <a:off x="1313700" y="2579600"/>
                            <a:ext cx="1184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bucket 3</w:t>
                              </w:r>
                            </w:p>
                          </w:txbxContent>
                        </wps:txbx>
                        <wps:bodyPr anchorCtr="0" anchor="t" bIns="91425" lIns="91425" spcFirstLastPara="1" rIns="91425" wrap="square" tIns="91425">
                          <a:spAutoFit/>
                        </wps:bodyPr>
                      </wps:wsp>
                      <wps:wsp>
                        <wps:cNvSpPr txBox="1"/>
                        <wps:cNvPr id="20" name="Shape 20"/>
                        <wps:spPr>
                          <a:xfrm>
                            <a:off x="1313700" y="3418025"/>
                            <a:ext cx="1184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bucket . . </w:t>
                              </w:r>
                            </w:p>
                          </w:txbxContent>
                        </wps:txbx>
                        <wps:bodyPr anchorCtr="0" anchor="t" bIns="91425" lIns="91425" spcFirstLastPara="1" rIns="91425" wrap="square" tIns="91425">
                          <a:spAutoFit/>
                        </wps:bodyPr>
                      </wps:wsp>
                      <wps:wsp>
                        <wps:cNvSpPr txBox="1"/>
                        <wps:cNvPr id="21" name="Shape 21"/>
                        <wps:spPr>
                          <a:xfrm>
                            <a:off x="1278600" y="4186150"/>
                            <a:ext cx="1184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bucket . . . </w:t>
                              </w:r>
                            </w:p>
                          </w:txbxContent>
                        </wps:txbx>
                        <wps:bodyPr anchorCtr="0" anchor="t" bIns="91425" lIns="91425" spcFirstLastPara="1" rIns="91425" wrap="square" tIns="91425">
                          <a:spAutoFit/>
                        </wps:bodyPr>
                      </wps:wsp>
                      <wps:wsp>
                        <wps:cNvSpPr txBox="1"/>
                        <wps:cNvPr id="22" name="Shape 22"/>
                        <wps:spPr>
                          <a:xfrm>
                            <a:off x="1278600" y="5104175"/>
                            <a:ext cx="1184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bucket N</w:t>
                              </w:r>
                            </w:p>
                          </w:txbxContent>
                        </wps:txbx>
                        <wps:bodyPr anchorCtr="0" anchor="t" bIns="91425" lIns="91425" spcFirstLastPara="1" rIns="91425" wrap="square" tIns="91425">
                          <a:spAutoFit/>
                        </wps:bodyPr>
                      </wps:wsp>
                      <wps:wsp>
                        <wps:cNvSpPr txBox="1"/>
                        <wps:cNvPr id="23" name="Shape 23"/>
                        <wps:spPr>
                          <a:xfrm>
                            <a:off x="947200" y="6022200"/>
                            <a:ext cx="4137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 is the number of buckets which is determined by the constructor. </w:t>
                              </w:r>
                            </w:p>
                          </w:txbxContent>
                        </wps:txbx>
                        <wps:bodyPr anchorCtr="0" anchor="t" bIns="91425" lIns="91425" spcFirstLastPara="1" rIns="91425" wrap="square" tIns="91425">
                          <a:spAutoFit/>
                        </wps:bodyPr>
                      </wps:wsp>
                      <wps:wsp>
                        <wps:cNvSpPr/>
                        <wps:cNvPr id="24" name="Shape 24"/>
                        <wps:spPr>
                          <a:xfrm>
                            <a:off x="3638175" y="3377125"/>
                            <a:ext cx="4086600" cy="61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3854200" y="3510500"/>
                            <a:ext cx="712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diet</w:t>
                              </w:r>
                            </w:p>
                          </w:txbxContent>
                        </wps:txbx>
                        <wps:bodyPr anchorCtr="0" anchor="t" bIns="91425" lIns="91425" spcFirstLastPara="1" rIns="91425" wrap="square" tIns="91425">
                          <a:spAutoFit/>
                        </wps:bodyPr>
                      </wps:wsp>
                      <wps:wsp>
                        <wps:cNvSpPr txBox="1"/>
                        <wps:cNvPr id="26" name="Shape 26"/>
                        <wps:spPr>
                          <a:xfrm>
                            <a:off x="4712400" y="3510500"/>
                            <a:ext cx="823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tide</w:t>
                              </w:r>
                            </w:p>
                          </w:txbxContent>
                        </wps:txbx>
                        <wps:bodyPr anchorCtr="0" anchor="t" bIns="91425" lIns="91425" spcFirstLastPara="1" rIns="91425" wrap="square" tIns="91425">
                          <a:spAutoFit/>
                        </wps:bodyPr>
                      </wps:wsp>
                      <wps:wsp>
                        <wps:cNvSpPr txBox="1"/>
                        <wps:cNvPr id="27" name="Shape 27"/>
                        <wps:spPr>
                          <a:xfrm>
                            <a:off x="5807300" y="3484825"/>
                            <a:ext cx="108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edit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5685545"/>
                <wp:effectExtent b="25400" l="25400" r="25400" t="254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5685545"/>
                        </a:xfrm>
                        <a:prstGeom prst="rect"/>
                        <a:ln w="254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Steps of the Insert Algorithm: </w:t>
      </w:r>
    </w:p>
    <w:p w:rsidR="00000000" w:rsidDel="00000000" w:rsidP="00000000" w:rsidRDefault="00000000" w:rsidRPr="00000000" w14:paraId="0000000A">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 non letters from the input </w:t>
      </w:r>
    </w:p>
    <w:p w:rsidR="00000000" w:rsidDel="00000000" w:rsidP="00000000" w:rsidRDefault="00000000" w:rsidRPr="00000000" w14:paraId="0000000B">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leave function if the input is empty</w:t>
      </w:r>
    </w:p>
    <w:p w:rsidR="00000000" w:rsidDel="00000000" w:rsidP="00000000" w:rsidRDefault="00000000" w:rsidRPr="00000000" w14:paraId="0000000C">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hashValue </w:t>
      </w:r>
    </w:p>
    <w:p w:rsidR="00000000" w:rsidDel="00000000" w:rsidP="00000000" w:rsidRDefault="00000000" w:rsidRPr="00000000" w14:paraId="0000000D">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hashValue to find bucket value </w:t>
      </w:r>
    </w:p>
    <w:p w:rsidR="00000000" w:rsidDel="00000000" w:rsidP="00000000" w:rsidRDefault="00000000" w:rsidRPr="00000000" w14:paraId="0000000E">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input word to the vector at the previously calculated bucket </w:t>
      </w:r>
    </w:p>
    <w:p w:rsidR="00000000" w:rsidDel="00000000" w:rsidP="00000000" w:rsidRDefault="00000000" w:rsidRPr="00000000" w14:paraId="0000000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Look-Up Algorithm: </w:t>
      </w:r>
    </w:p>
    <w:p w:rsidR="00000000" w:rsidDel="00000000" w:rsidP="00000000" w:rsidRDefault="00000000" w:rsidRPr="00000000" w14:paraId="00000011">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leave function if there is invalid input </w:t>
      </w:r>
    </w:p>
    <w:p w:rsidR="00000000" w:rsidDel="00000000" w:rsidP="00000000" w:rsidRDefault="00000000" w:rsidRPr="00000000" w14:paraId="00000012">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bucket</w:t>
      </w:r>
    </w:p>
    <w:p w:rsidR="00000000" w:rsidDel="00000000" w:rsidP="00000000" w:rsidRDefault="00000000" w:rsidRPr="00000000" w14:paraId="00000013">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linear search through each string in that bucket’s list</w:t>
      </w:r>
    </w:p>
    <w:p w:rsidR="00000000" w:rsidDel="00000000" w:rsidP="00000000" w:rsidRDefault="00000000" w:rsidRPr="00000000" w14:paraId="00000014">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any of the strings are anagrams of the input, then call the callback function that was also passed as a parameter </w:t>
      </w:r>
    </w:p>
    <w:p w:rsidR="00000000" w:rsidDel="00000000" w:rsidP="00000000" w:rsidRDefault="00000000" w:rsidRPr="00000000" w14:paraId="00000015">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Pseudo Code</w:t>
      </w: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generateHash function </w:t>
      </w:r>
    </w:p>
    <w:p w:rsidR="00000000" w:rsidDel="00000000" w:rsidP="00000000" w:rsidRDefault="00000000" w:rsidRPr="00000000" w14:paraId="000000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size_t generateHash(string&amp; letters) const</w:t>
      </w:r>
    </w:p>
    <w:p w:rsidR="00000000" w:rsidDel="00000000" w:rsidP="00000000" w:rsidRDefault="00000000" w:rsidRPr="00000000" w14:paraId="000000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sort letters </w:t>
      </w:r>
    </w:p>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generate type size_t hash value </w:t>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bucket = hashValue % number of buckets  //constructor determines number of buckets </w:t>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bucket; </w:t>
      </w:r>
    </w:p>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isAnagram function </w:t>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isAnagram(const string&amp; a, const string&amp; b) const</w:t>
      </w:r>
    </w:p>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copy string values      //string values are passed by reference, so copy over to temp strings </w:t>
      </w:r>
    </w:p>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(sizes do not match)</w:t>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return false; </w:t>
      </w:r>
    </w:p>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if(a == b)</w:t>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return true; </w:t>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else</w:t>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false; </w:t>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insert function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insert(string word)</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removeNonLetters(word);  //provided already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(word is empty)</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leave function</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bucket = generateHash(word);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push word onto vector at bucket</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lookup function </w:t>
      </w:r>
    </w:p>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lookup(string letters, void callback(string)) const</w:t>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(call back is invalid)</w:t>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return; </w:t>
      </w:r>
    </w:p>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remove non letters from letters  //using provided function </w:t>
      </w:r>
    </w:p>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if(letters string is empty)</w:t>
      </w:r>
    </w:p>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return; </w:t>
      </w:r>
    </w:p>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bucket = generateHash(letters);    //above function </w:t>
      </w:r>
    </w:p>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iterator = vector[bucket].begin(); </w:t>
      </w:r>
    </w:p>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cycle through vector using iterator</w:t>
      </w:r>
    </w:p>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if(value iterator points to is anagram to letters)</w:t>
      </w:r>
    </w:p>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call callback function on iterator value </w:t>
        <w:tab/>
      </w:r>
    </w:p>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Problems</w:t>
      </w:r>
    </w:p>
    <w:p w:rsidR="00000000" w:rsidDel="00000000" w:rsidP="00000000" w:rsidRDefault="00000000" w:rsidRPr="00000000" w14:paraId="0000004A">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bugs or current problems, but I had plenty of problems along way. At first I made a binary search tree. It was functional, but was extremely slow. Then, a TA told me that the hash tables were more efficient which makes sense considering how long the binary search tree would have become with a text document as big as the one provided. </w:t>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