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1a1a1a"/>
          <w:sz w:val="15"/>
          <w:szCs w:val="15"/>
        </w:rPr>
      </w:pPr>
      <w:r w:rsidDel="00000000" w:rsidR="00000000" w:rsidRPr="00000000">
        <w:rPr/>
        <w:drawing>
          <wp:inline distB="114300" distT="114300" distL="114300" distR="114300">
            <wp:extent cx="5731200" cy="58166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81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br w:type="textWrapping"/>
      </w:r>
      <w:r w:rsidDel="00000000" w:rsidR="00000000" w:rsidRPr="00000000">
        <w:rPr>
          <w:color w:val="1a1a1a"/>
          <w:sz w:val="15"/>
          <w:szCs w:val="15"/>
          <w:rtl w:val="0"/>
        </w:rPr>
        <w:t xml:space="preserve">Artist: Beatrice Jud</w:t>
      </w:r>
    </w:p>
    <w:p w:rsidR="00000000" w:rsidDel="00000000" w:rsidP="00000000" w:rsidRDefault="00000000" w:rsidRPr="00000000" w14:paraId="00000002">
      <w:pPr>
        <w:shd w:fill="ffffff" w:val="clear"/>
        <w:rPr>
          <w:color w:val="1a1a1a"/>
          <w:sz w:val="15"/>
          <w:szCs w:val="15"/>
        </w:rPr>
      </w:pPr>
      <w:r w:rsidDel="00000000" w:rsidR="00000000" w:rsidRPr="00000000">
        <w:rPr>
          <w:color w:val="1a1a1a"/>
          <w:sz w:val="15"/>
          <w:szCs w:val="15"/>
          <w:rtl w:val="0"/>
        </w:rPr>
        <w:t xml:space="preserve">Name: Wut</w:t>
      </w:r>
    </w:p>
    <w:p w:rsidR="00000000" w:rsidDel="00000000" w:rsidP="00000000" w:rsidRDefault="00000000" w:rsidRPr="00000000" w14:paraId="00000003">
      <w:pPr>
        <w:shd w:fill="ffffff" w:val="clear"/>
        <w:rPr>
          <w:color w:val="1a1a1a"/>
          <w:sz w:val="15"/>
          <w:szCs w:val="15"/>
        </w:rPr>
      </w:pPr>
      <w:r w:rsidDel="00000000" w:rsidR="00000000" w:rsidRPr="00000000">
        <w:rPr>
          <w:color w:val="1a1a1a"/>
          <w:sz w:val="15"/>
          <w:szCs w:val="15"/>
          <w:rtl w:val="0"/>
        </w:rPr>
        <w:t xml:space="preserve">Size: 100x 100cm</w:t>
      </w:r>
    </w:p>
    <w:p w:rsidR="00000000" w:rsidDel="00000000" w:rsidP="00000000" w:rsidRDefault="00000000" w:rsidRPr="00000000" w14:paraId="00000004">
      <w:pPr>
        <w:shd w:fill="ffffff" w:val="clear"/>
        <w:rPr>
          <w:color w:val="1a1a1a"/>
          <w:sz w:val="15"/>
          <w:szCs w:val="15"/>
        </w:rPr>
      </w:pPr>
      <w:r w:rsidDel="00000000" w:rsidR="00000000" w:rsidRPr="00000000">
        <w:rPr>
          <w:color w:val="1a1a1a"/>
          <w:sz w:val="15"/>
          <w:szCs w:val="15"/>
          <w:rtl w:val="0"/>
        </w:rPr>
        <w:t xml:space="preserve">Material: acrylic on canvas</w:t>
      </w:r>
    </w:p>
    <w:p w:rsidR="00000000" w:rsidDel="00000000" w:rsidP="00000000" w:rsidRDefault="00000000" w:rsidRPr="00000000" w14:paraId="00000005">
      <w:pPr>
        <w:shd w:fill="ffffff" w:val="clear"/>
        <w:rPr>
          <w:color w:val="1a1a1a"/>
          <w:sz w:val="15"/>
          <w:szCs w:val="15"/>
        </w:rPr>
      </w:pPr>
      <w:r w:rsidDel="00000000" w:rsidR="00000000" w:rsidRPr="00000000">
        <w:rPr>
          <w:color w:val="1a1a1a"/>
          <w:sz w:val="15"/>
          <w:szCs w:val="15"/>
          <w:rtl w:val="0"/>
        </w:rPr>
        <w:t xml:space="preserve">Price: CHF 5500 now 60% off CHF 2200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