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1922" w14:textId="7226D0CE" w:rsidR="00212D5D" w:rsidRPr="00D27B38" w:rsidRDefault="002318FB">
      <w:pPr>
        <w:rPr>
          <w:b/>
          <w:bCs/>
          <w:color w:val="538135" w:themeColor="accent6" w:themeShade="BF"/>
        </w:rPr>
      </w:pPr>
      <w:r w:rsidRPr="00D27B38">
        <w:rPr>
          <w:b/>
          <w:bCs/>
          <w:color w:val="538135" w:themeColor="accent6" w:themeShade="BF"/>
        </w:rPr>
        <w:t xml:space="preserve">Part 3: </w:t>
      </w:r>
      <w:r w:rsidR="00E132E4" w:rsidRPr="00D27B38">
        <w:rPr>
          <w:b/>
          <w:bCs/>
          <w:color w:val="538135" w:themeColor="accent6" w:themeShade="BF"/>
        </w:rPr>
        <w:t>Writing and Executing Tests</w:t>
      </w:r>
    </w:p>
    <w:p w14:paraId="04EBC7E1" w14:textId="77777777" w:rsidR="00934D81" w:rsidRPr="00934D81" w:rsidRDefault="00E132E4" w:rsidP="00934D8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t xml:space="preserve">  </w:t>
      </w:r>
      <w:proofErr w:type="gramStart"/>
      <w:r w:rsidR="00934D81"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describe</w:t>
      </w:r>
      <w:r w:rsidR="00934D81"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="00934D81" w:rsidRPr="00934D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Suite"</w:t>
      </w:r>
      <w:r w:rsidR="00934D81"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="00934D81"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="00934D81"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5FC712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4D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1"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64F08E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934D8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</w:t>
      </w:r>
      <w:proofErr w:type="spellEnd"/>
      <w:proofErr w:type="gramEnd"/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6D4A75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3BCE404C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4D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2"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857C9F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934D8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</w:t>
      </w:r>
      <w:proofErr w:type="spellEnd"/>
      <w:proofErr w:type="gramEnd"/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0AD7E0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69086671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24EF47E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or</w:t>
      </w:r>
    </w:p>
    <w:p w14:paraId="2A06276B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describe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4D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 First Test"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922FCB4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4D8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"Does not do much!"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E456526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expect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934D8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4D8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</w:t>
      </w:r>
      <w:proofErr w:type="spellEnd"/>
      <w:proofErr w:type="gramEnd"/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4D8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4641E4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4D5A8E8F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4D8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61BEFC6" w14:textId="77777777" w:rsidR="00934D81" w:rsidRPr="00934D81" w:rsidRDefault="00934D81" w:rsidP="00934D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446B03" w14:textId="18CA4105" w:rsidR="00934D81" w:rsidRDefault="00934D81" w:rsidP="00934D81"/>
    <w:p w14:paraId="711D6A08" w14:textId="77777777" w:rsidR="00331E25" w:rsidRDefault="00331E25" w:rsidP="00934D81">
      <w:r>
        <w:t>To Run the Tests:</w:t>
      </w:r>
    </w:p>
    <w:p w14:paraId="51051FF1" w14:textId="1B54A188" w:rsidR="00331E25" w:rsidRDefault="00331E25" w:rsidP="00934D81">
      <w:r>
        <w:t xml:space="preserve">Method 1:  </w:t>
      </w:r>
      <w:proofErr w:type="spellStart"/>
      <w:r>
        <w:t>npx</w:t>
      </w:r>
      <w:proofErr w:type="spellEnd"/>
      <w:r>
        <w:t xml:space="preserve"> cypress open</w:t>
      </w:r>
    </w:p>
    <w:p w14:paraId="715FFB68" w14:textId="4864BEDC" w:rsidR="00331E25" w:rsidRDefault="00331E25" w:rsidP="00934D81">
      <w:r>
        <w:t xml:space="preserve">Method 2: </w:t>
      </w:r>
      <w:r w:rsidR="00455743">
        <w:t>From CM</w:t>
      </w:r>
      <w:r w:rsidR="00D27B38">
        <w:t>D</w:t>
      </w:r>
    </w:p>
    <w:p w14:paraId="5C963B21" w14:textId="72879104" w:rsidR="00455743" w:rsidRDefault="00455743" w:rsidP="00934D81">
      <w:proofErr w:type="spellStart"/>
      <w:r>
        <w:t>npx</w:t>
      </w:r>
      <w:proofErr w:type="spellEnd"/>
      <w:r>
        <w:t xml:space="preserve"> cypress run     </w:t>
      </w:r>
      <w:r>
        <w:sym w:font="Wingdings" w:char="F0E0"/>
      </w:r>
      <w:r>
        <w:t xml:space="preserve"> This will execute all your e2e test files</w:t>
      </w:r>
      <w:r w:rsidR="00DC0131">
        <w:t xml:space="preserve"> in headless</w:t>
      </w:r>
      <w:r w:rsidR="0004677D">
        <w:t xml:space="preserve"> mode (we can’t see UI)</w:t>
      </w:r>
    </w:p>
    <w:p w14:paraId="3AF56099" w14:textId="78D4BC84" w:rsidR="0004677D" w:rsidRDefault="0004677D" w:rsidP="0004677D">
      <w:proofErr w:type="spellStart"/>
      <w:r>
        <w:t>npx</w:t>
      </w:r>
      <w:proofErr w:type="spellEnd"/>
      <w:r>
        <w:t xml:space="preserve"> cypress run --headed    </w:t>
      </w:r>
      <w:r>
        <w:sym w:font="Wingdings" w:char="F0E0"/>
      </w:r>
      <w:r>
        <w:t xml:space="preserve"> This will execute all your e2e test files in headed mode (we can see UI also)</w:t>
      </w:r>
    </w:p>
    <w:p w14:paraId="26C4C576" w14:textId="612F13B3" w:rsidR="005D2E3E" w:rsidRDefault="005D2E3E" w:rsidP="005D2E3E">
      <w:proofErr w:type="spellStart"/>
      <w:r>
        <w:t>npx</w:t>
      </w:r>
      <w:proofErr w:type="spellEnd"/>
      <w:r>
        <w:t xml:space="preserve"> cypress run   --spec </w:t>
      </w:r>
      <w:r w:rsidRPr="005D2E3E">
        <w:t>cypress\e2e\my-first-test.cy.js</w:t>
      </w:r>
      <w:r>
        <w:t xml:space="preserve">  </w:t>
      </w:r>
      <w:r>
        <w:sym w:font="Wingdings" w:char="F0E0"/>
      </w:r>
      <w:r>
        <w:t xml:space="preserve"> This will execute my-first-test file tests only inside e2e.</w:t>
      </w:r>
    </w:p>
    <w:p w14:paraId="1B585814" w14:textId="6171A9F6" w:rsidR="005D2E3E" w:rsidRDefault="005D2E3E" w:rsidP="005D2E3E">
      <w:r>
        <w:t xml:space="preserve">                                                                                                         Pass relative pass of test file</w:t>
      </w:r>
    </w:p>
    <w:p w14:paraId="1C530741" w14:textId="75063CEF" w:rsidR="003A02E1" w:rsidRDefault="003A02E1" w:rsidP="005D2E3E">
      <w:proofErr w:type="spellStart"/>
      <w:r>
        <w:t>npx</w:t>
      </w:r>
      <w:proofErr w:type="spellEnd"/>
      <w:r>
        <w:t xml:space="preserve"> cypress run --browser chrome </w:t>
      </w:r>
      <w:r>
        <w:sym w:font="Wingdings" w:char="F0E0"/>
      </w:r>
      <w:r>
        <w:t xml:space="preserve"> This will execute tests in chrome browser because cypress by default runs in electron browser</w:t>
      </w:r>
    </w:p>
    <w:p w14:paraId="23F57F0E" w14:textId="77777777" w:rsidR="009834C7" w:rsidRDefault="009834C7" w:rsidP="005D2E3E"/>
    <w:p w14:paraId="62DA3918" w14:textId="5470E042" w:rsidR="009834C7" w:rsidRDefault="009834C7" w:rsidP="005D2E3E">
      <w:r>
        <w:t>Spec file(cy.js) ---- &gt; describe bocks</w:t>
      </w:r>
      <w:r w:rsidR="008C5D66">
        <w:t xml:space="preserve"> </w:t>
      </w:r>
      <w:r>
        <w:t>(test suites) ---- &gt; it blocks</w:t>
      </w:r>
      <w:r w:rsidR="0050683A">
        <w:t xml:space="preserve"> </w:t>
      </w:r>
      <w:r>
        <w:t>(test case)</w:t>
      </w:r>
    </w:p>
    <w:p w14:paraId="320667D8" w14:textId="77777777" w:rsidR="00DD3111" w:rsidRDefault="00DD3111" w:rsidP="005D2E3E"/>
    <w:p w14:paraId="27AC9966" w14:textId="689E0050" w:rsidR="00DD3111" w:rsidRDefault="00DD3111" w:rsidP="005D2E3E">
      <w:pPr>
        <w:rPr>
          <w:b/>
          <w:bCs/>
          <w:color w:val="538135" w:themeColor="accent6" w:themeShade="BF"/>
        </w:rPr>
      </w:pPr>
      <w:r w:rsidRPr="00DD3111">
        <w:rPr>
          <w:b/>
          <w:bCs/>
          <w:color w:val="538135" w:themeColor="accent6" w:themeShade="BF"/>
        </w:rPr>
        <w:t xml:space="preserve">Part 4: CSS &amp; XPath Locators | </w:t>
      </w:r>
      <w:proofErr w:type="gramStart"/>
      <w:r w:rsidRPr="00DD3111">
        <w:rPr>
          <w:b/>
          <w:bCs/>
          <w:color w:val="538135" w:themeColor="accent6" w:themeShade="BF"/>
        </w:rPr>
        <w:t>get(</w:t>
      </w:r>
      <w:proofErr w:type="gramEnd"/>
      <w:r w:rsidRPr="00DD3111">
        <w:rPr>
          <w:b/>
          <w:bCs/>
          <w:color w:val="538135" w:themeColor="accent6" w:themeShade="BF"/>
        </w:rPr>
        <w:t xml:space="preserve">) &amp; </w:t>
      </w:r>
      <w:proofErr w:type="spellStart"/>
      <w:r w:rsidRPr="00DD3111">
        <w:rPr>
          <w:b/>
          <w:bCs/>
          <w:color w:val="538135" w:themeColor="accent6" w:themeShade="BF"/>
        </w:rPr>
        <w:t>xpath</w:t>
      </w:r>
      <w:proofErr w:type="spellEnd"/>
      <w:r w:rsidRPr="00DD3111">
        <w:rPr>
          <w:b/>
          <w:bCs/>
          <w:color w:val="538135" w:themeColor="accent6" w:themeShade="BF"/>
        </w:rPr>
        <w:t>() methods</w:t>
      </w:r>
    </w:p>
    <w:p w14:paraId="6FFB2B93" w14:textId="5C9B5774" w:rsidR="00DD3111" w:rsidRDefault="00AA0326" w:rsidP="005D2E3E">
      <w:r w:rsidRPr="008A6414">
        <w:rPr>
          <w:b/>
          <w:bCs/>
        </w:rPr>
        <w:t>Locators:</w:t>
      </w:r>
      <w:r>
        <w:t xml:space="preserve"> cypress </w:t>
      </w:r>
      <w:r w:rsidR="00DD3B89">
        <w:t xml:space="preserve">by default </w:t>
      </w:r>
      <w:r>
        <w:t xml:space="preserve">supports </w:t>
      </w:r>
      <w:proofErr w:type="spellStart"/>
      <w:r>
        <w:t>css</w:t>
      </w:r>
      <w:proofErr w:type="spellEnd"/>
      <w:r>
        <w:t xml:space="preserve"> selectors locator. It also supports XPath selector but requires additional plugin installation.</w:t>
      </w:r>
    </w:p>
    <w:p w14:paraId="6A270C9D" w14:textId="1B55917C" w:rsidR="00AA0326" w:rsidRDefault="00AA0326" w:rsidP="005D2E3E">
      <w:r>
        <w:t>CSS Selector</w:t>
      </w:r>
    </w:p>
    <w:p w14:paraId="6C21DF13" w14:textId="5D0748CB" w:rsidR="0021629B" w:rsidRDefault="0021629B" w:rsidP="005D2E3E">
      <w:proofErr w:type="spellStart"/>
      <w:r>
        <w:t>Xpath</w:t>
      </w:r>
      <w:proofErr w:type="spellEnd"/>
      <w:r>
        <w:t xml:space="preserve"> Selector</w:t>
      </w:r>
    </w:p>
    <w:p w14:paraId="0D42F3C4" w14:textId="6F74EDBE" w:rsidR="0021629B" w:rsidRDefault="00AD33F3" w:rsidP="005D2E3E">
      <w:proofErr w:type="spellStart"/>
      <w:proofErr w:type="gramStart"/>
      <w:r>
        <w:t>c</w:t>
      </w:r>
      <w:r w:rsidR="0021629B">
        <w:t>y.get</w:t>
      </w:r>
      <w:proofErr w:type="spellEnd"/>
      <w:r w:rsidR="0021629B">
        <w:t>(</w:t>
      </w:r>
      <w:proofErr w:type="gramEnd"/>
      <w:r>
        <w:t xml:space="preserve">CSS </w:t>
      </w:r>
      <w:r w:rsidR="0021629B">
        <w:t>Locator)</w:t>
      </w:r>
    </w:p>
    <w:p w14:paraId="7AD7F13D" w14:textId="46F82E71" w:rsidR="00AD33F3" w:rsidRDefault="00AD33F3" w:rsidP="00AD33F3">
      <w:proofErr w:type="spellStart"/>
      <w:proofErr w:type="gramStart"/>
      <w:r>
        <w:t>cy.xpath</w:t>
      </w:r>
      <w:proofErr w:type="spellEnd"/>
      <w:proofErr w:type="gramEnd"/>
      <w:r>
        <w:t>(</w:t>
      </w:r>
      <w:proofErr w:type="spellStart"/>
      <w:r>
        <w:t>xpath</w:t>
      </w:r>
      <w:proofErr w:type="spellEnd"/>
      <w:r>
        <w:t xml:space="preserve"> Locator)</w:t>
      </w:r>
    </w:p>
    <w:p w14:paraId="7C9BAA0F" w14:textId="77777777" w:rsidR="00AD33F3" w:rsidRDefault="00AD33F3" w:rsidP="005D2E3E"/>
    <w:p w14:paraId="48A760D6" w14:textId="77777777" w:rsidR="006E5C24" w:rsidRDefault="006E5C24" w:rsidP="005D2E3E"/>
    <w:p w14:paraId="15141407" w14:textId="77777777" w:rsidR="00A51579" w:rsidRDefault="006E5C24" w:rsidP="005D2E3E">
      <w:pPr>
        <w:rPr>
          <w:b/>
          <w:bCs/>
        </w:rPr>
      </w:pPr>
      <w:r w:rsidRPr="008F0C9C">
        <w:rPr>
          <w:b/>
          <w:bCs/>
        </w:rPr>
        <w:t xml:space="preserve">CSS Selector: </w:t>
      </w:r>
    </w:p>
    <w:p w14:paraId="38CB289B" w14:textId="78B6BA40" w:rsidR="006E5C24" w:rsidRPr="00A51579" w:rsidRDefault="006E5C24" w:rsidP="005D2E3E">
      <w:r w:rsidRPr="00A51579">
        <w:t xml:space="preserve">Below </w:t>
      </w:r>
      <w:r w:rsidR="006371A3" w:rsidRPr="00A51579">
        <w:t>is</w:t>
      </w:r>
      <w:r w:rsidRPr="00A51579">
        <w:t xml:space="preserve"> list of </w:t>
      </w:r>
      <w:proofErr w:type="spellStart"/>
      <w:r w:rsidRPr="00A51579">
        <w:t>css</w:t>
      </w:r>
      <w:proofErr w:type="spellEnd"/>
      <w:r w:rsidRPr="00A51579">
        <w:t xml:space="preserve"> selectors combination</w:t>
      </w:r>
    </w:p>
    <w:p w14:paraId="03B29015" w14:textId="658435F7" w:rsidR="006E5C24" w:rsidRDefault="006E5C24" w:rsidP="005D2E3E">
      <w:r>
        <w:t>Tag + id</w:t>
      </w:r>
    </w:p>
    <w:p w14:paraId="427D44DA" w14:textId="4D7BB3A5" w:rsidR="006E5C24" w:rsidRDefault="006E5C24" w:rsidP="005D2E3E">
      <w:r>
        <w:t>Tag + class</w:t>
      </w:r>
    </w:p>
    <w:p w14:paraId="4256F76A" w14:textId="64028D78" w:rsidR="006E5C24" w:rsidRDefault="006E5C24" w:rsidP="005D2E3E">
      <w:r>
        <w:t>Tag + attribute</w:t>
      </w:r>
    </w:p>
    <w:p w14:paraId="25531B20" w14:textId="79227DDD" w:rsidR="006E5C24" w:rsidRDefault="006E5C24" w:rsidP="005D2E3E">
      <w:r>
        <w:t>Tag + class + attribute</w:t>
      </w:r>
    </w:p>
    <w:p w14:paraId="2A63A4B5" w14:textId="6EF93D87" w:rsidR="006E5C24" w:rsidRDefault="00E87D7A" w:rsidP="005D2E3E">
      <w:r>
        <w:t>Tag is optional in all combinations.</w:t>
      </w:r>
    </w:p>
    <w:p w14:paraId="1B5F8F33" w14:textId="77777777" w:rsidR="008F0C9C" w:rsidRDefault="008F0C9C" w:rsidP="005D2E3E"/>
    <w:p w14:paraId="245C62C1" w14:textId="3F6F6560" w:rsidR="008F0C9C" w:rsidRDefault="008F0C9C" w:rsidP="005D2E3E">
      <w:r>
        <w:t>Syntax:</w:t>
      </w:r>
    </w:p>
    <w:p w14:paraId="3226B685" w14:textId="05EB58DB" w:rsidR="008F0C9C" w:rsidRDefault="002D471C" w:rsidP="005D2E3E">
      <w:proofErr w:type="spellStart"/>
      <w:r>
        <w:t>tag</w:t>
      </w:r>
      <w:r w:rsidR="008F0C9C">
        <w:t>#id</w:t>
      </w:r>
      <w:proofErr w:type="spellEnd"/>
    </w:p>
    <w:p w14:paraId="05202BF7" w14:textId="7FFDF096" w:rsidR="008F0C9C" w:rsidRDefault="002D471C" w:rsidP="005D2E3E">
      <w:proofErr w:type="spellStart"/>
      <w:r>
        <w:t>tag</w:t>
      </w:r>
      <w:r w:rsidR="008F0C9C">
        <w:t>.class</w:t>
      </w:r>
      <w:proofErr w:type="spellEnd"/>
    </w:p>
    <w:p w14:paraId="65781D19" w14:textId="474B0C9D" w:rsidR="008F0C9C" w:rsidRDefault="002D471C" w:rsidP="005D2E3E">
      <w:r>
        <w:t>tag</w:t>
      </w:r>
      <w:r w:rsidR="008F0C9C">
        <w:t>[attribute=”value”]</w:t>
      </w:r>
    </w:p>
    <w:p w14:paraId="74386CC4" w14:textId="79D764E9" w:rsidR="008F0C9C" w:rsidRDefault="002D471C" w:rsidP="008F0C9C">
      <w:proofErr w:type="spellStart"/>
      <w:r>
        <w:t>tag</w:t>
      </w:r>
      <w:r w:rsidR="008F0C9C">
        <w:t>.</w:t>
      </w:r>
      <w:proofErr w:type="gramStart"/>
      <w:r w:rsidR="008F0C9C">
        <w:t>class</w:t>
      </w:r>
      <w:proofErr w:type="spellEnd"/>
      <w:r w:rsidR="008F0C9C">
        <w:t>[</w:t>
      </w:r>
      <w:proofErr w:type="gramEnd"/>
      <w:r w:rsidR="008F0C9C">
        <w:t>attribute =”value”]</w:t>
      </w:r>
    </w:p>
    <w:p w14:paraId="38F1770E" w14:textId="77777777" w:rsidR="009D4E7F" w:rsidRDefault="009D4E7F" w:rsidP="008F0C9C"/>
    <w:p w14:paraId="31B12681" w14:textId="12C445A9" w:rsidR="009D4E7F" w:rsidRDefault="009D4E7F" w:rsidP="009D4E7F">
      <w:r>
        <w:t xml:space="preserve">Add /// </w:t>
      </w:r>
      <w:r w:rsidRPr="009D4E7F">
        <w:t>&lt;reference types="</w:t>
      </w:r>
      <w:r w:rsidR="00B070D1">
        <w:t>c</w:t>
      </w:r>
      <w:r w:rsidRPr="009D4E7F">
        <w:t>ypress" /&gt;</w:t>
      </w:r>
      <w:r>
        <w:t xml:space="preserve"> in commands.js file to access all methods and properties of cy. After this “</w:t>
      </w:r>
      <w:r w:rsidRPr="009D4E7F">
        <w:t>const cypress = require("cypress");</w:t>
      </w:r>
      <w:r>
        <w:t xml:space="preserve"> </w:t>
      </w:r>
      <w:proofErr w:type="gramStart"/>
      <w:r>
        <w:t>“</w:t>
      </w:r>
      <w:r w:rsidR="00AD33F3">
        <w:t xml:space="preserve"> </w:t>
      </w:r>
      <w:r>
        <w:t xml:space="preserve"> import</w:t>
      </w:r>
      <w:proofErr w:type="gramEnd"/>
      <w:r>
        <w:t xml:space="preserve"> is not needed in all files.</w:t>
      </w:r>
    </w:p>
    <w:p w14:paraId="4A568D4F" w14:textId="77777777" w:rsidR="00DA2C73" w:rsidRDefault="00DA2C73" w:rsidP="009D4E7F"/>
    <w:p w14:paraId="136CAEA3" w14:textId="1D133BC3" w:rsidR="00DA2C73" w:rsidRDefault="00DA2C73" w:rsidP="009D4E7F">
      <w:pPr>
        <w:rPr>
          <w:b/>
          <w:bCs/>
        </w:rPr>
      </w:pPr>
      <w:r w:rsidRPr="00DA2C73">
        <w:rPr>
          <w:b/>
          <w:bCs/>
        </w:rPr>
        <w:t xml:space="preserve">XPath: </w:t>
      </w:r>
    </w:p>
    <w:p w14:paraId="79607312" w14:textId="2E7F445A" w:rsidR="00DA2C73" w:rsidRDefault="00DA2C73" w:rsidP="009D4E7F">
      <w:proofErr w:type="spellStart"/>
      <w:r w:rsidRPr="00DA2C73">
        <w:t>npm</w:t>
      </w:r>
      <w:proofErr w:type="spellEnd"/>
      <w:r w:rsidRPr="00DA2C73">
        <w:t xml:space="preserve"> install -D cypress-</w:t>
      </w:r>
      <w:proofErr w:type="spellStart"/>
      <w:r w:rsidRPr="00DA2C73">
        <w:t>xpath</w:t>
      </w:r>
      <w:proofErr w:type="spellEnd"/>
    </w:p>
    <w:p w14:paraId="2F86E3EA" w14:textId="77777777" w:rsidR="00130C19" w:rsidRDefault="009274B0" w:rsidP="00130C19">
      <w:r>
        <w:t>Add</w:t>
      </w:r>
      <w:r w:rsidR="00637E31">
        <w:t xml:space="preserve"> entry</w:t>
      </w:r>
      <w:r>
        <w:t xml:space="preserve"> </w:t>
      </w:r>
      <w:r w:rsidR="00130C19">
        <w:t xml:space="preserve">in commands.js file to access </w:t>
      </w:r>
      <w:proofErr w:type="spellStart"/>
      <w:r w:rsidR="00130C19">
        <w:t>xpath</w:t>
      </w:r>
      <w:proofErr w:type="spellEnd"/>
      <w:r w:rsidR="00130C19">
        <w:t xml:space="preserve"> methods.</w:t>
      </w:r>
    </w:p>
    <w:p w14:paraId="069FC423" w14:textId="7E319626" w:rsidR="009274B0" w:rsidRDefault="002211B2" w:rsidP="009274B0">
      <w:r>
        <w:t xml:space="preserve">    </w:t>
      </w:r>
      <w:r w:rsidR="009274B0">
        <w:t xml:space="preserve">/// </w:t>
      </w:r>
      <w:r w:rsidR="009274B0" w:rsidRPr="009D4E7F">
        <w:t>&lt;reference types="</w:t>
      </w:r>
      <w:r w:rsidR="009274B0">
        <w:t>c</w:t>
      </w:r>
      <w:r w:rsidR="009274B0" w:rsidRPr="009D4E7F">
        <w:t>ypress</w:t>
      </w:r>
      <w:r w:rsidR="009274B0">
        <w:t>-</w:t>
      </w:r>
      <w:proofErr w:type="spellStart"/>
      <w:r w:rsidR="009274B0">
        <w:t>xpath</w:t>
      </w:r>
      <w:proofErr w:type="spellEnd"/>
      <w:r w:rsidR="009274B0" w:rsidRPr="009D4E7F">
        <w:t>" /&gt;</w:t>
      </w:r>
      <w:r w:rsidR="009274B0">
        <w:t xml:space="preserve"> </w:t>
      </w:r>
    </w:p>
    <w:p w14:paraId="24214BFB" w14:textId="77777777" w:rsidR="000E7C4D" w:rsidRDefault="000E7C4D" w:rsidP="009274B0"/>
    <w:p w14:paraId="52D874A1" w14:textId="77777777" w:rsidR="00130C19" w:rsidRDefault="003F402E" w:rsidP="003F402E">
      <w:r>
        <w:t xml:space="preserve">Add </w:t>
      </w:r>
      <w:r w:rsidR="00637E31">
        <w:t xml:space="preserve">entry </w:t>
      </w:r>
      <w:proofErr w:type="gramStart"/>
      <w:r w:rsidR="00130C19">
        <w:t>“ in</w:t>
      </w:r>
      <w:proofErr w:type="gramEnd"/>
      <w:r w:rsidR="00130C19">
        <w:t xml:space="preserve"> e2e.js file </w:t>
      </w:r>
      <w:proofErr w:type="spellStart"/>
      <w:r w:rsidR="00130C19">
        <w:t>iside</w:t>
      </w:r>
      <w:proofErr w:type="spellEnd"/>
      <w:r w:rsidR="00130C19">
        <w:t xml:space="preserve"> supports folder.  </w:t>
      </w:r>
    </w:p>
    <w:p w14:paraId="649D15A3" w14:textId="3E70733F" w:rsidR="003F402E" w:rsidRDefault="002211B2" w:rsidP="003F402E">
      <w:r>
        <w:t xml:space="preserve">    </w:t>
      </w:r>
      <w:r w:rsidR="003F402E" w:rsidRPr="003F402E">
        <w:t>require('cypress-</w:t>
      </w:r>
      <w:proofErr w:type="spellStart"/>
      <w:r w:rsidR="003F402E" w:rsidRPr="003F402E">
        <w:t>xpath</w:t>
      </w:r>
      <w:proofErr w:type="spellEnd"/>
      <w:r w:rsidR="003F402E" w:rsidRPr="003F402E">
        <w:t>');</w:t>
      </w:r>
      <w:r w:rsidR="003F402E">
        <w:t xml:space="preserve"> </w:t>
      </w:r>
    </w:p>
    <w:p w14:paraId="6048F5A5" w14:textId="77777777" w:rsidR="00EC2E51" w:rsidRPr="003F402E" w:rsidRDefault="00EC2E51" w:rsidP="003F402E"/>
    <w:p w14:paraId="46AAF050" w14:textId="3E2795F3" w:rsidR="00EC2E51" w:rsidRDefault="00EC2E51" w:rsidP="00EC2E51">
      <w:pPr>
        <w:rPr>
          <w:b/>
          <w:bCs/>
          <w:color w:val="538135" w:themeColor="accent6" w:themeShade="BF"/>
        </w:rPr>
      </w:pPr>
      <w:r w:rsidRPr="00DD3111">
        <w:rPr>
          <w:b/>
          <w:bCs/>
          <w:color w:val="538135" w:themeColor="accent6" w:themeShade="BF"/>
        </w:rPr>
        <w:t xml:space="preserve">Part </w:t>
      </w:r>
      <w:r>
        <w:rPr>
          <w:b/>
          <w:bCs/>
          <w:color w:val="538135" w:themeColor="accent6" w:themeShade="BF"/>
        </w:rPr>
        <w:t>5: Assertion</w:t>
      </w:r>
      <w:r w:rsidR="000B47BC">
        <w:rPr>
          <w:b/>
          <w:bCs/>
          <w:color w:val="538135" w:themeColor="accent6" w:themeShade="BF"/>
        </w:rPr>
        <w:t>s</w:t>
      </w:r>
    </w:p>
    <w:p w14:paraId="7431BADF" w14:textId="6D1BFCA1" w:rsidR="00AD3DDD" w:rsidRDefault="00AD3DDD" w:rsidP="00AD3DDD">
      <w:pPr>
        <w:pStyle w:val="ListParagraph"/>
        <w:numPr>
          <w:ilvl w:val="0"/>
          <w:numId w:val="1"/>
        </w:numPr>
      </w:pPr>
      <w:r w:rsidRPr="00AD3DDD">
        <w:t>Implicit Assertions – Built in assertions</w:t>
      </w:r>
    </w:p>
    <w:p w14:paraId="517E0F67" w14:textId="1A338603" w:rsidR="00552A35" w:rsidRDefault="00552A35" w:rsidP="00552A35">
      <w:pPr>
        <w:pStyle w:val="ListParagraph"/>
      </w:pPr>
      <w:r>
        <w:t xml:space="preserve">should </w:t>
      </w:r>
    </w:p>
    <w:p w14:paraId="4DD776A9" w14:textId="0EBBA530" w:rsidR="00552A35" w:rsidRDefault="00552A35" w:rsidP="00552A35">
      <w:pPr>
        <w:pStyle w:val="ListParagraph"/>
      </w:pPr>
      <w:r>
        <w:t>and</w:t>
      </w:r>
    </w:p>
    <w:p w14:paraId="081AD4C0" w14:textId="1543A8FD" w:rsidR="007F2576" w:rsidRDefault="007F2576" w:rsidP="007F2576">
      <w:r>
        <w:t xml:space="preserve">             Below </w:t>
      </w:r>
      <w:r w:rsidR="00BE4F06">
        <w:t>parameters gets</w:t>
      </w:r>
      <w:r>
        <w:t xml:space="preserve"> used:</w:t>
      </w:r>
    </w:p>
    <w:p w14:paraId="6FEF18DE" w14:textId="554A724D" w:rsidR="007F2576" w:rsidRPr="00AD3DDD" w:rsidRDefault="007F2576" w:rsidP="007F2576">
      <w:r>
        <w:t xml:space="preserve">             eq, contain, include, exist, </w:t>
      </w:r>
      <w:proofErr w:type="spellStart"/>
      <w:proofErr w:type="gramStart"/>
      <w:r>
        <w:t>have.length</w:t>
      </w:r>
      <w:proofErr w:type="spellEnd"/>
      <w:proofErr w:type="gramEnd"/>
      <w:r>
        <w:t xml:space="preserve">, </w:t>
      </w:r>
      <w:proofErr w:type="spellStart"/>
      <w:r>
        <w:t>have.value</w:t>
      </w:r>
      <w:proofErr w:type="spellEnd"/>
      <w:r>
        <w:t xml:space="preserve"> </w:t>
      </w:r>
      <w:proofErr w:type="spellStart"/>
      <w:r>
        <w:t>etc</w:t>
      </w:r>
      <w:proofErr w:type="spellEnd"/>
      <w:r>
        <w:t>…</w:t>
      </w:r>
    </w:p>
    <w:p w14:paraId="7BA7C304" w14:textId="644DECED" w:rsidR="00AD3DDD" w:rsidRDefault="00AD3DDD" w:rsidP="00AD3DDD">
      <w:pPr>
        <w:pStyle w:val="ListParagraph"/>
        <w:numPr>
          <w:ilvl w:val="0"/>
          <w:numId w:val="1"/>
        </w:numPr>
      </w:pPr>
      <w:r w:rsidRPr="00AD3DDD">
        <w:t>Explicit Assertions – We need to write our own assertions</w:t>
      </w:r>
    </w:p>
    <w:p w14:paraId="787C9584" w14:textId="77D63056" w:rsidR="00552A35" w:rsidRDefault="00552A35" w:rsidP="00552A35">
      <w:pPr>
        <w:pStyle w:val="ListParagraph"/>
      </w:pPr>
      <w:r>
        <w:t>expect</w:t>
      </w:r>
      <w:r w:rsidR="002B5E13">
        <w:t xml:space="preserve"> – IN BDD Approach</w:t>
      </w:r>
    </w:p>
    <w:p w14:paraId="33EF706A" w14:textId="285FB857" w:rsidR="00552A35" w:rsidRDefault="00552A35" w:rsidP="00552A35">
      <w:pPr>
        <w:pStyle w:val="ListParagraph"/>
      </w:pPr>
      <w:r>
        <w:t>assert</w:t>
      </w:r>
      <w:r w:rsidR="002B5E13">
        <w:t xml:space="preserve"> – In TDD approach</w:t>
      </w:r>
    </w:p>
    <w:p w14:paraId="495ED6A2" w14:textId="77777777" w:rsidR="000B47BC" w:rsidRDefault="000B47BC" w:rsidP="000B47BC"/>
    <w:p w14:paraId="436F746A" w14:textId="77777777" w:rsidR="000B47BC" w:rsidRDefault="000B47BC" w:rsidP="000B47BC">
      <w:pPr>
        <w:rPr>
          <w:b/>
          <w:bCs/>
          <w:color w:val="538135" w:themeColor="accent6" w:themeShade="BF"/>
        </w:rPr>
      </w:pPr>
      <w:r w:rsidRPr="000B47BC">
        <w:rPr>
          <w:b/>
          <w:bCs/>
          <w:color w:val="538135" w:themeColor="accent6" w:themeShade="BF"/>
        </w:rPr>
        <w:t xml:space="preserve">Part 6: </w:t>
      </w:r>
      <w:r w:rsidRPr="000B47BC">
        <w:rPr>
          <w:b/>
          <w:bCs/>
          <w:color w:val="538135" w:themeColor="accent6" w:themeShade="BF"/>
        </w:rPr>
        <w:t>|Folder Structure | IntelliSense Auto Suggestions</w:t>
      </w:r>
    </w:p>
    <w:p w14:paraId="6F8DA59A" w14:textId="06195088" w:rsidR="00747A7F" w:rsidRDefault="00747A7F" w:rsidP="000B47BC">
      <w:pPr>
        <w:rPr>
          <w:b/>
          <w:bCs/>
          <w:color w:val="538135" w:themeColor="accent6" w:themeShade="BF"/>
        </w:rPr>
      </w:pPr>
      <w:r>
        <w:rPr>
          <w:noProof/>
        </w:rPr>
        <w:drawing>
          <wp:inline distT="0" distB="0" distL="0" distR="0" wp14:anchorId="14331A9F" wp14:editId="0790F57F">
            <wp:extent cx="5753100" cy="3390900"/>
            <wp:effectExtent l="0" t="0" r="0" b="0"/>
            <wp:docPr id="144426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67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19E5" w14:textId="77777777" w:rsidR="00747A7F" w:rsidRPr="000B47BC" w:rsidRDefault="00747A7F" w:rsidP="000B47BC">
      <w:pPr>
        <w:rPr>
          <w:b/>
          <w:bCs/>
          <w:color w:val="538135" w:themeColor="accent6" w:themeShade="BF"/>
        </w:rPr>
      </w:pPr>
    </w:p>
    <w:p w14:paraId="1120FA7B" w14:textId="25D1D93B" w:rsidR="00EC2E51" w:rsidRDefault="00EC2E51" w:rsidP="00EC2E51">
      <w:pPr>
        <w:rPr>
          <w:b/>
          <w:bCs/>
          <w:color w:val="538135" w:themeColor="accent6" w:themeShade="BF"/>
        </w:rPr>
      </w:pPr>
    </w:p>
    <w:p w14:paraId="7C2DB48A" w14:textId="7953EE32" w:rsidR="003F402E" w:rsidRDefault="003F402E" w:rsidP="009274B0"/>
    <w:p w14:paraId="2D5DE826" w14:textId="77777777" w:rsidR="009274B0" w:rsidRDefault="009274B0" w:rsidP="009D4E7F"/>
    <w:p w14:paraId="0C49E177" w14:textId="77777777" w:rsidR="00DA2C73" w:rsidRPr="00DA2C73" w:rsidRDefault="00DA2C73" w:rsidP="009D4E7F"/>
    <w:p w14:paraId="6EF89D2C" w14:textId="77777777" w:rsidR="009D4E7F" w:rsidRPr="009D4E7F" w:rsidRDefault="009D4E7F" w:rsidP="009D4E7F"/>
    <w:p w14:paraId="661A4E85" w14:textId="741EF116" w:rsidR="009D4E7F" w:rsidRPr="009D4E7F" w:rsidRDefault="009D4E7F" w:rsidP="009D4E7F"/>
    <w:p w14:paraId="69917F10" w14:textId="1A4333D0" w:rsidR="009D4E7F" w:rsidRDefault="009D4E7F" w:rsidP="008F0C9C"/>
    <w:p w14:paraId="47827E69" w14:textId="77777777" w:rsidR="008F0C9C" w:rsidRDefault="008F0C9C" w:rsidP="005D2E3E"/>
    <w:p w14:paraId="075A880A" w14:textId="77777777" w:rsidR="00E87D7A" w:rsidRPr="00AA0326" w:rsidRDefault="00E87D7A" w:rsidP="005D2E3E"/>
    <w:p w14:paraId="5114D1E3" w14:textId="77777777" w:rsidR="005D2E3E" w:rsidRDefault="005D2E3E" w:rsidP="0004677D"/>
    <w:p w14:paraId="033FA04D" w14:textId="77777777" w:rsidR="0004677D" w:rsidRDefault="0004677D" w:rsidP="00934D81"/>
    <w:p w14:paraId="17A3799B" w14:textId="77777777" w:rsidR="00455743" w:rsidRDefault="00455743" w:rsidP="00934D81"/>
    <w:p w14:paraId="74E3D71F" w14:textId="1B424D70" w:rsidR="00E132E4" w:rsidRDefault="00E132E4"/>
    <w:sectPr w:rsidR="00E13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C3D55"/>
    <w:multiLevelType w:val="hybridMultilevel"/>
    <w:tmpl w:val="A8AC7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79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4D"/>
    <w:rsid w:val="0004677D"/>
    <w:rsid w:val="0008119F"/>
    <w:rsid w:val="000B47BC"/>
    <w:rsid w:val="000C39CA"/>
    <w:rsid w:val="000E7C4D"/>
    <w:rsid w:val="00130C19"/>
    <w:rsid w:val="00212D5D"/>
    <w:rsid w:val="0021629B"/>
    <w:rsid w:val="002211B2"/>
    <w:rsid w:val="002318FB"/>
    <w:rsid w:val="002B5E13"/>
    <w:rsid w:val="002B6FA6"/>
    <w:rsid w:val="002D471C"/>
    <w:rsid w:val="00331E25"/>
    <w:rsid w:val="003A02E1"/>
    <w:rsid w:val="003F402E"/>
    <w:rsid w:val="003F4C1C"/>
    <w:rsid w:val="00455743"/>
    <w:rsid w:val="004D2368"/>
    <w:rsid w:val="0050683A"/>
    <w:rsid w:val="00552A35"/>
    <w:rsid w:val="005D2E3E"/>
    <w:rsid w:val="006371A3"/>
    <w:rsid w:val="00637E31"/>
    <w:rsid w:val="0066244D"/>
    <w:rsid w:val="006E5C24"/>
    <w:rsid w:val="00747A7F"/>
    <w:rsid w:val="007B5B65"/>
    <w:rsid w:val="007F2576"/>
    <w:rsid w:val="00814E70"/>
    <w:rsid w:val="008A6414"/>
    <w:rsid w:val="008C5D66"/>
    <w:rsid w:val="008F0C9C"/>
    <w:rsid w:val="009274B0"/>
    <w:rsid w:val="00934D81"/>
    <w:rsid w:val="009834C7"/>
    <w:rsid w:val="009A6761"/>
    <w:rsid w:val="009D4E7F"/>
    <w:rsid w:val="00A51579"/>
    <w:rsid w:val="00AA0326"/>
    <w:rsid w:val="00AD33F3"/>
    <w:rsid w:val="00AD3DDD"/>
    <w:rsid w:val="00B070D1"/>
    <w:rsid w:val="00BE4F06"/>
    <w:rsid w:val="00C11E72"/>
    <w:rsid w:val="00D27B38"/>
    <w:rsid w:val="00DA2C73"/>
    <w:rsid w:val="00DC0131"/>
    <w:rsid w:val="00DD3111"/>
    <w:rsid w:val="00DD3B89"/>
    <w:rsid w:val="00E132E4"/>
    <w:rsid w:val="00E87D7A"/>
    <w:rsid w:val="00EC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0E5E"/>
  <w15:chartTrackingRefBased/>
  <w15:docId w15:val="{12B6BFDC-06EF-4FBD-B366-E5E5B663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Avadhesh Yadav</dc:creator>
  <cp:keywords/>
  <dc:description/>
  <cp:lastModifiedBy>Avadhesh Yadav</cp:lastModifiedBy>
  <cp:revision>48</cp:revision>
  <dcterms:created xsi:type="dcterms:W3CDTF">2025-02-21T06:58:00Z</dcterms:created>
  <dcterms:modified xsi:type="dcterms:W3CDTF">2025-03-16T10:54:00Z</dcterms:modified>
</cp:coreProperties>
</file>