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B13A6" w:rsidRDefault="00FB47EE" w:rsidP="00FB47EE">
      <w:pPr>
        <w:jc w:val="center"/>
        <w:rPr>
          <w:rFonts w:ascii="Times New Roman" w:hAnsi="Times New Roman" w:cs="Times New Roman"/>
          <w:sz w:val="28"/>
          <w:szCs w:val="28"/>
        </w:rPr>
      </w:pPr>
      <w:r>
        <w:rPr>
          <w:rFonts w:ascii="Times New Roman" w:hAnsi="Times New Roman" w:cs="Times New Roman"/>
          <w:sz w:val="28"/>
          <w:szCs w:val="28"/>
        </w:rPr>
        <w:t>CHAPTER  -  1</w:t>
      </w:r>
    </w:p>
    <w:p w:rsidR="00FB47EE" w:rsidRDefault="00FB47EE" w:rsidP="00FB47EE">
      <w:pPr>
        <w:jc w:val="center"/>
        <w:rPr>
          <w:rFonts w:ascii="Times New Roman" w:hAnsi="Times New Roman" w:cs="Times New Roman"/>
          <w:b/>
          <w:bCs/>
          <w:sz w:val="28"/>
          <w:szCs w:val="28"/>
        </w:rPr>
      </w:pPr>
      <w:r>
        <w:rPr>
          <w:rFonts w:ascii="Times New Roman" w:hAnsi="Times New Roman" w:cs="Times New Roman"/>
          <w:b/>
          <w:bCs/>
          <w:sz w:val="32"/>
          <w:szCs w:val="32"/>
        </w:rPr>
        <w:t>INTRODUCTION</w:t>
      </w:r>
    </w:p>
    <w:p w:rsidR="00FB47EE" w:rsidRDefault="00FB47EE" w:rsidP="00FB47EE">
      <w:pPr>
        <w:jc w:val="center"/>
        <w:rPr>
          <w:rFonts w:ascii="Times New Roman" w:hAnsi="Times New Roman" w:cs="Times New Roman"/>
          <w:b/>
          <w:bCs/>
          <w:sz w:val="28"/>
          <w:szCs w:val="28"/>
        </w:rPr>
      </w:pPr>
    </w:p>
    <w:p w:rsidR="00FB47EE" w:rsidRPr="00FB47EE" w:rsidRDefault="00FB47EE" w:rsidP="00FB47EE">
      <w:pPr>
        <w:pStyle w:val="ListParagraph"/>
        <w:numPr>
          <w:ilvl w:val="1"/>
          <w:numId w:val="2"/>
        </w:numPr>
        <w:rPr>
          <w:rFonts w:ascii="Times New Roman" w:hAnsi="Times New Roman" w:cs="Times New Roman"/>
          <w:b/>
          <w:bCs/>
          <w:sz w:val="28"/>
          <w:szCs w:val="28"/>
        </w:rPr>
      </w:pPr>
      <w:r w:rsidRPr="00FB47EE">
        <w:rPr>
          <w:rFonts w:ascii="Times New Roman" w:hAnsi="Times New Roman" w:cs="Times New Roman"/>
          <w:b/>
          <w:bCs/>
          <w:sz w:val="28"/>
          <w:szCs w:val="28"/>
        </w:rPr>
        <w:t>Motivation</w:t>
      </w:r>
    </w:p>
    <w:p w:rsidR="00FB47EE" w:rsidRDefault="00FB47EE" w:rsidP="00FB47EE">
      <w:pPr>
        <w:rPr>
          <w:rFonts w:ascii="Times New Roman" w:hAnsi="Times New Roman" w:cs="Times New Roman"/>
          <w:b/>
          <w:bCs/>
          <w:sz w:val="25"/>
          <w:szCs w:val="25"/>
        </w:rPr>
      </w:pPr>
    </w:p>
    <w:p w:rsidR="00FB47EE" w:rsidRPr="00FB47EE" w:rsidRDefault="00FB47EE" w:rsidP="00447A52">
      <w:pPr>
        <w:ind w:firstLine="720"/>
        <w:jc w:val="both"/>
        <w:rPr>
          <w:rFonts w:ascii="Times New Roman" w:hAnsi="Times New Roman" w:cs="Times New Roman"/>
          <w:sz w:val="25"/>
          <w:szCs w:val="25"/>
        </w:rPr>
      </w:pPr>
      <w:r w:rsidRPr="00FB47EE">
        <w:rPr>
          <w:rFonts w:ascii="Times New Roman" w:hAnsi="Times New Roman" w:cs="Times New Roman"/>
          <w:sz w:val="25"/>
          <w:szCs w:val="25"/>
        </w:rPr>
        <w:t>The primary motivation for this project stems from the crucial role real-time stock market data plays in decision-making for traders, investors, and financial analysts. In today’s dynamic financial environment, market conditions change rapidly, and access to up-to-the-minute stock prices and trends is essential for staying competitive. Many existing platforms either delay the delivery of this data or charge premium fees, creating a gap for users who cannot afford these services. By leveraging TradingView widgets, this project aims to provide an accessible, real-time data streaming solution that can be easily integrated into various platforms, ensuring users always have current market information at their fingertips.</w:t>
      </w:r>
    </w:p>
    <w:p w:rsidR="00FB47EE" w:rsidRPr="00FB47EE" w:rsidRDefault="00FB47EE" w:rsidP="00FB47EE">
      <w:pPr>
        <w:jc w:val="both"/>
        <w:rPr>
          <w:rFonts w:ascii="Times New Roman" w:hAnsi="Times New Roman" w:cs="Times New Roman"/>
          <w:sz w:val="25"/>
          <w:szCs w:val="25"/>
        </w:rPr>
      </w:pPr>
      <w:r w:rsidRPr="00FB47EE">
        <w:rPr>
          <w:rFonts w:ascii="Times New Roman" w:hAnsi="Times New Roman" w:cs="Times New Roman"/>
          <w:sz w:val="25"/>
          <w:szCs w:val="25"/>
        </w:rPr>
        <w:t>The project is also driven by the growing importance of data visualization in decision-making. Data, when presented in an interactive and visual format, allows users to quickly interpret and analy</w:t>
      </w:r>
      <w:r>
        <w:rPr>
          <w:rFonts w:ascii="Times New Roman" w:hAnsi="Times New Roman" w:cs="Times New Roman"/>
          <w:sz w:val="25"/>
          <w:szCs w:val="25"/>
        </w:rPr>
        <w:t>s</w:t>
      </w:r>
      <w:r w:rsidRPr="00FB47EE">
        <w:rPr>
          <w:rFonts w:ascii="Times New Roman" w:hAnsi="Times New Roman" w:cs="Times New Roman"/>
          <w:sz w:val="25"/>
          <w:szCs w:val="25"/>
        </w:rPr>
        <w:t>e market trends, enabling them to make informed decisions with greater efficiency. Traditional methods of presenting stock data, such as static charts or numerical lists, are often less effective in helping users grasp complex trends. This project aims to bridge that gap by providing real-time, customizable charts and tools that enable users to better understand stock market movements and respond promptly to fluctuations.</w:t>
      </w:r>
    </w:p>
    <w:p w:rsidR="00FB47EE" w:rsidRPr="00FB47EE" w:rsidRDefault="00FB47EE" w:rsidP="00FB47EE">
      <w:pPr>
        <w:jc w:val="both"/>
        <w:rPr>
          <w:rFonts w:ascii="Times New Roman" w:hAnsi="Times New Roman" w:cs="Times New Roman"/>
          <w:sz w:val="25"/>
          <w:szCs w:val="25"/>
        </w:rPr>
      </w:pPr>
    </w:p>
    <w:p w:rsidR="00FB47EE" w:rsidRPr="00FB47EE" w:rsidRDefault="00FB47EE" w:rsidP="00447A52">
      <w:pPr>
        <w:jc w:val="both"/>
        <w:rPr>
          <w:rFonts w:ascii="Times New Roman" w:hAnsi="Times New Roman" w:cs="Times New Roman"/>
          <w:sz w:val="25"/>
          <w:szCs w:val="25"/>
        </w:rPr>
      </w:pPr>
      <w:r w:rsidRPr="00FB47EE">
        <w:rPr>
          <w:rFonts w:ascii="Times New Roman" w:hAnsi="Times New Roman" w:cs="Times New Roman"/>
          <w:sz w:val="25"/>
          <w:szCs w:val="25"/>
        </w:rPr>
        <w:t>Furthermore, the project is inspired by the potential to improve user engagement and empowerment in financial decision-making. By offering interactive, real-time streaming data, the platform encourages users to actively participate in tracking and analy</w:t>
      </w:r>
      <w:r>
        <w:rPr>
          <w:rFonts w:ascii="Times New Roman" w:hAnsi="Times New Roman" w:cs="Times New Roman"/>
          <w:sz w:val="25"/>
          <w:szCs w:val="25"/>
        </w:rPr>
        <w:t>s</w:t>
      </w:r>
      <w:r w:rsidRPr="00FB47EE">
        <w:rPr>
          <w:rFonts w:ascii="Times New Roman" w:hAnsi="Times New Roman" w:cs="Times New Roman"/>
          <w:sz w:val="25"/>
          <w:szCs w:val="25"/>
        </w:rPr>
        <w:t>ing stocks. This feature provides not only an educational value for beginners trying to learn about the stock market but also gives experienced traders a deeper, more immediate understanding of price movements. The customizable nature of the widgets ensures that users can tailor their experience based on their preferences, making the platform more intuitive and powerful.</w:t>
      </w:r>
    </w:p>
    <w:p w:rsidR="00FB47EE" w:rsidRPr="00FB47EE" w:rsidRDefault="00FB47EE" w:rsidP="00FB47EE">
      <w:pPr>
        <w:jc w:val="both"/>
        <w:rPr>
          <w:rFonts w:ascii="Times New Roman" w:hAnsi="Times New Roman" w:cs="Times New Roman"/>
          <w:sz w:val="25"/>
          <w:szCs w:val="25"/>
        </w:rPr>
      </w:pPr>
      <w:r w:rsidRPr="00FB47EE">
        <w:rPr>
          <w:rFonts w:ascii="Times New Roman" w:hAnsi="Times New Roman" w:cs="Times New Roman"/>
          <w:sz w:val="25"/>
          <w:szCs w:val="25"/>
        </w:rPr>
        <w:t>Lastly, the democratization of financial tools and resources is a core driver of this project. Access to reliable financial data should not be limited to institutional investors or those who can afford expensive platforms. By utilizing the TradingView widgets, this project creates a cost-effective solution that is open to a broader audience, from individual traders to small businesses. The platform’s emphasis on accessibility, combined with real-time data and sophisticated visualizations, ensures that users of all backgrounds can benefit from the power of data-driven stock analysis, helping to promote financial inclusivity and better investment strategies.</w:t>
      </w:r>
    </w:p>
    <w:p w:rsidR="00FB47EE" w:rsidRDefault="00FB47EE" w:rsidP="00FB47EE">
      <w:pPr>
        <w:rPr>
          <w:rFonts w:ascii="Times New Roman" w:hAnsi="Times New Roman" w:cs="Times New Roman"/>
          <w:sz w:val="25"/>
          <w:szCs w:val="25"/>
        </w:rPr>
      </w:pPr>
    </w:p>
    <w:p w:rsidR="00FB47EE" w:rsidRPr="00FB47EE" w:rsidRDefault="00FB47EE" w:rsidP="00FB47EE">
      <w:pPr>
        <w:pStyle w:val="ListParagraph"/>
        <w:numPr>
          <w:ilvl w:val="1"/>
          <w:numId w:val="2"/>
        </w:numPr>
        <w:rPr>
          <w:rFonts w:ascii="Times New Roman" w:hAnsi="Times New Roman" w:cs="Times New Roman"/>
          <w:sz w:val="25"/>
          <w:szCs w:val="25"/>
        </w:rPr>
      </w:pPr>
      <w:r w:rsidRPr="00FB47EE">
        <w:rPr>
          <w:rFonts w:ascii="Times New Roman" w:hAnsi="Times New Roman" w:cs="Times New Roman"/>
          <w:b/>
          <w:bCs/>
          <w:sz w:val="28"/>
          <w:szCs w:val="28"/>
        </w:rPr>
        <w:lastRenderedPageBreak/>
        <w:t>Problem Statement</w:t>
      </w:r>
    </w:p>
    <w:p w:rsidR="00FB47EE" w:rsidRDefault="00FB47EE" w:rsidP="00FB47EE">
      <w:pPr>
        <w:rPr>
          <w:rFonts w:ascii="Times New Roman" w:hAnsi="Times New Roman" w:cs="Times New Roman"/>
          <w:sz w:val="25"/>
          <w:szCs w:val="25"/>
        </w:rPr>
      </w:pPr>
    </w:p>
    <w:p w:rsidR="00FB47EE" w:rsidRPr="00FB47EE" w:rsidRDefault="00FB47EE" w:rsidP="00FB47EE">
      <w:pPr>
        <w:jc w:val="both"/>
        <w:rPr>
          <w:rFonts w:ascii="Times New Roman" w:hAnsi="Times New Roman" w:cs="Times New Roman"/>
          <w:sz w:val="25"/>
          <w:szCs w:val="25"/>
        </w:rPr>
      </w:pPr>
      <w:r w:rsidRPr="00FB47EE">
        <w:rPr>
          <w:rFonts w:ascii="Times New Roman" w:hAnsi="Times New Roman" w:cs="Times New Roman"/>
          <w:sz w:val="25"/>
          <w:szCs w:val="25"/>
        </w:rPr>
        <w:t>The financial market operates at a fast pace, with stock prices fluctuating in real-time. However, many retail traders, investors, and small businesses lack access to reliable, real-time data due to the cost or complexity of traditional platforms. This creates a significant disadvantage, as delayed or inaccurate information can lead to poor investment decisions, resulting in financial losses. Existing solutions often offer either delayed data feeds or premium services that are beyond the reach of average users, creating a gap in the market for accessible, real-time stock market data.</w:t>
      </w:r>
    </w:p>
    <w:p w:rsidR="00FB47EE" w:rsidRPr="00FB47EE" w:rsidRDefault="00FB47EE" w:rsidP="00FB47EE">
      <w:pPr>
        <w:jc w:val="both"/>
        <w:rPr>
          <w:rFonts w:ascii="Times New Roman" w:hAnsi="Times New Roman" w:cs="Times New Roman"/>
          <w:sz w:val="25"/>
          <w:szCs w:val="25"/>
        </w:rPr>
      </w:pPr>
    </w:p>
    <w:p w:rsidR="00FB47EE" w:rsidRDefault="00FB47EE" w:rsidP="00FB47EE">
      <w:pPr>
        <w:jc w:val="both"/>
        <w:rPr>
          <w:rFonts w:ascii="Times New Roman" w:hAnsi="Times New Roman" w:cs="Times New Roman"/>
          <w:sz w:val="25"/>
          <w:szCs w:val="25"/>
        </w:rPr>
      </w:pPr>
      <w:r w:rsidRPr="00FB47EE">
        <w:rPr>
          <w:rFonts w:ascii="Times New Roman" w:hAnsi="Times New Roman" w:cs="Times New Roman"/>
          <w:sz w:val="25"/>
          <w:szCs w:val="25"/>
        </w:rPr>
        <w:t>Moreover, even when data is accessible, it is often presented in a static or overly complex format, making it difficult for users to quickly interpret and respond to trends. Many platforms offer limited tools for visualizing and interacting with stock data, further complicating the decision-making process. Users need an intuitive, interactive solution that can provide real-time stock information and allow them to customize the way they view and analy</w:t>
      </w:r>
      <w:r>
        <w:rPr>
          <w:rFonts w:ascii="Times New Roman" w:hAnsi="Times New Roman" w:cs="Times New Roman"/>
          <w:sz w:val="25"/>
          <w:szCs w:val="25"/>
        </w:rPr>
        <w:t>s</w:t>
      </w:r>
      <w:r w:rsidRPr="00FB47EE">
        <w:rPr>
          <w:rFonts w:ascii="Times New Roman" w:hAnsi="Times New Roman" w:cs="Times New Roman"/>
          <w:sz w:val="25"/>
          <w:szCs w:val="25"/>
        </w:rPr>
        <w:t>e the data, ensuring timely and informed trading decisions. This project seeks to address these issues by offering an affordable, user-friendly platform that delivers real-time streaming data using TradingView widgets, empowering users to make better financial decisions.</w:t>
      </w:r>
    </w:p>
    <w:p w:rsidR="00FB47EE" w:rsidRDefault="00FB47EE" w:rsidP="00FB47EE">
      <w:pPr>
        <w:jc w:val="both"/>
        <w:rPr>
          <w:rFonts w:ascii="Times New Roman" w:hAnsi="Times New Roman" w:cs="Times New Roman"/>
          <w:sz w:val="25"/>
          <w:szCs w:val="25"/>
        </w:rPr>
      </w:pPr>
    </w:p>
    <w:p w:rsidR="00FB47EE" w:rsidRPr="00FB47EE" w:rsidRDefault="00FB47EE" w:rsidP="00FB47EE">
      <w:pPr>
        <w:pStyle w:val="ListParagraph"/>
        <w:numPr>
          <w:ilvl w:val="1"/>
          <w:numId w:val="2"/>
        </w:numPr>
        <w:jc w:val="both"/>
        <w:rPr>
          <w:rFonts w:ascii="Times New Roman" w:hAnsi="Times New Roman" w:cs="Times New Roman"/>
          <w:b/>
          <w:bCs/>
          <w:sz w:val="28"/>
          <w:szCs w:val="28"/>
        </w:rPr>
      </w:pPr>
      <w:r w:rsidRPr="00FB47EE">
        <w:rPr>
          <w:rFonts w:ascii="Times New Roman" w:hAnsi="Times New Roman" w:cs="Times New Roman"/>
          <w:b/>
          <w:bCs/>
          <w:sz w:val="28"/>
          <w:szCs w:val="28"/>
        </w:rPr>
        <w:t>Project Objectives</w:t>
      </w:r>
    </w:p>
    <w:p w:rsidR="00FB47EE" w:rsidRDefault="00FB47EE" w:rsidP="00FB47EE">
      <w:pPr>
        <w:rPr>
          <w:rFonts w:ascii="Times New Roman" w:hAnsi="Times New Roman" w:cs="Times New Roman"/>
          <w:sz w:val="25"/>
          <w:szCs w:val="25"/>
        </w:rPr>
      </w:pPr>
    </w:p>
    <w:p w:rsidR="00FB47EE" w:rsidRPr="00FB47EE" w:rsidRDefault="009A677D" w:rsidP="00FB47EE">
      <w:pPr>
        <w:jc w:val="both"/>
        <w:rPr>
          <w:rFonts w:ascii="Times New Roman" w:hAnsi="Times New Roman" w:cs="Times New Roman"/>
          <w:sz w:val="25"/>
          <w:szCs w:val="25"/>
        </w:rPr>
      </w:pPr>
      <w:r>
        <w:rPr>
          <w:rFonts w:ascii="Times New Roman" w:hAnsi="Times New Roman" w:cs="Times New Roman"/>
          <w:sz w:val="25"/>
          <w:szCs w:val="25"/>
        </w:rPr>
        <w:t>a</w:t>
      </w:r>
      <w:r w:rsidR="00FB47EE" w:rsidRPr="00FB47EE">
        <w:rPr>
          <w:rFonts w:ascii="Times New Roman" w:hAnsi="Times New Roman" w:cs="Times New Roman"/>
          <w:sz w:val="25"/>
          <w:szCs w:val="25"/>
        </w:rPr>
        <w:t xml:space="preserve">. </w:t>
      </w:r>
      <w:r w:rsidR="00FB47EE" w:rsidRPr="00FB47EE">
        <w:rPr>
          <w:rFonts w:ascii="Times New Roman" w:hAnsi="Times New Roman" w:cs="Times New Roman"/>
          <w:b/>
          <w:bCs/>
          <w:sz w:val="25"/>
          <w:szCs w:val="25"/>
        </w:rPr>
        <w:t>Deliver Real-Time Market Information</w:t>
      </w:r>
      <w:r w:rsidR="00FB47EE">
        <w:rPr>
          <w:rFonts w:ascii="Times New Roman" w:hAnsi="Times New Roman" w:cs="Times New Roman"/>
          <w:sz w:val="25"/>
          <w:szCs w:val="25"/>
        </w:rPr>
        <w:t xml:space="preserve"> </w:t>
      </w:r>
      <w:r w:rsidR="00FB47EE" w:rsidRPr="00FB47EE">
        <w:rPr>
          <w:rFonts w:ascii="Times New Roman" w:hAnsi="Times New Roman" w:cs="Times New Roman"/>
          <w:sz w:val="25"/>
          <w:szCs w:val="25"/>
        </w:rPr>
        <w:t>: Integrate TradingView widgets to provide users with real-time stock prices and market data. This feature ensures that users receive the most current information to make informed trading and investment decisions.</w:t>
      </w:r>
    </w:p>
    <w:p w:rsidR="00FB47EE" w:rsidRPr="00FB47EE" w:rsidRDefault="00FB47EE" w:rsidP="00FB47EE">
      <w:pPr>
        <w:jc w:val="both"/>
        <w:rPr>
          <w:rFonts w:ascii="Times New Roman" w:hAnsi="Times New Roman" w:cs="Times New Roman"/>
          <w:sz w:val="25"/>
          <w:szCs w:val="25"/>
        </w:rPr>
      </w:pPr>
    </w:p>
    <w:p w:rsidR="00FB47EE" w:rsidRPr="00FB47EE" w:rsidRDefault="009A677D" w:rsidP="00FB47EE">
      <w:pPr>
        <w:jc w:val="both"/>
        <w:rPr>
          <w:rFonts w:ascii="Times New Roman" w:hAnsi="Times New Roman" w:cs="Times New Roman"/>
          <w:sz w:val="25"/>
          <w:szCs w:val="25"/>
        </w:rPr>
      </w:pPr>
      <w:r>
        <w:rPr>
          <w:rFonts w:ascii="Times New Roman" w:hAnsi="Times New Roman" w:cs="Times New Roman"/>
          <w:sz w:val="25"/>
          <w:szCs w:val="25"/>
        </w:rPr>
        <w:t>b</w:t>
      </w:r>
      <w:r w:rsidR="00FB47EE" w:rsidRPr="00FB47EE">
        <w:rPr>
          <w:rFonts w:ascii="Times New Roman" w:hAnsi="Times New Roman" w:cs="Times New Roman"/>
          <w:sz w:val="25"/>
          <w:szCs w:val="25"/>
        </w:rPr>
        <w:t xml:space="preserve">. </w:t>
      </w:r>
      <w:r w:rsidR="00FB47EE" w:rsidRPr="00FB47EE">
        <w:rPr>
          <w:rFonts w:ascii="Times New Roman" w:hAnsi="Times New Roman" w:cs="Times New Roman"/>
          <w:b/>
          <w:bCs/>
          <w:sz w:val="25"/>
          <w:szCs w:val="25"/>
        </w:rPr>
        <w:t>Offer Advanced Data Visualization</w:t>
      </w:r>
      <w:r w:rsidR="00FB47EE">
        <w:rPr>
          <w:rFonts w:ascii="Times New Roman" w:hAnsi="Times New Roman" w:cs="Times New Roman"/>
          <w:sz w:val="25"/>
          <w:szCs w:val="25"/>
        </w:rPr>
        <w:t xml:space="preserve"> : </w:t>
      </w:r>
      <w:r w:rsidR="00FB47EE" w:rsidRPr="00FB47EE">
        <w:rPr>
          <w:rFonts w:ascii="Times New Roman" w:hAnsi="Times New Roman" w:cs="Times New Roman"/>
          <w:sz w:val="25"/>
          <w:szCs w:val="25"/>
        </w:rPr>
        <w:t>Implement interactive charts and customizable visualizations that enable users to analyze stock trends, historical data, and performance metrics. This helps users gain deeper insights into market movements and make data-driven decisions.</w:t>
      </w:r>
    </w:p>
    <w:p w:rsidR="00FB47EE" w:rsidRPr="00FB47EE" w:rsidRDefault="00FB47EE" w:rsidP="00FB47EE">
      <w:pPr>
        <w:jc w:val="both"/>
        <w:rPr>
          <w:rFonts w:ascii="Times New Roman" w:hAnsi="Times New Roman" w:cs="Times New Roman"/>
          <w:sz w:val="25"/>
          <w:szCs w:val="25"/>
        </w:rPr>
      </w:pPr>
    </w:p>
    <w:p w:rsidR="00FB47EE" w:rsidRPr="00FB47EE" w:rsidRDefault="009A677D" w:rsidP="00FB47EE">
      <w:pPr>
        <w:jc w:val="both"/>
        <w:rPr>
          <w:rFonts w:ascii="Times New Roman" w:hAnsi="Times New Roman" w:cs="Times New Roman"/>
          <w:sz w:val="25"/>
          <w:szCs w:val="25"/>
        </w:rPr>
      </w:pPr>
      <w:r>
        <w:rPr>
          <w:rFonts w:ascii="Times New Roman" w:hAnsi="Times New Roman" w:cs="Times New Roman"/>
          <w:sz w:val="25"/>
          <w:szCs w:val="25"/>
        </w:rPr>
        <w:t>c</w:t>
      </w:r>
      <w:r w:rsidR="00FB47EE" w:rsidRPr="00FB47EE">
        <w:rPr>
          <w:rFonts w:ascii="Times New Roman" w:hAnsi="Times New Roman" w:cs="Times New Roman"/>
          <w:sz w:val="25"/>
          <w:szCs w:val="25"/>
        </w:rPr>
        <w:t xml:space="preserve">. </w:t>
      </w:r>
      <w:r w:rsidR="00FB47EE" w:rsidRPr="00FB47EE">
        <w:rPr>
          <w:rFonts w:ascii="Times New Roman" w:hAnsi="Times New Roman" w:cs="Times New Roman"/>
          <w:b/>
          <w:bCs/>
          <w:sz w:val="25"/>
          <w:szCs w:val="25"/>
        </w:rPr>
        <w:t>Ensure Cross-Platform Accessibility</w:t>
      </w:r>
      <w:r w:rsidR="00FB47EE">
        <w:rPr>
          <w:rFonts w:ascii="Times New Roman" w:hAnsi="Times New Roman" w:cs="Times New Roman"/>
          <w:sz w:val="25"/>
          <w:szCs w:val="25"/>
        </w:rPr>
        <w:t xml:space="preserve"> : </w:t>
      </w:r>
      <w:r w:rsidR="00FB47EE" w:rsidRPr="00FB47EE">
        <w:rPr>
          <w:rFonts w:ascii="Times New Roman" w:hAnsi="Times New Roman" w:cs="Times New Roman"/>
          <w:sz w:val="25"/>
          <w:szCs w:val="25"/>
        </w:rPr>
        <w:t>Develop a responsive web application that is accessible across various devices, including desktops, tablets, and smartphones. This objective aims to provide a seamless user experience regardless of the device being used.</w:t>
      </w:r>
    </w:p>
    <w:p w:rsidR="00FB47EE" w:rsidRDefault="00FB47EE" w:rsidP="00FB47EE">
      <w:pPr>
        <w:jc w:val="both"/>
        <w:rPr>
          <w:rFonts w:ascii="Times New Roman" w:hAnsi="Times New Roman" w:cs="Times New Roman"/>
          <w:sz w:val="24"/>
          <w:szCs w:val="24"/>
        </w:rPr>
      </w:pPr>
    </w:p>
    <w:p w:rsidR="009A677D" w:rsidRDefault="009A677D" w:rsidP="00FB47EE">
      <w:pPr>
        <w:jc w:val="both"/>
        <w:rPr>
          <w:rFonts w:ascii="Times New Roman" w:hAnsi="Times New Roman" w:cs="Times New Roman"/>
          <w:sz w:val="24"/>
          <w:szCs w:val="24"/>
        </w:rPr>
      </w:pPr>
    </w:p>
    <w:p w:rsidR="009A677D" w:rsidRPr="009A677D" w:rsidRDefault="009A677D" w:rsidP="009A677D">
      <w:pPr>
        <w:jc w:val="center"/>
        <w:rPr>
          <w:rFonts w:ascii="Times New Roman" w:hAnsi="Times New Roman" w:cs="Times New Roman"/>
          <w:sz w:val="24"/>
          <w:szCs w:val="24"/>
        </w:rPr>
      </w:pPr>
      <w:r>
        <w:rPr>
          <w:rFonts w:ascii="Times New Roman" w:hAnsi="Times New Roman" w:cs="Times New Roman"/>
          <w:sz w:val="24"/>
          <w:szCs w:val="24"/>
        </w:rPr>
        <w:t>2</w:t>
      </w:r>
    </w:p>
    <w:p w:rsidR="00FB47EE" w:rsidRPr="00FB47EE" w:rsidRDefault="009A677D" w:rsidP="00FB47EE">
      <w:pPr>
        <w:jc w:val="both"/>
        <w:rPr>
          <w:rFonts w:ascii="Times New Roman" w:hAnsi="Times New Roman" w:cs="Times New Roman"/>
          <w:sz w:val="25"/>
          <w:szCs w:val="25"/>
        </w:rPr>
      </w:pPr>
      <w:r>
        <w:rPr>
          <w:rFonts w:ascii="Times New Roman" w:hAnsi="Times New Roman" w:cs="Times New Roman"/>
          <w:sz w:val="25"/>
          <w:szCs w:val="25"/>
        </w:rPr>
        <w:lastRenderedPageBreak/>
        <w:t>d</w:t>
      </w:r>
      <w:r w:rsidR="00FB47EE" w:rsidRPr="00FB47EE">
        <w:rPr>
          <w:rFonts w:ascii="Times New Roman" w:hAnsi="Times New Roman" w:cs="Times New Roman"/>
          <w:sz w:val="25"/>
          <w:szCs w:val="25"/>
        </w:rPr>
        <w:t xml:space="preserve">. </w:t>
      </w:r>
      <w:r w:rsidR="00FB47EE" w:rsidRPr="00FB47EE">
        <w:rPr>
          <w:rFonts w:ascii="Times New Roman" w:hAnsi="Times New Roman" w:cs="Times New Roman"/>
          <w:b/>
          <w:bCs/>
          <w:sz w:val="25"/>
          <w:szCs w:val="25"/>
        </w:rPr>
        <w:t>Facilitate User Interaction and Customization</w:t>
      </w:r>
      <w:r w:rsidR="00FB47EE">
        <w:rPr>
          <w:rFonts w:ascii="Times New Roman" w:hAnsi="Times New Roman" w:cs="Times New Roman"/>
          <w:sz w:val="25"/>
          <w:szCs w:val="25"/>
        </w:rPr>
        <w:t xml:space="preserve"> : </w:t>
      </w:r>
      <w:r w:rsidR="00FB47EE" w:rsidRPr="00FB47EE">
        <w:rPr>
          <w:rFonts w:ascii="Times New Roman" w:hAnsi="Times New Roman" w:cs="Times New Roman"/>
          <w:sz w:val="25"/>
          <w:szCs w:val="25"/>
        </w:rPr>
        <w:t>Provide users with tools to customize their dashboards and set up alerts or watchlists based on their trading preferences. This feature enhances user engagement by allowing personalized monitoring and analysis.</w:t>
      </w:r>
    </w:p>
    <w:p w:rsidR="00FB47EE" w:rsidRPr="00FB47EE" w:rsidRDefault="00FB47EE" w:rsidP="00FB47EE">
      <w:pPr>
        <w:jc w:val="both"/>
        <w:rPr>
          <w:rFonts w:ascii="Times New Roman" w:hAnsi="Times New Roman" w:cs="Times New Roman"/>
          <w:sz w:val="25"/>
          <w:szCs w:val="25"/>
        </w:rPr>
      </w:pPr>
    </w:p>
    <w:p w:rsidR="00FB47EE" w:rsidRDefault="009A677D" w:rsidP="00FB47EE">
      <w:pPr>
        <w:jc w:val="both"/>
        <w:rPr>
          <w:rFonts w:ascii="Times New Roman" w:hAnsi="Times New Roman" w:cs="Times New Roman"/>
          <w:sz w:val="25"/>
          <w:szCs w:val="25"/>
        </w:rPr>
      </w:pPr>
      <w:r>
        <w:rPr>
          <w:rFonts w:ascii="Times New Roman" w:hAnsi="Times New Roman" w:cs="Times New Roman"/>
          <w:sz w:val="25"/>
          <w:szCs w:val="25"/>
        </w:rPr>
        <w:t>e</w:t>
      </w:r>
      <w:r w:rsidR="00FB47EE" w:rsidRPr="00FB47EE">
        <w:rPr>
          <w:rFonts w:ascii="Times New Roman" w:hAnsi="Times New Roman" w:cs="Times New Roman"/>
          <w:sz w:val="25"/>
          <w:szCs w:val="25"/>
        </w:rPr>
        <w:t xml:space="preserve">. </w:t>
      </w:r>
      <w:r w:rsidR="00FB47EE" w:rsidRPr="00FB47EE">
        <w:rPr>
          <w:rFonts w:ascii="Times New Roman" w:hAnsi="Times New Roman" w:cs="Times New Roman"/>
          <w:b/>
          <w:bCs/>
          <w:sz w:val="25"/>
          <w:szCs w:val="25"/>
        </w:rPr>
        <w:t>Maintain High Performance and Reliability</w:t>
      </w:r>
      <w:r w:rsidR="00FB47EE">
        <w:rPr>
          <w:rFonts w:ascii="Times New Roman" w:hAnsi="Times New Roman" w:cs="Times New Roman"/>
          <w:sz w:val="25"/>
          <w:szCs w:val="25"/>
        </w:rPr>
        <w:t xml:space="preserve"> : </w:t>
      </w:r>
      <w:r w:rsidR="00FB47EE" w:rsidRPr="00FB47EE">
        <w:rPr>
          <w:rFonts w:ascii="Times New Roman" w:hAnsi="Times New Roman" w:cs="Times New Roman"/>
          <w:sz w:val="25"/>
          <w:szCs w:val="25"/>
        </w:rPr>
        <w:t>Optimize the application to handle high volumes of data and ensure fast load times and smooth performance. This objective focuses on delivering a reliable platform that users can depend on for accurate and timely stock market information.</w:t>
      </w:r>
    </w:p>
    <w:p w:rsidR="009A677D" w:rsidRDefault="009A677D" w:rsidP="00FB47EE">
      <w:pPr>
        <w:jc w:val="both"/>
        <w:rPr>
          <w:rFonts w:ascii="Times New Roman" w:hAnsi="Times New Roman" w:cs="Times New Roman"/>
          <w:sz w:val="25"/>
          <w:szCs w:val="25"/>
        </w:rPr>
      </w:pPr>
    </w:p>
    <w:p w:rsidR="009A677D" w:rsidRDefault="009A677D" w:rsidP="00FB47EE">
      <w:pPr>
        <w:jc w:val="both"/>
        <w:rPr>
          <w:rFonts w:ascii="Times New Roman" w:hAnsi="Times New Roman" w:cs="Times New Roman"/>
          <w:sz w:val="25"/>
          <w:szCs w:val="25"/>
        </w:rPr>
      </w:pPr>
    </w:p>
    <w:p w:rsidR="009A677D" w:rsidRPr="009A677D" w:rsidRDefault="009A677D" w:rsidP="009A677D">
      <w:pPr>
        <w:pStyle w:val="ListParagraph"/>
        <w:numPr>
          <w:ilvl w:val="1"/>
          <w:numId w:val="2"/>
        </w:numPr>
        <w:jc w:val="both"/>
        <w:rPr>
          <w:rFonts w:ascii="Times New Roman" w:hAnsi="Times New Roman" w:cs="Times New Roman"/>
          <w:b/>
          <w:bCs/>
          <w:sz w:val="28"/>
          <w:szCs w:val="28"/>
        </w:rPr>
      </w:pPr>
      <w:r w:rsidRPr="009A677D">
        <w:rPr>
          <w:rFonts w:ascii="Times New Roman" w:hAnsi="Times New Roman" w:cs="Times New Roman"/>
          <w:b/>
          <w:bCs/>
          <w:sz w:val="28"/>
          <w:szCs w:val="28"/>
        </w:rPr>
        <w:t>Project Report Organization</w:t>
      </w:r>
    </w:p>
    <w:p w:rsidR="009A677D" w:rsidRDefault="009A677D" w:rsidP="009A677D">
      <w:pPr>
        <w:jc w:val="both"/>
        <w:rPr>
          <w:rFonts w:ascii="Times New Roman" w:hAnsi="Times New Roman" w:cs="Times New Roman"/>
          <w:sz w:val="25"/>
          <w:szCs w:val="25"/>
        </w:rPr>
      </w:pPr>
    </w:p>
    <w:p w:rsidR="009A677D" w:rsidRPr="009A677D" w:rsidRDefault="009A677D" w:rsidP="009A677D">
      <w:pPr>
        <w:jc w:val="both"/>
        <w:rPr>
          <w:rFonts w:ascii="Times New Roman" w:hAnsi="Times New Roman" w:cs="Times New Roman"/>
          <w:sz w:val="25"/>
          <w:szCs w:val="25"/>
        </w:rPr>
      </w:pPr>
      <w:r w:rsidRPr="009A677D">
        <w:rPr>
          <w:rFonts w:ascii="Times New Roman" w:hAnsi="Times New Roman" w:cs="Times New Roman"/>
          <w:sz w:val="25"/>
          <w:szCs w:val="25"/>
        </w:rPr>
        <w:t>The project report is structured to provide a comprehensive overview of the Real-Time Streaming Data Web Deployment project, detailing its objectives, implementation, and outcomes. The initial section introduces the project, outlining its motivation and significance. It explains the purpose of integrating TradingView widgets for real-time stock data and describes the problem it addresses in the context of financial data accessibility. This section sets the stage for understanding the project's relevance and the challenges it aims to overcome.</w:t>
      </w:r>
    </w:p>
    <w:p w:rsidR="009A677D" w:rsidRPr="009A677D" w:rsidRDefault="009A677D" w:rsidP="009A677D">
      <w:pPr>
        <w:jc w:val="both"/>
        <w:rPr>
          <w:rFonts w:ascii="Times New Roman" w:hAnsi="Times New Roman" w:cs="Times New Roman"/>
          <w:sz w:val="25"/>
          <w:szCs w:val="25"/>
        </w:rPr>
      </w:pPr>
    </w:p>
    <w:p w:rsidR="009A677D" w:rsidRPr="009A677D" w:rsidRDefault="009A677D" w:rsidP="009A677D">
      <w:pPr>
        <w:jc w:val="both"/>
        <w:rPr>
          <w:rFonts w:ascii="Times New Roman" w:hAnsi="Times New Roman" w:cs="Times New Roman"/>
          <w:sz w:val="25"/>
          <w:szCs w:val="25"/>
        </w:rPr>
      </w:pPr>
      <w:r w:rsidRPr="009A677D">
        <w:rPr>
          <w:rFonts w:ascii="Times New Roman" w:hAnsi="Times New Roman" w:cs="Times New Roman"/>
          <w:sz w:val="25"/>
          <w:szCs w:val="25"/>
        </w:rPr>
        <w:t>The subsequent section delves into the technical implementation and development process. It covers the integration of TradingView widgets, the development of interactive charts, and the design considerations for a responsive user interface. This part also includes details on how the system handles real-time data streaming, data visualization techniques, and user interaction features. It provides insight into the technical challenges faced and the solutions applied to ensure a seamless and efficient user experience.</w:t>
      </w:r>
    </w:p>
    <w:p w:rsidR="009A677D" w:rsidRPr="009A677D" w:rsidRDefault="009A677D" w:rsidP="009A677D">
      <w:pPr>
        <w:jc w:val="both"/>
        <w:rPr>
          <w:rFonts w:ascii="Times New Roman" w:hAnsi="Times New Roman" w:cs="Times New Roman"/>
          <w:sz w:val="25"/>
          <w:szCs w:val="25"/>
        </w:rPr>
      </w:pPr>
    </w:p>
    <w:p w:rsidR="009A677D" w:rsidRDefault="009A677D" w:rsidP="009A677D">
      <w:pPr>
        <w:jc w:val="both"/>
        <w:rPr>
          <w:rFonts w:ascii="Times New Roman" w:hAnsi="Times New Roman" w:cs="Times New Roman"/>
          <w:sz w:val="24"/>
          <w:szCs w:val="24"/>
        </w:rPr>
      </w:pPr>
      <w:r w:rsidRPr="009A677D">
        <w:rPr>
          <w:rFonts w:ascii="Times New Roman" w:hAnsi="Times New Roman" w:cs="Times New Roman"/>
          <w:sz w:val="25"/>
          <w:szCs w:val="25"/>
        </w:rPr>
        <w:t>The final section of the report evaluates the project's outcomes and impact. It presents the results of user testing and feedback, assesses the performance of the web application, and discusses any limitations or areas for future improvement. This section also highlights the achievements of the project in meeting its objectives and offers recommendations for potential enhancements. By summarizing the project's accomplishments and reflecting on its success, this section concludes the report and provides a basis for understanding the overall effectiveness of the implemented solution.</w:t>
      </w:r>
    </w:p>
    <w:p w:rsidR="009A677D" w:rsidRDefault="009A677D" w:rsidP="009A677D">
      <w:pPr>
        <w:jc w:val="both"/>
        <w:rPr>
          <w:rFonts w:ascii="Times New Roman" w:hAnsi="Times New Roman" w:cs="Times New Roman"/>
          <w:sz w:val="24"/>
          <w:szCs w:val="24"/>
        </w:rPr>
      </w:pPr>
    </w:p>
    <w:p w:rsidR="009A677D" w:rsidRDefault="009A677D" w:rsidP="009A677D">
      <w:pPr>
        <w:jc w:val="both"/>
        <w:rPr>
          <w:rFonts w:ascii="Times New Roman" w:hAnsi="Times New Roman" w:cs="Times New Roman"/>
          <w:sz w:val="24"/>
          <w:szCs w:val="24"/>
        </w:rPr>
      </w:pPr>
    </w:p>
    <w:p w:rsidR="009A677D" w:rsidRPr="009A677D" w:rsidRDefault="009A677D" w:rsidP="009A677D">
      <w:pPr>
        <w:jc w:val="center"/>
        <w:rPr>
          <w:rFonts w:ascii="Times New Roman" w:hAnsi="Times New Roman" w:cs="Times New Roman"/>
          <w:sz w:val="24"/>
          <w:szCs w:val="24"/>
        </w:rPr>
      </w:pPr>
      <w:r>
        <w:rPr>
          <w:rFonts w:ascii="Times New Roman" w:hAnsi="Times New Roman" w:cs="Times New Roman"/>
          <w:sz w:val="24"/>
          <w:szCs w:val="24"/>
        </w:rPr>
        <w:t>3</w:t>
      </w:r>
    </w:p>
    <w:sectPr w:rsidR="009A677D" w:rsidRPr="009A6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1E3A55"/>
    <w:multiLevelType w:val="multilevel"/>
    <w:tmpl w:val="0F8CF3F6"/>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1DC6541"/>
    <w:multiLevelType w:val="multilevel"/>
    <w:tmpl w:val="6B5ACBB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39093095">
    <w:abstractNumId w:val="0"/>
  </w:num>
  <w:num w:numId="2" w16cid:durableId="2014068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A6"/>
    <w:rsid w:val="000B13A6"/>
    <w:rsid w:val="0027450F"/>
    <w:rsid w:val="00447A52"/>
    <w:rsid w:val="0059597C"/>
    <w:rsid w:val="009A677D"/>
    <w:rsid w:val="00DD17C8"/>
    <w:rsid w:val="00FB4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AFF1"/>
  <w15:chartTrackingRefBased/>
  <w15:docId w15:val="{A4CC9BBC-FE85-42B5-9483-C48441AC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Avadootha Rajesh Netha</dc:creator>
  <cp:keywords/>
  <dc:description/>
  <cp:lastModifiedBy>Avadootha Rajesh Netha</cp:lastModifiedBy>
  <cp:revision>3</cp:revision>
  <dcterms:created xsi:type="dcterms:W3CDTF">2024-07-30T17:23:00Z</dcterms:created>
  <dcterms:modified xsi:type="dcterms:W3CDTF">2024-10-07T11:35:00Z</dcterms:modified>
</cp:coreProperties>
</file>