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36591" w:rsidRDefault="00336591" w:rsidP="00336591">
      <w:pPr>
        <w:jc w:val="center"/>
        <w:rPr>
          <w:rFonts w:ascii="Times New Roman" w:hAnsi="Times New Roman" w:cs="Times New Roman"/>
          <w:sz w:val="28"/>
          <w:szCs w:val="28"/>
        </w:rPr>
      </w:pPr>
      <w:r>
        <w:rPr>
          <w:rFonts w:ascii="Times New Roman" w:hAnsi="Times New Roman" w:cs="Times New Roman"/>
          <w:sz w:val="28"/>
          <w:szCs w:val="28"/>
        </w:rPr>
        <w:t>CHAPTER – 2</w:t>
      </w:r>
    </w:p>
    <w:p w:rsidR="00336591" w:rsidRDefault="00336591" w:rsidP="00336591">
      <w:pPr>
        <w:jc w:val="center"/>
        <w:rPr>
          <w:rFonts w:ascii="Times New Roman" w:hAnsi="Times New Roman" w:cs="Times New Roman"/>
          <w:b/>
          <w:bCs/>
          <w:sz w:val="28"/>
          <w:szCs w:val="28"/>
        </w:rPr>
      </w:pPr>
      <w:r>
        <w:rPr>
          <w:rFonts w:ascii="Times New Roman" w:hAnsi="Times New Roman" w:cs="Times New Roman"/>
          <w:b/>
          <w:bCs/>
          <w:sz w:val="32"/>
          <w:szCs w:val="32"/>
        </w:rPr>
        <w:t>LITERATURE REVIEW</w:t>
      </w:r>
    </w:p>
    <w:p w:rsidR="00336591" w:rsidRDefault="00336591" w:rsidP="00336591">
      <w:pPr>
        <w:jc w:val="center"/>
        <w:rPr>
          <w:rFonts w:ascii="Times New Roman" w:hAnsi="Times New Roman" w:cs="Times New Roman"/>
          <w:b/>
          <w:bCs/>
          <w:sz w:val="28"/>
          <w:szCs w:val="28"/>
        </w:rPr>
      </w:pPr>
    </w:p>
    <w:p w:rsidR="00336591" w:rsidRDefault="00336591" w:rsidP="00336591">
      <w:pPr>
        <w:rPr>
          <w:rFonts w:ascii="Times New Roman" w:hAnsi="Times New Roman" w:cs="Times New Roman"/>
          <w:sz w:val="25"/>
          <w:szCs w:val="25"/>
        </w:rPr>
      </w:pPr>
      <w:r>
        <w:rPr>
          <w:rFonts w:ascii="Times New Roman" w:hAnsi="Times New Roman" w:cs="Times New Roman"/>
          <w:b/>
          <w:bCs/>
          <w:sz w:val="28"/>
          <w:szCs w:val="28"/>
        </w:rPr>
        <w:t>2.1  Existing Work</w:t>
      </w:r>
    </w:p>
    <w:p w:rsidR="00336591" w:rsidRDefault="00336591" w:rsidP="00336591">
      <w:pPr>
        <w:rPr>
          <w:rFonts w:ascii="Times New Roman" w:hAnsi="Times New Roman" w:cs="Times New Roman"/>
          <w:sz w:val="25"/>
          <w:szCs w:val="25"/>
        </w:rPr>
      </w:pPr>
    </w:p>
    <w:p w:rsidR="00336591" w:rsidRPr="00336591" w:rsidRDefault="00436DF9" w:rsidP="00336591">
      <w:pPr>
        <w:jc w:val="both"/>
        <w:rPr>
          <w:rFonts w:ascii="Times New Roman" w:hAnsi="Times New Roman" w:cs="Times New Roman"/>
          <w:b/>
          <w:bCs/>
          <w:sz w:val="25"/>
          <w:szCs w:val="25"/>
        </w:rPr>
      </w:pPr>
      <w:r>
        <w:rPr>
          <w:rFonts w:ascii="Times New Roman" w:hAnsi="Times New Roman" w:cs="Times New Roman"/>
          <w:b/>
          <w:bCs/>
          <w:sz w:val="25"/>
          <w:szCs w:val="25"/>
        </w:rPr>
        <w:t>A</w:t>
      </w:r>
      <w:r w:rsidR="00336591" w:rsidRPr="00336591">
        <w:rPr>
          <w:rFonts w:ascii="Times New Roman" w:hAnsi="Times New Roman" w:cs="Times New Roman"/>
          <w:b/>
          <w:bCs/>
          <w:sz w:val="25"/>
          <w:szCs w:val="25"/>
        </w:rPr>
        <w:t>. Introduction to Financial Data Visualization</w:t>
      </w:r>
    </w:p>
    <w:p w:rsidR="00336591" w:rsidRPr="00336591" w:rsidRDefault="00336591" w:rsidP="00336591">
      <w:pPr>
        <w:jc w:val="both"/>
        <w:rPr>
          <w:rFonts w:ascii="Times New Roman" w:hAnsi="Times New Roman" w:cs="Times New Roman"/>
          <w:sz w:val="25"/>
          <w:szCs w:val="25"/>
        </w:rPr>
      </w:pPr>
    </w:p>
    <w:p w:rsidR="00336591" w:rsidRPr="00336591" w:rsidRDefault="00336591" w:rsidP="00336591">
      <w:pPr>
        <w:jc w:val="both"/>
        <w:rPr>
          <w:rFonts w:ascii="Times New Roman" w:hAnsi="Times New Roman" w:cs="Times New Roman"/>
          <w:sz w:val="25"/>
          <w:szCs w:val="25"/>
        </w:rPr>
      </w:pPr>
      <w:r w:rsidRPr="00336591">
        <w:rPr>
          <w:rFonts w:ascii="Times New Roman" w:hAnsi="Times New Roman" w:cs="Times New Roman"/>
          <w:sz w:val="25"/>
          <w:szCs w:val="25"/>
        </w:rPr>
        <w:t>The financial data visualization landscape has seen significant advancements with the increasing demand for real-time and actionable market insights. Traditionally, financial data was disseminated through print media and static reports, offering limited interactivity and delayed updates. The transition to digital platforms such as Yahoo Finance, Google Finance, and Bloomberg marked a pivotal shift, providing users with real-time stock quotes, historical data, and basic charting capabilities. These platforms cater to both individual investors and financial professionals, significantly enhancing the accessibility and analysis of market information.</w:t>
      </w:r>
    </w:p>
    <w:p w:rsidR="00336591" w:rsidRPr="00336591" w:rsidRDefault="00336591" w:rsidP="00336591">
      <w:pPr>
        <w:jc w:val="both"/>
        <w:rPr>
          <w:rFonts w:ascii="Times New Roman" w:hAnsi="Times New Roman" w:cs="Times New Roman"/>
          <w:sz w:val="25"/>
          <w:szCs w:val="25"/>
        </w:rPr>
      </w:pPr>
    </w:p>
    <w:p w:rsidR="00336591" w:rsidRPr="00336591" w:rsidRDefault="00436DF9" w:rsidP="00336591">
      <w:pPr>
        <w:jc w:val="both"/>
        <w:rPr>
          <w:rFonts w:ascii="Times New Roman" w:hAnsi="Times New Roman" w:cs="Times New Roman"/>
          <w:b/>
          <w:bCs/>
          <w:sz w:val="25"/>
          <w:szCs w:val="25"/>
        </w:rPr>
      </w:pPr>
      <w:r>
        <w:rPr>
          <w:rFonts w:ascii="Times New Roman" w:hAnsi="Times New Roman" w:cs="Times New Roman"/>
          <w:b/>
          <w:bCs/>
          <w:sz w:val="25"/>
          <w:szCs w:val="25"/>
        </w:rPr>
        <w:t>B</w:t>
      </w:r>
      <w:r w:rsidR="00336591" w:rsidRPr="00336591">
        <w:rPr>
          <w:rFonts w:ascii="Times New Roman" w:hAnsi="Times New Roman" w:cs="Times New Roman"/>
          <w:b/>
          <w:bCs/>
          <w:sz w:val="25"/>
          <w:szCs w:val="25"/>
        </w:rPr>
        <w:t>. Evolution of Interactive Data Platforms</w:t>
      </w:r>
    </w:p>
    <w:p w:rsidR="00336591" w:rsidRPr="00336591" w:rsidRDefault="00336591" w:rsidP="00336591">
      <w:pPr>
        <w:jc w:val="both"/>
        <w:rPr>
          <w:rFonts w:ascii="Times New Roman" w:hAnsi="Times New Roman" w:cs="Times New Roman"/>
          <w:sz w:val="25"/>
          <w:szCs w:val="25"/>
        </w:rPr>
      </w:pPr>
    </w:p>
    <w:p w:rsidR="00336591" w:rsidRPr="00336591" w:rsidRDefault="00336591" w:rsidP="00336591">
      <w:pPr>
        <w:jc w:val="both"/>
        <w:rPr>
          <w:rFonts w:ascii="Times New Roman" w:hAnsi="Times New Roman" w:cs="Times New Roman"/>
          <w:sz w:val="25"/>
          <w:szCs w:val="25"/>
        </w:rPr>
      </w:pPr>
      <w:r w:rsidRPr="00336591">
        <w:rPr>
          <w:rFonts w:ascii="Times New Roman" w:hAnsi="Times New Roman" w:cs="Times New Roman"/>
          <w:sz w:val="25"/>
          <w:szCs w:val="25"/>
        </w:rPr>
        <w:t>As the financial markets have become more complex, the need for interactive and user-friendly data solutions has grown. Platforms like TradingView have emerged to address this demand by offering sophisticated real-time data visualization tools. TradingView's interactive charting capabilities, coupled with a diverse range of technical indicators, have set a new standard for financial data platforms. The ability to customize charts and access real-time data feeds has transformed how users engage with market information, allowing for more dynamic and informed decision-making.</w:t>
      </w:r>
    </w:p>
    <w:p w:rsidR="00336591" w:rsidRPr="00336591" w:rsidRDefault="00336591" w:rsidP="00336591">
      <w:pPr>
        <w:jc w:val="both"/>
        <w:rPr>
          <w:rFonts w:ascii="Times New Roman" w:hAnsi="Times New Roman" w:cs="Times New Roman"/>
          <w:sz w:val="25"/>
          <w:szCs w:val="25"/>
        </w:rPr>
      </w:pPr>
    </w:p>
    <w:p w:rsidR="00336591" w:rsidRPr="00336591" w:rsidRDefault="00436DF9" w:rsidP="00336591">
      <w:pPr>
        <w:jc w:val="both"/>
        <w:rPr>
          <w:rFonts w:ascii="Times New Roman" w:hAnsi="Times New Roman" w:cs="Times New Roman"/>
          <w:b/>
          <w:bCs/>
          <w:sz w:val="25"/>
          <w:szCs w:val="25"/>
        </w:rPr>
      </w:pPr>
      <w:r>
        <w:rPr>
          <w:rFonts w:ascii="Times New Roman" w:hAnsi="Times New Roman" w:cs="Times New Roman"/>
          <w:b/>
          <w:bCs/>
          <w:sz w:val="25"/>
          <w:szCs w:val="25"/>
        </w:rPr>
        <w:t>C</w:t>
      </w:r>
      <w:r w:rsidR="00336591" w:rsidRPr="00336591">
        <w:rPr>
          <w:rFonts w:ascii="Times New Roman" w:hAnsi="Times New Roman" w:cs="Times New Roman"/>
          <w:b/>
          <w:bCs/>
          <w:sz w:val="25"/>
          <w:szCs w:val="25"/>
        </w:rPr>
        <w:t>. TradingView Widgets and Their Impact</w:t>
      </w:r>
    </w:p>
    <w:p w:rsidR="00336591" w:rsidRPr="00336591" w:rsidRDefault="00336591" w:rsidP="00336591">
      <w:pPr>
        <w:jc w:val="both"/>
        <w:rPr>
          <w:rFonts w:ascii="Times New Roman" w:hAnsi="Times New Roman" w:cs="Times New Roman"/>
          <w:sz w:val="25"/>
          <w:szCs w:val="25"/>
        </w:rPr>
      </w:pPr>
    </w:p>
    <w:p w:rsidR="00336591" w:rsidRPr="00336591" w:rsidRDefault="00336591" w:rsidP="00336591">
      <w:pPr>
        <w:jc w:val="both"/>
        <w:rPr>
          <w:rFonts w:ascii="Times New Roman" w:hAnsi="Times New Roman" w:cs="Times New Roman"/>
          <w:sz w:val="25"/>
          <w:szCs w:val="25"/>
        </w:rPr>
      </w:pPr>
      <w:r w:rsidRPr="00336591">
        <w:rPr>
          <w:rFonts w:ascii="Times New Roman" w:hAnsi="Times New Roman" w:cs="Times New Roman"/>
          <w:sz w:val="25"/>
          <w:szCs w:val="25"/>
        </w:rPr>
        <w:t>TradingView widgets have become a prominent tool for developers seeking to enhance their financial applications. These widgets provide a versatile solution for integrating real-time data into web applications, offering features such as customizable charts and a variety of technical analysis tools. By embedding TradingView widgets, developers can create highly interactive and visually appealing financial dashboards. This integration streamlines the user experience, allowing for seamless interaction with real-time data without navigating away from the application.</w:t>
      </w:r>
    </w:p>
    <w:p w:rsidR="00336591" w:rsidRPr="00336591" w:rsidRDefault="00336591" w:rsidP="00336591">
      <w:pPr>
        <w:jc w:val="both"/>
        <w:rPr>
          <w:rFonts w:ascii="Times New Roman" w:hAnsi="Times New Roman" w:cs="Times New Roman"/>
          <w:sz w:val="25"/>
          <w:szCs w:val="25"/>
        </w:rPr>
      </w:pPr>
    </w:p>
    <w:p w:rsidR="00336591" w:rsidRPr="00336591" w:rsidRDefault="00436DF9" w:rsidP="00336591">
      <w:pPr>
        <w:jc w:val="both"/>
        <w:rPr>
          <w:rFonts w:ascii="Times New Roman" w:hAnsi="Times New Roman" w:cs="Times New Roman"/>
          <w:b/>
          <w:bCs/>
          <w:sz w:val="25"/>
          <w:szCs w:val="25"/>
        </w:rPr>
      </w:pPr>
      <w:r>
        <w:rPr>
          <w:rFonts w:ascii="Times New Roman" w:hAnsi="Times New Roman" w:cs="Times New Roman"/>
          <w:b/>
          <w:bCs/>
          <w:sz w:val="25"/>
          <w:szCs w:val="25"/>
        </w:rPr>
        <w:lastRenderedPageBreak/>
        <w:t>D</w:t>
      </w:r>
      <w:r w:rsidR="00336591" w:rsidRPr="00336591">
        <w:rPr>
          <w:rFonts w:ascii="Times New Roman" w:hAnsi="Times New Roman" w:cs="Times New Roman"/>
          <w:b/>
          <w:bCs/>
          <w:sz w:val="25"/>
          <w:szCs w:val="25"/>
        </w:rPr>
        <w:t>. Advancements in Real-Time Data Integration</w:t>
      </w:r>
    </w:p>
    <w:p w:rsidR="00336591" w:rsidRPr="00336591" w:rsidRDefault="00336591" w:rsidP="00336591">
      <w:pPr>
        <w:jc w:val="both"/>
        <w:rPr>
          <w:rFonts w:ascii="Times New Roman" w:hAnsi="Times New Roman" w:cs="Times New Roman"/>
          <w:sz w:val="25"/>
          <w:szCs w:val="25"/>
        </w:rPr>
      </w:pPr>
    </w:p>
    <w:p w:rsidR="00336591" w:rsidRPr="00336591" w:rsidRDefault="00336591" w:rsidP="00336591">
      <w:pPr>
        <w:jc w:val="both"/>
        <w:rPr>
          <w:rFonts w:ascii="Times New Roman" w:hAnsi="Times New Roman" w:cs="Times New Roman"/>
          <w:sz w:val="25"/>
          <w:szCs w:val="25"/>
        </w:rPr>
      </w:pPr>
      <w:r w:rsidRPr="00336591">
        <w:rPr>
          <w:rFonts w:ascii="Times New Roman" w:hAnsi="Times New Roman" w:cs="Times New Roman"/>
          <w:sz w:val="25"/>
          <w:szCs w:val="25"/>
        </w:rPr>
        <w:t>The integration of real-time data widgets into financial applications represents a significant leap forward in data accessibility and usability. The ability to display live market data through interactive charts and visualizations helps users stay informed about market trends and make timely trading decisions. TradingView's approach to data visualization has influenced the development of various financial tools, highlighting the importance of real-time updates and user engagement in modern financial applications.</w:t>
      </w:r>
    </w:p>
    <w:p w:rsidR="00336591" w:rsidRPr="00336591" w:rsidRDefault="00336591" w:rsidP="00336591">
      <w:pPr>
        <w:jc w:val="both"/>
        <w:rPr>
          <w:rFonts w:ascii="Times New Roman" w:hAnsi="Times New Roman" w:cs="Times New Roman"/>
          <w:sz w:val="25"/>
          <w:szCs w:val="25"/>
        </w:rPr>
      </w:pPr>
    </w:p>
    <w:p w:rsidR="00336591" w:rsidRPr="00336591" w:rsidRDefault="00436DF9" w:rsidP="00336591">
      <w:pPr>
        <w:jc w:val="both"/>
        <w:rPr>
          <w:rFonts w:ascii="Times New Roman" w:hAnsi="Times New Roman" w:cs="Times New Roman"/>
          <w:b/>
          <w:bCs/>
          <w:sz w:val="25"/>
          <w:szCs w:val="25"/>
        </w:rPr>
      </w:pPr>
      <w:r>
        <w:rPr>
          <w:rFonts w:ascii="Times New Roman" w:hAnsi="Times New Roman" w:cs="Times New Roman"/>
          <w:b/>
          <w:bCs/>
          <w:sz w:val="25"/>
          <w:szCs w:val="25"/>
        </w:rPr>
        <w:t>E</w:t>
      </w:r>
      <w:r w:rsidR="00336591" w:rsidRPr="00336591">
        <w:rPr>
          <w:rFonts w:ascii="Times New Roman" w:hAnsi="Times New Roman" w:cs="Times New Roman"/>
          <w:b/>
          <w:bCs/>
          <w:sz w:val="25"/>
          <w:szCs w:val="25"/>
        </w:rPr>
        <w:t>. Contribution of Our Project</w:t>
      </w:r>
    </w:p>
    <w:p w:rsidR="00336591" w:rsidRPr="00336591" w:rsidRDefault="00336591" w:rsidP="00336591">
      <w:pPr>
        <w:jc w:val="both"/>
        <w:rPr>
          <w:rFonts w:ascii="Times New Roman" w:hAnsi="Times New Roman" w:cs="Times New Roman"/>
          <w:sz w:val="25"/>
          <w:szCs w:val="25"/>
        </w:rPr>
      </w:pPr>
    </w:p>
    <w:p w:rsidR="00336591" w:rsidRDefault="00336591" w:rsidP="00336591">
      <w:pPr>
        <w:jc w:val="both"/>
        <w:rPr>
          <w:rFonts w:ascii="Times New Roman" w:hAnsi="Times New Roman" w:cs="Times New Roman"/>
          <w:sz w:val="25"/>
          <w:szCs w:val="25"/>
        </w:rPr>
      </w:pPr>
      <w:r w:rsidRPr="00336591">
        <w:rPr>
          <w:rFonts w:ascii="Times New Roman" w:hAnsi="Times New Roman" w:cs="Times New Roman"/>
          <w:sz w:val="25"/>
          <w:szCs w:val="25"/>
        </w:rPr>
        <w:t>Our project leverages the strengths of TradingView widgets to create a more intuitive and interactive platform for displaying real-time stock data. By integrating these widgets into our application, we aim to offer users an enhanced experience with up-to-date market information and advanced charting tools. This approach builds on the existing advancements in financial data visualization, focusing on delivering a comprehensive and user-friendly solution for monitoring and analyzing financial markets.</w:t>
      </w:r>
    </w:p>
    <w:p w:rsidR="00336591" w:rsidRDefault="00336591" w:rsidP="00336591">
      <w:pPr>
        <w:jc w:val="both"/>
        <w:rPr>
          <w:rFonts w:ascii="Times New Roman" w:hAnsi="Times New Roman" w:cs="Times New Roman"/>
          <w:sz w:val="25"/>
          <w:szCs w:val="25"/>
        </w:rPr>
      </w:pPr>
    </w:p>
    <w:p w:rsidR="00336591" w:rsidRDefault="00336591" w:rsidP="00336591">
      <w:pPr>
        <w:jc w:val="both"/>
        <w:rPr>
          <w:rFonts w:ascii="Times New Roman" w:hAnsi="Times New Roman" w:cs="Times New Roman"/>
          <w:sz w:val="25"/>
          <w:szCs w:val="25"/>
        </w:rPr>
      </w:pPr>
    </w:p>
    <w:p w:rsidR="00336591" w:rsidRDefault="00336591" w:rsidP="00336591">
      <w:pPr>
        <w:jc w:val="both"/>
        <w:rPr>
          <w:rFonts w:ascii="Times New Roman" w:hAnsi="Times New Roman" w:cs="Times New Roman"/>
          <w:sz w:val="25"/>
          <w:szCs w:val="25"/>
        </w:rPr>
      </w:pPr>
      <w:r>
        <w:rPr>
          <w:rFonts w:ascii="Times New Roman" w:hAnsi="Times New Roman" w:cs="Times New Roman"/>
          <w:b/>
          <w:bCs/>
          <w:sz w:val="28"/>
          <w:szCs w:val="28"/>
        </w:rPr>
        <w:t>2.2 Limitations to the Existing Work</w:t>
      </w:r>
    </w:p>
    <w:p w:rsidR="00336591" w:rsidRDefault="00336591" w:rsidP="00336591">
      <w:pPr>
        <w:jc w:val="both"/>
        <w:rPr>
          <w:rFonts w:ascii="Times New Roman" w:hAnsi="Times New Roman" w:cs="Times New Roman"/>
          <w:sz w:val="25"/>
          <w:szCs w:val="25"/>
        </w:rPr>
      </w:pPr>
    </w:p>
    <w:p w:rsidR="00336591" w:rsidRPr="00336591" w:rsidRDefault="00436DF9" w:rsidP="00336591">
      <w:pPr>
        <w:jc w:val="both"/>
        <w:rPr>
          <w:rFonts w:ascii="Times New Roman" w:hAnsi="Times New Roman" w:cs="Times New Roman"/>
          <w:b/>
          <w:bCs/>
          <w:sz w:val="25"/>
          <w:szCs w:val="25"/>
        </w:rPr>
      </w:pPr>
      <w:r>
        <w:rPr>
          <w:rFonts w:ascii="Times New Roman" w:hAnsi="Times New Roman" w:cs="Times New Roman"/>
          <w:b/>
          <w:bCs/>
          <w:sz w:val="25"/>
          <w:szCs w:val="25"/>
        </w:rPr>
        <w:t>A</w:t>
      </w:r>
      <w:r w:rsidR="00336591" w:rsidRPr="00336591">
        <w:rPr>
          <w:rFonts w:ascii="Times New Roman" w:hAnsi="Times New Roman" w:cs="Times New Roman"/>
          <w:b/>
          <w:bCs/>
          <w:sz w:val="25"/>
          <w:szCs w:val="25"/>
        </w:rPr>
        <w:t>. Data Integration and Customization Challenges</w:t>
      </w:r>
    </w:p>
    <w:p w:rsidR="00336591" w:rsidRPr="00336591" w:rsidRDefault="00336591" w:rsidP="00336591">
      <w:pPr>
        <w:jc w:val="both"/>
        <w:rPr>
          <w:rFonts w:ascii="Times New Roman" w:hAnsi="Times New Roman" w:cs="Times New Roman"/>
          <w:sz w:val="25"/>
          <w:szCs w:val="25"/>
        </w:rPr>
      </w:pPr>
    </w:p>
    <w:p w:rsidR="00336591" w:rsidRPr="00336591" w:rsidRDefault="00336591" w:rsidP="00336591">
      <w:pPr>
        <w:jc w:val="both"/>
        <w:rPr>
          <w:rFonts w:ascii="Times New Roman" w:hAnsi="Times New Roman" w:cs="Times New Roman"/>
          <w:sz w:val="25"/>
          <w:szCs w:val="25"/>
        </w:rPr>
      </w:pPr>
      <w:r w:rsidRPr="00336591">
        <w:rPr>
          <w:rFonts w:ascii="Times New Roman" w:hAnsi="Times New Roman" w:cs="Times New Roman"/>
          <w:sz w:val="25"/>
          <w:szCs w:val="25"/>
        </w:rPr>
        <w:t>Despite the advancements in financial data visualization, existing platforms often face challenges related to data integration and customization. Many tools, including those offered by major financial data providers, have limitations in terms of integrating diverse data sources or tailoring visualizations to specific user needs. This can lead to a fragmented user experience where users must switch between multiple platforms or tools to get a comprehensive view of market conditions. Furthermore, while TradingView widgets offer significant customization options, the integration of these widgets into existing applications can sometimes be complex, requiring substantial development effort and technical expertise.</w:t>
      </w:r>
    </w:p>
    <w:p w:rsidR="00336591" w:rsidRDefault="00336591" w:rsidP="00336591">
      <w:pPr>
        <w:jc w:val="both"/>
        <w:rPr>
          <w:rFonts w:ascii="Times New Roman" w:hAnsi="Times New Roman" w:cs="Times New Roman"/>
          <w:sz w:val="25"/>
          <w:szCs w:val="25"/>
        </w:rPr>
      </w:pPr>
    </w:p>
    <w:p w:rsidR="00336591" w:rsidRDefault="00336591" w:rsidP="00336591">
      <w:pPr>
        <w:jc w:val="both"/>
        <w:rPr>
          <w:rFonts w:ascii="Times New Roman" w:hAnsi="Times New Roman" w:cs="Times New Roman"/>
          <w:sz w:val="25"/>
          <w:szCs w:val="25"/>
        </w:rPr>
      </w:pPr>
    </w:p>
    <w:p w:rsidR="00336591" w:rsidRDefault="00336591" w:rsidP="00336591">
      <w:pPr>
        <w:jc w:val="both"/>
        <w:rPr>
          <w:rFonts w:ascii="Times New Roman" w:hAnsi="Times New Roman" w:cs="Times New Roman"/>
          <w:sz w:val="25"/>
          <w:szCs w:val="25"/>
        </w:rPr>
      </w:pPr>
    </w:p>
    <w:p w:rsidR="00336591" w:rsidRPr="00336591" w:rsidRDefault="00336591" w:rsidP="00336591">
      <w:pPr>
        <w:jc w:val="center"/>
        <w:rPr>
          <w:rFonts w:ascii="Times New Roman" w:hAnsi="Times New Roman" w:cs="Times New Roman"/>
          <w:sz w:val="24"/>
          <w:szCs w:val="24"/>
        </w:rPr>
      </w:pPr>
      <w:r>
        <w:rPr>
          <w:rFonts w:ascii="Times New Roman" w:hAnsi="Times New Roman" w:cs="Times New Roman"/>
          <w:sz w:val="24"/>
          <w:szCs w:val="24"/>
        </w:rPr>
        <w:t>5</w:t>
      </w:r>
    </w:p>
    <w:p w:rsidR="00336591" w:rsidRPr="00336591" w:rsidRDefault="00436DF9" w:rsidP="00336591">
      <w:pPr>
        <w:jc w:val="both"/>
        <w:rPr>
          <w:rFonts w:ascii="Times New Roman" w:hAnsi="Times New Roman" w:cs="Times New Roman"/>
          <w:b/>
          <w:bCs/>
          <w:sz w:val="25"/>
          <w:szCs w:val="25"/>
        </w:rPr>
      </w:pPr>
      <w:r>
        <w:rPr>
          <w:rFonts w:ascii="Times New Roman" w:hAnsi="Times New Roman" w:cs="Times New Roman"/>
          <w:b/>
          <w:bCs/>
          <w:sz w:val="25"/>
          <w:szCs w:val="25"/>
        </w:rPr>
        <w:lastRenderedPageBreak/>
        <w:t>B</w:t>
      </w:r>
      <w:r w:rsidR="00336591" w:rsidRPr="00336591">
        <w:rPr>
          <w:rFonts w:ascii="Times New Roman" w:hAnsi="Times New Roman" w:cs="Times New Roman"/>
          <w:b/>
          <w:bCs/>
          <w:sz w:val="25"/>
          <w:szCs w:val="25"/>
        </w:rPr>
        <w:t>. Real-Time Data Limitations</w:t>
      </w:r>
    </w:p>
    <w:p w:rsidR="00336591" w:rsidRPr="00336591" w:rsidRDefault="00336591" w:rsidP="00336591">
      <w:pPr>
        <w:jc w:val="both"/>
        <w:rPr>
          <w:rFonts w:ascii="Times New Roman" w:hAnsi="Times New Roman" w:cs="Times New Roman"/>
          <w:sz w:val="25"/>
          <w:szCs w:val="25"/>
        </w:rPr>
      </w:pPr>
    </w:p>
    <w:p w:rsidR="00336591" w:rsidRPr="00336591" w:rsidRDefault="00336591" w:rsidP="00336591">
      <w:pPr>
        <w:jc w:val="both"/>
        <w:rPr>
          <w:rFonts w:ascii="Times New Roman" w:hAnsi="Times New Roman" w:cs="Times New Roman"/>
          <w:sz w:val="25"/>
          <w:szCs w:val="25"/>
        </w:rPr>
      </w:pPr>
      <w:r w:rsidRPr="00336591">
        <w:rPr>
          <w:rFonts w:ascii="Times New Roman" w:hAnsi="Times New Roman" w:cs="Times New Roman"/>
          <w:sz w:val="25"/>
          <w:szCs w:val="25"/>
        </w:rPr>
        <w:t>Another significant limitation of current financial data platforms is the handling of real-time data. While many platforms provide live market updates, the speed and accuracy of these updates can vary. Delays in data feeds or inconsistencies between different data sources can affect the reliability of the information presented. For high-frequency traders or users who require minute-by-minute accuracy, even minor delays or discrepancies can impact decision-making. Additionally, the cost of accessing high-quality, real-time data feeds can be prohibitive for some users, limiting the accessibility of premium features.</w:t>
      </w:r>
    </w:p>
    <w:p w:rsidR="00336591" w:rsidRPr="00336591" w:rsidRDefault="00336591" w:rsidP="00336591">
      <w:pPr>
        <w:jc w:val="both"/>
        <w:rPr>
          <w:rFonts w:ascii="Times New Roman" w:hAnsi="Times New Roman" w:cs="Times New Roman"/>
          <w:sz w:val="25"/>
          <w:szCs w:val="25"/>
        </w:rPr>
      </w:pPr>
    </w:p>
    <w:p w:rsidR="00336591" w:rsidRPr="00336591" w:rsidRDefault="00436DF9" w:rsidP="00336591">
      <w:pPr>
        <w:jc w:val="both"/>
        <w:rPr>
          <w:rFonts w:ascii="Times New Roman" w:hAnsi="Times New Roman" w:cs="Times New Roman"/>
          <w:b/>
          <w:bCs/>
          <w:sz w:val="25"/>
          <w:szCs w:val="25"/>
        </w:rPr>
      </w:pPr>
      <w:r>
        <w:rPr>
          <w:rFonts w:ascii="Times New Roman" w:hAnsi="Times New Roman" w:cs="Times New Roman"/>
          <w:b/>
          <w:bCs/>
          <w:sz w:val="25"/>
          <w:szCs w:val="25"/>
        </w:rPr>
        <w:t>C</w:t>
      </w:r>
      <w:r w:rsidR="00336591" w:rsidRPr="00336591">
        <w:rPr>
          <w:rFonts w:ascii="Times New Roman" w:hAnsi="Times New Roman" w:cs="Times New Roman"/>
          <w:b/>
          <w:bCs/>
          <w:sz w:val="25"/>
          <w:szCs w:val="25"/>
        </w:rPr>
        <w:t>. User Experience and Interface Constraints</w:t>
      </w:r>
    </w:p>
    <w:p w:rsidR="00336591" w:rsidRPr="00336591" w:rsidRDefault="00336591" w:rsidP="00336591">
      <w:pPr>
        <w:jc w:val="both"/>
        <w:rPr>
          <w:rFonts w:ascii="Times New Roman" w:hAnsi="Times New Roman" w:cs="Times New Roman"/>
          <w:sz w:val="25"/>
          <w:szCs w:val="25"/>
        </w:rPr>
      </w:pPr>
    </w:p>
    <w:p w:rsidR="00336591" w:rsidRDefault="00336591" w:rsidP="00336591">
      <w:pPr>
        <w:jc w:val="both"/>
        <w:rPr>
          <w:rFonts w:ascii="Times New Roman" w:hAnsi="Times New Roman" w:cs="Times New Roman"/>
          <w:sz w:val="24"/>
          <w:szCs w:val="24"/>
        </w:rPr>
      </w:pPr>
      <w:r w:rsidRPr="00336591">
        <w:rPr>
          <w:rFonts w:ascii="Times New Roman" w:hAnsi="Times New Roman" w:cs="Times New Roman"/>
          <w:sz w:val="25"/>
          <w:szCs w:val="25"/>
        </w:rPr>
        <w:t>The user experience (UX) and interface design of existing financial data platforms can also pose limitations. Many platforms prioritize functionality over intuitive design, which can result in a steep learning curve for new users. Complex interfaces with numerous features can be overwhelming, particularly for casual investors or those who are not well-versed in financial analysis. Moreover, while interactive widgets and charts are powerful tools, their effectiveness can be diminished if they are not seamlessly integrated into a user-friendly interface. Ensuring that real-time data visualizations are both effective and accessible remains an ongoing challenge in the development of financial data applications.</w:t>
      </w:r>
    </w:p>
    <w:p w:rsidR="00336591" w:rsidRDefault="00336591" w:rsidP="00336591">
      <w:pPr>
        <w:jc w:val="both"/>
        <w:rPr>
          <w:rFonts w:ascii="Times New Roman" w:hAnsi="Times New Roman" w:cs="Times New Roman"/>
          <w:sz w:val="24"/>
          <w:szCs w:val="24"/>
        </w:rPr>
      </w:pPr>
    </w:p>
    <w:p w:rsidR="00336591" w:rsidRDefault="00336591" w:rsidP="00336591">
      <w:pPr>
        <w:jc w:val="both"/>
        <w:rPr>
          <w:rFonts w:ascii="Times New Roman" w:hAnsi="Times New Roman" w:cs="Times New Roman"/>
          <w:sz w:val="24"/>
          <w:szCs w:val="24"/>
        </w:rPr>
      </w:pPr>
    </w:p>
    <w:p w:rsidR="00336591" w:rsidRDefault="00336591" w:rsidP="00336591">
      <w:pPr>
        <w:jc w:val="both"/>
        <w:rPr>
          <w:rFonts w:ascii="Times New Roman" w:hAnsi="Times New Roman" w:cs="Times New Roman"/>
          <w:sz w:val="24"/>
          <w:szCs w:val="24"/>
        </w:rPr>
      </w:pPr>
    </w:p>
    <w:p w:rsidR="00336591" w:rsidRDefault="00336591" w:rsidP="00336591">
      <w:pPr>
        <w:jc w:val="both"/>
        <w:rPr>
          <w:rFonts w:ascii="Times New Roman" w:hAnsi="Times New Roman" w:cs="Times New Roman"/>
          <w:sz w:val="24"/>
          <w:szCs w:val="24"/>
        </w:rPr>
      </w:pPr>
    </w:p>
    <w:p w:rsidR="00336591" w:rsidRDefault="00336591" w:rsidP="00336591">
      <w:pPr>
        <w:jc w:val="both"/>
        <w:rPr>
          <w:rFonts w:ascii="Times New Roman" w:hAnsi="Times New Roman" w:cs="Times New Roman"/>
          <w:sz w:val="24"/>
          <w:szCs w:val="24"/>
        </w:rPr>
      </w:pPr>
    </w:p>
    <w:p w:rsidR="00336591" w:rsidRDefault="00336591" w:rsidP="00336591">
      <w:pPr>
        <w:jc w:val="both"/>
        <w:rPr>
          <w:rFonts w:ascii="Times New Roman" w:hAnsi="Times New Roman" w:cs="Times New Roman"/>
          <w:sz w:val="24"/>
          <w:szCs w:val="24"/>
        </w:rPr>
      </w:pPr>
    </w:p>
    <w:p w:rsidR="00336591" w:rsidRDefault="00336591" w:rsidP="00336591">
      <w:pPr>
        <w:jc w:val="both"/>
        <w:rPr>
          <w:rFonts w:ascii="Times New Roman" w:hAnsi="Times New Roman" w:cs="Times New Roman"/>
          <w:sz w:val="24"/>
          <w:szCs w:val="24"/>
        </w:rPr>
      </w:pPr>
    </w:p>
    <w:p w:rsidR="00336591" w:rsidRDefault="00336591" w:rsidP="00336591">
      <w:pPr>
        <w:jc w:val="both"/>
        <w:rPr>
          <w:rFonts w:ascii="Times New Roman" w:hAnsi="Times New Roman" w:cs="Times New Roman"/>
          <w:sz w:val="24"/>
          <w:szCs w:val="24"/>
        </w:rPr>
      </w:pPr>
    </w:p>
    <w:p w:rsidR="00336591" w:rsidRDefault="00336591" w:rsidP="00336591">
      <w:pPr>
        <w:jc w:val="both"/>
        <w:rPr>
          <w:rFonts w:ascii="Times New Roman" w:hAnsi="Times New Roman" w:cs="Times New Roman"/>
          <w:sz w:val="24"/>
          <w:szCs w:val="24"/>
        </w:rPr>
      </w:pPr>
    </w:p>
    <w:p w:rsidR="00336591" w:rsidRDefault="00336591" w:rsidP="00336591">
      <w:pPr>
        <w:jc w:val="both"/>
        <w:rPr>
          <w:rFonts w:ascii="Times New Roman" w:hAnsi="Times New Roman" w:cs="Times New Roman"/>
          <w:sz w:val="24"/>
          <w:szCs w:val="24"/>
        </w:rPr>
      </w:pPr>
    </w:p>
    <w:p w:rsidR="00336591" w:rsidRDefault="00336591" w:rsidP="00336591">
      <w:pPr>
        <w:jc w:val="both"/>
        <w:rPr>
          <w:rFonts w:ascii="Times New Roman" w:hAnsi="Times New Roman" w:cs="Times New Roman"/>
          <w:sz w:val="24"/>
          <w:szCs w:val="24"/>
        </w:rPr>
      </w:pPr>
    </w:p>
    <w:p w:rsidR="00336591" w:rsidRDefault="00336591" w:rsidP="00336591">
      <w:pPr>
        <w:jc w:val="both"/>
        <w:rPr>
          <w:rFonts w:ascii="Times New Roman" w:hAnsi="Times New Roman" w:cs="Times New Roman"/>
          <w:sz w:val="24"/>
          <w:szCs w:val="24"/>
        </w:rPr>
      </w:pPr>
    </w:p>
    <w:p w:rsidR="00336591" w:rsidRDefault="00336591" w:rsidP="00336591">
      <w:pPr>
        <w:jc w:val="both"/>
        <w:rPr>
          <w:rFonts w:ascii="Times New Roman" w:hAnsi="Times New Roman" w:cs="Times New Roman"/>
          <w:sz w:val="24"/>
          <w:szCs w:val="24"/>
        </w:rPr>
      </w:pPr>
    </w:p>
    <w:p w:rsidR="00336591" w:rsidRPr="00336591" w:rsidRDefault="00336591" w:rsidP="00336591">
      <w:pPr>
        <w:jc w:val="center"/>
        <w:rPr>
          <w:rFonts w:ascii="Times New Roman" w:hAnsi="Times New Roman" w:cs="Times New Roman"/>
          <w:sz w:val="24"/>
          <w:szCs w:val="24"/>
        </w:rPr>
      </w:pPr>
      <w:r>
        <w:rPr>
          <w:rFonts w:ascii="Times New Roman" w:hAnsi="Times New Roman" w:cs="Times New Roman"/>
          <w:sz w:val="24"/>
          <w:szCs w:val="24"/>
        </w:rPr>
        <w:t>6</w:t>
      </w:r>
    </w:p>
    <w:sectPr w:rsidR="00336591" w:rsidRPr="00336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67"/>
    <w:rsid w:val="000F0E67"/>
    <w:rsid w:val="0027450F"/>
    <w:rsid w:val="00336591"/>
    <w:rsid w:val="00436DF9"/>
    <w:rsid w:val="00AB7A85"/>
    <w:rsid w:val="00DD1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2280"/>
  <w15:chartTrackingRefBased/>
  <w15:docId w15:val="{59D4874A-C775-4F47-BCDA-0C6E9B4B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Avadootha Rajesh Netha</dc:creator>
  <cp:keywords/>
  <dc:description/>
  <cp:lastModifiedBy>Avadootha Rajesh Netha</cp:lastModifiedBy>
  <cp:revision>3</cp:revision>
  <dcterms:created xsi:type="dcterms:W3CDTF">2024-07-30T17:24:00Z</dcterms:created>
  <dcterms:modified xsi:type="dcterms:W3CDTF">2024-09-30T19:43:00Z</dcterms:modified>
</cp:coreProperties>
</file>