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A501D" w14:textId="77777777" w:rsidR="00DA6DDB" w:rsidRDefault="00DA6DDB" w:rsidP="00DA6DDB">
      <w:pPr>
        <w:rPr>
          <w:rFonts w:ascii="Times New Roman" w:hAnsi="Times New Roman" w:cs="Times New Roman"/>
          <w:sz w:val="24"/>
          <w:szCs w:val="24"/>
        </w:rPr>
      </w:pPr>
      <w:bookmarkStart w:id="0" w:name="_Hlk206361330"/>
      <w:r>
        <w:rPr>
          <w:noProof/>
        </w:rPr>
        <w:drawing>
          <wp:inline distT="0" distB="0" distL="0" distR="0" wp14:anchorId="322D65F9" wp14:editId="12ADBE9A">
            <wp:extent cx="5880100" cy="1347470"/>
            <wp:effectExtent l="0" t="0" r="6350" b="508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5880100" cy="1347470"/>
                    </a:xfrm>
                    <a:prstGeom prst="rect">
                      <a:avLst/>
                    </a:prstGeom>
                  </pic:spPr>
                </pic:pic>
              </a:graphicData>
            </a:graphic>
          </wp:inline>
        </w:drawing>
      </w:r>
    </w:p>
    <w:p w14:paraId="36C0266D" w14:textId="77777777" w:rsidR="00DA6DDB" w:rsidRDefault="00DA6DDB" w:rsidP="00DA6DDB">
      <w:pPr>
        <w:rPr>
          <w:rFonts w:ascii="Times New Roman" w:hAnsi="Times New Roman" w:cs="Times New Roman"/>
          <w:sz w:val="24"/>
          <w:szCs w:val="24"/>
        </w:rPr>
      </w:pPr>
    </w:p>
    <w:p w14:paraId="048EFECA" w14:textId="77777777" w:rsidR="00DA6DDB" w:rsidRDefault="00DA6DDB" w:rsidP="00DA6DDB">
      <w:pPr>
        <w:jc w:val="center"/>
        <w:rPr>
          <w:rFonts w:ascii="Times New Roman" w:hAnsi="Times New Roman" w:cs="Times New Roman"/>
          <w:b/>
          <w:sz w:val="36"/>
          <w:szCs w:val="24"/>
        </w:rPr>
      </w:pPr>
      <w:r w:rsidRPr="003C00D4">
        <w:rPr>
          <w:rFonts w:ascii="Times New Roman" w:hAnsi="Times New Roman" w:cs="Times New Roman"/>
          <w:b/>
          <w:sz w:val="36"/>
          <w:szCs w:val="24"/>
        </w:rPr>
        <w:t>Faculty of Computing and IT Master in Computer Applications</w:t>
      </w:r>
    </w:p>
    <w:p w14:paraId="7CD14107" w14:textId="2A5E48CF" w:rsidR="00DA6DDB" w:rsidRDefault="00DA6DDB" w:rsidP="00DA6DDB">
      <w:pPr>
        <w:rPr>
          <w:rFonts w:ascii="Times New Roman" w:hAnsi="Times New Roman" w:cs="Times New Roman"/>
          <w:b/>
          <w:sz w:val="24"/>
          <w:szCs w:val="24"/>
        </w:rPr>
      </w:pPr>
      <w:r w:rsidRPr="003C00D4">
        <w:rPr>
          <w:rFonts w:ascii="Times New Roman" w:hAnsi="Times New Roman" w:cs="Times New Roman"/>
          <w:b/>
          <w:sz w:val="24"/>
          <w:szCs w:val="24"/>
        </w:rPr>
        <w:t xml:space="preserve">Course: Ethical Hacking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3C00D4">
        <w:rPr>
          <w:rFonts w:ascii="Times New Roman" w:hAnsi="Times New Roman" w:cs="Times New Roman"/>
          <w:b/>
          <w:sz w:val="24"/>
          <w:szCs w:val="24"/>
        </w:rPr>
        <w:t>Semester: IISem</w:t>
      </w:r>
    </w:p>
    <w:p w14:paraId="02B8ABD9" w14:textId="77777777" w:rsidR="00DA6DDB" w:rsidRDefault="00DA6DDB" w:rsidP="00DA6DDB">
      <w:pPr>
        <w:rPr>
          <w:rFonts w:ascii="Times New Roman" w:hAnsi="Times New Roman" w:cs="Times New Roman"/>
          <w:b/>
          <w:sz w:val="24"/>
          <w:szCs w:val="24"/>
        </w:rPr>
      </w:pPr>
      <w:r w:rsidRPr="003C00D4">
        <w:rPr>
          <w:rFonts w:ascii="Times New Roman" w:hAnsi="Times New Roman" w:cs="Times New Roman"/>
          <w:b/>
          <w:sz w:val="24"/>
          <w:szCs w:val="24"/>
        </w:rPr>
        <w:t>Academic Year: 2024-25</w:t>
      </w:r>
    </w:p>
    <w:p w14:paraId="01A55284" w14:textId="7E6BB031" w:rsidR="00DA6DDB" w:rsidRPr="00DA6DDB" w:rsidRDefault="00DA6DDB" w:rsidP="00DA6DDB">
      <w:pPr>
        <w:jc w:val="center"/>
        <w:rPr>
          <w:rFonts w:ascii="Times New Roman" w:hAnsi="Times New Roman" w:cs="Times New Roman"/>
          <w:b/>
          <w:sz w:val="32"/>
          <w:szCs w:val="28"/>
        </w:rPr>
      </w:pPr>
      <w:r w:rsidRPr="00DA6DDB">
        <w:rPr>
          <w:rFonts w:ascii="Times New Roman" w:hAnsi="Times New Roman" w:cs="Times New Roman"/>
          <w:b/>
          <w:sz w:val="32"/>
          <w:szCs w:val="28"/>
        </w:rPr>
        <w:t xml:space="preserve">Session 01-Assignment </w:t>
      </w:r>
    </w:p>
    <w:p w14:paraId="3E5B4BA7" w14:textId="50DE1761" w:rsidR="00DA6DDB" w:rsidRDefault="00DA6DDB" w:rsidP="00DA6DDB">
      <w:pPr>
        <w:jc w:val="center"/>
        <w:rPr>
          <w:rFonts w:ascii="Times New Roman" w:hAnsi="Times New Roman" w:cs="Times New Roman"/>
          <w:b/>
          <w:sz w:val="28"/>
          <w:szCs w:val="24"/>
        </w:rPr>
      </w:pPr>
      <w:r w:rsidRPr="003C00D4">
        <w:rPr>
          <w:rFonts w:ascii="Times New Roman" w:hAnsi="Times New Roman" w:cs="Times New Roman"/>
          <w:b/>
          <w:sz w:val="28"/>
          <w:szCs w:val="24"/>
        </w:rPr>
        <w:t xml:space="preserve">ASSIGNMENT Title: </w:t>
      </w:r>
      <w:r>
        <w:rPr>
          <w:rFonts w:ascii="Times New Roman" w:hAnsi="Times New Roman" w:cs="Times New Roman"/>
          <w:b/>
          <w:sz w:val="28"/>
          <w:szCs w:val="24"/>
        </w:rPr>
        <w:t>CCTV Hacking</w:t>
      </w:r>
    </w:p>
    <w:p w14:paraId="4F720AE5" w14:textId="77777777" w:rsidR="00DA6DDB" w:rsidRDefault="00DA6DDB" w:rsidP="00DA6DDB">
      <w:pPr>
        <w:rPr>
          <w:rFonts w:ascii="Times New Roman" w:hAnsi="Times New Roman" w:cs="Times New Roman"/>
          <w:b/>
          <w:sz w:val="28"/>
          <w:szCs w:val="24"/>
        </w:rPr>
      </w:pPr>
      <w:r>
        <w:rPr>
          <w:rFonts w:ascii="Times New Roman" w:hAnsi="Times New Roman" w:cs="Times New Roman"/>
          <w:b/>
          <w:noProof/>
          <w:sz w:val="28"/>
          <w:szCs w:val="24"/>
        </w:rPr>
        <mc:AlternateContent>
          <mc:Choice Requires="wps">
            <w:drawing>
              <wp:anchor distT="0" distB="0" distL="114300" distR="114300" simplePos="0" relativeHeight="251659264" behindDoc="0" locked="0" layoutInCell="1" allowOverlap="1" wp14:anchorId="2E75D5D0" wp14:editId="79986B6B">
                <wp:simplePos x="0" y="0"/>
                <wp:positionH relativeFrom="column">
                  <wp:posOffset>-308345</wp:posOffset>
                </wp:positionH>
                <wp:positionV relativeFrom="paragraph">
                  <wp:posOffset>355319</wp:posOffset>
                </wp:positionV>
                <wp:extent cx="3189767" cy="2466754"/>
                <wp:effectExtent l="0" t="0" r="10795" b="10160"/>
                <wp:wrapNone/>
                <wp:docPr id="2" name="Text Box 2"/>
                <wp:cNvGraphicFramePr/>
                <a:graphic xmlns:a="http://schemas.openxmlformats.org/drawingml/2006/main">
                  <a:graphicData uri="http://schemas.microsoft.com/office/word/2010/wordprocessingShape">
                    <wps:wsp>
                      <wps:cNvSpPr txBox="1"/>
                      <wps:spPr>
                        <a:xfrm>
                          <a:off x="0" y="0"/>
                          <a:ext cx="3189767" cy="246675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0B931FE" w14:textId="77777777" w:rsidR="00DA6DDB" w:rsidRDefault="00DA6DDB" w:rsidP="00DA6DDB">
                            <w:pPr>
                              <w:spacing w:line="360" w:lineRule="auto"/>
                              <w:rPr>
                                <w:rFonts w:ascii="Times New Roman" w:hAnsi="Times New Roman" w:cs="Times New Roman"/>
                                <w:b/>
                                <w:sz w:val="24"/>
                              </w:rPr>
                            </w:pPr>
                            <w:r w:rsidRPr="003C00D4">
                              <w:rPr>
                                <w:rFonts w:ascii="Times New Roman" w:hAnsi="Times New Roman" w:cs="Times New Roman"/>
                                <w:b/>
                                <w:sz w:val="24"/>
                              </w:rPr>
                              <w:t>STUDENT DETAILS</w:t>
                            </w:r>
                          </w:p>
                          <w:p w14:paraId="7BBF904C" w14:textId="60628BD2" w:rsidR="00DA6DDB" w:rsidRDefault="00DA6DDB" w:rsidP="00DA6DDB">
                            <w:pPr>
                              <w:spacing w:line="360" w:lineRule="auto"/>
                              <w:rPr>
                                <w:rFonts w:ascii="Times New Roman" w:hAnsi="Times New Roman" w:cs="Times New Roman"/>
                                <w:b/>
                                <w:sz w:val="24"/>
                              </w:rPr>
                            </w:pPr>
                            <w:proofErr w:type="gramStart"/>
                            <w:r>
                              <w:rPr>
                                <w:rFonts w:ascii="Times New Roman" w:hAnsi="Times New Roman" w:cs="Times New Roman"/>
                                <w:b/>
                                <w:sz w:val="24"/>
                              </w:rPr>
                              <w:t>NAME :</w:t>
                            </w:r>
                            <w:proofErr w:type="gramEnd"/>
                            <w:r w:rsidRPr="003C00D4">
                              <w:rPr>
                                <w:rFonts w:ascii="Times New Roman" w:hAnsi="Times New Roman" w:cs="Times New Roman"/>
                                <w:b/>
                                <w:sz w:val="24"/>
                              </w:rPr>
                              <w:t xml:space="preserve"> </w:t>
                            </w:r>
                            <w:r>
                              <w:rPr>
                                <w:rFonts w:ascii="Times New Roman" w:hAnsi="Times New Roman" w:cs="Times New Roman"/>
                                <w:b/>
                                <w:sz w:val="24"/>
                              </w:rPr>
                              <w:t xml:space="preserve"> </w:t>
                            </w:r>
                            <w:r w:rsidRPr="00DA6DDB">
                              <w:rPr>
                                <w:rFonts w:ascii="Times New Roman" w:hAnsi="Times New Roman" w:cs="Times New Roman"/>
                                <w:b/>
                                <w:sz w:val="24"/>
                                <w:u w:val="single"/>
                              </w:rPr>
                              <w:t>AVADUT SANJAY PATIL</w:t>
                            </w:r>
                          </w:p>
                          <w:p w14:paraId="7F0FA832" w14:textId="2CBD672F" w:rsidR="00DA6DDB" w:rsidRDefault="00DA6DDB" w:rsidP="00DA6DDB">
                            <w:pPr>
                              <w:spacing w:line="360" w:lineRule="auto"/>
                              <w:rPr>
                                <w:rFonts w:ascii="Times New Roman" w:hAnsi="Times New Roman" w:cs="Times New Roman"/>
                                <w:b/>
                                <w:sz w:val="24"/>
                              </w:rPr>
                            </w:pPr>
                            <w:proofErr w:type="gramStart"/>
                            <w:r>
                              <w:rPr>
                                <w:rFonts w:ascii="Times New Roman" w:hAnsi="Times New Roman" w:cs="Times New Roman"/>
                                <w:b/>
                                <w:sz w:val="24"/>
                              </w:rPr>
                              <w:t>USN :</w:t>
                            </w:r>
                            <w:proofErr w:type="gramEnd"/>
                            <w:r>
                              <w:rPr>
                                <w:rFonts w:ascii="Times New Roman" w:hAnsi="Times New Roman" w:cs="Times New Roman"/>
                                <w:b/>
                                <w:sz w:val="24"/>
                              </w:rPr>
                              <w:t xml:space="preserve"> </w:t>
                            </w:r>
                            <w:r w:rsidRPr="00DA6DDB">
                              <w:rPr>
                                <w:rFonts w:ascii="Times New Roman" w:hAnsi="Times New Roman" w:cs="Times New Roman"/>
                                <w:b/>
                                <w:sz w:val="24"/>
                                <w:u w:val="single"/>
                              </w:rPr>
                              <w:t>P24C</w:t>
                            </w:r>
                            <w:r>
                              <w:rPr>
                                <w:rFonts w:ascii="Times New Roman" w:hAnsi="Times New Roman" w:cs="Times New Roman"/>
                                <w:b/>
                                <w:sz w:val="24"/>
                                <w:u w:val="single"/>
                              </w:rPr>
                              <w:t>O</w:t>
                            </w:r>
                            <w:r w:rsidRPr="00DA6DDB">
                              <w:rPr>
                                <w:rFonts w:ascii="Times New Roman" w:hAnsi="Times New Roman" w:cs="Times New Roman"/>
                                <w:b/>
                                <w:sz w:val="24"/>
                                <w:u w:val="single"/>
                              </w:rPr>
                              <w:t>1C</w:t>
                            </w:r>
                            <w:r>
                              <w:rPr>
                                <w:rFonts w:ascii="Times New Roman" w:hAnsi="Times New Roman" w:cs="Times New Roman"/>
                                <w:b/>
                                <w:sz w:val="24"/>
                                <w:u w:val="single"/>
                              </w:rPr>
                              <w:t>A006</w:t>
                            </w:r>
                          </w:p>
                          <w:p w14:paraId="16B47848" w14:textId="31FF3BDA" w:rsidR="00DA6DDB" w:rsidRDefault="00DA6DDB" w:rsidP="00DA6DDB">
                            <w:pPr>
                              <w:spacing w:line="360" w:lineRule="auto"/>
                              <w:rPr>
                                <w:rFonts w:ascii="Times New Roman" w:hAnsi="Times New Roman" w:cs="Times New Roman"/>
                                <w:b/>
                                <w:sz w:val="24"/>
                              </w:rPr>
                            </w:pPr>
                            <w:r>
                              <w:rPr>
                                <w:rFonts w:ascii="Times New Roman" w:hAnsi="Times New Roman" w:cs="Times New Roman"/>
                                <w:b/>
                                <w:sz w:val="24"/>
                              </w:rPr>
                              <w:t xml:space="preserve">SEMESTER/YEAR: </w:t>
                            </w:r>
                            <w:r w:rsidRPr="00DA6DDB">
                              <w:rPr>
                                <w:rFonts w:ascii="Times New Roman" w:hAnsi="Times New Roman" w:cs="Times New Roman"/>
                                <w:b/>
                                <w:sz w:val="24"/>
                                <w:u w:val="single"/>
                              </w:rPr>
                              <w:t>II SEM</w:t>
                            </w:r>
                          </w:p>
                          <w:p w14:paraId="24772E36" w14:textId="77777777" w:rsidR="00DA6DDB" w:rsidRDefault="00DA6DDB" w:rsidP="00DA6DDB">
                            <w:pPr>
                              <w:pBdr>
                                <w:bottom w:val="single" w:sz="12" w:space="1" w:color="auto"/>
                              </w:pBdr>
                              <w:rPr>
                                <w:rFonts w:ascii="Times New Roman" w:hAnsi="Times New Roman" w:cs="Times New Roman"/>
                                <w:b/>
                                <w:sz w:val="24"/>
                              </w:rPr>
                            </w:pPr>
                          </w:p>
                          <w:p w14:paraId="0B348F1C" w14:textId="77777777" w:rsidR="00DA6DDB" w:rsidRDefault="00DA6DDB" w:rsidP="00DA6DDB">
                            <w:pPr>
                              <w:pBdr>
                                <w:bottom w:val="single" w:sz="12" w:space="1" w:color="auto"/>
                              </w:pBdr>
                              <w:rPr>
                                <w:rFonts w:ascii="Times New Roman" w:hAnsi="Times New Roman" w:cs="Times New Roman"/>
                                <w:b/>
                                <w:sz w:val="24"/>
                              </w:rPr>
                            </w:pPr>
                          </w:p>
                          <w:p w14:paraId="7A62CF34" w14:textId="77777777" w:rsidR="00DA6DDB" w:rsidRPr="003C00D4" w:rsidRDefault="00DA6DDB" w:rsidP="00DA6DDB">
                            <w:pPr>
                              <w:rPr>
                                <w:rFonts w:ascii="Times New Roman" w:hAnsi="Times New Roman" w:cs="Times New Roman"/>
                                <w:b/>
                                <w:sz w:val="24"/>
                              </w:rPr>
                            </w:pPr>
                            <w:r>
                              <w:rPr>
                                <w:rFonts w:ascii="Times New Roman" w:hAnsi="Times New Roman" w:cs="Times New Roman"/>
                                <w:b/>
                                <w:sz w:val="24"/>
                              </w:rPr>
                              <w:t>STUDENT 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75D5D0" id="_x0000_t202" coordsize="21600,21600" o:spt="202" path="m,l,21600r21600,l21600,xe">
                <v:stroke joinstyle="miter"/>
                <v:path gradientshapeok="t" o:connecttype="rect"/>
              </v:shapetype>
              <v:shape id="Text Box 2" o:spid="_x0000_s1026" type="#_x0000_t202" style="position:absolute;margin-left:-24.3pt;margin-top:28pt;width:251.15pt;height:19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" fillcolor="white [3201]" strokeweight=".5pt">
                <v:textbox>
                  <w:txbxContent>
                    <w:p w14:paraId="20B931FE" w14:textId="77777777" w:rsidR="00DA6DDB" w:rsidRDefault="00DA6DDB" w:rsidP="00DA6DDB">
                      <w:pPr>
                        <w:spacing w:line="360" w:lineRule="auto"/>
                        <w:rPr>
                          <w:rFonts w:ascii="Times New Roman" w:hAnsi="Times New Roman" w:cs="Times New Roman"/>
                          <w:b/>
                          <w:sz w:val="24"/>
                        </w:rPr>
                      </w:pPr>
                      <w:r w:rsidRPr="003C00D4">
                        <w:rPr>
                          <w:rFonts w:ascii="Times New Roman" w:hAnsi="Times New Roman" w:cs="Times New Roman"/>
                          <w:b/>
                          <w:sz w:val="24"/>
                        </w:rPr>
                        <w:t>STUDENT DETAILS</w:t>
                      </w:r>
                    </w:p>
                    <w:p w14:paraId="7BBF904C" w14:textId="60628BD2" w:rsidR="00DA6DDB" w:rsidRDefault="00DA6DDB" w:rsidP="00DA6DDB">
                      <w:pPr>
                        <w:spacing w:line="360" w:lineRule="auto"/>
                        <w:rPr>
                          <w:rFonts w:ascii="Times New Roman" w:hAnsi="Times New Roman" w:cs="Times New Roman"/>
                          <w:b/>
                          <w:sz w:val="24"/>
                        </w:rPr>
                      </w:pPr>
                      <w:proofErr w:type="gramStart"/>
                      <w:r>
                        <w:rPr>
                          <w:rFonts w:ascii="Times New Roman" w:hAnsi="Times New Roman" w:cs="Times New Roman"/>
                          <w:b/>
                          <w:sz w:val="24"/>
                        </w:rPr>
                        <w:t>NAME :</w:t>
                      </w:r>
                      <w:proofErr w:type="gramEnd"/>
                      <w:r w:rsidRPr="003C00D4">
                        <w:rPr>
                          <w:rFonts w:ascii="Times New Roman" w:hAnsi="Times New Roman" w:cs="Times New Roman"/>
                          <w:b/>
                          <w:sz w:val="24"/>
                        </w:rPr>
                        <w:t xml:space="preserve"> </w:t>
                      </w:r>
                      <w:r>
                        <w:rPr>
                          <w:rFonts w:ascii="Times New Roman" w:hAnsi="Times New Roman" w:cs="Times New Roman"/>
                          <w:b/>
                          <w:sz w:val="24"/>
                        </w:rPr>
                        <w:t xml:space="preserve"> </w:t>
                      </w:r>
                      <w:r w:rsidRPr="00DA6DDB">
                        <w:rPr>
                          <w:rFonts w:ascii="Times New Roman" w:hAnsi="Times New Roman" w:cs="Times New Roman"/>
                          <w:b/>
                          <w:sz w:val="24"/>
                          <w:u w:val="single"/>
                        </w:rPr>
                        <w:t>AVADUT SANJAY PATIL</w:t>
                      </w:r>
                    </w:p>
                    <w:p w14:paraId="7F0FA832" w14:textId="2CBD672F" w:rsidR="00DA6DDB" w:rsidRDefault="00DA6DDB" w:rsidP="00DA6DDB">
                      <w:pPr>
                        <w:spacing w:line="360" w:lineRule="auto"/>
                        <w:rPr>
                          <w:rFonts w:ascii="Times New Roman" w:hAnsi="Times New Roman" w:cs="Times New Roman"/>
                          <w:b/>
                          <w:sz w:val="24"/>
                        </w:rPr>
                      </w:pPr>
                      <w:proofErr w:type="gramStart"/>
                      <w:r>
                        <w:rPr>
                          <w:rFonts w:ascii="Times New Roman" w:hAnsi="Times New Roman" w:cs="Times New Roman"/>
                          <w:b/>
                          <w:sz w:val="24"/>
                        </w:rPr>
                        <w:t>USN :</w:t>
                      </w:r>
                      <w:proofErr w:type="gramEnd"/>
                      <w:r>
                        <w:rPr>
                          <w:rFonts w:ascii="Times New Roman" w:hAnsi="Times New Roman" w:cs="Times New Roman"/>
                          <w:b/>
                          <w:sz w:val="24"/>
                        </w:rPr>
                        <w:t xml:space="preserve"> </w:t>
                      </w:r>
                      <w:r w:rsidRPr="00DA6DDB">
                        <w:rPr>
                          <w:rFonts w:ascii="Times New Roman" w:hAnsi="Times New Roman" w:cs="Times New Roman"/>
                          <w:b/>
                          <w:sz w:val="24"/>
                          <w:u w:val="single"/>
                        </w:rPr>
                        <w:t>P24C</w:t>
                      </w:r>
                      <w:r>
                        <w:rPr>
                          <w:rFonts w:ascii="Times New Roman" w:hAnsi="Times New Roman" w:cs="Times New Roman"/>
                          <w:b/>
                          <w:sz w:val="24"/>
                          <w:u w:val="single"/>
                        </w:rPr>
                        <w:t>O</w:t>
                      </w:r>
                      <w:r w:rsidRPr="00DA6DDB">
                        <w:rPr>
                          <w:rFonts w:ascii="Times New Roman" w:hAnsi="Times New Roman" w:cs="Times New Roman"/>
                          <w:b/>
                          <w:sz w:val="24"/>
                          <w:u w:val="single"/>
                        </w:rPr>
                        <w:t>1C</w:t>
                      </w:r>
                      <w:r>
                        <w:rPr>
                          <w:rFonts w:ascii="Times New Roman" w:hAnsi="Times New Roman" w:cs="Times New Roman"/>
                          <w:b/>
                          <w:sz w:val="24"/>
                          <w:u w:val="single"/>
                        </w:rPr>
                        <w:t>A006</w:t>
                      </w:r>
                    </w:p>
                    <w:p w14:paraId="16B47848" w14:textId="31FF3BDA" w:rsidR="00DA6DDB" w:rsidRDefault="00DA6DDB" w:rsidP="00DA6DDB">
                      <w:pPr>
                        <w:spacing w:line="360" w:lineRule="auto"/>
                        <w:rPr>
                          <w:rFonts w:ascii="Times New Roman" w:hAnsi="Times New Roman" w:cs="Times New Roman"/>
                          <w:b/>
                          <w:sz w:val="24"/>
                        </w:rPr>
                      </w:pPr>
                      <w:r>
                        <w:rPr>
                          <w:rFonts w:ascii="Times New Roman" w:hAnsi="Times New Roman" w:cs="Times New Roman"/>
                          <w:b/>
                          <w:sz w:val="24"/>
                        </w:rPr>
                        <w:t xml:space="preserve">SEMESTER/YEAR: </w:t>
                      </w:r>
                      <w:r w:rsidRPr="00DA6DDB">
                        <w:rPr>
                          <w:rFonts w:ascii="Times New Roman" w:hAnsi="Times New Roman" w:cs="Times New Roman"/>
                          <w:b/>
                          <w:sz w:val="24"/>
                          <w:u w:val="single"/>
                        </w:rPr>
                        <w:t>II SEM</w:t>
                      </w:r>
                    </w:p>
                    <w:p w14:paraId="24772E36" w14:textId="77777777" w:rsidR="00DA6DDB" w:rsidRDefault="00DA6DDB" w:rsidP="00DA6DDB">
                      <w:pPr>
                        <w:pBdr>
                          <w:bottom w:val="single" w:sz="12" w:space="1" w:color="auto"/>
                        </w:pBdr>
                        <w:rPr>
                          <w:rFonts w:ascii="Times New Roman" w:hAnsi="Times New Roman" w:cs="Times New Roman"/>
                          <w:b/>
                          <w:sz w:val="24"/>
                        </w:rPr>
                      </w:pPr>
                    </w:p>
                    <w:p w14:paraId="0B348F1C" w14:textId="77777777" w:rsidR="00DA6DDB" w:rsidRDefault="00DA6DDB" w:rsidP="00DA6DDB">
                      <w:pPr>
                        <w:pBdr>
                          <w:bottom w:val="single" w:sz="12" w:space="1" w:color="auto"/>
                        </w:pBdr>
                        <w:rPr>
                          <w:rFonts w:ascii="Times New Roman" w:hAnsi="Times New Roman" w:cs="Times New Roman"/>
                          <w:b/>
                          <w:sz w:val="24"/>
                        </w:rPr>
                      </w:pPr>
                    </w:p>
                    <w:p w14:paraId="7A62CF34" w14:textId="77777777" w:rsidR="00DA6DDB" w:rsidRPr="003C00D4" w:rsidRDefault="00DA6DDB" w:rsidP="00DA6DDB">
                      <w:pPr>
                        <w:rPr>
                          <w:rFonts w:ascii="Times New Roman" w:hAnsi="Times New Roman" w:cs="Times New Roman"/>
                          <w:b/>
                          <w:sz w:val="24"/>
                        </w:rPr>
                      </w:pPr>
                      <w:r>
                        <w:rPr>
                          <w:rFonts w:ascii="Times New Roman" w:hAnsi="Times New Roman" w:cs="Times New Roman"/>
                          <w:b/>
                          <w:sz w:val="24"/>
                        </w:rPr>
                        <w:t>STUDENT SIGNATURE:</w:t>
                      </w:r>
                    </w:p>
                  </w:txbxContent>
                </v:textbox>
              </v:shape>
            </w:pict>
          </mc:Fallback>
        </mc:AlternateContent>
      </w:r>
    </w:p>
    <w:p w14:paraId="6518D9FE" w14:textId="77777777" w:rsidR="00DA6DDB" w:rsidRDefault="00DA6DDB" w:rsidP="00DA6DDB">
      <w:pPr>
        <w:rPr>
          <w:rFonts w:ascii="Times New Roman" w:hAnsi="Times New Roman" w:cs="Times New Roman"/>
          <w:b/>
          <w:sz w:val="28"/>
          <w:szCs w:val="24"/>
        </w:rPr>
      </w:pPr>
      <w:r>
        <w:rPr>
          <w:rFonts w:ascii="Times New Roman" w:hAnsi="Times New Roman" w:cs="Times New Roman"/>
          <w:b/>
          <w:noProof/>
          <w:sz w:val="28"/>
          <w:szCs w:val="24"/>
        </w:rPr>
        <mc:AlternateContent>
          <mc:Choice Requires="wps">
            <w:drawing>
              <wp:anchor distT="0" distB="0" distL="114300" distR="114300" simplePos="0" relativeHeight="251660288" behindDoc="0" locked="0" layoutInCell="1" allowOverlap="1" wp14:anchorId="675DE66C" wp14:editId="4D0DDF49">
                <wp:simplePos x="0" y="0"/>
                <wp:positionH relativeFrom="column">
                  <wp:posOffset>2895600</wp:posOffset>
                </wp:positionH>
                <wp:positionV relativeFrom="paragraph">
                  <wp:posOffset>11430</wp:posOffset>
                </wp:positionV>
                <wp:extent cx="3284220" cy="2489200"/>
                <wp:effectExtent l="0" t="0" r="11430" b="25400"/>
                <wp:wrapNone/>
                <wp:docPr id="3" name="Text Box 3"/>
                <wp:cNvGraphicFramePr/>
                <a:graphic xmlns:a="http://schemas.openxmlformats.org/drawingml/2006/main">
                  <a:graphicData uri="http://schemas.microsoft.com/office/word/2010/wordprocessingShape">
                    <wps:wsp>
                      <wps:cNvSpPr txBox="1"/>
                      <wps:spPr>
                        <a:xfrm>
                          <a:off x="0" y="0"/>
                          <a:ext cx="3284220" cy="2489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BB3FA46" w14:textId="77777777" w:rsidR="00DA6DDB" w:rsidRDefault="00DA6DDB" w:rsidP="00DA6DDB">
                            <w:pPr>
                              <w:spacing w:line="360" w:lineRule="auto"/>
                              <w:rPr>
                                <w:rFonts w:ascii="Times New Roman" w:hAnsi="Times New Roman" w:cs="Times New Roman"/>
                                <w:b/>
                                <w:sz w:val="24"/>
                              </w:rPr>
                            </w:pPr>
                            <w:r>
                              <w:rPr>
                                <w:rFonts w:ascii="Times New Roman" w:hAnsi="Times New Roman" w:cs="Times New Roman"/>
                                <w:b/>
                                <w:sz w:val="24"/>
                              </w:rPr>
                              <w:t>GUIDE DETAILS</w:t>
                            </w:r>
                          </w:p>
                          <w:p w14:paraId="029516FE" w14:textId="77777777" w:rsidR="00DA6DDB" w:rsidRDefault="00DA6DDB" w:rsidP="00DA6DDB">
                            <w:pPr>
                              <w:spacing w:line="360" w:lineRule="auto"/>
                              <w:rPr>
                                <w:rFonts w:ascii="Times New Roman" w:hAnsi="Times New Roman" w:cs="Times New Roman"/>
                                <w:b/>
                                <w:sz w:val="24"/>
                              </w:rPr>
                            </w:pPr>
                            <w:r>
                              <w:rPr>
                                <w:rFonts w:ascii="Times New Roman" w:hAnsi="Times New Roman" w:cs="Times New Roman"/>
                                <w:b/>
                                <w:sz w:val="24"/>
                              </w:rPr>
                              <w:t>NAME:</w:t>
                            </w:r>
                            <w:r w:rsidRPr="003C00D4">
                              <w:rPr>
                                <w:rFonts w:ascii="Times New Roman" w:hAnsi="Times New Roman" w:cs="Times New Roman"/>
                                <w:b/>
                                <w:sz w:val="24"/>
                              </w:rPr>
                              <w:t xml:space="preserve"> __________________</w:t>
                            </w:r>
                          </w:p>
                          <w:p w14:paraId="2C9FAD4C" w14:textId="1383651A" w:rsidR="00DA6DDB" w:rsidRDefault="00DA6DDB" w:rsidP="00DA6DDB">
                            <w:pPr>
                              <w:spacing w:line="360" w:lineRule="auto"/>
                              <w:rPr>
                                <w:rFonts w:ascii="Times New Roman" w:hAnsi="Times New Roman" w:cs="Times New Roman"/>
                                <w:b/>
                                <w:sz w:val="24"/>
                              </w:rPr>
                            </w:pPr>
                            <w:r w:rsidRPr="003C00D4">
                              <w:rPr>
                                <w:rFonts w:ascii="Times New Roman" w:hAnsi="Times New Roman" w:cs="Times New Roman"/>
                                <w:b/>
                                <w:sz w:val="24"/>
                              </w:rPr>
                              <w:t>DEPARTMENT</w:t>
                            </w:r>
                            <w:r>
                              <w:rPr>
                                <w:rFonts w:ascii="Times New Roman" w:hAnsi="Times New Roman" w:cs="Times New Roman"/>
                                <w:b/>
                                <w:sz w:val="24"/>
                              </w:rPr>
                              <w:t>:</w:t>
                            </w:r>
                            <w:r w:rsidRPr="003C00D4">
                              <w:rPr>
                                <w:rFonts w:ascii="Times New Roman" w:hAnsi="Times New Roman" w:cs="Times New Roman"/>
                                <w:b/>
                                <w:sz w:val="24"/>
                              </w:rPr>
                              <w:t xml:space="preserve"> __________________</w:t>
                            </w:r>
                          </w:p>
                          <w:p w14:paraId="04C7F7BC" w14:textId="77777777" w:rsidR="00DA6DDB" w:rsidRDefault="00DA6DDB" w:rsidP="00DA6DDB">
                            <w:pPr>
                              <w:rPr>
                                <w:rFonts w:ascii="Times New Roman" w:hAnsi="Times New Roman" w:cs="Times New Roman"/>
                                <w:b/>
                                <w:sz w:val="24"/>
                              </w:rPr>
                            </w:pPr>
                            <w:r w:rsidRPr="003C00D4">
                              <w:rPr>
                                <w:rFonts w:ascii="Times New Roman" w:hAnsi="Times New Roman" w:cs="Times New Roman"/>
                                <w:b/>
                                <w:sz w:val="24"/>
                              </w:rPr>
                              <w:t xml:space="preserve">DESIGNATION: __________________ </w:t>
                            </w:r>
                          </w:p>
                          <w:p w14:paraId="34FAF54B" w14:textId="77777777" w:rsidR="00DA6DDB" w:rsidRDefault="00DA6DDB" w:rsidP="00DA6DDB">
                            <w:pPr>
                              <w:rPr>
                                <w:rFonts w:ascii="Times New Roman" w:hAnsi="Times New Roman" w:cs="Times New Roman"/>
                                <w:b/>
                                <w:sz w:val="24"/>
                              </w:rPr>
                            </w:pPr>
                          </w:p>
                          <w:p w14:paraId="1AA10D26" w14:textId="77777777" w:rsidR="00DA6DDB" w:rsidRDefault="00DA6DDB" w:rsidP="00DA6DDB">
                            <w:pPr>
                              <w:rPr>
                                <w:rFonts w:ascii="Times New Roman" w:hAnsi="Times New Roman" w:cs="Times New Roman"/>
                                <w:b/>
                                <w:sz w:val="24"/>
                              </w:rPr>
                            </w:pPr>
                            <w:r w:rsidRPr="003C00D4">
                              <w:rPr>
                                <w:rFonts w:ascii="Times New Roman" w:hAnsi="Times New Roman" w:cs="Times New Roman"/>
                                <w:b/>
                                <w:sz w:val="24"/>
                              </w:rPr>
                              <w:t xml:space="preserve">________________________ </w:t>
                            </w:r>
                          </w:p>
                          <w:p w14:paraId="2F82288C" w14:textId="77777777" w:rsidR="00DA6DDB" w:rsidRPr="003C00D4" w:rsidRDefault="00DA6DDB" w:rsidP="00DA6DDB">
                            <w:pPr>
                              <w:rPr>
                                <w:rFonts w:ascii="Times New Roman" w:hAnsi="Times New Roman" w:cs="Times New Roman"/>
                                <w:b/>
                                <w:sz w:val="24"/>
                              </w:rPr>
                            </w:pPr>
                            <w:r w:rsidRPr="003C00D4">
                              <w:rPr>
                                <w:rFonts w:ascii="Times New Roman" w:hAnsi="Times New Roman" w:cs="Times New Roman"/>
                                <w:b/>
                                <w:sz w:val="24"/>
                              </w:rPr>
                              <w:t>GUIDE 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DE66C" id="Text Box 3" o:spid="_x0000_s1027" type="#_x0000_t202" style="position:absolute;margin-left:228pt;margin-top:.9pt;width:258.6pt;height:1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" fillcolor="white [3201]" strokeweight=".5pt">
                <v:textbox>
                  <w:txbxContent>
                    <w:p w14:paraId="3BB3FA46" w14:textId="77777777" w:rsidR="00DA6DDB" w:rsidRDefault="00DA6DDB" w:rsidP="00DA6DDB">
                      <w:pPr>
                        <w:spacing w:line="360" w:lineRule="auto"/>
                        <w:rPr>
                          <w:rFonts w:ascii="Times New Roman" w:hAnsi="Times New Roman" w:cs="Times New Roman"/>
                          <w:b/>
                          <w:sz w:val="24"/>
                        </w:rPr>
                      </w:pPr>
                      <w:r>
                        <w:rPr>
                          <w:rFonts w:ascii="Times New Roman" w:hAnsi="Times New Roman" w:cs="Times New Roman"/>
                          <w:b/>
                          <w:sz w:val="24"/>
                        </w:rPr>
                        <w:t>GUIDE DETAILS</w:t>
                      </w:r>
                    </w:p>
                    <w:p w14:paraId="029516FE" w14:textId="77777777" w:rsidR="00DA6DDB" w:rsidRDefault="00DA6DDB" w:rsidP="00DA6DDB">
                      <w:pPr>
                        <w:spacing w:line="360" w:lineRule="auto"/>
                        <w:rPr>
                          <w:rFonts w:ascii="Times New Roman" w:hAnsi="Times New Roman" w:cs="Times New Roman"/>
                          <w:b/>
                          <w:sz w:val="24"/>
                        </w:rPr>
                      </w:pPr>
                      <w:r>
                        <w:rPr>
                          <w:rFonts w:ascii="Times New Roman" w:hAnsi="Times New Roman" w:cs="Times New Roman"/>
                          <w:b/>
                          <w:sz w:val="24"/>
                        </w:rPr>
                        <w:t>NAME:</w:t>
                      </w:r>
                      <w:r w:rsidRPr="003C00D4">
                        <w:rPr>
                          <w:rFonts w:ascii="Times New Roman" w:hAnsi="Times New Roman" w:cs="Times New Roman"/>
                          <w:b/>
                          <w:sz w:val="24"/>
                        </w:rPr>
                        <w:t xml:space="preserve"> __________________</w:t>
                      </w:r>
                    </w:p>
                    <w:p w14:paraId="2C9FAD4C" w14:textId="1383651A" w:rsidR="00DA6DDB" w:rsidRDefault="00DA6DDB" w:rsidP="00DA6DDB">
                      <w:pPr>
                        <w:spacing w:line="360" w:lineRule="auto"/>
                        <w:rPr>
                          <w:rFonts w:ascii="Times New Roman" w:hAnsi="Times New Roman" w:cs="Times New Roman"/>
                          <w:b/>
                          <w:sz w:val="24"/>
                        </w:rPr>
                      </w:pPr>
                      <w:r w:rsidRPr="003C00D4">
                        <w:rPr>
                          <w:rFonts w:ascii="Times New Roman" w:hAnsi="Times New Roman" w:cs="Times New Roman"/>
                          <w:b/>
                          <w:sz w:val="24"/>
                        </w:rPr>
                        <w:t>DEPARTMENT</w:t>
                      </w:r>
                      <w:r>
                        <w:rPr>
                          <w:rFonts w:ascii="Times New Roman" w:hAnsi="Times New Roman" w:cs="Times New Roman"/>
                          <w:b/>
                          <w:sz w:val="24"/>
                        </w:rPr>
                        <w:t>:</w:t>
                      </w:r>
                      <w:r w:rsidRPr="003C00D4">
                        <w:rPr>
                          <w:rFonts w:ascii="Times New Roman" w:hAnsi="Times New Roman" w:cs="Times New Roman"/>
                          <w:b/>
                          <w:sz w:val="24"/>
                        </w:rPr>
                        <w:t xml:space="preserve"> __________________</w:t>
                      </w:r>
                    </w:p>
                    <w:p w14:paraId="04C7F7BC" w14:textId="77777777" w:rsidR="00DA6DDB" w:rsidRDefault="00DA6DDB" w:rsidP="00DA6DDB">
                      <w:pPr>
                        <w:rPr>
                          <w:rFonts w:ascii="Times New Roman" w:hAnsi="Times New Roman" w:cs="Times New Roman"/>
                          <w:b/>
                          <w:sz w:val="24"/>
                        </w:rPr>
                      </w:pPr>
                      <w:r w:rsidRPr="003C00D4">
                        <w:rPr>
                          <w:rFonts w:ascii="Times New Roman" w:hAnsi="Times New Roman" w:cs="Times New Roman"/>
                          <w:b/>
                          <w:sz w:val="24"/>
                        </w:rPr>
                        <w:t xml:space="preserve">DESIGNATION: __________________ </w:t>
                      </w:r>
                    </w:p>
                    <w:p w14:paraId="34FAF54B" w14:textId="77777777" w:rsidR="00DA6DDB" w:rsidRDefault="00DA6DDB" w:rsidP="00DA6DDB">
                      <w:pPr>
                        <w:rPr>
                          <w:rFonts w:ascii="Times New Roman" w:hAnsi="Times New Roman" w:cs="Times New Roman"/>
                          <w:b/>
                          <w:sz w:val="24"/>
                        </w:rPr>
                      </w:pPr>
                    </w:p>
                    <w:p w14:paraId="1AA10D26" w14:textId="77777777" w:rsidR="00DA6DDB" w:rsidRDefault="00DA6DDB" w:rsidP="00DA6DDB">
                      <w:pPr>
                        <w:rPr>
                          <w:rFonts w:ascii="Times New Roman" w:hAnsi="Times New Roman" w:cs="Times New Roman"/>
                          <w:b/>
                          <w:sz w:val="24"/>
                        </w:rPr>
                      </w:pPr>
                      <w:r w:rsidRPr="003C00D4">
                        <w:rPr>
                          <w:rFonts w:ascii="Times New Roman" w:hAnsi="Times New Roman" w:cs="Times New Roman"/>
                          <w:b/>
                          <w:sz w:val="24"/>
                        </w:rPr>
                        <w:t xml:space="preserve">________________________ </w:t>
                      </w:r>
                    </w:p>
                    <w:p w14:paraId="2F82288C" w14:textId="77777777" w:rsidR="00DA6DDB" w:rsidRPr="003C00D4" w:rsidRDefault="00DA6DDB" w:rsidP="00DA6DDB">
                      <w:pPr>
                        <w:rPr>
                          <w:rFonts w:ascii="Times New Roman" w:hAnsi="Times New Roman" w:cs="Times New Roman"/>
                          <w:b/>
                          <w:sz w:val="24"/>
                        </w:rPr>
                      </w:pPr>
                      <w:r w:rsidRPr="003C00D4">
                        <w:rPr>
                          <w:rFonts w:ascii="Times New Roman" w:hAnsi="Times New Roman" w:cs="Times New Roman"/>
                          <w:b/>
                          <w:sz w:val="24"/>
                        </w:rPr>
                        <w:t>GUIDE SIGNATURE</w:t>
                      </w:r>
                    </w:p>
                  </w:txbxContent>
                </v:textbox>
              </v:shape>
            </w:pict>
          </mc:Fallback>
        </mc:AlternateContent>
      </w:r>
    </w:p>
    <w:p w14:paraId="056FC735" w14:textId="77777777" w:rsidR="00DA6DDB" w:rsidRPr="003C00D4" w:rsidRDefault="00DA6DDB" w:rsidP="00DA6DDB">
      <w:pPr>
        <w:rPr>
          <w:rFonts w:ascii="Times New Roman" w:hAnsi="Times New Roman" w:cs="Times New Roman"/>
          <w:sz w:val="28"/>
          <w:szCs w:val="24"/>
        </w:rPr>
      </w:pPr>
    </w:p>
    <w:p w14:paraId="2C39FF3E" w14:textId="77777777" w:rsidR="00DA6DDB" w:rsidRPr="003C00D4" w:rsidRDefault="00DA6DDB" w:rsidP="00DA6DDB">
      <w:pPr>
        <w:rPr>
          <w:rFonts w:ascii="Times New Roman" w:hAnsi="Times New Roman" w:cs="Times New Roman"/>
          <w:sz w:val="28"/>
          <w:szCs w:val="24"/>
        </w:rPr>
      </w:pPr>
    </w:p>
    <w:p w14:paraId="4801AFD6" w14:textId="77777777" w:rsidR="00DA6DDB" w:rsidRPr="003C00D4" w:rsidRDefault="00DA6DDB" w:rsidP="00DA6DDB">
      <w:pPr>
        <w:rPr>
          <w:rFonts w:ascii="Times New Roman" w:hAnsi="Times New Roman" w:cs="Times New Roman"/>
          <w:sz w:val="28"/>
          <w:szCs w:val="24"/>
        </w:rPr>
      </w:pPr>
    </w:p>
    <w:p w14:paraId="03C37512" w14:textId="77777777" w:rsidR="00DA6DDB" w:rsidRPr="003C00D4" w:rsidRDefault="00DA6DDB" w:rsidP="00DA6DDB">
      <w:pPr>
        <w:rPr>
          <w:rFonts w:ascii="Times New Roman" w:hAnsi="Times New Roman" w:cs="Times New Roman"/>
          <w:sz w:val="28"/>
          <w:szCs w:val="24"/>
        </w:rPr>
      </w:pPr>
    </w:p>
    <w:p w14:paraId="7C6EDC39" w14:textId="77777777" w:rsidR="00DA6DDB" w:rsidRPr="003C00D4" w:rsidRDefault="00DA6DDB" w:rsidP="00DA6DDB">
      <w:pPr>
        <w:rPr>
          <w:rFonts w:ascii="Times New Roman" w:hAnsi="Times New Roman" w:cs="Times New Roman"/>
          <w:sz w:val="28"/>
          <w:szCs w:val="24"/>
        </w:rPr>
      </w:pPr>
    </w:p>
    <w:p w14:paraId="440368BF" w14:textId="77777777" w:rsidR="00DA6DDB" w:rsidRPr="003C00D4" w:rsidRDefault="00DA6DDB" w:rsidP="00DA6DDB">
      <w:pPr>
        <w:rPr>
          <w:rFonts w:ascii="Times New Roman" w:hAnsi="Times New Roman" w:cs="Times New Roman"/>
          <w:sz w:val="28"/>
          <w:szCs w:val="24"/>
        </w:rPr>
      </w:pPr>
    </w:p>
    <w:p w14:paraId="51D652E8" w14:textId="77777777" w:rsidR="00DA6DDB" w:rsidRPr="003C00D4" w:rsidRDefault="00DA6DDB" w:rsidP="00DA6DDB">
      <w:pPr>
        <w:rPr>
          <w:rFonts w:ascii="Times New Roman" w:hAnsi="Times New Roman" w:cs="Times New Roman"/>
          <w:sz w:val="28"/>
          <w:szCs w:val="24"/>
        </w:rPr>
      </w:pPr>
    </w:p>
    <w:p w14:paraId="26378139" w14:textId="77777777" w:rsidR="00DA6DDB" w:rsidRDefault="00DA6DDB" w:rsidP="00DA6DDB">
      <w:pPr>
        <w:rPr>
          <w:rFonts w:ascii="Times New Roman" w:hAnsi="Times New Roman" w:cs="Times New Roman"/>
          <w:sz w:val="28"/>
          <w:szCs w:val="24"/>
        </w:rPr>
      </w:pPr>
    </w:p>
    <w:tbl>
      <w:tblPr>
        <w:tblStyle w:val="TableGrid"/>
        <w:tblW w:w="10289" w:type="dxa"/>
        <w:tblInd w:w="-545" w:type="dxa"/>
        <w:tblLook w:val="04A0" w:firstRow="1" w:lastRow="0" w:firstColumn="1" w:lastColumn="0" w:noHBand="0" w:noVBand="1"/>
      </w:tblPr>
      <w:tblGrid>
        <w:gridCol w:w="5239"/>
        <w:gridCol w:w="5050"/>
      </w:tblGrid>
      <w:tr w:rsidR="00DA6DDB" w14:paraId="75047021" w14:textId="77777777" w:rsidTr="00DA6DDB">
        <w:trPr>
          <w:trHeight w:val="801"/>
        </w:trPr>
        <w:tc>
          <w:tcPr>
            <w:tcW w:w="5239" w:type="dxa"/>
          </w:tcPr>
          <w:p w14:paraId="3A65339C" w14:textId="77777777" w:rsidR="00DA6DDB" w:rsidRPr="003C00D4" w:rsidRDefault="00DA6DDB" w:rsidP="00A10336">
            <w:pPr>
              <w:jc w:val="center"/>
              <w:rPr>
                <w:rFonts w:ascii="Times New Roman" w:hAnsi="Times New Roman" w:cs="Times New Roman"/>
                <w:b/>
                <w:sz w:val="28"/>
                <w:szCs w:val="24"/>
              </w:rPr>
            </w:pPr>
            <w:r w:rsidRPr="003C00D4">
              <w:rPr>
                <w:rFonts w:ascii="Times New Roman" w:hAnsi="Times New Roman" w:cs="Times New Roman"/>
                <w:b/>
                <w:sz w:val="28"/>
                <w:szCs w:val="24"/>
              </w:rPr>
              <w:t>SUBMISSION DATE</w:t>
            </w:r>
          </w:p>
        </w:tc>
        <w:tc>
          <w:tcPr>
            <w:tcW w:w="5050" w:type="dxa"/>
          </w:tcPr>
          <w:p w14:paraId="5779C196" w14:textId="77777777" w:rsidR="00DA6DDB" w:rsidRPr="003C00D4" w:rsidRDefault="00DA6DDB" w:rsidP="00A10336">
            <w:pPr>
              <w:jc w:val="center"/>
              <w:rPr>
                <w:rFonts w:ascii="Times New Roman" w:hAnsi="Times New Roman" w:cs="Times New Roman"/>
                <w:b/>
                <w:sz w:val="28"/>
                <w:szCs w:val="24"/>
              </w:rPr>
            </w:pPr>
            <w:r w:rsidRPr="003C00D4">
              <w:rPr>
                <w:rFonts w:ascii="Times New Roman" w:hAnsi="Times New Roman" w:cs="Times New Roman"/>
                <w:b/>
                <w:sz w:val="28"/>
                <w:szCs w:val="24"/>
              </w:rPr>
              <w:t>MARKS (Out of 10)</w:t>
            </w:r>
          </w:p>
        </w:tc>
      </w:tr>
      <w:tr w:rsidR="00DA6DDB" w14:paraId="481D96C2" w14:textId="77777777" w:rsidTr="00DA6DDB">
        <w:trPr>
          <w:trHeight w:val="758"/>
        </w:trPr>
        <w:tc>
          <w:tcPr>
            <w:tcW w:w="5239" w:type="dxa"/>
          </w:tcPr>
          <w:p w14:paraId="464E9D9F" w14:textId="77777777" w:rsidR="00DA6DDB" w:rsidRDefault="00DA6DDB" w:rsidP="00A10336">
            <w:pPr>
              <w:rPr>
                <w:rFonts w:ascii="Times New Roman" w:hAnsi="Times New Roman" w:cs="Times New Roman"/>
                <w:sz w:val="28"/>
                <w:szCs w:val="24"/>
              </w:rPr>
            </w:pPr>
          </w:p>
        </w:tc>
        <w:tc>
          <w:tcPr>
            <w:tcW w:w="5050" w:type="dxa"/>
          </w:tcPr>
          <w:p w14:paraId="5101AB83" w14:textId="77777777" w:rsidR="00DA6DDB" w:rsidRDefault="00DA6DDB" w:rsidP="00A10336">
            <w:pPr>
              <w:rPr>
                <w:rFonts w:ascii="Times New Roman" w:hAnsi="Times New Roman" w:cs="Times New Roman"/>
                <w:sz w:val="28"/>
                <w:szCs w:val="24"/>
              </w:rPr>
            </w:pPr>
          </w:p>
        </w:tc>
      </w:tr>
      <w:bookmarkEnd w:id="0"/>
    </w:tbl>
    <w:p w14:paraId="0ED7EB3C" w14:textId="77777777" w:rsidR="00144F06" w:rsidRDefault="00144F06" w:rsidP="00144F06">
      <w:pPr>
        <w:ind w:left="360" w:hanging="360"/>
      </w:pPr>
    </w:p>
    <w:p w14:paraId="7E707584" w14:textId="77777777" w:rsidR="00144F06" w:rsidRDefault="00144F06" w:rsidP="00144F06">
      <w:pPr>
        <w:rPr>
          <w:rFonts w:ascii="Times New Roman" w:hAnsi="Times New Roman" w:cs="Times New Roman"/>
          <w:b/>
          <w:bCs/>
          <w:sz w:val="28"/>
          <w:szCs w:val="28"/>
        </w:rPr>
      </w:pPr>
    </w:p>
    <w:p w14:paraId="50B4AC08" w14:textId="77777777" w:rsidR="00DA6DDB" w:rsidRDefault="00DA6DDB" w:rsidP="00144F06">
      <w:pPr>
        <w:rPr>
          <w:rFonts w:ascii="Times New Roman" w:hAnsi="Times New Roman" w:cs="Times New Roman"/>
          <w:b/>
          <w:bCs/>
          <w:sz w:val="28"/>
          <w:szCs w:val="28"/>
        </w:rPr>
      </w:pPr>
    </w:p>
    <w:p w14:paraId="4C6CBFAA" w14:textId="02FDEDB0" w:rsidR="0048738E" w:rsidRDefault="0048738E" w:rsidP="0048738E">
      <w:pPr>
        <w:pStyle w:val="ListParagraph"/>
        <w:numPr>
          <w:ilvl w:val="0"/>
          <w:numId w:val="9"/>
        </w:numPr>
        <w:rPr>
          <w:rFonts w:ascii="Times New Roman" w:hAnsi="Times New Roman" w:cs="Times New Roman"/>
          <w:b/>
          <w:bCs/>
          <w:sz w:val="28"/>
          <w:szCs w:val="28"/>
        </w:rPr>
      </w:pPr>
      <w:bookmarkStart w:id="1" w:name="_Hlk206793288"/>
      <w:proofErr w:type="gramStart"/>
      <w:r w:rsidRPr="0048738E">
        <w:rPr>
          <w:rFonts w:ascii="Times New Roman" w:hAnsi="Times New Roman" w:cs="Times New Roman"/>
          <w:b/>
          <w:bCs/>
          <w:sz w:val="28"/>
          <w:szCs w:val="28"/>
        </w:rPr>
        <w:lastRenderedPageBreak/>
        <w:t>Abstract :</w:t>
      </w:r>
      <w:proofErr w:type="gramEnd"/>
    </w:p>
    <w:bookmarkEnd w:id="1"/>
    <w:p w14:paraId="384FF37B" w14:textId="77777777" w:rsidR="0048738E" w:rsidRDefault="0048738E" w:rsidP="0048738E">
      <w:pPr>
        <w:pStyle w:val="ListParagraph"/>
        <w:spacing w:line="360" w:lineRule="auto"/>
        <w:ind w:left="360"/>
        <w:rPr>
          <w:rFonts w:ascii="Times New Roman" w:hAnsi="Times New Roman" w:cs="Times New Roman"/>
          <w:b/>
          <w:bCs/>
          <w:sz w:val="28"/>
          <w:szCs w:val="28"/>
        </w:rPr>
      </w:pPr>
    </w:p>
    <w:p w14:paraId="730D47C3" w14:textId="14639380" w:rsidR="0048738E" w:rsidRPr="0048738E" w:rsidRDefault="0048738E" w:rsidP="0048738E">
      <w:pPr>
        <w:pStyle w:val="ListParagraph"/>
        <w:spacing w:line="360" w:lineRule="auto"/>
        <w:ind w:left="360" w:firstLine="360"/>
        <w:jc w:val="both"/>
        <w:rPr>
          <w:rFonts w:ascii="Times New Roman" w:hAnsi="Times New Roman" w:cs="Times New Roman"/>
          <w:sz w:val="24"/>
          <w:szCs w:val="24"/>
        </w:rPr>
      </w:pPr>
      <w:r w:rsidRPr="0048738E">
        <w:rPr>
          <w:rFonts w:ascii="Times New Roman" w:hAnsi="Times New Roman" w:cs="Times New Roman"/>
          <w:sz w:val="24"/>
          <w:szCs w:val="24"/>
        </w:rPr>
        <w:t xml:space="preserve">This assignment explores the growing cyber risks associated with CCTV systems, which have evolved from isolated </w:t>
      </w:r>
      <w:proofErr w:type="spellStart"/>
      <w:r w:rsidRPr="0048738E">
        <w:rPr>
          <w:rFonts w:ascii="Times New Roman" w:hAnsi="Times New Roman" w:cs="Times New Roman"/>
          <w:sz w:val="24"/>
          <w:szCs w:val="24"/>
        </w:rPr>
        <w:t>analog</w:t>
      </w:r>
      <w:proofErr w:type="spellEnd"/>
      <w:r w:rsidRPr="0048738E">
        <w:rPr>
          <w:rFonts w:ascii="Times New Roman" w:hAnsi="Times New Roman" w:cs="Times New Roman"/>
          <w:sz w:val="24"/>
          <w:szCs w:val="24"/>
        </w:rPr>
        <w:t xml:space="preserve"> cameras to internet-connected IP surveillance networks. While these systems provide critical security functions, their integration with cloud platforms and remote access capabilities has opened new avenues for exploitation. Attack techniques range from weak credential abuse, brute-force attacks, and firmware vulnerabilities to advanced methods such as traffic interception, remote code execution, and large-scale botnet recruitment. Case studies like the Mirai botnet (2016), </w:t>
      </w:r>
      <w:proofErr w:type="spellStart"/>
      <w:r w:rsidRPr="0048738E">
        <w:rPr>
          <w:rFonts w:ascii="Times New Roman" w:hAnsi="Times New Roman" w:cs="Times New Roman"/>
          <w:sz w:val="24"/>
          <w:szCs w:val="24"/>
        </w:rPr>
        <w:t>Verkada</w:t>
      </w:r>
      <w:proofErr w:type="spellEnd"/>
      <w:r w:rsidRPr="0048738E">
        <w:rPr>
          <w:rFonts w:ascii="Times New Roman" w:hAnsi="Times New Roman" w:cs="Times New Roman"/>
          <w:sz w:val="24"/>
          <w:szCs w:val="24"/>
        </w:rPr>
        <w:t xml:space="preserve"> breach (2021), and multiple incidents in India highlight how compromised cameras can disrupt not only privacy but also critical infrastructure. The study emphasizes the social and national security risks of CCTV hacking, underscoring the need for strong authentication, timely patching, network isolation, and encryption. By combining technical </w:t>
      </w:r>
      <w:proofErr w:type="spellStart"/>
      <w:r w:rsidRPr="0048738E">
        <w:rPr>
          <w:rFonts w:ascii="Times New Roman" w:hAnsi="Times New Roman" w:cs="Times New Roman"/>
          <w:sz w:val="24"/>
          <w:szCs w:val="24"/>
        </w:rPr>
        <w:t>defenses</w:t>
      </w:r>
      <w:proofErr w:type="spellEnd"/>
      <w:r w:rsidRPr="0048738E">
        <w:rPr>
          <w:rFonts w:ascii="Times New Roman" w:hAnsi="Times New Roman" w:cs="Times New Roman"/>
          <w:sz w:val="24"/>
          <w:szCs w:val="24"/>
        </w:rPr>
        <w:t xml:space="preserve"> with user awareness and regulatory measures, CCTV systems can shift from being potential liabilities to secure tools that support public trust and safety</w:t>
      </w:r>
    </w:p>
    <w:p w14:paraId="74A3C341" w14:textId="77777777" w:rsidR="0048738E" w:rsidRDefault="0048738E" w:rsidP="0048738E">
      <w:pPr>
        <w:rPr>
          <w:rFonts w:ascii="Times New Roman" w:hAnsi="Times New Roman" w:cs="Times New Roman"/>
          <w:b/>
          <w:bCs/>
          <w:sz w:val="28"/>
          <w:szCs w:val="28"/>
        </w:rPr>
      </w:pPr>
    </w:p>
    <w:p w14:paraId="4BF39D11" w14:textId="77777777" w:rsidR="0048738E" w:rsidRDefault="0048738E" w:rsidP="0048738E">
      <w:pPr>
        <w:rPr>
          <w:rFonts w:ascii="Times New Roman" w:hAnsi="Times New Roman" w:cs="Times New Roman"/>
          <w:b/>
          <w:bCs/>
          <w:sz w:val="28"/>
          <w:szCs w:val="28"/>
        </w:rPr>
      </w:pPr>
    </w:p>
    <w:p w14:paraId="5B0C8633" w14:textId="77777777" w:rsidR="0048738E" w:rsidRDefault="0048738E" w:rsidP="0048738E">
      <w:pPr>
        <w:rPr>
          <w:rFonts w:ascii="Times New Roman" w:hAnsi="Times New Roman" w:cs="Times New Roman"/>
          <w:b/>
          <w:bCs/>
          <w:sz w:val="28"/>
          <w:szCs w:val="28"/>
        </w:rPr>
      </w:pPr>
    </w:p>
    <w:p w14:paraId="32AD7C31" w14:textId="77777777" w:rsidR="0048738E" w:rsidRDefault="0048738E" w:rsidP="0048738E">
      <w:pPr>
        <w:rPr>
          <w:rFonts w:ascii="Times New Roman" w:hAnsi="Times New Roman" w:cs="Times New Roman"/>
          <w:b/>
          <w:bCs/>
          <w:sz w:val="28"/>
          <w:szCs w:val="28"/>
        </w:rPr>
      </w:pPr>
    </w:p>
    <w:p w14:paraId="51810566" w14:textId="77777777" w:rsidR="0048738E" w:rsidRDefault="0048738E" w:rsidP="0048738E">
      <w:pPr>
        <w:rPr>
          <w:rFonts w:ascii="Times New Roman" w:hAnsi="Times New Roman" w:cs="Times New Roman"/>
          <w:b/>
          <w:bCs/>
          <w:sz w:val="28"/>
          <w:szCs w:val="28"/>
        </w:rPr>
      </w:pPr>
    </w:p>
    <w:p w14:paraId="1CB07B83" w14:textId="77777777" w:rsidR="0048738E" w:rsidRDefault="0048738E" w:rsidP="0048738E">
      <w:pPr>
        <w:rPr>
          <w:rFonts w:ascii="Times New Roman" w:hAnsi="Times New Roman" w:cs="Times New Roman"/>
          <w:b/>
          <w:bCs/>
          <w:sz w:val="28"/>
          <w:szCs w:val="28"/>
        </w:rPr>
      </w:pPr>
    </w:p>
    <w:p w14:paraId="592AAD94" w14:textId="77777777" w:rsidR="0048738E" w:rsidRDefault="0048738E" w:rsidP="0048738E">
      <w:pPr>
        <w:rPr>
          <w:rFonts w:ascii="Times New Roman" w:hAnsi="Times New Roman" w:cs="Times New Roman"/>
          <w:b/>
          <w:bCs/>
          <w:sz w:val="28"/>
          <w:szCs w:val="28"/>
        </w:rPr>
      </w:pPr>
    </w:p>
    <w:p w14:paraId="43AEEEA0" w14:textId="77777777" w:rsidR="0048738E" w:rsidRDefault="0048738E" w:rsidP="0048738E">
      <w:pPr>
        <w:rPr>
          <w:rFonts w:ascii="Times New Roman" w:hAnsi="Times New Roman" w:cs="Times New Roman"/>
          <w:b/>
          <w:bCs/>
          <w:sz w:val="28"/>
          <w:szCs w:val="28"/>
        </w:rPr>
      </w:pPr>
    </w:p>
    <w:p w14:paraId="48ABD4A8" w14:textId="77777777" w:rsidR="0048738E" w:rsidRDefault="0048738E" w:rsidP="0048738E">
      <w:pPr>
        <w:rPr>
          <w:rFonts w:ascii="Times New Roman" w:hAnsi="Times New Roman" w:cs="Times New Roman"/>
          <w:b/>
          <w:bCs/>
          <w:sz w:val="28"/>
          <w:szCs w:val="28"/>
        </w:rPr>
      </w:pPr>
    </w:p>
    <w:p w14:paraId="32220C44" w14:textId="77777777" w:rsidR="0048738E" w:rsidRDefault="0048738E" w:rsidP="0048738E">
      <w:pPr>
        <w:rPr>
          <w:rFonts w:ascii="Times New Roman" w:hAnsi="Times New Roman" w:cs="Times New Roman"/>
          <w:b/>
          <w:bCs/>
          <w:sz w:val="28"/>
          <w:szCs w:val="28"/>
        </w:rPr>
      </w:pPr>
    </w:p>
    <w:p w14:paraId="4D5DDBAB" w14:textId="77777777" w:rsidR="0048738E" w:rsidRDefault="0048738E" w:rsidP="0048738E">
      <w:pPr>
        <w:rPr>
          <w:rFonts w:ascii="Times New Roman" w:hAnsi="Times New Roman" w:cs="Times New Roman"/>
          <w:b/>
          <w:bCs/>
          <w:sz w:val="28"/>
          <w:szCs w:val="28"/>
        </w:rPr>
      </w:pPr>
    </w:p>
    <w:p w14:paraId="1CB554B7" w14:textId="77777777" w:rsidR="0048738E" w:rsidRDefault="0048738E" w:rsidP="0048738E">
      <w:pPr>
        <w:rPr>
          <w:rFonts w:ascii="Times New Roman" w:hAnsi="Times New Roman" w:cs="Times New Roman"/>
          <w:b/>
          <w:bCs/>
          <w:sz w:val="28"/>
          <w:szCs w:val="28"/>
        </w:rPr>
      </w:pPr>
    </w:p>
    <w:p w14:paraId="718DF998" w14:textId="77777777" w:rsidR="0048738E" w:rsidRDefault="0048738E" w:rsidP="0048738E">
      <w:pPr>
        <w:rPr>
          <w:rFonts w:ascii="Times New Roman" w:hAnsi="Times New Roman" w:cs="Times New Roman"/>
          <w:b/>
          <w:bCs/>
          <w:sz w:val="28"/>
          <w:szCs w:val="28"/>
        </w:rPr>
      </w:pPr>
    </w:p>
    <w:p w14:paraId="18A2A8E0" w14:textId="77777777" w:rsidR="0048738E" w:rsidRDefault="0048738E" w:rsidP="0048738E">
      <w:pPr>
        <w:rPr>
          <w:rFonts w:ascii="Times New Roman" w:hAnsi="Times New Roman" w:cs="Times New Roman"/>
          <w:b/>
          <w:bCs/>
          <w:sz w:val="28"/>
          <w:szCs w:val="28"/>
        </w:rPr>
      </w:pPr>
    </w:p>
    <w:p w14:paraId="0744495D" w14:textId="77777777" w:rsidR="0048738E" w:rsidRPr="0048738E" w:rsidRDefault="0048738E" w:rsidP="0048738E">
      <w:pPr>
        <w:rPr>
          <w:rFonts w:ascii="Times New Roman" w:hAnsi="Times New Roman" w:cs="Times New Roman"/>
          <w:b/>
          <w:bCs/>
          <w:sz w:val="28"/>
          <w:szCs w:val="28"/>
        </w:rPr>
      </w:pPr>
    </w:p>
    <w:p w14:paraId="45A57E70" w14:textId="3527A188" w:rsidR="005C1701" w:rsidRPr="00144F06" w:rsidRDefault="005C1701" w:rsidP="00144F06">
      <w:pPr>
        <w:pStyle w:val="ListParagraph"/>
        <w:numPr>
          <w:ilvl w:val="0"/>
          <w:numId w:val="8"/>
        </w:numPr>
        <w:rPr>
          <w:rFonts w:ascii="Times New Roman" w:hAnsi="Times New Roman" w:cs="Times New Roman"/>
          <w:b/>
          <w:bCs/>
          <w:sz w:val="28"/>
          <w:szCs w:val="28"/>
        </w:rPr>
      </w:pPr>
      <w:proofErr w:type="gramStart"/>
      <w:r w:rsidRPr="00144F06">
        <w:rPr>
          <w:rFonts w:ascii="Times New Roman" w:hAnsi="Times New Roman" w:cs="Times New Roman"/>
          <w:b/>
          <w:bCs/>
          <w:sz w:val="28"/>
          <w:szCs w:val="28"/>
        </w:rPr>
        <w:lastRenderedPageBreak/>
        <w:t>Introduction :</w:t>
      </w:r>
      <w:proofErr w:type="gramEnd"/>
    </w:p>
    <w:p w14:paraId="78F072DD" w14:textId="77777777" w:rsidR="005C1701" w:rsidRPr="005C1701" w:rsidRDefault="005C1701" w:rsidP="005C1701">
      <w:pPr>
        <w:spacing w:line="360" w:lineRule="auto"/>
        <w:ind w:firstLine="720"/>
        <w:jc w:val="both"/>
        <w:rPr>
          <w:rFonts w:ascii="Times New Roman" w:hAnsi="Times New Roman" w:cs="Times New Roman"/>
          <w:sz w:val="24"/>
          <w:szCs w:val="24"/>
        </w:rPr>
      </w:pPr>
      <w:r w:rsidRPr="005C1701">
        <w:rPr>
          <w:rFonts w:ascii="Times New Roman" w:hAnsi="Times New Roman" w:cs="Times New Roman"/>
          <w:sz w:val="24"/>
          <w:szCs w:val="24"/>
        </w:rPr>
        <w:t xml:space="preserve">Closed-Circuit Television (CCTV) is a cornerstone of modern security infrastructure, used in homes, offices, public spaces, and government facilities. Its role extends from preventing crime to providing evidence in investigations. Initially, CCTV systems were closed </w:t>
      </w:r>
      <w:proofErr w:type="spellStart"/>
      <w:r w:rsidRPr="005C1701">
        <w:rPr>
          <w:rFonts w:ascii="Times New Roman" w:hAnsi="Times New Roman" w:cs="Times New Roman"/>
          <w:sz w:val="24"/>
          <w:szCs w:val="24"/>
        </w:rPr>
        <w:t>analog</w:t>
      </w:r>
      <w:proofErr w:type="spellEnd"/>
      <w:r w:rsidRPr="005C1701">
        <w:rPr>
          <w:rFonts w:ascii="Times New Roman" w:hAnsi="Times New Roman" w:cs="Times New Roman"/>
          <w:sz w:val="24"/>
          <w:szCs w:val="24"/>
        </w:rPr>
        <w:t xml:space="preserve"> setups, which limited accessibility but also reduced exposure to cyber threats. However, the shift to digital and Internet Protocol (IP)-based cameras has brought both efficiency and risk.</w:t>
      </w:r>
    </w:p>
    <w:p w14:paraId="59705EC8" w14:textId="1309CBEF" w:rsidR="005C1701" w:rsidRPr="005C1701" w:rsidRDefault="005C1701" w:rsidP="005C1701">
      <w:pPr>
        <w:spacing w:line="360" w:lineRule="auto"/>
        <w:ind w:firstLine="720"/>
        <w:jc w:val="both"/>
        <w:rPr>
          <w:rFonts w:ascii="Times New Roman" w:hAnsi="Times New Roman" w:cs="Times New Roman"/>
          <w:sz w:val="24"/>
          <w:szCs w:val="24"/>
        </w:rPr>
      </w:pPr>
      <w:r w:rsidRPr="005C1701">
        <w:rPr>
          <w:rFonts w:ascii="Times New Roman" w:hAnsi="Times New Roman" w:cs="Times New Roman"/>
          <w:sz w:val="24"/>
          <w:szCs w:val="24"/>
        </w:rPr>
        <w:t>With remote monitoring and cloud integration, these devices now function as part of the Internet of Things (IoT). This connectivity has expanded their usefulness but also exposed them to cyberattacks. If compromised, hackers can not only gain unauthorized surveillance access but also exploit these devices to launch broader attacks, manipulate evidence, or disable monitoring entirely. Thus, CCTV security is not just about protecting footage but also about defending larger organizational and national security interests.</w:t>
      </w:r>
    </w:p>
    <w:p w14:paraId="46F0FA38" w14:textId="5443F719" w:rsidR="005C1701" w:rsidRPr="005C1701" w:rsidRDefault="005C1701" w:rsidP="005C1701">
      <w:pPr>
        <w:spacing w:line="360" w:lineRule="auto"/>
        <w:jc w:val="both"/>
        <w:rPr>
          <w:rFonts w:ascii="Times New Roman" w:hAnsi="Times New Roman" w:cs="Times New Roman"/>
          <w:b/>
          <w:bCs/>
          <w:sz w:val="28"/>
          <w:szCs w:val="28"/>
        </w:rPr>
      </w:pPr>
      <w:r w:rsidRPr="005C1701">
        <w:rPr>
          <w:rFonts w:ascii="Times New Roman" w:hAnsi="Times New Roman" w:cs="Times New Roman"/>
          <w:b/>
          <w:bCs/>
          <w:sz w:val="28"/>
          <w:szCs w:val="28"/>
        </w:rPr>
        <w:t xml:space="preserve">Common Methods of CCTV </w:t>
      </w:r>
      <w:proofErr w:type="gramStart"/>
      <w:r w:rsidRPr="005C1701">
        <w:rPr>
          <w:rFonts w:ascii="Times New Roman" w:hAnsi="Times New Roman" w:cs="Times New Roman"/>
          <w:b/>
          <w:bCs/>
          <w:sz w:val="28"/>
          <w:szCs w:val="28"/>
        </w:rPr>
        <w:t>Exploitation</w:t>
      </w:r>
      <w:r w:rsidRPr="00144F06">
        <w:rPr>
          <w:rFonts w:ascii="Times New Roman" w:hAnsi="Times New Roman" w:cs="Times New Roman"/>
          <w:b/>
          <w:bCs/>
          <w:sz w:val="28"/>
          <w:szCs w:val="28"/>
        </w:rPr>
        <w:t xml:space="preserve"> :</w:t>
      </w:r>
      <w:proofErr w:type="gramEnd"/>
    </w:p>
    <w:p w14:paraId="0B50DCFF" w14:textId="77777777" w:rsidR="005C1701" w:rsidRPr="005C1701" w:rsidRDefault="005C1701" w:rsidP="005C1701">
      <w:pPr>
        <w:numPr>
          <w:ilvl w:val="0"/>
          <w:numId w:val="1"/>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t>Credential Abuse</w:t>
      </w:r>
    </w:p>
    <w:p w14:paraId="25BC0ED6" w14:textId="383AE0E7" w:rsidR="005C1701" w:rsidRP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Many users fail to change default login credentials, leaving cameras exposed to attackers who simply try factory-set usernames and passwords. This “low-hanging fruit” is one of the easiest ways for hackers to infiltrate systems.</w:t>
      </w:r>
    </w:p>
    <w:p w14:paraId="4458A2E6" w14:textId="77777777" w:rsidR="005C1701" w:rsidRPr="005C1701" w:rsidRDefault="005C1701" w:rsidP="005C1701">
      <w:pPr>
        <w:numPr>
          <w:ilvl w:val="0"/>
          <w:numId w:val="1"/>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t>Dictionary and Brute Force Attacks</w:t>
      </w:r>
    </w:p>
    <w:p w14:paraId="3A91EF13" w14:textId="176E2F5E" w:rsidR="005C1701" w:rsidRP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Automated scripts can attempt millions of password combinations in a short time. Weak choices such as “12345” or birthdays provide easy entry points.</w:t>
      </w:r>
    </w:p>
    <w:p w14:paraId="3F4D1C61" w14:textId="77777777" w:rsidR="005C1701" w:rsidRPr="005C1701" w:rsidRDefault="005C1701" w:rsidP="005C1701">
      <w:pPr>
        <w:numPr>
          <w:ilvl w:val="0"/>
          <w:numId w:val="1"/>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t>Firmware Exploits</w:t>
      </w:r>
    </w:p>
    <w:p w14:paraId="0B8D82BF" w14:textId="0C469779" w:rsidR="005C1701" w:rsidRP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Like any software, camera firmware may contain security flaws. When users fail to update patches, attackers can exploit these vulnerabilities to gain administrative control.</w:t>
      </w:r>
    </w:p>
    <w:p w14:paraId="7396FB54" w14:textId="77777777" w:rsidR="005C1701" w:rsidRPr="005C1701" w:rsidRDefault="005C1701" w:rsidP="005C1701">
      <w:pPr>
        <w:numPr>
          <w:ilvl w:val="0"/>
          <w:numId w:val="1"/>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t>Traffic Interception (MITM Attacks)</w:t>
      </w:r>
    </w:p>
    <w:p w14:paraId="4EDDA0DE" w14:textId="0234BDB4" w:rsid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If video streams are transmitted without encryption, hackers can intercept and modify the data. They can eavesdrop on private areas, capture credentials, or inject false video feeds.</w:t>
      </w:r>
    </w:p>
    <w:p w14:paraId="4459F8A3" w14:textId="77777777" w:rsidR="005C1701" w:rsidRPr="005C1701" w:rsidRDefault="005C1701" w:rsidP="005C1701">
      <w:pPr>
        <w:spacing w:line="360" w:lineRule="auto"/>
        <w:ind w:left="720"/>
        <w:jc w:val="both"/>
        <w:rPr>
          <w:rFonts w:ascii="Times New Roman" w:hAnsi="Times New Roman" w:cs="Times New Roman"/>
          <w:sz w:val="24"/>
          <w:szCs w:val="24"/>
        </w:rPr>
      </w:pPr>
    </w:p>
    <w:p w14:paraId="2028718C" w14:textId="77777777" w:rsidR="005C1701" w:rsidRPr="005C1701" w:rsidRDefault="005C1701" w:rsidP="005C1701">
      <w:pPr>
        <w:numPr>
          <w:ilvl w:val="0"/>
          <w:numId w:val="1"/>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lastRenderedPageBreak/>
        <w:t>Denial of Service (DoS/DDoS)</w:t>
      </w:r>
    </w:p>
    <w:p w14:paraId="2771496E" w14:textId="4A98C573" w:rsidR="005C1701" w:rsidRP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Hackers can overwhelm cameras or monitoring servers with junk traffic, rendering them inoperative. Sometimes, compromised cameras themselves are recruited into botnets to attack other systems.</w:t>
      </w:r>
    </w:p>
    <w:p w14:paraId="1EF66CBA" w14:textId="77777777" w:rsidR="005C1701" w:rsidRPr="005C1701" w:rsidRDefault="005C1701" w:rsidP="005C1701">
      <w:pPr>
        <w:numPr>
          <w:ilvl w:val="0"/>
          <w:numId w:val="1"/>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t>Remote Code Execution (RCE)</w:t>
      </w:r>
    </w:p>
    <w:p w14:paraId="401AC033" w14:textId="6EB5D3FD" w:rsidR="005C1701" w:rsidRP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Some insecure devices allow attackers to upload malicious code. Once inside, hackers can erase video footage, disable feeds, or use the camera as a platform for further intrusions.</w:t>
      </w:r>
    </w:p>
    <w:p w14:paraId="208B4615" w14:textId="77777777" w:rsidR="005C1701" w:rsidRPr="005C1701" w:rsidRDefault="005C1701" w:rsidP="005C1701">
      <w:pPr>
        <w:numPr>
          <w:ilvl w:val="0"/>
          <w:numId w:val="1"/>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t>On-Site Tampering</w:t>
      </w:r>
    </w:p>
    <w:p w14:paraId="5D4C4A0E" w14:textId="1A0C5438" w:rsidR="005C1701" w:rsidRP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If attackers gain physical access to a camera, they can reset it, replace firmware, or insert infected USB drives. This is common in targeted crimes where disabling cameras is part of the plan.</w:t>
      </w:r>
    </w:p>
    <w:p w14:paraId="503EB2F0" w14:textId="77777777" w:rsidR="005C1701" w:rsidRPr="005C1701" w:rsidRDefault="005C1701" w:rsidP="005C1701">
      <w:pPr>
        <w:numPr>
          <w:ilvl w:val="0"/>
          <w:numId w:val="1"/>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t>Cloud Misuse</w:t>
      </w:r>
    </w:p>
    <w:p w14:paraId="71C7719F" w14:textId="2C3359A1" w:rsidR="005C1701" w:rsidRP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Modern systems often store footage in the cloud. Weak API keys, misconfigured permissions, or insecure storage may leak video streams, exposing sensitive environments to strangers online.</w:t>
      </w:r>
    </w:p>
    <w:p w14:paraId="5718A975" w14:textId="77777777" w:rsidR="00144F06" w:rsidRDefault="00144F06" w:rsidP="005C1701">
      <w:pPr>
        <w:spacing w:line="360" w:lineRule="auto"/>
        <w:rPr>
          <w:rFonts w:ascii="Times New Roman" w:hAnsi="Times New Roman" w:cs="Times New Roman"/>
          <w:b/>
          <w:bCs/>
          <w:sz w:val="28"/>
          <w:szCs w:val="28"/>
        </w:rPr>
      </w:pPr>
    </w:p>
    <w:p w14:paraId="28552FAC" w14:textId="77777777" w:rsidR="00144F06" w:rsidRDefault="00144F06" w:rsidP="005C1701">
      <w:pPr>
        <w:spacing w:line="360" w:lineRule="auto"/>
        <w:rPr>
          <w:rFonts w:ascii="Times New Roman" w:hAnsi="Times New Roman" w:cs="Times New Roman"/>
          <w:b/>
          <w:bCs/>
          <w:sz w:val="28"/>
          <w:szCs w:val="28"/>
        </w:rPr>
      </w:pPr>
    </w:p>
    <w:p w14:paraId="4C736119" w14:textId="77777777" w:rsidR="00144F06" w:rsidRDefault="00144F06" w:rsidP="005C1701">
      <w:pPr>
        <w:spacing w:line="360" w:lineRule="auto"/>
        <w:rPr>
          <w:rFonts w:ascii="Times New Roman" w:hAnsi="Times New Roman" w:cs="Times New Roman"/>
          <w:b/>
          <w:bCs/>
          <w:sz w:val="28"/>
          <w:szCs w:val="28"/>
        </w:rPr>
      </w:pPr>
    </w:p>
    <w:p w14:paraId="7DB3311B" w14:textId="77777777" w:rsidR="00144F06" w:rsidRDefault="00144F06" w:rsidP="005C1701">
      <w:pPr>
        <w:spacing w:line="360" w:lineRule="auto"/>
        <w:rPr>
          <w:rFonts w:ascii="Times New Roman" w:hAnsi="Times New Roman" w:cs="Times New Roman"/>
          <w:b/>
          <w:bCs/>
          <w:sz w:val="28"/>
          <w:szCs w:val="28"/>
        </w:rPr>
      </w:pPr>
    </w:p>
    <w:p w14:paraId="03D9A5E6" w14:textId="77777777" w:rsidR="00144F06" w:rsidRDefault="00144F06" w:rsidP="005C1701">
      <w:pPr>
        <w:spacing w:line="360" w:lineRule="auto"/>
        <w:rPr>
          <w:rFonts w:ascii="Times New Roman" w:hAnsi="Times New Roman" w:cs="Times New Roman"/>
          <w:b/>
          <w:bCs/>
          <w:sz w:val="28"/>
          <w:szCs w:val="28"/>
        </w:rPr>
      </w:pPr>
    </w:p>
    <w:p w14:paraId="48D0ACE6" w14:textId="77777777" w:rsidR="00144F06" w:rsidRDefault="00144F06" w:rsidP="005C1701">
      <w:pPr>
        <w:spacing w:line="360" w:lineRule="auto"/>
        <w:rPr>
          <w:rFonts w:ascii="Times New Roman" w:hAnsi="Times New Roman" w:cs="Times New Roman"/>
          <w:b/>
          <w:bCs/>
          <w:sz w:val="28"/>
          <w:szCs w:val="28"/>
        </w:rPr>
      </w:pPr>
    </w:p>
    <w:p w14:paraId="13196B5B" w14:textId="77777777" w:rsidR="00144F06" w:rsidRDefault="00144F06" w:rsidP="005C1701">
      <w:pPr>
        <w:spacing w:line="360" w:lineRule="auto"/>
        <w:rPr>
          <w:rFonts w:ascii="Times New Roman" w:hAnsi="Times New Roman" w:cs="Times New Roman"/>
          <w:b/>
          <w:bCs/>
          <w:sz w:val="28"/>
          <w:szCs w:val="28"/>
        </w:rPr>
      </w:pPr>
    </w:p>
    <w:p w14:paraId="72E68BE6" w14:textId="77777777" w:rsidR="00144F06" w:rsidRDefault="00144F06" w:rsidP="005C1701">
      <w:pPr>
        <w:spacing w:line="360" w:lineRule="auto"/>
        <w:rPr>
          <w:rFonts w:ascii="Times New Roman" w:hAnsi="Times New Roman" w:cs="Times New Roman"/>
          <w:b/>
          <w:bCs/>
          <w:sz w:val="28"/>
          <w:szCs w:val="28"/>
        </w:rPr>
      </w:pPr>
    </w:p>
    <w:p w14:paraId="0267DDFB" w14:textId="77777777" w:rsidR="00144F06" w:rsidRDefault="00144F06" w:rsidP="005C1701">
      <w:pPr>
        <w:spacing w:line="360" w:lineRule="auto"/>
        <w:rPr>
          <w:rFonts w:ascii="Times New Roman" w:hAnsi="Times New Roman" w:cs="Times New Roman"/>
          <w:b/>
          <w:bCs/>
          <w:sz w:val="28"/>
          <w:szCs w:val="28"/>
        </w:rPr>
      </w:pPr>
    </w:p>
    <w:p w14:paraId="0B5EC312" w14:textId="37B6FF2B" w:rsidR="005C1701" w:rsidRPr="00144F06" w:rsidRDefault="005C1701" w:rsidP="00144F06">
      <w:pPr>
        <w:pStyle w:val="ListParagraph"/>
        <w:numPr>
          <w:ilvl w:val="0"/>
          <w:numId w:val="7"/>
        </w:numPr>
        <w:spacing w:line="360" w:lineRule="auto"/>
        <w:rPr>
          <w:rFonts w:ascii="Times New Roman" w:hAnsi="Times New Roman" w:cs="Times New Roman"/>
          <w:b/>
          <w:bCs/>
          <w:sz w:val="28"/>
          <w:szCs w:val="28"/>
        </w:rPr>
      </w:pPr>
      <w:proofErr w:type="gramStart"/>
      <w:r w:rsidRPr="00144F06">
        <w:rPr>
          <w:rFonts w:ascii="Times New Roman" w:hAnsi="Times New Roman" w:cs="Times New Roman"/>
          <w:b/>
          <w:bCs/>
          <w:sz w:val="28"/>
          <w:szCs w:val="28"/>
        </w:rPr>
        <w:lastRenderedPageBreak/>
        <w:t>Objectives</w:t>
      </w:r>
      <w:r w:rsidR="00144F06" w:rsidRPr="00144F06">
        <w:rPr>
          <w:rFonts w:ascii="Times New Roman" w:hAnsi="Times New Roman" w:cs="Times New Roman"/>
          <w:b/>
          <w:bCs/>
          <w:sz w:val="28"/>
          <w:szCs w:val="28"/>
        </w:rPr>
        <w:t xml:space="preserve"> :</w:t>
      </w:r>
      <w:proofErr w:type="gramEnd"/>
    </w:p>
    <w:p w14:paraId="771A8D29" w14:textId="77777777" w:rsidR="005C1701" w:rsidRPr="005C1701" w:rsidRDefault="005C1701" w:rsidP="005C1701">
      <w:pPr>
        <w:numPr>
          <w:ilvl w:val="0"/>
          <w:numId w:val="2"/>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t>Understand CCTV Security Weaknesses</w:t>
      </w:r>
    </w:p>
    <w:p w14:paraId="4D6E4901" w14:textId="50A65B06" w:rsidR="005C1701" w:rsidRP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Explore vulnerabilities such as weak authentication, open network ports, and outdated firmware. Understanding these issues helps build a strong foundation for mitigation.</w:t>
      </w:r>
    </w:p>
    <w:p w14:paraId="0452ADBB" w14:textId="77777777" w:rsidR="005C1701" w:rsidRPr="005C1701" w:rsidRDefault="005C1701" w:rsidP="005C1701">
      <w:pPr>
        <w:numPr>
          <w:ilvl w:val="0"/>
          <w:numId w:val="2"/>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t>Categorize Attack Techniques</w:t>
      </w:r>
    </w:p>
    <w:p w14:paraId="1AF37F6F" w14:textId="72DF958E" w:rsidR="005C1701" w:rsidRP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 xml:space="preserve">Clearly distinguish between </w:t>
      </w:r>
      <w:r w:rsidRPr="005C1701">
        <w:rPr>
          <w:rFonts w:ascii="Times New Roman" w:hAnsi="Times New Roman" w:cs="Times New Roman"/>
          <w:b/>
          <w:bCs/>
          <w:sz w:val="24"/>
          <w:szCs w:val="24"/>
        </w:rPr>
        <w:t>remote attacks</w:t>
      </w:r>
      <w:r w:rsidRPr="005C1701">
        <w:rPr>
          <w:rFonts w:ascii="Times New Roman" w:hAnsi="Times New Roman" w:cs="Times New Roman"/>
          <w:sz w:val="24"/>
          <w:szCs w:val="24"/>
        </w:rPr>
        <w:t xml:space="preserve"> (credential abuse, brute force, firmware exploits) and </w:t>
      </w:r>
      <w:r w:rsidRPr="005C1701">
        <w:rPr>
          <w:rFonts w:ascii="Times New Roman" w:hAnsi="Times New Roman" w:cs="Times New Roman"/>
          <w:b/>
          <w:bCs/>
          <w:sz w:val="24"/>
          <w:szCs w:val="24"/>
        </w:rPr>
        <w:t>local attacks</w:t>
      </w:r>
      <w:r w:rsidRPr="005C1701">
        <w:rPr>
          <w:rFonts w:ascii="Times New Roman" w:hAnsi="Times New Roman" w:cs="Times New Roman"/>
          <w:sz w:val="24"/>
          <w:szCs w:val="24"/>
        </w:rPr>
        <w:t xml:space="preserve"> (physical tampering). This classification helps prioritize </w:t>
      </w:r>
      <w:proofErr w:type="spellStart"/>
      <w:r w:rsidRPr="005C1701">
        <w:rPr>
          <w:rFonts w:ascii="Times New Roman" w:hAnsi="Times New Roman" w:cs="Times New Roman"/>
          <w:sz w:val="24"/>
          <w:szCs w:val="24"/>
        </w:rPr>
        <w:t>defense</w:t>
      </w:r>
      <w:proofErr w:type="spellEnd"/>
      <w:r w:rsidRPr="005C1701">
        <w:rPr>
          <w:rFonts w:ascii="Times New Roman" w:hAnsi="Times New Roman" w:cs="Times New Roman"/>
          <w:sz w:val="24"/>
          <w:szCs w:val="24"/>
        </w:rPr>
        <w:t xml:space="preserve"> strategies.</w:t>
      </w:r>
    </w:p>
    <w:p w14:paraId="775A65B8" w14:textId="77777777" w:rsidR="005C1701" w:rsidRPr="005C1701" w:rsidRDefault="005C1701" w:rsidP="005C1701">
      <w:pPr>
        <w:numPr>
          <w:ilvl w:val="0"/>
          <w:numId w:val="2"/>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t>Assess Risks to Society</w:t>
      </w:r>
    </w:p>
    <w:p w14:paraId="5A544C40" w14:textId="1191E334" w:rsidR="005C1701" w:rsidRPr="005C1701" w:rsidRDefault="005C1701" w:rsidP="00144F06">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Highlight how hacked cameras can lead to privacy invasion, theft, industrial espionage, and even support large-scale cyber warfare operations.</w:t>
      </w:r>
    </w:p>
    <w:p w14:paraId="4CEB3BD7" w14:textId="77777777" w:rsidR="005C1701" w:rsidRPr="005C1701" w:rsidRDefault="005C1701" w:rsidP="005C1701">
      <w:pPr>
        <w:numPr>
          <w:ilvl w:val="0"/>
          <w:numId w:val="2"/>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t>Suggest Protective Measures</w:t>
      </w:r>
    </w:p>
    <w:p w14:paraId="02FDAD20" w14:textId="77637A93" w:rsidR="005C1701" w:rsidRP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 xml:space="preserve">Propose both </w:t>
      </w:r>
      <w:r w:rsidRPr="005C1701">
        <w:rPr>
          <w:rFonts w:ascii="Times New Roman" w:hAnsi="Times New Roman" w:cs="Times New Roman"/>
          <w:b/>
          <w:bCs/>
          <w:sz w:val="24"/>
          <w:szCs w:val="24"/>
        </w:rPr>
        <w:t xml:space="preserve">technical </w:t>
      </w:r>
      <w:proofErr w:type="spellStart"/>
      <w:r w:rsidRPr="005C1701">
        <w:rPr>
          <w:rFonts w:ascii="Times New Roman" w:hAnsi="Times New Roman" w:cs="Times New Roman"/>
          <w:b/>
          <w:bCs/>
          <w:sz w:val="24"/>
          <w:szCs w:val="24"/>
        </w:rPr>
        <w:t>defenses</w:t>
      </w:r>
      <w:proofErr w:type="spellEnd"/>
      <w:r w:rsidRPr="005C1701">
        <w:rPr>
          <w:rFonts w:ascii="Times New Roman" w:hAnsi="Times New Roman" w:cs="Times New Roman"/>
          <w:sz w:val="24"/>
          <w:szCs w:val="24"/>
        </w:rPr>
        <w:t xml:space="preserve"> (strong authentication, encryption, intrusion detection) and </w:t>
      </w:r>
      <w:r w:rsidRPr="005C1701">
        <w:rPr>
          <w:rFonts w:ascii="Times New Roman" w:hAnsi="Times New Roman" w:cs="Times New Roman"/>
          <w:b/>
          <w:bCs/>
          <w:sz w:val="24"/>
          <w:szCs w:val="24"/>
        </w:rPr>
        <w:t>policy measures</w:t>
      </w:r>
      <w:r w:rsidRPr="005C1701">
        <w:rPr>
          <w:rFonts w:ascii="Times New Roman" w:hAnsi="Times New Roman" w:cs="Times New Roman"/>
          <w:sz w:val="24"/>
          <w:szCs w:val="24"/>
        </w:rPr>
        <w:t xml:space="preserve"> (cybersecurity training, government regulations).</w:t>
      </w:r>
    </w:p>
    <w:p w14:paraId="2390D9CC" w14:textId="77777777" w:rsidR="005C1701" w:rsidRPr="005C1701" w:rsidRDefault="005C1701" w:rsidP="005C1701">
      <w:pPr>
        <w:numPr>
          <w:ilvl w:val="0"/>
          <w:numId w:val="2"/>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t>Examine Case Studies</w:t>
      </w:r>
    </w:p>
    <w:p w14:paraId="58E75600" w14:textId="07002647" w:rsidR="005C1701" w:rsidRP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Real incidents provide context for understanding the evolving tactics of hackers. Studying them ensures that countermeasures address real-world attack patterns.</w:t>
      </w:r>
    </w:p>
    <w:p w14:paraId="5F5CB197" w14:textId="77777777" w:rsidR="005C1701" w:rsidRPr="005C1701" w:rsidRDefault="005C1701" w:rsidP="005C1701">
      <w:pPr>
        <w:numPr>
          <w:ilvl w:val="0"/>
          <w:numId w:val="2"/>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t>Promote Awareness</w:t>
      </w:r>
    </w:p>
    <w:p w14:paraId="1D366D5B" w14:textId="323F7F48" w:rsidR="005C1701" w:rsidRP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Cybersecurity is not just the responsibility of IT departments. End-users, businesses, and governments all need to stay informed and follow best practices to safeguard surveillance infrastructure.</w:t>
      </w:r>
    </w:p>
    <w:p w14:paraId="6802E594" w14:textId="77777777" w:rsidR="00144F06" w:rsidRDefault="00144F06" w:rsidP="005C1701">
      <w:pPr>
        <w:spacing w:line="360" w:lineRule="auto"/>
        <w:rPr>
          <w:rFonts w:ascii="Times New Roman" w:hAnsi="Times New Roman" w:cs="Times New Roman"/>
          <w:b/>
          <w:bCs/>
          <w:sz w:val="28"/>
          <w:szCs w:val="28"/>
        </w:rPr>
      </w:pPr>
    </w:p>
    <w:p w14:paraId="5318DA27" w14:textId="77777777" w:rsidR="00144F06" w:rsidRDefault="00144F06" w:rsidP="005C1701">
      <w:pPr>
        <w:spacing w:line="360" w:lineRule="auto"/>
        <w:rPr>
          <w:rFonts w:ascii="Times New Roman" w:hAnsi="Times New Roman" w:cs="Times New Roman"/>
          <w:b/>
          <w:bCs/>
          <w:sz w:val="28"/>
          <w:szCs w:val="28"/>
        </w:rPr>
      </w:pPr>
    </w:p>
    <w:p w14:paraId="73B63E09" w14:textId="77777777" w:rsidR="00144F06" w:rsidRDefault="00144F06" w:rsidP="005C1701">
      <w:pPr>
        <w:spacing w:line="360" w:lineRule="auto"/>
        <w:rPr>
          <w:rFonts w:ascii="Times New Roman" w:hAnsi="Times New Roman" w:cs="Times New Roman"/>
          <w:b/>
          <w:bCs/>
          <w:sz w:val="28"/>
          <w:szCs w:val="28"/>
        </w:rPr>
      </w:pPr>
    </w:p>
    <w:p w14:paraId="366E0D77" w14:textId="77777777" w:rsidR="00144F06" w:rsidRDefault="00144F06" w:rsidP="005C1701">
      <w:pPr>
        <w:spacing w:line="360" w:lineRule="auto"/>
        <w:rPr>
          <w:rFonts w:ascii="Times New Roman" w:hAnsi="Times New Roman" w:cs="Times New Roman"/>
          <w:b/>
          <w:bCs/>
          <w:sz w:val="28"/>
          <w:szCs w:val="28"/>
        </w:rPr>
      </w:pPr>
    </w:p>
    <w:p w14:paraId="5B964F79" w14:textId="77777777" w:rsidR="00144F06" w:rsidRDefault="00144F06" w:rsidP="005C1701">
      <w:pPr>
        <w:spacing w:line="360" w:lineRule="auto"/>
        <w:rPr>
          <w:rFonts w:ascii="Times New Roman" w:hAnsi="Times New Roman" w:cs="Times New Roman"/>
          <w:b/>
          <w:bCs/>
          <w:sz w:val="28"/>
          <w:szCs w:val="28"/>
        </w:rPr>
      </w:pPr>
    </w:p>
    <w:p w14:paraId="1BFA959A" w14:textId="77777777" w:rsidR="00AA01E8" w:rsidRDefault="005C1701" w:rsidP="00AA01E8">
      <w:pPr>
        <w:pStyle w:val="ListParagraph"/>
        <w:numPr>
          <w:ilvl w:val="0"/>
          <w:numId w:val="7"/>
        </w:numPr>
        <w:spacing w:line="360" w:lineRule="auto"/>
        <w:rPr>
          <w:rFonts w:ascii="Times New Roman" w:hAnsi="Times New Roman" w:cs="Times New Roman"/>
          <w:b/>
          <w:bCs/>
          <w:sz w:val="28"/>
          <w:szCs w:val="28"/>
        </w:rPr>
      </w:pPr>
      <w:r w:rsidRPr="00144F06">
        <w:rPr>
          <w:rFonts w:ascii="Times New Roman" w:hAnsi="Times New Roman" w:cs="Times New Roman"/>
          <w:b/>
          <w:bCs/>
          <w:sz w:val="28"/>
          <w:szCs w:val="28"/>
        </w:rPr>
        <w:lastRenderedPageBreak/>
        <w:t xml:space="preserve">Literature </w:t>
      </w:r>
      <w:proofErr w:type="gramStart"/>
      <w:r w:rsidR="00144F06" w:rsidRPr="00144F06">
        <w:rPr>
          <w:rFonts w:ascii="Times New Roman" w:hAnsi="Times New Roman" w:cs="Times New Roman"/>
          <w:b/>
          <w:bCs/>
          <w:sz w:val="28"/>
          <w:szCs w:val="28"/>
        </w:rPr>
        <w:t>Survey :</w:t>
      </w:r>
      <w:proofErr w:type="gramEnd"/>
    </w:p>
    <w:p w14:paraId="3F2F5C8F" w14:textId="77777777" w:rsidR="00AA01E8" w:rsidRDefault="00AA01E8" w:rsidP="00AA01E8">
      <w:pPr>
        <w:pStyle w:val="ListParagraph"/>
        <w:spacing w:line="360" w:lineRule="auto"/>
        <w:ind w:left="360"/>
        <w:rPr>
          <w:rFonts w:ascii="Times New Roman" w:hAnsi="Times New Roman" w:cs="Times New Roman"/>
          <w:b/>
          <w:bCs/>
          <w:sz w:val="28"/>
          <w:szCs w:val="28"/>
        </w:rPr>
      </w:pPr>
    </w:p>
    <w:p w14:paraId="1D4FF9F0" w14:textId="77777777" w:rsidR="00AA01E8" w:rsidRPr="00AA01E8" w:rsidRDefault="00AA01E8" w:rsidP="00AA01E8">
      <w:pPr>
        <w:pStyle w:val="ListParagraph"/>
        <w:numPr>
          <w:ilvl w:val="0"/>
          <w:numId w:val="10"/>
        </w:numPr>
        <w:spacing w:line="360" w:lineRule="auto"/>
        <w:rPr>
          <w:rFonts w:ascii="Times New Roman" w:hAnsi="Times New Roman" w:cs="Times New Roman"/>
          <w:b/>
          <w:bCs/>
          <w:sz w:val="28"/>
          <w:szCs w:val="28"/>
        </w:rPr>
      </w:pPr>
      <w:r w:rsidRPr="00AA01E8">
        <w:rPr>
          <w:rFonts w:ascii="Times New Roman" w:hAnsi="Times New Roman" w:cs="Times New Roman"/>
          <w:b/>
          <w:bCs/>
          <w:sz w:val="24"/>
          <w:szCs w:val="24"/>
        </w:rPr>
        <w:t>Winkler, T., &amp; Rinner, B. “Security and Privacy Protection in Visual Sensor Networks: A Survey.” ACM Computing Surveys, 47(1), Article 2, 2014.</w:t>
      </w:r>
      <w:r w:rsidRPr="00AA01E8">
        <w:rPr>
          <w:rFonts w:ascii="Times New Roman" w:hAnsi="Times New Roman" w:cs="Times New Roman"/>
          <w:b/>
          <w:bCs/>
          <w:sz w:val="24"/>
          <w:szCs w:val="24"/>
        </w:rPr>
        <w:br/>
        <w:t>Journal link:</w:t>
      </w:r>
      <w:r w:rsidRPr="00AA01E8">
        <w:rPr>
          <w:rFonts w:ascii="Times New Roman" w:hAnsi="Times New Roman" w:cs="Times New Roman"/>
          <w:sz w:val="24"/>
          <w:szCs w:val="24"/>
        </w:rPr>
        <w:t xml:space="preserve"> </w:t>
      </w:r>
      <w:hyperlink r:id="rId9" w:tgtFrame="_blank" w:history="1">
        <w:r w:rsidRPr="00AA01E8">
          <w:rPr>
            <w:rStyle w:val="Hyperlink"/>
            <w:rFonts w:ascii="Times New Roman" w:hAnsi="Times New Roman" w:cs="Times New Roman"/>
            <w:sz w:val="24"/>
            <w:szCs w:val="24"/>
          </w:rPr>
          <w:t>ACM Digital Library</w:t>
        </w:r>
      </w:hyperlink>
    </w:p>
    <w:p w14:paraId="2C5F4FC7" w14:textId="54CB7B8F" w:rsidR="00AA01E8" w:rsidRPr="00AA01E8" w:rsidRDefault="00AA01E8" w:rsidP="00AA01E8">
      <w:pPr>
        <w:pStyle w:val="ListParagraph"/>
        <w:spacing w:line="360" w:lineRule="auto"/>
        <w:ind w:left="360"/>
        <w:jc w:val="both"/>
        <w:rPr>
          <w:rFonts w:ascii="Times New Roman" w:hAnsi="Times New Roman" w:cs="Times New Roman"/>
          <w:b/>
          <w:bCs/>
          <w:sz w:val="28"/>
          <w:szCs w:val="28"/>
        </w:rPr>
      </w:pPr>
      <w:r w:rsidRPr="00AA01E8">
        <w:rPr>
          <w:rFonts w:ascii="Times New Roman" w:hAnsi="Times New Roman" w:cs="Times New Roman"/>
          <w:sz w:val="24"/>
          <w:szCs w:val="24"/>
        </w:rPr>
        <w:t>Takeaway: A foundational survey from the visual-sensor-network (VSN) perspective that maps threats (from node capture and injection to eavesdropping and replay) and countermeasures across architecture layers. It’s especially useful for framing CCTV/IoT cameras as VSN nodes and for distinguishing confidentiality, integrity, availability, and privacy requirements in camera networks—material you can reuse to structure your “threats vs. mitigations” section.</w:t>
      </w:r>
    </w:p>
    <w:p w14:paraId="0C6E5B0D" w14:textId="77777777" w:rsidR="00AA01E8" w:rsidRPr="00AA01E8" w:rsidRDefault="00AA01E8" w:rsidP="00AA01E8">
      <w:pPr>
        <w:pStyle w:val="ListParagraph"/>
        <w:spacing w:line="360" w:lineRule="auto"/>
        <w:ind w:left="360"/>
        <w:rPr>
          <w:rFonts w:ascii="Times New Roman" w:hAnsi="Times New Roman" w:cs="Times New Roman"/>
          <w:b/>
          <w:bCs/>
          <w:sz w:val="28"/>
          <w:szCs w:val="28"/>
        </w:rPr>
      </w:pPr>
    </w:p>
    <w:p w14:paraId="02D9EA6B" w14:textId="77777777" w:rsidR="00AA01E8" w:rsidRDefault="00AA01E8" w:rsidP="00AA01E8">
      <w:pPr>
        <w:pStyle w:val="ListParagraph"/>
        <w:numPr>
          <w:ilvl w:val="0"/>
          <w:numId w:val="10"/>
        </w:numPr>
        <w:spacing w:line="360" w:lineRule="auto"/>
        <w:rPr>
          <w:rFonts w:ascii="Times New Roman" w:hAnsi="Times New Roman" w:cs="Times New Roman"/>
          <w:sz w:val="24"/>
          <w:szCs w:val="24"/>
        </w:rPr>
      </w:pPr>
      <w:proofErr w:type="spellStart"/>
      <w:r w:rsidRPr="00AA01E8">
        <w:rPr>
          <w:rFonts w:ascii="Times New Roman" w:hAnsi="Times New Roman" w:cs="Times New Roman"/>
          <w:b/>
          <w:bCs/>
          <w:sz w:val="24"/>
          <w:szCs w:val="24"/>
        </w:rPr>
        <w:t>Simonjan</w:t>
      </w:r>
      <w:proofErr w:type="spellEnd"/>
      <w:r w:rsidRPr="00AA01E8">
        <w:rPr>
          <w:rFonts w:ascii="Times New Roman" w:hAnsi="Times New Roman" w:cs="Times New Roman"/>
          <w:b/>
          <w:bCs/>
          <w:sz w:val="24"/>
          <w:szCs w:val="24"/>
        </w:rPr>
        <w:t xml:space="preserve">, J., </w:t>
      </w:r>
      <w:proofErr w:type="spellStart"/>
      <w:r w:rsidRPr="00AA01E8">
        <w:rPr>
          <w:rFonts w:ascii="Times New Roman" w:hAnsi="Times New Roman" w:cs="Times New Roman"/>
          <w:b/>
          <w:bCs/>
          <w:sz w:val="24"/>
          <w:szCs w:val="24"/>
        </w:rPr>
        <w:t>Taurer</w:t>
      </w:r>
      <w:proofErr w:type="spellEnd"/>
      <w:r w:rsidRPr="00AA01E8">
        <w:rPr>
          <w:rFonts w:ascii="Times New Roman" w:hAnsi="Times New Roman" w:cs="Times New Roman"/>
          <w:b/>
          <w:bCs/>
          <w:sz w:val="24"/>
          <w:szCs w:val="24"/>
        </w:rPr>
        <w:t xml:space="preserve">, S., &amp; </w:t>
      </w:r>
      <w:proofErr w:type="spellStart"/>
      <w:r w:rsidRPr="00AA01E8">
        <w:rPr>
          <w:rFonts w:ascii="Times New Roman" w:hAnsi="Times New Roman" w:cs="Times New Roman"/>
          <w:b/>
          <w:bCs/>
          <w:sz w:val="24"/>
          <w:szCs w:val="24"/>
        </w:rPr>
        <w:t>Dieber</w:t>
      </w:r>
      <w:proofErr w:type="spellEnd"/>
      <w:r w:rsidRPr="00AA01E8">
        <w:rPr>
          <w:rFonts w:ascii="Times New Roman" w:hAnsi="Times New Roman" w:cs="Times New Roman"/>
          <w:b/>
          <w:bCs/>
          <w:sz w:val="24"/>
          <w:szCs w:val="24"/>
        </w:rPr>
        <w:t>, B. “A Generalized Threat Model for Visual Sensor Networks.” Sensors, 20(13):3629, June 28, 2020.</w:t>
      </w:r>
      <w:r w:rsidRPr="00AA01E8">
        <w:rPr>
          <w:rFonts w:ascii="Times New Roman" w:hAnsi="Times New Roman" w:cs="Times New Roman"/>
          <w:b/>
          <w:bCs/>
          <w:sz w:val="24"/>
          <w:szCs w:val="24"/>
        </w:rPr>
        <w:br/>
        <w:t>Journal link:</w:t>
      </w:r>
      <w:r w:rsidRPr="00AA01E8">
        <w:rPr>
          <w:rFonts w:ascii="Times New Roman" w:hAnsi="Times New Roman" w:cs="Times New Roman"/>
          <w:sz w:val="24"/>
          <w:szCs w:val="24"/>
        </w:rPr>
        <w:t xml:space="preserve"> </w:t>
      </w:r>
      <w:hyperlink r:id="rId10" w:tgtFrame="_blank" w:history="1">
        <w:r w:rsidRPr="00AA01E8">
          <w:rPr>
            <w:rStyle w:val="Hyperlink"/>
            <w:rFonts w:ascii="Times New Roman" w:hAnsi="Times New Roman" w:cs="Times New Roman"/>
            <w:sz w:val="24"/>
            <w:szCs w:val="24"/>
          </w:rPr>
          <w:t>MDPI</w:t>
        </w:r>
      </w:hyperlink>
    </w:p>
    <w:p w14:paraId="6B943753" w14:textId="1FCFD2E2" w:rsidR="00AA01E8" w:rsidRPr="00AA01E8" w:rsidRDefault="00AA01E8" w:rsidP="00AA01E8">
      <w:pPr>
        <w:pStyle w:val="ListParagraph"/>
        <w:spacing w:line="360" w:lineRule="auto"/>
        <w:ind w:left="360"/>
        <w:jc w:val="both"/>
        <w:rPr>
          <w:rFonts w:ascii="Times New Roman" w:hAnsi="Times New Roman" w:cs="Times New Roman"/>
          <w:sz w:val="24"/>
          <w:szCs w:val="24"/>
        </w:rPr>
      </w:pPr>
      <w:r w:rsidRPr="00AA01E8">
        <w:rPr>
          <w:rFonts w:ascii="Times New Roman" w:hAnsi="Times New Roman" w:cs="Times New Roman"/>
          <w:sz w:val="24"/>
          <w:szCs w:val="24"/>
        </w:rPr>
        <w:t>Takeaway: Proposes a STRIDE-based, layer-by-layer threat model that cleanly separates intra-camera (physical, OS, firmware/app) and inter-camera (network, middleware, distributed algorithm) attack vectors. For CCTV hacking literature, this gives you a ready-made taxonomy to classify exploits (default creds/brute force, RTSP sniffing, on-device privilege escalation, time-sync tampering, AI biasing, etc.) and align them with CWE categories, which is excellent for a rigorous survey chapter.</w:t>
      </w:r>
    </w:p>
    <w:p w14:paraId="154CB35C" w14:textId="77777777" w:rsidR="00AA01E8" w:rsidRPr="00AA01E8" w:rsidRDefault="00AA01E8" w:rsidP="00AA01E8">
      <w:pPr>
        <w:pStyle w:val="ListParagraph"/>
        <w:spacing w:line="360" w:lineRule="auto"/>
        <w:ind w:left="360"/>
        <w:jc w:val="both"/>
        <w:rPr>
          <w:rFonts w:ascii="Times New Roman" w:hAnsi="Times New Roman" w:cs="Times New Roman"/>
          <w:sz w:val="24"/>
          <w:szCs w:val="24"/>
        </w:rPr>
      </w:pPr>
    </w:p>
    <w:p w14:paraId="14551429" w14:textId="77777777" w:rsidR="00AA01E8" w:rsidRDefault="00AA01E8" w:rsidP="00AA01E8">
      <w:pPr>
        <w:pStyle w:val="ListParagraph"/>
        <w:numPr>
          <w:ilvl w:val="0"/>
          <w:numId w:val="10"/>
        </w:numPr>
        <w:spacing w:line="360" w:lineRule="auto"/>
        <w:rPr>
          <w:rFonts w:ascii="Times New Roman" w:hAnsi="Times New Roman" w:cs="Times New Roman"/>
          <w:sz w:val="24"/>
          <w:szCs w:val="24"/>
        </w:rPr>
      </w:pPr>
      <w:r w:rsidRPr="00AA01E8">
        <w:rPr>
          <w:rFonts w:ascii="Times New Roman" w:hAnsi="Times New Roman" w:cs="Times New Roman"/>
          <w:b/>
          <w:bCs/>
          <w:sz w:val="24"/>
          <w:szCs w:val="24"/>
        </w:rPr>
        <w:t>Kalbo et al. (MDPI Sensors) “The Security of IP-Based Video Surveillance Systems.” Sensors, 20(17):4806, 2020.</w:t>
      </w:r>
      <w:r w:rsidRPr="00AA01E8">
        <w:rPr>
          <w:rFonts w:ascii="Times New Roman" w:hAnsi="Times New Roman" w:cs="Times New Roman"/>
          <w:b/>
          <w:bCs/>
          <w:sz w:val="24"/>
          <w:szCs w:val="24"/>
        </w:rPr>
        <w:br/>
        <w:t>Journal link:</w:t>
      </w:r>
      <w:r w:rsidRPr="00AA01E8">
        <w:rPr>
          <w:rFonts w:ascii="Times New Roman" w:hAnsi="Times New Roman" w:cs="Times New Roman"/>
          <w:sz w:val="24"/>
          <w:szCs w:val="24"/>
        </w:rPr>
        <w:t xml:space="preserve"> </w:t>
      </w:r>
      <w:hyperlink r:id="rId11" w:tgtFrame="_blank" w:history="1">
        <w:r w:rsidRPr="00AA01E8">
          <w:rPr>
            <w:rStyle w:val="Hyperlink"/>
            <w:rFonts w:ascii="Times New Roman" w:hAnsi="Times New Roman" w:cs="Times New Roman"/>
            <w:sz w:val="24"/>
            <w:szCs w:val="24"/>
          </w:rPr>
          <w:t>PMC</w:t>
        </w:r>
      </w:hyperlink>
    </w:p>
    <w:p w14:paraId="301B5148" w14:textId="36CDE849" w:rsidR="00AA01E8" w:rsidRDefault="00AA01E8" w:rsidP="00AA01E8">
      <w:pPr>
        <w:pStyle w:val="ListParagraph"/>
        <w:spacing w:line="360" w:lineRule="auto"/>
        <w:ind w:left="360"/>
        <w:jc w:val="both"/>
        <w:rPr>
          <w:rFonts w:ascii="Times New Roman" w:hAnsi="Times New Roman" w:cs="Times New Roman"/>
          <w:sz w:val="24"/>
          <w:szCs w:val="24"/>
        </w:rPr>
      </w:pPr>
      <w:r w:rsidRPr="00AA01E8">
        <w:rPr>
          <w:rFonts w:ascii="Times New Roman" w:hAnsi="Times New Roman" w:cs="Times New Roman"/>
          <w:sz w:val="24"/>
          <w:szCs w:val="24"/>
        </w:rPr>
        <w:t xml:space="preserve">Takeaway: A CCTV-specific review that </w:t>
      </w:r>
      <w:proofErr w:type="spellStart"/>
      <w:r w:rsidRPr="00AA01E8">
        <w:rPr>
          <w:rFonts w:ascii="Times New Roman" w:hAnsi="Times New Roman" w:cs="Times New Roman"/>
          <w:sz w:val="24"/>
          <w:szCs w:val="24"/>
        </w:rPr>
        <w:t>catalogs</w:t>
      </w:r>
      <w:proofErr w:type="spellEnd"/>
      <w:r w:rsidRPr="00AA01E8">
        <w:rPr>
          <w:rFonts w:ascii="Times New Roman" w:hAnsi="Times New Roman" w:cs="Times New Roman"/>
          <w:sz w:val="24"/>
          <w:szCs w:val="24"/>
        </w:rPr>
        <w:t xml:space="preserve"> weaknesses across camera firmware, on-device services (e.g., RTSP/ONVIF), LAN/WAN exposure, and cloud relays, with mitigation patterns like credential hygiene, segmentation, TLS/SRTP, and hardening update pipelines. It’s a concise bridge between general IoT security and the very practical realities of IP cameras (default passwords, UPnP exposure, weak update channels).</w:t>
      </w:r>
    </w:p>
    <w:p w14:paraId="11A76E16" w14:textId="77777777" w:rsidR="00AA01E8" w:rsidRPr="00AA01E8" w:rsidRDefault="00AA01E8" w:rsidP="00AA01E8">
      <w:pPr>
        <w:pStyle w:val="ListParagraph"/>
        <w:spacing w:line="360" w:lineRule="auto"/>
        <w:ind w:left="360"/>
        <w:jc w:val="both"/>
        <w:rPr>
          <w:rFonts w:ascii="Times New Roman" w:hAnsi="Times New Roman" w:cs="Times New Roman"/>
          <w:sz w:val="24"/>
          <w:szCs w:val="24"/>
        </w:rPr>
      </w:pPr>
    </w:p>
    <w:p w14:paraId="2F681AF6" w14:textId="77777777" w:rsidR="00AA01E8" w:rsidRDefault="00AA01E8" w:rsidP="00AA01E8">
      <w:pPr>
        <w:pStyle w:val="ListParagraph"/>
        <w:numPr>
          <w:ilvl w:val="0"/>
          <w:numId w:val="10"/>
        </w:numPr>
        <w:spacing w:line="360" w:lineRule="auto"/>
        <w:rPr>
          <w:rFonts w:ascii="Times New Roman" w:hAnsi="Times New Roman" w:cs="Times New Roman"/>
          <w:sz w:val="24"/>
          <w:szCs w:val="24"/>
        </w:rPr>
      </w:pPr>
      <w:proofErr w:type="spellStart"/>
      <w:r w:rsidRPr="00AA01E8">
        <w:rPr>
          <w:rFonts w:ascii="Times New Roman" w:hAnsi="Times New Roman" w:cs="Times New Roman"/>
          <w:b/>
          <w:bCs/>
          <w:sz w:val="24"/>
          <w:szCs w:val="24"/>
        </w:rPr>
        <w:lastRenderedPageBreak/>
        <w:t>Vennam</w:t>
      </w:r>
      <w:proofErr w:type="spellEnd"/>
      <w:r w:rsidRPr="00AA01E8">
        <w:rPr>
          <w:rFonts w:ascii="Times New Roman" w:hAnsi="Times New Roman" w:cs="Times New Roman"/>
          <w:b/>
          <w:bCs/>
          <w:sz w:val="24"/>
          <w:szCs w:val="24"/>
        </w:rPr>
        <w:t>, S., Raza, S., &amp; Shah, S. “Attacks and Preventive Measures on Video Surveillance Systems.” Applied Sciences, 11(12):5571, 2021.</w:t>
      </w:r>
      <w:r w:rsidRPr="00AA01E8">
        <w:rPr>
          <w:rFonts w:ascii="Times New Roman" w:hAnsi="Times New Roman" w:cs="Times New Roman"/>
          <w:b/>
          <w:bCs/>
          <w:sz w:val="24"/>
          <w:szCs w:val="24"/>
        </w:rPr>
        <w:br/>
        <w:t>Journal link:</w:t>
      </w:r>
      <w:r w:rsidRPr="00AA01E8">
        <w:rPr>
          <w:rFonts w:ascii="Times New Roman" w:hAnsi="Times New Roman" w:cs="Times New Roman"/>
          <w:sz w:val="24"/>
          <w:szCs w:val="24"/>
        </w:rPr>
        <w:t xml:space="preserve"> </w:t>
      </w:r>
      <w:hyperlink r:id="rId12" w:tgtFrame="_blank" w:history="1">
        <w:r w:rsidRPr="00AA01E8">
          <w:rPr>
            <w:rStyle w:val="Hyperlink"/>
            <w:rFonts w:ascii="Times New Roman" w:hAnsi="Times New Roman" w:cs="Times New Roman"/>
            <w:sz w:val="24"/>
            <w:szCs w:val="24"/>
          </w:rPr>
          <w:t>MDPI</w:t>
        </w:r>
      </w:hyperlink>
    </w:p>
    <w:p w14:paraId="230A00D0" w14:textId="16EA23B2" w:rsidR="00AA01E8" w:rsidRDefault="00AA01E8" w:rsidP="00AA01E8">
      <w:pPr>
        <w:pStyle w:val="ListParagraph"/>
        <w:spacing w:line="360" w:lineRule="auto"/>
        <w:ind w:left="360"/>
        <w:jc w:val="both"/>
        <w:rPr>
          <w:rFonts w:ascii="Times New Roman" w:hAnsi="Times New Roman" w:cs="Times New Roman"/>
          <w:sz w:val="24"/>
          <w:szCs w:val="24"/>
        </w:rPr>
      </w:pPr>
      <w:r w:rsidRPr="00AA01E8">
        <w:rPr>
          <w:rFonts w:ascii="Times New Roman" w:hAnsi="Times New Roman" w:cs="Times New Roman"/>
          <w:sz w:val="24"/>
          <w:szCs w:val="24"/>
        </w:rPr>
        <w:t xml:space="preserve">Takeaway: Focuses directly on video-surveillance attack surfaces and </w:t>
      </w:r>
      <w:proofErr w:type="spellStart"/>
      <w:r w:rsidRPr="00AA01E8">
        <w:rPr>
          <w:rFonts w:ascii="Times New Roman" w:hAnsi="Times New Roman" w:cs="Times New Roman"/>
          <w:sz w:val="24"/>
          <w:szCs w:val="24"/>
        </w:rPr>
        <w:t>defense</w:t>
      </w:r>
      <w:proofErr w:type="spellEnd"/>
      <w:r w:rsidRPr="00AA01E8">
        <w:rPr>
          <w:rFonts w:ascii="Times New Roman" w:hAnsi="Times New Roman" w:cs="Times New Roman"/>
          <w:sz w:val="24"/>
          <w:szCs w:val="24"/>
        </w:rPr>
        <w:t xml:space="preserve"> measures—from poisoning camera analytics to jamming, DoS on NVR/VMS, credential stuffing, and stream hijacking—then enumerates concrete mitigations, including SRTP/ZRTP for media, certificate-based device onboarding, and least-privilege VMS roles. It’s a very practical catalogue you can mine for tables mapping “attack → impact → mitigation.”</w:t>
      </w:r>
    </w:p>
    <w:p w14:paraId="36069968" w14:textId="77777777" w:rsidR="00E456B9" w:rsidRPr="00AA01E8" w:rsidRDefault="00E456B9" w:rsidP="00AA01E8">
      <w:pPr>
        <w:pStyle w:val="ListParagraph"/>
        <w:spacing w:line="360" w:lineRule="auto"/>
        <w:ind w:left="360"/>
        <w:jc w:val="both"/>
        <w:rPr>
          <w:rFonts w:ascii="Times New Roman" w:hAnsi="Times New Roman" w:cs="Times New Roman"/>
          <w:sz w:val="24"/>
          <w:szCs w:val="24"/>
        </w:rPr>
      </w:pPr>
    </w:p>
    <w:p w14:paraId="6C73F276" w14:textId="77777777" w:rsidR="00E456B9" w:rsidRDefault="00AA01E8" w:rsidP="00E456B9">
      <w:pPr>
        <w:pStyle w:val="ListParagraph"/>
        <w:numPr>
          <w:ilvl w:val="0"/>
          <w:numId w:val="10"/>
        </w:numPr>
        <w:spacing w:line="360" w:lineRule="auto"/>
        <w:rPr>
          <w:rFonts w:ascii="Times New Roman" w:hAnsi="Times New Roman" w:cs="Times New Roman"/>
          <w:sz w:val="24"/>
          <w:szCs w:val="24"/>
        </w:rPr>
      </w:pPr>
      <w:r w:rsidRPr="00E456B9">
        <w:rPr>
          <w:rFonts w:ascii="Times New Roman" w:hAnsi="Times New Roman" w:cs="Times New Roman"/>
          <w:b/>
          <w:bCs/>
          <w:sz w:val="24"/>
          <w:szCs w:val="24"/>
        </w:rPr>
        <w:t xml:space="preserve">Bhardwaj, A., </w:t>
      </w:r>
      <w:proofErr w:type="spellStart"/>
      <w:r w:rsidRPr="00E456B9">
        <w:rPr>
          <w:rFonts w:ascii="Times New Roman" w:hAnsi="Times New Roman" w:cs="Times New Roman"/>
          <w:b/>
          <w:bCs/>
          <w:sz w:val="24"/>
          <w:szCs w:val="24"/>
        </w:rPr>
        <w:t>Bharany</w:t>
      </w:r>
      <w:proofErr w:type="spellEnd"/>
      <w:r w:rsidRPr="00E456B9">
        <w:rPr>
          <w:rFonts w:ascii="Times New Roman" w:hAnsi="Times New Roman" w:cs="Times New Roman"/>
          <w:b/>
          <w:bCs/>
          <w:sz w:val="24"/>
          <w:szCs w:val="24"/>
        </w:rPr>
        <w:t xml:space="preserve">, S., Ibrahim, A. O., </w:t>
      </w:r>
      <w:proofErr w:type="spellStart"/>
      <w:r w:rsidRPr="00E456B9">
        <w:rPr>
          <w:rFonts w:ascii="Times New Roman" w:hAnsi="Times New Roman" w:cs="Times New Roman"/>
          <w:b/>
          <w:bCs/>
          <w:sz w:val="24"/>
          <w:szCs w:val="24"/>
        </w:rPr>
        <w:t>Almogren</w:t>
      </w:r>
      <w:proofErr w:type="spellEnd"/>
      <w:r w:rsidRPr="00E456B9">
        <w:rPr>
          <w:rFonts w:ascii="Times New Roman" w:hAnsi="Times New Roman" w:cs="Times New Roman"/>
          <w:b/>
          <w:bCs/>
          <w:sz w:val="24"/>
          <w:szCs w:val="24"/>
        </w:rPr>
        <w:t>, A., Rehman, A. U., &amp; Hamam, H. “Unmasking vulnerabilities by a pioneering approach to securing smart IoT cameras through threat surface analysis and dynamic metrics.” Egyptian Informatics Journal, 27 (2024): 100513.</w:t>
      </w:r>
      <w:r w:rsidRPr="00E456B9">
        <w:rPr>
          <w:rFonts w:ascii="Times New Roman" w:hAnsi="Times New Roman" w:cs="Times New Roman"/>
          <w:b/>
          <w:bCs/>
          <w:sz w:val="24"/>
          <w:szCs w:val="24"/>
        </w:rPr>
        <w:br/>
        <w:t>Journal link: (Elsevier/ScienceDirect)</w:t>
      </w:r>
      <w:r w:rsidRPr="00E456B9">
        <w:rPr>
          <w:rFonts w:ascii="Times New Roman" w:hAnsi="Times New Roman" w:cs="Times New Roman"/>
          <w:sz w:val="24"/>
          <w:szCs w:val="24"/>
        </w:rPr>
        <w:t xml:space="preserve"> </w:t>
      </w:r>
      <w:hyperlink r:id="rId13" w:tgtFrame="_blank" w:history="1">
        <w:proofErr w:type="spellStart"/>
        <w:r w:rsidRPr="00E456B9">
          <w:rPr>
            <w:rStyle w:val="Hyperlink"/>
            <w:rFonts w:ascii="Times New Roman" w:hAnsi="Times New Roman" w:cs="Times New Roman"/>
            <w:sz w:val="24"/>
            <w:szCs w:val="24"/>
          </w:rPr>
          <w:t>ScienceDirect</w:t>
        </w:r>
      </w:hyperlink>
      <w:hyperlink r:id="rId14" w:tgtFrame="_blank" w:history="1">
        <w:r w:rsidRPr="00E456B9">
          <w:rPr>
            <w:rStyle w:val="Hyperlink"/>
            <w:rFonts w:ascii="Times New Roman" w:hAnsi="Times New Roman" w:cs="Times New Roman"/>
            <w:sz w:val="24"/>
            <w:szCs w:val="24"/>
          </w:rPr>
          <w:t>ResearchGate</w:t>
        </w:r>
      </w:hyperlink>
      <w:hyperlink r:id="rId15" w:tgtFrame="_blank" w:history="1">
        <w:r w:rsidRPr="00E456B9">
          <w:rPr>
            <w:rStyle w:val="Hyperlink"/>
            <w:rFonts w:ascii="Times New Roman" w:hAnsi="Times New Roman" w:cs="Times New Roman"/>
            <w:sz w:val="24"/>
            <w:szCs w:val="24"/>
          </w:rPr>
          <w:t>JISEM</w:t>
        </w:r>
        <w:proofErr w:type="spellEnd"/>
      </w:hyperlink>
    </w:p>
    <w:p w14:paraId="51CDF43E" w14:textId="1DE81B81" w:rsidR="00AA01E8" w:rsidRDefault="00AA01E8" w:rsidP="00E456B9">
      <w:pPr>
        <w:pStyle w:val="ListParagraph"/>
        <w:spacing w:line="360" w:lineRule="auto"/>
        <w:ind w:left="360"/>
        <w:jc w:val="both"/>
        <w:rPr>
          <w:rFonts w:ascii="Times New Roman" w:hAnsi="Times New Roman" w:cs="Times New Roman"/>
          <w:sz w:val="24"/>
          <w:szCs w:val="24"/>
        </w:rPr>
      </w:pPr>
      <w:r w:rsidRPr="00E456B9">
        <w:rPr>
          <w:rFonts w:ascii="Times New Roman" w:hAnsi="Times New Roman" w:cs="Times New Roman"/>
          <w:sz w:val="24"/>
          <w:szCs w:val="24"/>
        </w:rPr>
        <w:t>Takeaway: Introduces a threat-surface scoring framework tailored to smart cameras, combining device-layer exposure indicators with dynamic metrics to prioritize hardening. Useful when you want to go beyond checklists and present a quantitative (or at least systematic) way to rank camera risks in smart-city or enterprise deployments.</w:t>
      </w:r>
    </w:p>
    <w:p w14:paraId="4F3E979A" w14:textId="77777777" w:rsidR="00E456B9" w:rsidRPr="00E456B9" w:rsidRDefault="00E456B9" w:rsidP="00E456B9">
      <w:pPr>
        <w:pStyle w:val="ListParagraph"/>
        <w:spacing w:line="360" w:lineRule="auto"/>
        <w:ind w:left="360"/>
        <w:jc w:val="both"/>
        <w:rPr>
          <w:rFonts w:ascii="Times New Roman" w:hAnsi="Times New Roman" w:cs="Times New Roman"/>
          <w:sz w:val="24"/>
          <w:szCs w:val="24"/>
        </w:rPr>
      </w:pPr>
    </w:p>
    <w:p w14:paraId="2668B152" w14:textId="77777777" w:rsidR="00E456B9" w:rsidRDefault="00AA01E8" w:rsidP="00E456B9">
      <w:pPr>
        <w:pStyle w:val="ListParagraph"/>
        <w:numPr>
          <w:ilvl w:val="0"/>
          <w:numId w:val="10"/>
        </w:numPr>
        <w:spacing w:line="360" w:lineRule="auto"/>
        <w:rPr>
          <w:rFonts w:ascii="Times New Roman" w:hAnsi="Times New Roman" w:cs="Times New Roman"/>
          <w:sz w:val="24"/>
          <w:szCs w:val="24"/>
        </w:rPr>
      </w:pPr>
      <w:r w:rsidRPr="00E456B9">
        <w:rPr>
          <w:rFonts w:ascii="Times New Roman" w:hAnsi="Times New Roman" w:cs="Times New Roman"/>
          <w:b/>
          <w:bCs/>
          <w:sz w:val="24"/>
          <w:szCs w:val="24"/>
        </w:rPr>
        <w:t>Abou-El-Nour, A. M. et al. “Forensic analysis and security assessment of IoT camera firmware.” Egyptian Informatics Journal, 24 (2023): 100409.</w:t>
      </w:r>
      <w:r w:rsidRPr="00E456B9">
        <w:rPr>
          <w:rFonts w:ascii="Times New Roman" w:hAnsi="Times New Roman" w:cs="Times New Roman"/>
          <w:b/>
          <w:bCs/>
          <w:sz w:val="24"/>
          <w:szCs w:val="24"/>
        </w:rPr>
        <w:br/>
        <w:t>Journal link: (Elsevier/ScienceDirect)</w:t>
      </w:r>
      <w:r w:rsidR="00E456B9" w:rsidRPr="00E456B9">
        <w:rPr>
          <w:rFonts w:ascii="Times New Roman" w:hAnsi="Times New Roman" w:cs="Times New Roman"/>
          <w:sz w:val="24"/>
          <w:szCs w:val="24"/>
        </w:rPr>
        <w:t xml:space="preserve"> </w:t>
      </w:r>
      <w:hyperlink r:id="rId16" w:tgtFrame="_blank" w:history="1">
        <w:proofErr w:type="spellStart"/>
        <w:r w:rsidR="00E456B9" w:rsidRPr="00E456B9">
          <w:rPr>
            <w:rStyle w:val="Hyperlink"/>
            <w:rFonts w:ascii="Times New Roman" w:hAnsi="Times New Roman" w:cs="Times New Roman"/>
            <w:sz w:val="24"/>
            <w:szCs w:val="24"/>
          </w:rPr>
          <w:t>ScienceDirect</w:t>
        </w:r>
      </w:hyperlink>
      <w:hyperlink r:id="rId17" w:tgtFrame="_blank" w:history="1">
        <w:r w:rsidR="00E456B9" w:rsidRPr="00E456B9">
          <w:rPr>
            <w:rStyle w:val="Hyperlink"/>
            <w:rFonts w:ascii="Times New Roman" w:hAnsi="Times New Roman" w:cs="Times New Roman"/>
            <w:sz w:val="24"/>
            <w:szCs w:val="24"/>
          </w:rPr>
          <w:t>ResearchGate</w:t>
        </w:r>
      </w:hyperlink>
      <w:hyperlink r:id="rId18" w:tgtFrame="_blank" w:history="1">
        <w:r w:rsidR="00E456B9" w:rsidRPr="00E456B9">
          <w:rPr>
            <w:rStyle w:val="Hyperlink"/>
            <w:rFonts w:ascii="Times New Roman" w:hAnsi="Times New Roman" w:cs="Times New Roman"/>
            <w:sz w:val="24"/>
            <w:szCs w:val="24"/>
          </w:rPr>
          <w:t>JISEM</w:t>
        </w:r>
        <w:proofErr w:type="spellEnd"/>
      </w:hyperlink>
    </w:p>
    <w:p w14:paraId="651FCFB4" w14:textId="4EBC3C78" w:rsidR="00AA01E8" w:rsidRDefault="00AA01E8" w:rsidP="00E456B9">
      <w:pPr>
        <w:pStyle w:val="ListParagraph"/>
        <w:spacing w:line="360" w:lineRule="auto"/>
        <w:ind w:left="360"/>
        <w:jc w:val="both"/>
        <w:rPr>
          <w:rFonts w:ascii="Times New Roman" w:hAnsi="Times New Roman" w:cs="Times New Roman"/>
          <w:sz w:val="24"/>
          <w:szCs w:val="24"/>
        </w:rPr>
      </w:pPr>
      <w:r w:rsidRPr="00E456B9">
        <w:rPr>
          <w:rFonts w:ascii="Times New Roman" w:hAnsi="Times New Roman" w:cs="Times New Roman"/>
          <w:sz w:val="24"/>
          <w:szCs w:val="24"/>
        </w:rPr>
        <w:t>Takeaway: Firmware-centric analysis that shows how to extract images, reverse update packages, and spot insecure services/keys—then ties those findings to practical exploitation and hardening steps. It fills a gap in many CCTV surveys by going inside the camera image itself, which is crucial for sections on supply-chain and post-exploitation persistence.</w:t>
      </w:r>
    </w:p>
    <w:p w14:paraId="2C4AF0D9" w14:textId="77777777" w:rsidR="00E456B9" w:rsidRPr="00E456B9" w:rsidRDefault="00E456B9" w:rsidP="00E456B9">
      <w:pPr>
        <w:pStyle w:val="ListParagraph"/>
        <w:spacing w:line="360" w:lineRule="auto"/>
        <w:ind w:left="360"/>
        <w:jc w:val="both"/>
        <w:rPr>
          <w:rFonts w:ascii="Times New Roman" w:hAnsi="Times New Roman" w:cs="Times New Roman"/>
          <w:sz w:val="24"/>
          <w:szCs w:val="24"/>
        </w:rPr>
      </w:pPr>
    </w:p>
    <w:p w14:paraId="0DC4B763" w14:textId="77777777" w:rsidR="00E456B9" w:rsidRDefault="00AA01E8" w:rsidP="00E456B9">
      <w:pPr>
        <w:pStyle w:val="ListParagraph"/>
        <w:numPr>
          <w:ilvl w:val="0"/>
          <w:numId w:val="10"/>
        </w:numPr>
        <w:spacing w:line="360" w:lineRule="auto"/>
        <w:rPr>
          <w:rFonts w:ascii="Times New Roman" w:hAnsi="Times New Roman" w:cs="Times New Roman"/>
          <w:sz w:val="24"/>
          <w:szCs w:val="24"/>
        </w:rPr>
      </w:pPr>
      <w:r w:rsidRPr="00E456B9">
        <w:rPr>
          <w:rFonts w:ascii="Times New Roman" w:hAnsi="Times New Roman" w:cs="Times New Roman"/>
          <w:b/>
          <w:bCs/>
          <w:sz w:val="24"/>
          <w:szCs w:val="24"/>
        </w:rPr>
        <w:t>Zhang, L., Wang, Y., et al. “Secure Video Surveillance Framework in Smart City.” Sensors, 21(14):4666, 2021.</w:t>
      </w:r>
      <w:r w:rsidRPr="00E456B9">
        <w:rPr>
          <w:rFonts w:ascii="Times New Roman" w:hAnsi="Times New Roman" w:cs="Times New Roman"/>
          <w:b/>
          <w:bCs/>
          <w:sz w:val="24"/>
          <w:szCs w:val="24"/>
        </w:rPr>
        <w:br/>
        <w:t>Journal link: (PMC version of MDPI article)</w:t>
      </w:r>
      <w:r w:rsidRPr="00E456B9">
        <w:rPr>
          <w:rFonts w:ascii="Times New Roman" w:hAnsi="Times New Roman" w:cs="Times New Roman"/>
          <w:sz w:val="24"/>
          <w:szCs w:val="24"/>
        </w:rPr>
        <w:t xml:space="preserve"> </w:t>
      </w:r>
      <w:hyperlink r:id="rId19" w:tgtFrame="_blank" w:history="1">
        <w:r w:rsidRPr="00E456B9">
          <w:rPr>
            <w:rStyle w:val="Hyperlink"/>
            <w:rFonts w:ascii="Times New Roman" w:hAnsi="Times New Roman" w:cs="Times New Roman"/>
            <w:sz w:val="24"/>
            <w:szCs w:val="24"/>
          </w:rPr>
          <w:t>PMC</w:t>
        </w:r>
      </w:hyperlink>
    </w:p>
    <w:p w14:paraId="52168BDC" w14:textId="2738502E" w:rsidR="00144F06" w:rsidRPr="00E456B9" w:rsidRDefault="00AA01E8" w:rsidP="00E456B9">
      <w:pPr>
        <w:pStyle w:val="ListParagraph"/>
        <w:spacing w:line="360" w:lineRule="auto"/>
        <w:ind w:left="360"/>
        <w:jc w:val="both"/>
        <w:rPr>
          <w:rFonts w:ascii="Times New Roman" w:hAnsi="Times New Roman" w:cs="Times New Roman"/>
          <w:sz w:val="24"/>
          <w:szCs w:val="24"/>
        </w:rPr>
      </w:pPr>
      <w:r w:rsidRPr="00E456B9">
        <w:rPr>
          <w:rFonts w:ascii="Times New Roman" w:hAnsi="Times New Roman" w:cs="Times New Roman"/>
          <w:sz w:val="24"/>
          <w:szCs w:val="24"/>
        </w:rPr>
        <w:t>Takeaway: Frames CCTV within smart-city infrastructure and describes multi-factor device/auth schemes, dual-channel authentication concepts, and privacy-aware architectures. It’s helpful for broadening your “CCTV hacking” scope to city-scale systems (edge–cloud pipelines, federated identity, and compliance).</w:t>
      </w:r>
    </w:p>
    <w:p w14:paraId="05612E2E" w14:textId="4EA2AEBE" w:rsidR="005C1701" w:rsidRPr="00144F06" w:rsidRDefault="005C1701" w:rsidP="00144F06">
      <w:pPr>
        <w:pStyle w:val="ListParagraph"/>
        <w:numPr>
          <w:ilvl w:val="0"/>
          <w:numId w:val="7"/>
        </w:numPr>
        <w:spacing w:line="360" w:lineRule="auto"/>
        <w:rPr>
          <w:rFonts w:ascii="Times New Roman" w:hAnsi="Times New Roman" w:cs="Times New Roman"/>
          <w:b/>
          <w:bCs/>
          <w:sz w:val="28"/>
          <w:szCs w:val="28"/>
        </w:rPr>
      </w:pPr>
      <w:r w:rsidRPr="00144F06">
        <w:rPr>
          <w:rFonts w:ascii="Times New Roman" w:hAnsi="Times New Roman" w:cs="Times New Roman"/>
          <w:b/>
          <w:bCs/>
          <w:sz w:val="28"/>
          <w:szCs w:val="28"/>
        </w:rPr>
        <w:lastRenderedPageBreak/>
        <w:t xml:space="preserve">Real-World </w:t>
      </w:r>
      <w:proofErr w:type="gramStart"/>
      <w:r w:rsidR="00144F06" w:rsidRPr="00144F06">
        <w:rPr>
          <w:rFonts w:ascii="Times New Roman" w:hAnsi="Times New Roman" w:cs="Times New Roman"/>
          <w:b/>
          <w:bCs/>
          <w:sz w:val="28"/>
          <w:szCs w:val="28"/>
        </w:rPr>
        <w:t>Incidents :</w:t>
      </w:r>
      <w:proofErr w:type="gramEnd"/>
    </w:p>
    <w:p w14:paraId="64B46008" w14:textId="77777777" w:rsidR="005C1701" w:rsidRPr="005C1701" w:rsidRDefault="005C1701" w:rsidP="005C1701">
      <w:pPr>
        <w:numPr>
          <w:ilvl w:val="0"/>
          <w:numId w:val="4"/>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t>Mirai Botnet (2016)</w:t>
      </w:r>
    </w:p>
    <w:p w14:paraId="7C355035" w14:textId="76D4FE20" w:rsidR="005C1701" w:rsidRP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Thousands of unsecured cameras were compromised and transformed into a massive botnet that shut down major websites like Netflix, Twitter, and Reddit. This incident showcased how surveillance devices could become weapons.</w:t>
      </w:r>
    </w:p>
    <w:p w14:paraId="52589296" w14:textId="77777777" w:rsidR="005C1701" w:rsidRPr="005C1701" w:rsidRDefault="005C1701" w:rsidP="005C1701">
      <w:pPr>
        <w:numPr>
          <w:ilvl w:val="0"/>
          <w:numId w:val="4"/>
        </w:numPr>
        <w:spacing w:line="360" w:lineRule="auto"/>
        <w:rPr>
          <w:rFonts w:ascii="Times New Roman" w:hAnsi="Times New Roman" w:cs="Times New Roman"/>
          <w:sz w:val="24"/>
          <w:szCs w:val="24"/>
        </w:rPr>
      </w:pPr>
      <w:proofErr w:type="spellStart"/>
      <w:r w:rsidRPr="005C1701">
        <w:rPr>
          <w:rFonts w:ascii="Times New Roman" w:hAnsi="Times New Roman" w:cs="Times New Roman"/>
          <w:b/>
          <w:bCs/>
          <w:sz w:val="24"/>
          <w:szCs w:val="24"/>
        </w:rPr>
        <w:t>Verkada</w:t>
      </w:r>
      <w:proofErr w:type="spellEnd"/>
      <w:r w:rsidRPr="005C1701">
        <w:rPr>
          <w:rFonts w:ascii="Times New Roman" w:hAnsi="Times New Roman" w:cs="Times New Roman"/>
          <w:b/>
          <w:bCs/>
          <w:sz w:val="24"/>
          <w:szCs w:val="24"/>
        </w:rPr>
        <w:t xml:space="preserve"> Incident (2021)</w:t>
      </w:r>
    </w:p>
    <w:p w14:paraId="2452F59F" w14:textId="2AFC7423" w:rsidR="005C1701" w:rsidRP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 xml:space="preserve">Hackers exploited weak credentials at </w:t>
      </w:r>
      <w:proofErr w:type="spellStart"/>
      <w:r w:rsidRPr="005C1701">
        <w:rPr>
          <w:rFonts w:ascii="Times New Roman" w:hAnsi="Times New Roman" w:cs="Times New Roman"/>
          <w:sz w:val="24"/>
          <w:szCs w:val="24"/>
        </w:rPr>
        <w:t>Verkada</w:t>
      </w:r>
      <w:proofErr w:type="spellEnd"/>
      <w:r w:rsidRPr="005C1701">
        <w:rPr>
          <w:rFonts w:ascii="Times New Roman" w:hAnsi="Times New Roman" w:cs="Times New Roman"/>
          <w:sz w:val="24"/>
          <w:szCs w:val="24"/>
        </w:rPr>
        <w:t>, gaining access to over 150,000 cameras worldwide. Victims included hospitals, Tesla factories, schools, and even prisons. This demonstrated the risk of centralized cloud-based surveillance.</w:t>
      </w:r>
    </w:p>
    <w:p w14:paraId="4C14BCCB" w14:textId="77777777" w:rsidR="005C1701" w:rsidRPr="005C1701" w:rsidRDefault="005C1701" w:rsidP="005C1701">
      <w:pPr>
        <w:numPr>
          <w:ilvl w:val="0"/>
          <w:numId w:val="4"/>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t>Washington D.C. Police Cameras (2017)</w:t>
      </w:r>
    </w:p>
    <w:p w14:paraId="1DA58BB0" w14:textId="529BA644" w:rsidR="005C1701" w:rsidRP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Just before the U.S. presidential inauguration, ransomware disabled 70% of the city’s police cameras. Authorities had to reinstall entire systems in a race against time, highlighting the vulnerability of critical infrastructure.</w:t>
      </w:r>
    </w:p>
    <w:p w14:paraId="7D49C378" w14:textId="77777777" w:rsidR="005C1701" w:rsidRPr="005C1701" w:rsidRDefault="005C1701" w:rsidP="005C1701">
      <w:pPr>
        <w:numPr>
          <w:ilvl w:val="0"/>
          <w:numId w:val="4"/>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t>Japan’s Camera Exposure (2019)</w:t>
      </w:r>
    </w:p>
    <w:p w14:paraId="72EC97E1" w14:textId="11DCBB7F" w:rsidR="005C1701" w:rsidRP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Authorities discovered that thousands of cameras were accessible online due to unchanged default settings. Ahead of the Tokyo Olympics, the government launched a nationwide security campaign.</w:t>
      </w:r>
    </w:p>
    <w:p w14:paraId="2E80070D" w14:textId="77777777" w:rsidR="005C1701" w:rsidRPr="005C1701" w:rsidRDefault="005C1701" w:rsidP="005C1701">
      <w:pPr>
        <w:numPr>
          <w:ilvl w:val="0"/>
          <w:numId w:val="4"/>
        </w:numPr>
        <w:spacing w:line="360" w:lineRule="auto"/>
        <w:rPr>
          <w:rFonts w:ascii="Times New Roman" w:hAnsi="Times New Roman" w:cs="Times New Roman"/>
          <w:sz w:val="24"/>
          <w:szCs w:val="24"/>
        </w:rPr>
      </w:pPr>
      <w:r w:rsidRPr="005C1701">
        <w:rPr>
          <w:rFonts w:ascii="Times New Roman" w:hAnsi="Times New Roman" w:cs="Times New Roman"/>
          <w:b/>
          <w:bCs/>
          <w:sz w:val="24"/>
          <w:szCs w:val="24"/>
        </w:rPr>
        <w:t>India’s Public CCTV Breaches (2020–2022)</w:t>
      </w:r>
    </w:p>
    <w:p w14:paraId="7AD5F631" w14:textId="3005A3F7" w:rsidR="005C1701" w:rsidRPr="005C1701" w:rsidRDefault="005C1701" w:rsidP="005C1701">
      <w:pPr>
        <w:spacing w:line="360" w:lineRule="auto"/>
        <w:ind w:left="720"/>
        <w:jc w:val="both"/>
        <w:rPr>
          <w:rFonts w:ascii="Times New Roman" w:hAnsi="Times New Roman" w:cs="Times New Roman"/>
          <w:sz w:val="24"/>
          <w:szCs w:val="24"/>
        </w:rPr>
      </w:pPr>
      <w:r w:rsidRPr="005C1701">
        <w:rPr>
          <w:rFonts w:ascii="Times New Roman" w:hAnsi="Times New Roman" w:cs="Times New Roman"/>
          <w:sz w:val="24"/>
          <w:szCs w:val="24"/>
        </w:rPr>
        <w:t>Multiple reports surfaced of compromised CCTV systems in Indian smart city projects. Live video streams were broadcast on unauthorized websites, raising concerns about privacy and national security.</w:t>
      </w:r>
    </w:p>
    <w:p w14:paraId="1574B706" w14:textId="77777777" w:rsidR="00144F06" w:rsidRDefault="00144F06" w:rsidP="005C1701">
      <w:pPr>
        <w:spacing w:line="360" w:lineRule="auto"/>
        <w:rPr>
          <w:rFonts w:ascii="Times New Roman" w:hAnsi="Times New Roman" w:cs="Times New Roman"/>
          <w:b/>
          <w:bCs/>
          <w:sz w:val="28"/>
          <w:szCs w:val="28"/>
        </w:rPr>
      </w:pPr>
    </w:p>
    <w:p w14:paraId="010C9CE3" w14:textId="77777777" w:rsidR="00144F06" w:rsidRDefault="00144F06" w:rsidP="005C1701">
      <w:pPr>
        <w:spacing w:line="360" w:lineRule="auto"/>
        <w:rPr>
          <w:rFonts w:ascii="Times New Roman" w:hAnsi="Times New Roman" w:cs="Times New Roman"/>
          <w:b/>
          <w:bCs/>
          <w:sz w:val="28"/>
          <w:szCs w:val="28"/>
        </w:rPr>
      </w:pPr>
    </w:p>
    <w:p w14:paraId="7148FC01" w14:textId="77777777" w:rsidR="00144F06" w:rsidRDefault="00144F06" w:rsidP="005C1701">
      <w:pPr>
        <w:spacing w:line="360" w:lineRule="auto"/>
        <w:rPr>
          <w:rFonts w:ascii="Times New Roman" w:hAnsi="Times New Roman" w:cs="Times New Roman"/>
          <w:b/>
          <w:bCs/>
          <w:sz w:val="28"/>
          <w:szCs w:val="28"/>
        </w:rPr>
      </w:pPr>
    </w:p>
    <w:p w14:paraId="39C2039D" w14:textId="77777777" w:rsidR="00144F06" w:rsidRDefault="00144F06" w:rsidP="005C1701">
      <w:pPr>
        <w:spacing w:line="360" w:lineRule="auto"/>
        <w:rPr>
          <w:rFonts w:ascii="Times New Roman" w:hAnsi="Times New Roman" w:cs="Times New Roman"/>
          <w:b/>
          <w:bCs/>
          <w:sz w:val="28"/>
          <w:szCs w:val="28"/>
        </w:rPr>
      </w:pPr>
    </w:p>
    <w:p w14:paraId="30EB75A4" w14:textId="77777777" w:rsidR="00144F06" w:rsidRDefault="00144F06" w:rsidP="005C1701">
      <w:pPr>
        <w:spacing w:line="360" w:lineRule="auto"/>
        <w:rPr>
          <w:rFonts w:ascii="Times New Roman" w:hAnsi="Times New Roman" w:cs="Times New Roman"/>
          <w:b/>
          <w:bCs/>
          <w:sz w:val="28"/>
          <w:szCs w:val="28"/>
        </w:rPr>
      </w:pPr>
    </w:p>
    <w:p w14:paraId="7D52A66A" w14:textId="63117CBE" w:rsidR="005C1701" w:rsidRPr="00144F06" w:rsidRDefault="005C1701" w:rsidP="00144F06">
      <w:pPr>
        <w:pStyle w:val="ListParagraph"/>
        <w:numPr>
          <w:ilvl w:val="0"/>
          <w:numId w:val="7"/>
        </w:numPr>
        <w:spacing w:line="360" w:lineRule="auto"/>
        <w:rPr>
          <w:rFonts w:ascii="Times New Roman" w:hAnsi="Times New Roman" w:cs="Times New Roman"/>
          <w:b/>
          <w:bCs/>
          <w:sz w:val="28"/>
          <w:szCs w:val="28"/>
        </w:rPr>
      </w:pPr>
      <w:r w:rsidRPr="00144F06">
        <w:rPr>
          <w:rFonts w:ascii="Times New Roman" w:hAnsi="Times New Roman" w:cs="Times New Roman"/>
          <w:b/>
          <w:bCs/>
          <w:sz w:val="28"/>
          <w:szCs w:val="28"/>
        </w:rPr>
        <w:lastRenderedPageBreak/>
        <w:t>Conclusion</w:t>
      </w:r>
    </w:p>
    <w:p w14:paraId="66C73102" w14:textId="77777777" w:rsidR="005C1701" w:rsidRPr="005C1701" w:rsidRDefault="005C1701" w:rsidP="005C1701">
      <w:pPr>
        <w:spacing w:line="360" w:lineRule="auto"/>
        <w:jc w:val="both"/>
        <w:rPr>
          <w:rFonts w:ascii="Times New Roman" w:hAnsi="Times New Roman" w:cs="Times New Roman"/>
          <w:sz w:val="24"/>
          <w:szCs w:val="24"/>
        </w:rPr>
      </w:pPr>
      <w:r w:rsidRPr="005C1701">
        <w:rPr>
          <w:rFonts w:ascii="Times New Roman" w:hAnsi="Times New Roman" w:cs="Times New Roman"/>
          <w:sz w:val="24"/>
          <w:szCs w:val="24"/>
        </w:rPr>
        <w:t xml:space="preserve">CCTV hacking is not a futuristic threat—it is a present and growing reality. The evolution of surveillance from isolated </w:t>
      </w:r>
      <w:proofErr w:type="spellStart"/>
      <w:r w:rsidRPr="005C1701">
        <w:rPr>
          <w:rFonts w:ascii="Times New Roman" w:hAnsi="Times New Roman" w:cs="Times New Roman"/>
          <w:sz w:val="24"/>
          <w:szCs w:val="24"/>
        </w:rPr>
        <w:t>analog</w:t>
      </w:r>
      <w:proofErr w:type="spellEnd"/>
      <w:r w:rsidRPr="005C1701">
        <w:rPr>
          <w:rFonts w:ascii="Times New Roman" w:hAnsi="Times New Roman" w:cs="Times New Roman"/>
          <w:sz w:val="24"/>
          <w:szCs w:val="24"/>
        </w:rPr>
        <w:t xml:space="preserve"> systems to internet-connected IP cameras has introduced new security challenges. Attacks range from simple password guessing to complex remote exploits and cloud-based breaches.</w:t>
      </w:r>
    </w:p>
    <w:p w14:paraId="02B0075A" w14:textId="77777777" w:rsidR="005C1701" w:rsidRPr="005C1701" w:rsidRDefault="005C1701" w:rsidP="005C1701">
      <w:pPr>
        <w:spacing w:line="360" w:lineRule="auto"/>
        <w:jc w:val="both"/>
        <w:rPr>
          <w:rFonts w:ascii="Times New Roman" w:hAnsi="Times New Roman" w:cs="Times New Roman"/>
          <w:sz w:val="24"/>
          <w:szCs w:val="24"/>
        </w:rPr>
      </w:pPr>
      <w:r w:rsidRPr="005C1701">
        <w:rPr>
          <w:rFonts w:ascii="Times New Roman" w:hAnsi="Times New Roman" w:cs="Times New Roman"/>
          <w:sz w:val="24"/>
          <w:szCs w:val="24"/>
        </w:rPr>
        <w:t>The consequences extend beyond surveillance disruption. Hacked cameras can enable burglary, industrial spying, invasion of privacy, or be turned into tools for global cyberattacks. Securing CCTV systems, therefore, is not just about protecting video—it is about defending safety, trust, and social stability.</w:t>
      </w:r>
    </w:p>
    <w:p w14:paraId="3616B135" w14:textId="77777777" w:rsidR="005C1701" w:rsidRPr="005C1701" w:rsidRDefault="005C1701" w:rsidP="005C1701">
      <w:pPr>
        <w:spacing w:line="360" w:lineRule="auto"/>
        <w:rPr>
          <w:rFonts w:ascii="Times New Roman" w:hAnsi="Times New Roman" w:cs="Times New Roman"/>
          <w:sz w:val="24"/>
          <w:szCs w:val="24"/>
        </w:rPr>
      </w:pPr>
      <w:r w:rsidRPr="005C1701">
        <w:rPr>
          <w:rFonts w:ascii="Times New Roman" w:hAnsi="Times New Roman" w:cs="Times New Roman"/>
          <w:sz w:val="24"/>
          <w:szCs w:val="24"/>
        </w:rPr>
        <w:t xml:space="preserve">The path forward involves a multi-layered </w:t>
      </w:r>
      <w:proofErr w:type="spellStart"/>
      <w:r w:rsidRPr="005C1701">
        <w:rPr>
          <w:rFonts w:ascii="Times New Roman" w:hAnsi="Times New Roman" w:cs="Times New Roman"/>
          <w:sz w:val="24"/>
          <w:szCs w:val="24"/>
        </w:rPr>
        <w:t>defense</w:t>
      </w:r>
      <w:proofErr w:type="spellEnd"/>
      <w:r w:rsidRPr="005C1701">
        <w:rPr>
          <w:rFonts w:ascii="Times New Roman" w:hAnsi="Times New Roman" w:cs="Times New Roman"/>
          <w:sz w:val="24"/>
          <w:szCs w:val="24"/>
        </w:rPr>
        <w:t xml:space="preserve"> strategy:</w:t>
      </w:r>
    </w:p>
    <w:p w14:paraId="1F9909DC" w14:textId="77777777" w:rsidR="005C1701" w:rsidRPr="005C1701" w:rsidRDefault="005C1701" w:rsidP="005C1701">
      <w:pPr>
        <w:numPr>
          <w:ilvl w:val="0"/>
          <w:numId w:val="5"/>
        </w:numPr>
        <w:spacing w:line="360" w:lineRule="auto"/>
        <w:rPr>
          <w:rFonts w:ascii="Times New Roman" w:hAnsi="Times New Roman" w:cs="Times New Roman"/>
          <w:sz w:val="24"/>
          <w:szCs w:val="24"/>
        </w:rPr>
      </w:pPr>
      <w:r w:rsidRPr="005C1701">
        <w:rPr>
          <w:rFonts w:ascii="Times New Roman" w:hAnsi="Times New Roman" w:cs="Times New Roman"/>
          <w:sz w:val="24"/>
          <w:szCs w:val="24"/>
        </w:rPr>
        <w:t>Enforce strong, unique authentication practices.</w:t>
      </w:r>
    </w:p>
    <w:p w14:paraId="4D1C11F7" w14:textId="77777777" w:rsidR="005C1701" w:rsidRPr="005C1701" w:rsidRDefault="005C1701" w:rsidP="005C1701">
      <w:pPr>
        <w:numPr>
          <w:ilvl w:val="0"/>
          <w:numId w:val="5"/>
        </w:numPr>
        <w:spacing w:line="360" w:lineRule="auto"/>
        <w:rPr>
          <w:rFonts w:ascii="Times New Roman" w:hAnsi="Times New Roman" w:cs="Times New Roman"/>
          <w:sz w:val="24"/>
          <w:szCs w:val="24"/>
        </w:rPr>
      </w:pPr>
      <w:r w:rsidRPr="005C1701">
        <w:rPr>
          <w:rFonts w:ascii="Times New Roman" w:hAnsi="Times New Roman" w:cs="Times New Roman"/>
          <w:sz w:val="24"/>
          <w:szCs w:val="24"/>
        </w:rPr>
        <w:t>Apply timely firmware and security updates.</w:t>
      </w:r>
    </w:p>
    <w:p w14:paraId="48EA10CA" w14:textId="77777777" w:rsidR="005C1701" w:rsidRPr="005C1701" w:rsidRDefault="005C1701" w:rsidP="005C1701">
      <w:pPr>
        <w:numPr>
          <w:ilvl w:val="0"/>
          <w:numId w:val="5"/>
        </w:numPr>
        <w:spacing w:line="360" w:lineRule="auto"/>
        <w:rPr>
          <w:rFonts w:ascii="Times New Roman" w:hAnsi="Times New Roman" w:cs="Times New Roman"/>
          <w:sz w:val="24"/>
          <w:szCs w:val="24"/>
        </w:rPr>
      </w:pPr>
      <w:r w:rsidRPr="005C1701">
        <w:rPr>
          <w:rFonts w:ascii="Times New Roman" w:hAnsi="Times New Roman" w:cs="Times New Roman"/>
          <w:sz w:val="24"/>
          <w:szCs w:val="24"/>
        </w:rPr>
        <w:t>Use end-to-end encryption for video transmission.</w:t>
      </w:r>
    </w:p>
    <w:p w14:paraId="5692E9FA" w14:textId="77777777" w:rsidR="005C1701" w:rsidRPr="005C1701" w:rsidRDefault="005C1701" w:rsidP="005C1701">
      <w:pPr>
        <w:numPr>
          <w:ilvl w:val="0"/>
          <w:numId w:val="5"/>
        </w:numPr>
        <w:spacing w:line="360" w:lineRule="auto"/>
        <w:rPr>
          <w:rFonts w:ascii="Times New Roman" w:hAnsi="Times New Roman" w:cs="Times New Roman"/>
          <w:sz w:val="24"/>
          <w:szCs w:val="24"/>
        </w:rPr>
      </w:pPr>
      <w:r w:rsidRPr="005C1701">
        <w:rPr>
          <w:rFonts w:ascii="Times New Roman" w:hAnsi="Times New Roman" w:cs="Times New Roman"/>
          <w:sz w:val="24"/>
          <w:szCs w:val="24"/>
        </w:rPr>
        <w:t>Isolate CCTV networks from critical IT infrastructure.</w:t>
      </w:r>
    </w:p>
    <w:p w14:paraId="5D26F86E" w14:textId="77777777" w:rsidR="005C1701" w:rsidRPr="005C1701" w:rsidRDefault="005C1701" w:rsidP="005C1701">
      <w:pPr>
        <w:numPr>
          <w:ilvl w:val="0"/>
          <w:numId w:val="5"/>
        </w:numPr>
        <w:spacing w:line="360" w:lineRule="auto"/>
        <w:rPr>
          <w:rFonts w:ascii="Times New Roman" w:hAnsi="Times New Roman" w:cs="Times New Roman"/>
          <w:sz w:val="24"/>
          <w:szCs w:val="24"/>
        </w:rPr>
      </w:pPr>
      <w:r w:rsidRPr="005C1701">
        <w:rPr>
          <w:rFonts w:ascii="Times New Roman" w:hAnsi="Times New Roman" w:cs="Times New Roman"/>
          <w:sz w:val="24"/>
          <w:szCs w:val="24"/>
        </w:rPr>
        <w:t>Implement strict regulations and awareness campaigns.</w:t>
      </w:r>
    </w:p>
    <w:p w14:paraId="3B158148" w14:textId="77777777" w:rsidR="005C1701" w:rsidRDefault="005C1701" w:rsidP="005C1701">
      <w:pPr>
        <w:spacing w:line="360" w:lineRule="auto"/>
        <w:jc w:val="both"/>
        <w:rPr>
          <w:rFonts w:ascii="Times New Roman" w:hAnsi="Times New Roman" w:cs="Times New Roman"/>
          <w:sz w:val="24"/>
          <w:szCs w:val="24"/>
        </w:rPr>
      </w:pPr>
      <w:r w:rsidRPr="005C1701">
        <w:rPr>
          <w:rFonts w:ascii="Times New Roman" w:hAnsi="Times New Roman" w:cs="Times New Roman"/>
          <w:sz w:val="24"/>
          <w:szCs w:val="24"/>
        </w:rPr>
        <w:t xml:space="preserve">Only through this blend of technology, policy, and user awareness can CCTV systems </w:t>
      </w:r>
      <w:proofErr w:type="spellStart"/>
      <w:r w:rsidRPr="005C1701">
        <w:rPr>
          <w:rFonts w:ascii="Times New Roman" w:hAnsi="Times New Roman" w:cs="Times New Roman"/>
          <w:sz w:val="24"/>
          <w:szCs w:val="24"/>
        </w:rPr>
        <w:t>fulfill</w:t>
      </w:r>
      <w:proofErr w:type="spellEnd"/>
      <w:r w:rsidRPr="005C1701">
        <w:rPr>
          <w:rFonts w:ascii="Times New Roman" w:hAnsi="Times New Roman" w:cs="Times New Roman"/>
          <w:sz w:val="24"/>
          <w:szCs w:val="24"/>
        </w:rPr>
        <w:t xml:space="preserve"> their promise of safety rather than becoming liabilities in the digital age.</w:t>
      </w:r>
    </w:p>
    <w:p w14:paraId="6A9E2D5D" w14:textId="77777777" w:rsidR="00E456B9" w:rsidRDefault="00E456B9" w:rsidP="005C1701">
      <w:pPr>
        <w:spacing w:line="360" w:lineRule="auto"/>
        <w:jc w:val="both"/>
        <w:rPr>
          <w:rFonts w:ascii="Times New Roman" w:hAnsi="Times New Roman" w:cs="Times New Roman"/>
          <w:sz w:val="24"/>
          <w:szCs w:val="24"/>
        </w:rPr>
      </w:pPr>
    </w:p>
    <w:p w14:paraId="7FBE132C" w14:textId="77777777" w:rsidR="00E456B9" w:rsidRDefault="00E456B9" w:rsidP="005C1701">
      <w:pPr>
        <w:spacing w:line="360" w:lineRule="auto"/>
        <w:jc w:val="both"/>
        <w:rPr>
          <w:rFonts w:ascii="Times New Roman" w:hAnsi="Times New Roman" w:cs="Times New Roman"/>
          <w:sz w:val="24"/>
          <w:szCs w:val="24"/>
        </w:rPr>
      </w:pPr>
    </w:p>
    <w:p w14:paraId="24430600" w14:textId="77777777" w:rsidR="00E456B9" w:rsidRDefault="00E456B9" w:rsidP="005C1701">
      <w:pPr>
        <w:spacing w:line="360" w:lineRule="auto"/>
        <w:jc w:val="both"/>
        <w:rPr>
          <w:rFonts w:ascii="Times New Roman" w:hAnsi="Times New Roman" w:cs="Times New Roman"/>
          <w:sz w:val="24"/>
          <w:szCs w:val="24"/>
        </w:rPr>
      </w:pPr>
    </w:p>
    <w:p w14:paraId="42C88F8C" w14:textId="77777777" w:rsidR="00E456B9" w:rsidRDefault="00E456B9" w:rsidP="005C1701">
      <w:pPr>
        <w:spacing w:line="360" w:lineRule="auto"/>
        <w:jc w:val="both"/>
        <w:rPr>
          <w:rFonts w:ascii="Times New Roman" w:hAnsi="Times New Roman" w:cs="Times New Roman"/>
          <w:sz w:val="24"/>
          <w:szCs w:val="24"/>
        </w:rPr>
      </w:pPr>
    </w:p>
    <w:p w14:paraId="2F3F80D4" w14:textId="77777777" w:rsidR="00E456B9" w:rsidRDefault="00E456B9" w:rsidP="005C1701">
      <w:pPr>
        <w:spacing w:line="360" w:lineRule="auto"/>
        <w:jc w:val="both"/>
        <w:rPr>
          <w:rFonts w:ascii="Times New Roman" w:hAnsi="Times New Roman" w:cs="Times New Roman"/>
          <w:sz w:val="24"/>
          <w:szCs w:val="24"/>
        </w:rPr>
      </w:pPr>
    </w:p>
    <w:p w14:paraId="1219016B" w14:textId="77777777" w:rsidR="00E456B9" w:rsidRDefault="00E456B9" w:rsidP="005C1701">
      <w:pPr>
        <w:spacing w:line="360" w:lineRule="auto"/>
        <w:jc w:val="both"/>
        <w:rPr>
          <w:rFonts w:ascii="Times New Roman" w:hAnsi="Times New Roman" w:cs="Times New Roman"/>
          <w:sz w:val="24"/>
          <w:szCs w:val="24"/>
        </w:rPr>
      </w:pPr>
    </w:p>
    <w:p w14:paraId="234157F6" w14:textId="77777777" w:rsidR="00E456B9" w:rsidRDefault="00E456B9" w:rsidP="005C1701">
      <w:pPr>
        <w:spacing w:line="360" w:lineRule="auto"/>
        <w:jc w:val="both"/>
        <w:rPr>
          <w:rFonts w:ascii="Times New Roman" w:hAnsi="Times New Roman" w:cs="Times New Roman"/>
          <w:sz w:val="24"/>
          <w:szCs w:val="24"/>
        </w:rPr>
      </w:pPr>
    </w:p>
    <w:p w14:paraId="30AE7A3F" w14:textId="77777777" w:rsidR="00E456B9" w:rsidRDefault="00E456B9" w:rsidP="005C1701">
      <w:pPr>
        <w:spacing w:line="360" w:lineRule="auto"/>
        <w:jc w:val="both"/>
        <w:rPr>
          <w:rFonts w:ascii="Times New Roman" w:hAnsi="Times New Roman" w:cs="Times New Roman"/>
          <w:sz w:val="24"/>
          <w:szCs w:val="24"/>
        </w:rPr>
      </w:pPr>
    </w:p>
    <w:p w14:paraId="509AF9C0" w14:textId="77777777" w:rsidR="00E456B9" w:rsidRPr="005C1701" w:rsidRDefault="00E456B9" w:rsidP="005C1701">
      <w:pPr>
        <w:spacing w:line="360" w:lineRule="auto"/>
        <w:jc w:val="both"/>
        <w:rPr>
          <w:rFonts w:ascii="Times New Roman" w:hAnsi="Times New Roman" w:cs="Times New Roman"/>
          <w:sz w:val="24"/>
          <w:szCs w:val="24"/>
        </w:rPr>
      </w:pPr>
    </w:p>
    <w:p w14:paraId="434AF3D4" w14:textId="0F2BF029" w:rsidR="00144F06" w:rsidRDefault="00144F06" w:rsidP="00144F06">
      <w:pPr>
        <w:pStyle w:val="ListParagraph"/>
        <w:numPr>
          <w:ilvl w:val="0"/>
          <w:numId w:val="7"/>
        </w:numPr>
        <w:rPr>
          <w:rFonts w:ascii="Times New Roman" w:hAnsi="Times New Roman" w:cs="Times New Roman"/>
          <w:b/>
          <w:bCs/>
          <w:sz w:val="28"/>
          <w:szCs w:val="28"/>
        </w:rPr>
      </w:pPr>
      <w:proofErr w:type="gramStart"/>
      <w:r w:rsidRPr="00144F06">
        <w:rPr>
          <w:rFonts w:ascii="Times New Roman" w:hAnsi="Times New Roman" w:cs="Times New Roman"/>
          <w:b/>
          <w:bCs/>
          <w:sz w:val="28"/>
          <w:szCs w:val="28"/>
        </w:rPr>
        <w:lastRenderedPageBreak/>
        <w:t>References :</w:t>
      </w:r>
      <w:proofErr w:type="gramEnd"/>
    </w:p>
    <w:p w14:paraId="74DB95AC" w14:textId="77777777" w:rsidR="00E456B9" w:rsidRDefault="00E456B9" w:rsidP="00E456B9">
      <w:pPr>
        <w:pStyle w:val="ListParagraph"/>
        <w:ind w:left="360"/>
        <w:rPr>
          <w:rFonts w:ascii="Times New Roman" w:hAnsi="Times New Roman" w:cs="Times New Roman"/>
          <w:sz w:val="24"/>
          <w:szCs w:val="24"/>
        </w:rPr>
      </w:pPr>
    </w:p>
    <w:p w14:paraId="564FB5F7" w14:textId="77777777" w:rsidR="00E456B9" w:rsidRPr="00E456B9" w:rsidRDefault="00E456B9" w:rsidP="00E456B9">
      <w:pPr>
        <w:pStyle w:val="ListParagraph"/>
        <w:numPr>
          <w:ilvl w:val="0"/>
          <w:numId w:val="11"/>
        </w:numPr>
        <w:rPr>
          <w:rFonts w:ascii="Times New Roman" w:hAnsi="Times New Roman" w:cs="Times New Roman"/>
          <w:sz w:val="24"/>
          <w:szCs w:val="24"/>
        </w:rPr>
      </w:pPr>
      <w:r w:rsidRPr="00E456B9">
        <w:rPr>
          <w:rFonts w:ascii="Times New Roman" w:hAnsi="Times New Roman" w:cs="Times New Roman"/>
          <w:sz w:val="24"/>
          <w:szCs w:val="24"/>
        </w:rPr>
        <w:t>Winkler, T., &amp; Rinner, B. (2014). Security and Privacy Protection in Visual Sensor Networks: A Survey. ACM Computing Surveys, 47(1), Article 2.</w:t>
      </w:r>
      <w:r w:rsidRPr="00E456B9">
        <w:rPr>
          <w:rFonts w:ascii="Times New Roman" w:hAnsi="Times New Roman" w:cs="Times New Roman"/>
          <w:sz w:val="24"/>
          <w:szCs w:val="24"/>
        </w:rPr>
        <w:br/>
      </w:r>
      <w:hyperlink r:id="rId20" w:history="1">
        <w:r w:rsidRPr="00E456B9">
          <w:rPr>
            <w:rStyle w:val="Hyperlink"/>
            <w:rFonts w:ascii="Times New Roman" w:hAnsi="Times New Roman" w:cs="Times New Roman"/>
            <w:sz w:val="24"/>
            <w:szCs w:val="24"/>
          </w:rPr>
          <w:t>https://doi.org/10.1145/2629394</w:t>
        </w:r>
      </w:hyperlink>
    </w:p>
    <w:p w14:paraId="0E29B759" w14:textId="77777777" w:rsidR="00E456B9" w:rsidRPr="00E456B9" w:rsidRDefault="00E456B9" w:rsidP="00E456B9">
      <w:pPr>
        <w:pStyle w:val="ListParagraph"/>
        <w:ind w:left="644"/>
        <w:rPr>
          <w:rFonts w:ascii="Times New Roman" w:hAnsi="Times New Roman" w:cs="Times New Roman"/>
          <w:sz w:val="24"/>
          <w:szCs w:val="24"/>
        </w:rPr>
      </w:pPr>
    </w:p>
    <w:p w14:paraId="29549366" w14:textId="77777777" w:rsidR="00E456B9" w:rsidRPr="00E456B9" w:rsidRDefault="00E456B9" w:rsidP="00E456B9">
      <w:pPr>
        <w:pStyle w:val="ListParagraph"/>
        <w:numPr>
          <w:ilvl w:val="0"/>
          <w:numId w:val="11"/>
        </w:numPr>
        <w:rPr>
          <w:rFonts w:ascii="Times New Roman" w:hAnsi="Times New Roman" w:cs="Times New Roman"/>
          <w:sz w:val="24"/>
          <w:szCs w:val="24"/>
        </w:rPr>
      </w:pPr>
      <w:r w:rsidRPr="00E456B9">
        <w:rPr>
          <w:rFonts w:ascii="Times New Roman" w:hAnsi="Times New Roman" w:cs="Times New Roman"/>
          <w:sz w:val="24"/>
          <w:szCs w:val="24"/>
        </w:rPr>
        <w:t xml:space="preserve">  </w:t>
      </w:r>
      <w:proofErr w:type="spellStart"/>
      <w:r w:rsidRPr="00E456B9">
        <w:rPr>
          <w:rFonts w:ascii="Times New Roman" w:hAnsi="Times New Roman" w:cs="Times New Roman"/>
          <w:sz w:val="24"/>
          <w:szCs w:val="24"/>
        </w:rPr>
        <w:t>Simonjan</w:t>
      </w:r>
      <w:proofErr w:type="spellEnd"/>
      <w:r w:rsidRPr="00E456B9">
        <w:rPr>
          <w:rFonts w:ascii="Times New Roman" w:hAnsi="Times New Roman" w:cs="Times New Roman"/>
          <w:sz w:val="24"/>
          <w:szCs w:val="24"/>
        </w:rPr>
        <w:t xml:space="preserve">, J., </w:t>
      </w:r>
      <w:proofErr w:type="spellStart"/>
      <w:r w:rsidRPr="00E456B9">
        <w:rPr>
          <w:rFonts w:ascii="Times New Roman" w:hAnsi="Times New Roman" w:cs="Times New Roman"/>
          <w:sz w:val="24"/>
          <w:szCs w:val="24"/>
        </w:rPr>
        <w:t>Taurer</w:t>
      </w:r>
      <w:proofErr w:type="spellEnd"/>
      <w:r w:rsidRPr="00E456B9">
        <w:rPr>
          <w:rFonts w:ascii="Times New Roman" w:hAnsi="Times New Roman" w:cs="Times New Roman"/>
          <w:sz w:val="24"/>
          <w:szCs w:val="24"/>
        </w:rPr>
        <w:t xml:space="preserve">, S., &amp; </w:t>
      </w:r>
      <w:proofErr w:type="spellStart"/>
      <w:r w:rsidRPr="00E456B9">
        <w:rPr>
          <w:rFonts w:ascii="Times New Roman" w:hAnsi="Times New Roman" w:cs="Times New Roman"/>
          <w:sz w:val="24"/>
          <w:szCs w:val="24"/>
        </w:rPr>
        <w:t>Dieber</w:t>
      </w:r>
      <w:proofErr w:type="spellEnd"/>
      <w:r w:rsidRPr="00E456B9">
        <w:rPr>
          <w:rFonts w:ascii="Times New Roman" w:hAnsi="Times New Roman" w:cs="Times New Roman"/>
          <w:sz w:val="24"/>
          <w:szCs w:val="24"/>
        </w:rPr>
        <w:t>, B. (2020, June 28). A Generalized Threat Model for Visual Sensor Networks. Sensors, 20(13), 3629.</w:t>
      </w:r>
      <w:r w:rsidRPr="00E456B9">
        <w:rPr>
          <w:rFonts w:ascii="Times New Roman" w:hAnsi="Times New Roman" w:cs="Times New Roman"/>
          <w:sz w:val="24"/>
          <w:szCs w:val="24"/>
        </w:rPr>
        <w:br/>
      </w:r>
      <w:hyperlink r:id="rId21" w:history="1">
        <w:r w:rsidRPr="00E456B9">
          <w:rPr>
            <w:rStyle w:val="Hyperlink"/>
            <w:rFonts w:ascii="Times New Roman" w:hAnsi="Times New Roman" w:cs="Times New Roman"/>
            <w:sz w:val="24"/>
            <w:szCs w:val="24"/>
          </w:rPr>
          <w:t>https://doi.org/10.3390/s20133629</w:t>
        </w:r>
      </w:hyperlink>
    </w:p>
    <w:p w14:paraId="2CA7810E" w14:textId="77777777" w:rsidR="00E456B9" w:rsidRPr="00E456B9" w:rsidRDefault="00E456B9" w:rsidP="00E456B9">
      <w:pPr>
        <w:pStyle w:val="ListParagraph"/>
        <w:rPr>
          <w:rFonts w:ascii="Times New Roman" w:hAnsi="Times New Roman" w:cs="Times New Roman"/>
          <w:sz w:val="24"/>
          <w:szCs w:val="24"/>
        </w:rPr>
      </w:pPr>
    </w:p>
    <w:p w14:paraId="5611EA9F" w14:textId="41F7D6DB" w:rsidR="00E456B9" w:rsidRPr="00E456B9" w:rsidRDefault="00E456B9" w:rsidP="00E456B9">
      <w:pPr>
        <w:pStyle w:val="ListParagraph"/>
        <w:numPr>
          <w:ilvl w:val="0"/>
          <w:numId w:val="11"/>
        </w:numPr>
        <w:rPr>
          <w:rFonts w:ascii="Times New Roman" w:hAnsi="Times New Roman" w:cs="Times New Roman"/>
          <w:sz w:val="24"/>
          <w:szCs w:val="24"/>
        </w:rPr>
      </w:pPr>
      <w:r w:rsidRPr="00E456B9">
        <w:rPr>
          <w:rFonts w:ascii="Times New Roman" w:hAnsi="Times New Roman" w:cs="Times New Roman"/>
          <w:sz w:val="24"/>
          <w:szCs w:val="24"/>
        </w:rPr>
        <w:t xml:space="preserve"> Kalbo, N., Wool, A., </w:t>
      </w:r>
      <w:proofErr w:type="spellStart"/>
      <w:r w:rsidRPr="00E456B9">
        <w:rPr>
          <w:rFonts w:ascii="Times New Roman" w:hAnsi="Times New Roman" w:cs="Times New Roman"/>
          <w:sz w:val="24"/>
          <w:szCs w:val="24"/>
        </w:rPr>
        <w:t>Yudilevich</w:t>
      </w:r>
      <w:proofErr w:type="spellEnd"/>
      <w:r w:rsidRPr="00E456B9">
        <w:rPr>
          <w:rFonts w:ascii="Times New Roman" w:hAnsi="Times New Roman" w:cs="Times New Roman"/>
          <w:sz w:val="24"/>
          <w:szCs w:val="24"/>
        </w:rPr>
        <w:t xml:space="preserve">, E., &amp; </w:t>
      </w:r>
      <w:proofErr w:type="spellStart"/>
      <w:r w:rsidRPr="00E456B9">
        <w:rPr>
          <w:rFonts w:ascii="Times New Roman" w:hAnsi="Times New Roman" w:cs="Times New Roman"/>
          <w:sz w:val="24"/>
          <w:szCs w:val="24"/>
        </w:rPr>
        <w:t>Khedouri</w:t>
      </w:r>
      <w:proofErr w:type="spellEnd"/>
      <w:r w:rsidRPr="00E456B9">
        <w:rPr>
          <w:rFonts w:ascii="Times New Roman" w:hAnsi="Times New Roman" w:cs="Times New Roman"/>
          <w:sz w:val="24"/>
          <w:szCs w:val="24"/>
        </w:rPr>
        <w:t>, E. (2020). The Security of IP-Based Video Surveillance Systems. Sensors, 20(17), 4806.</w:t>
      </w:r>
      <w:r w:rsidRPr="00E456B9">
        <w:rPr>
          <w:rFonts w:ascii="Times New Roman" w:hAnsi="Times New Roman" w:cs="Times New Roman"/>
          <w:sz w:val="24"/>
          <w:szCs w:val="24"/>
        </w:rPr>
        <w:br/>
      </w:r>
      <w:hyperlink r:id="rId22" w:history="1">
        <w:r w:rsidRPr="00E456B9">
          <w:rPr>
            <w:rStyle w:val="Hyperlink"/>
            <w:rFonts w:ascii="Times New Roman" w:hAnsi="Times New Roman" w:cs="Times New Roman"/>
            <w:sz w:val="24"/>
            <w:szCs w:val="24"/>
          </w:rPr>
          <w:t>https://doi.org/10.3390/s20174806</w:t>
        </w:r>
      </w:hyperlink>
    </w:p>
    <w:p w14:paraId="5BFA6161" w14:textId="77777777" w:rsidR="00E456B9" w:rsidRPr="00E456B9" w:rsidRDefault="00E456B9" w:rsidP="00E456B9">
      <w:pPr>
        <w:pStyle w:val="ListParagraph"/>
        <w:rPr>
          <w:rFonts w:ascii="Times New Roman" w:hAnsi="Times New Roman" w:cs="Times New Roman"/>
          <w:sz w:val="24"/>
          <w:szCs w:val="24"/>
        </w:rPr>
      </w:pPr>
    </w:p>
    <w:p w14:paraId="16F1208F" w14:textId="6D74AC8C" w:rsidR="00E456B9" w:rsidRPr="00E456B9" w:rsidRDefault="00E456B9" w:rsidP="00E456B9">
      <w:pPr>
        <w:pStyle w:val="ListParagraph"/>
        <w:numPr>
          <w:ilvl w:val="0"/>
          <w:numId w:val="11"/>
        </w:numPr>
        <w:rPr>
          <w:rFonts w:ascii="Times New Roman" w:hAnsi="Times New Roman" w:cs="Times New Roman"/>
          <w:sz w:val="24"/>
          <w:szCs w:val="24"/>
        </w:rPr>
      </w:pPr>
      <w:r w:rsidRPr="00E456B9">
        <w:rPr>
          <w:rFonts w:ascii="Times New Roman" w:hAnsi="Times New Roman" w:cs="Times New Roman"/>
          <w:sz w:val="24"/>
          <w:szCs w:val="24"/>
        </w:rPr>
        <w:t xml:space="preserve"> </w:t>
      </w:r>
      <w:proofErr w:type="spellStart"/>
      <w:r w:rsidRPr="00E456B9">
        <w:rPr>
          <w:rFonts w:ascii="Times New Roman" w:hAnsi="Times New Roman" w:cs="Times New Roman"/>
          <w:sz w:val="24"/>
          <w:szCs w:val="24"/>
        </w:rPr>
        <w:t>Vennam</w:t>
      </w:r>
      <w:proofErr w:type="spellEnd"/>
      <w:r w:rsidRPr="00E456B9">
        <w:rPr>
          <w:rFonts w:ascii="Times New Roman" w:hAnsi="Times New Roman" w:cs="Times New Roman"/>
          <w:sz w:val="24"/>
          <w:szCs w:val="24"/>
        </w:rPr>
        <w:t>, S., Raza, S., &amp; Shah, S. (2021). Attacks and Preventive Measures on Video Surveillance Systems. Applied Sciences, 11(12), 5571.</w:t>
      </w:r>
      <w:r w:rsidRPr="00E456B9">
        <w:rPr>
          <w:rFonts w:ascii="Times New Roman" w:hAnsi="Times New Roman" w:cs="Times New Roman"/>
          <w:sz w:val="24"/>
          <w:szCs w:val="24"/>
        </w:rPr>
        <w:br/>
      </w:r>
      <w:hyperlink r:id="rId23" w:history="1">
        <w:r w:rsidRPr="00E456B9">
          <w:rPr>
            <w:rStyle w:val="Hyperlink"/>
            <w:rFonts w:ascii="Times New Roman" w:hAnsi="Times New Roman" w:cs="Times New Roman"/>
            <w:sz w:val="24"/>
            <w:szCs w:val="24"/>
          </w:rPr>
          <w:t>https://doi.org/10.3390/app11125571</w:t>
        </w:r>
      </w:hyperlink>
    </w:p>
    <w:p w14:paraId="300C6CB9" w14:textId="77777777" w:rsidR="00E456B9" w:rsidRPr="00E456B9" w:rsidRDefault="00E456B9" w:rsidP="00E456B9">
      <w:pPr>
        <w:pStyle w:val="ListParagraph"/>
        <w:rPr>
          <w:rFonts w:ascii="Times New Roman" w:hAnsi="Times New Roman" w:cs="Times New Roman"/>
          <w:sz w:val="24"/>
          <w:szCs w:val="24"/>
        </w:rPr>
      </w:pPr>
    </w:p>
    <w:p w14:paraId="6EE3C16D" w14:textId="46AB530F" w:rsidR="00E456B9" w:rsidRPr="00E456B9" w:rsidRDefault="00E456B9" w:rsidP="00E456B9">
      <w:pPr>
        <w:pStyle w:val="ListParagraph"/>
        <w:numPr>
          <w:ilvl w:val="0"/>
          <w:numId w:val="11"/>
        </w:numPr>
        <w:rPr>
          <w:rFonts w:ascii="Times New Roman" w:hAnsi="Times New Roman" w:cs="Times New Roman"/>
          <w:sz w:val="24"/>
          <w:szCs w:val="24"/>
        </w:rPr>
      </w:pPr>
      <w:r w:rsidRPr="00E456B9">
        <w:rPr>
          <w:rFonts w:ascii="Times New Roman" w:hAnsi="Times New Roman" w:cs="Times New Roman"/>
          <w:sz w:val="24"/>
          <w:szCs w:val="24"/>
        </w:rPr>
        <w:t xml:space="preserve">  Bhardwaj, A., </w:t>
      </w:r>
      <w:proofErr w:type="spellStart"/>
      <w:r w:rsidRPr="00E456B9">
        <w:rPr>
          <w:rFonts w:ascii="Times New Roman" w:hAnsi="Times New Roman" w:cs="Times New Roman"/>
          <w:sz w:val="24"/>
          <w:szCs w:val="24"/>
        </w:rPr>
        <w:t>Bharany</w:t>
      </w:r>
      <w:proofErr w:type="spellEnd"/>
      <w:r w:rsidRPr="00E456B9">
        <w:rPr>
          <w:rFonts w:ascii="Times New Roman" w:hAnsi="Times New Roman" w:cs="Times New Roman"/>
          <w:sz w:val="24"/>
          <w:szCs w:val="24"/>
        </w:rPr>
        <w:t xml:space="preserve">, S., Ibrahim, A. O., </w:t>
      </w:r>
      <w:proofErr w:type="spellStart"/>
      <w:r w:rsidRPr="00E456B9">
        <w:rPr>
          <w:rFonts w:ascii="Times New Roman" w:hAnsi="Times New Roman" w:cs="Times New Roman"/>
          <w:sz w:val="24"/>
          <w:szCs w:val="24"/>
        </w:rPr>
        <w:t>Almogren</w:t>
      </w:r>
      <w:proofErr w:type="spellEnd"/>
      <w:r w:rsidRPr="00E456B9">
        <w:rPr>
          <w:rFonts w:ascii="Times New Roman" w:hAnsi="Times New Roman" w:cs="Times New Roman"/>
          <w:sz w:val="24"/>
          <w:szCs w:val="24"/>
        </w:rPr>
        <w:t>, A., Rehman, A. U., &amp; Hamam, H. (2024). Unmasking vulnerabilities by a pioneering approach to securing smart IoT cameras through threat surface analysis and dynamic metrics. Egyptian Informatics Journal, 27, 100513.</w:t>
      </w:r>
      <w:r w:rsidRPr="00E456B9">
        <w:rPr>
          <w:rFonts w:ascii="Times New Roman" w:hAnsi="Times New Roman" w:cs="Times New Roman"/>
          <w:sz w:val="24"/>
          <w:szCs w:val="24"/>
        </w:rPr>
        <w:br/>
      </w:r>
      <w:hyperlink r:id="rId24" w:history="1">
        <w:r w:rsidRPr="00E456B9">
          <w:rPr>
            <w:rStyle w:val="Hyperlink"/>
            <w:rFonts w:ascii="Times New Roman" w:hAnsi="Times New Roman" w:cs="Times New Roman"/>
            <w:sz w:val="24"/>
            <w:szCs w:val="24"/>
          </w:rPr>
          <w:t>https://doi.org/10.1016/j.eij.2024.100513</w:t>
        </w:r>
      </w:hyperlink>
    </w:p>
    <w:p w14:paraId="359E4C94" w14:textId="77777777" w:rsidR="00E456B9" w:rsidRPr="00E456B9" w:rsidRDefault="00E456B9" w:rsidP="00E456B9">
      <w:pPr>
        <w:pStyle w:val="ListParagraph"/>
        <w:rPr>
          <w:rFonts w:ascii="Times New Roman" w:hAnsi="Times New Roman" w:cs="Times New Roman"/>
          <w:sz w:val="24"/>
          <w:szCs w:val="24"/>
        </w:rPr>
      </w:pPr>
    </w:p>
    <w:p w14:paraId="43CF1EA4" w14:textId="34263583" w:rsidR="00E456B9" w:rsidRPr="00E456B9" w:rsidRDefault="00E456B9" w:rsidP="00E456B9">
      <w:pPr>
        <w:pStyle w:val="ListParagraph"/>
        <w:numPr>
          <w:ilvl w:val="0"/>
          <w:numId w:val="11"/>
        </w:numPr>
        <w:rPr>
          <w:rFonts w:ascii="Times New Roman" w:hAnsi="Times New Roman" w:cs="Times New Roman"/>
          <w:sz w:val="24"/>
          <w:szCs w:val="24"/>
        </w:rPr>
      </w:pPr>
      <w:r w:rsidRPr="00E456B9">
        <w:rPr>
          <w:rFonts w:ascii="Times New Roman" w:hAnsi="Times New Roman" w:cs="Times New Roman"/>
          <w:sz w:val="24"/>
          <w:szCs w:val="24"/>
        </w:rPr>
        <w:t xml:space="preserve">  Abou-El-Nour, A. M., Aloul, F., &amp; </w:t>
      </w:r>
      <w:proofErr w:type="spellStart"/>
      <w:r w:rsidRPr="00E456B9">
        <w:rPr>
          <w:rFonts w:ascii="Times New Roman" w:hAnsi="Times New Roman" w:cs="Times New Roman"/>
          <w:sz w:val="24"/>
          <w:szCs w:val="24"/>
        </w:rPr>
        <w:t>Sagahyroon</w:t>
      </w:r>
      <w:proofErr w:type="spellEnd"/>
      <w:r w:rsidRPr="00E456B9">
        <w:rPr>
          <w:rFonts w:ascii="Times New Roman" w:hAnsi="Times New Roman" w:cs="Times New Roman"/>
          <w:sz w:val="24"/>
          <w:szCs w:val="24"/>
        </w:rPr>
        <w:t>, A. (2023). Forensic analysis and security assessment of IoT camera firmware. Egyptian Informatics Journal, 24, 100409.</w:t>
      </w:r>
      <w:r w:rsidRPr="00E456B9">
        <w:rPr>
          <w:rFonts w:ascii="Times New Roman" w:hAnsi="Times New Roman" w:cs="Times New Roman"/>
          <w:sz w:val="24"/>
          <w:szCs w:val="24"/>
        </w:rPr>
        <w:br/>
      </w:r>
      <w:hyperlink r:id="rId25" w:history="1">
        <w:r w:rsidRPr="00E456B9">
          <w:rPr>
            <w:rStyle w:val="Hyperlink"/>
            <w:rFonts w:ascii="Times New Roman" w:hAnsi="Times New Roman" w:cs="Times New Roman"/>
            <w:sz w:val="24"/>
            <w:szCs w:val="24"/>
          </w:rPr>
          <w:t>https://doi.org/10.1016/j.eij.2023.100409</w:t>
        </w:r>
      </w:hyperlink>
    </w:p>
    <w:p w14:paraId="38DFA25B" w14:textId="77777777" w:rsidR="00E456B9" w:rsidRPr="00E456B9" w:rsidRDefault="00E456B9" w:rsidP="00E456B9">
      <w:pPr>
        <w:pStyle w:val="ListParagraph"/>
        <w:rPr>
          <w:rFonts w:ascii="Times New Roman" w:hAnsi="Times New Roman" w:cs="Times New Roman"/>
          <w:sz w:val="24"/>
          <w:szCs w:val="24"/>
        </w:rPr>
      </w:pPr>
    </w:p>
    <w:p w14:paraId="5ED1F9DF" w14:textId="37A7D931" w:rsidR="00E456B9" w:rsidRPr="00E456B9" w:rsidRDefault="00E456B9" w:rsidP="00E456B9">
      <w:pPr>
        <w:pStyle w:val="ListParagraph"/>
        <w:numPr>
          <w:ilvl w:val="0"/>
          <w:numId w:val="11"/>
        </w:numPr>
        <w:rPr>
          <w:rFonts w:ascii="Times New Roman" w:hAnsi="Times New Roman" w:cs="Times New Roman"/>
          <w:sz w:val="24"/>
          <w:szCs w:val="24"/>
        </w:rPr>
      </w:pPr>
      <w:r w:rsidRPr="00E456B9">
        <w:rPr>
          <w:rFonts w:ascii="Times New Roman" w:hAnsi="Times New Roman" w:cs="Times New Roman"/>
          <w:sz w:val="24"/>
          <w:szCs w:val="24"/>
        </w:rPr>
        <w:t xml:space="preserve">  Zhang, L., Wang, Y., Xu, M., &amp; Li, J. (2021). Secure Video Surveillance Framework in Smart City. Sensors, 21(14), 4666.</w:t>
      </w:r>
      <w:r w:rsidRPr="00E456B9">
        <w:rPr>
          <w:rFonts w:ascii="Times New Roman" w:hAnsi="Times New Roman" w:cs="Times New Roman"/>
          <w:sz w:val="24"/>
          <w:szCs w:val="24"/>
        </w:rPr>
        <w:br/>
        <w:t>https://doi.org/10.3390/s21144666</w:t>
      </w:r>
    </w:p>
    <w:p w14:paraId="40CB0AF7" w14:textId="77777777" w:rsidR="00E456B9" w:rsidRPr="00E456B9" w:rsidRDefault="00E456B9" w:rsidP="00E456B9">
      <w:pPr>
        <w:pStyle w:val="ListParagraph"/>
        <w:ind w:left="360"/>
        <w:rPr>
          <w:rFonts w:ascii="Times New Roman" w:hAnsi="Times New Roman" w:cs="Times New Roman"/>
          <w:sz w:val="24"/>
          <w:szCs w:val="24"/>
        </w:rPr>
      </w:pPr>
    </w:p>
    <w:p w14:paraId="79EE9621" w14:textId="77777777" w:rsidR="005F542F" w:rsidRPr="00E456B9" w:rsidRDefault="005F542F" w:rsidP="005C1701">
      <w:pPr>
        <w:rPr>
          <w:rFonts w:ascii="Times New Roman" w:hAnsi="Times New Roman" w:cs="Times New Roman"/>
          <w:sz w:val="24"/>
          <w:szCs w:val="24"/>
        </w:rPr>
      </w:pPr>
    </w:p>
    <w:sectPr w:rsidR="005F542F" w:rsidRPr="00E456B9" w:rsidSect="00EE6558">
      <w:headerReference w:type="default" r:id="rId26"/>
      <w:footerReference w:type="default" r:id="rId27"/>
      <w:pgSz w:w="11906" w:h="16838"/>
      <w:pgMar w:top="1440" w:right="1440" w:bottom="1440" w:left="1440" w:header="170" w:footer="0"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51D6C" w14:textId="77777777" w:rsidR="00AC079B" w:rsidRDefault="00AC079B" w:rsidP="00EE6558">
      <w:pPr>
        <w:spacing w:after="0" w:line="240" w:lineRule="auto"/>
      </w:pPr>
      <w:r>
        <w:separator/>
      </w:r>
    </w:p>
  </w:endnote>
  <w:endnote w:type="continuationSeparator" w:id="0">
    <w:p w14:paraId="6BCDC024" w14:textId="77777777" w:rsidR="00AC079B" w:rsidRDefault="00AC079B" w:rsidP="00EE6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386736"/>
      <w:docPartObj>
        <w:docPartGallery w:val="Page Numbers (Bottom of Page)"/>
        <w:docPartUnique/>
      </w:docPartObj>
    </w:sdtPr>
    <w:sdtEndPr>
      <w:rPr>
        <w:noProof/>
      </w:rPr>
    </w:sdtEndPr>
    <w:sdtContent>
      <w:bookmarkStart w:id="4" w:name="_Hlk206797837" w:displacedByCustomXml="prev"/>
      <w:p w14:paraId="15613AC8" w14:textId="0A9F5E8D" w:rsidR="00EE6558" w:rsidRDefault="00EE6558">
        <w:pPr>
          <w:pStyle w:val="Footer"/>
        </w:pPr>
        <w:r w:rsidRPr="00D1267A">
          <w:rPr>
            <w:rFonts w:ascii="Times New Roman" w:hAnsi="Times New Roman" w:cs="Times New Roman"/>
            <w:sz w:val="24"/>
            <w:szCs w:val="24"/>
            <w:lang w:val="en-US"/>
          </w:rPr>
          <w:t xml:space="preserve">Avadut Sanjay Patil – G M University </w:t>
        </w:r>
        <w:proofErr w:type="spellStart"/>
        <w:r w:rsidRPr="00D1267A">
          <w:rPr>
            <w:rFonts w:ascii="Times New Roman" w:hAnsi="Times New Roman" w:cs="Times New Roman"/>
            <w:sz w:val="24"/>
            <w:szCs w:val="24"/>
            <w:lang w:val="en-US"/>
          </w:rPr>
          <w:t>Davanagere</w:t>
        </w:r>
        <w:bookmarkEnd w:id="4"/>
        <w:proofErr w:type="spellEnd"/>
        <w:r>
          <w:t xml:space="preserve"> </w:t>
        </w:r>
        <w:r>
          <w:tab/>
        </w:r>
        <w:r>
          <w:fldChar w:fldCharType="begin"/>
        </w:r>
        <w:r>
          <w:instrText xml:space="preserve"> PAGE   \* MERGEFORMAT </w:instrText>
        </w:r>
        <w:r>
          <w:fldChar w:fldCharType="separate"/>
        </w:r>
        <w:r>
          <w:rPr>
            <w:noProof/>
          </w:rPr>
          <w:t>2</w:t>
        </w:r>
        <w:r>
          <w:rPr>
            <w:noProof/>
          </w:rPr>
          <w:fldChar w:fldCharType="end"/>
        </w:r>
      </w:p>
    </w:sdtContent>
  </w:sdt>
  <w:p w14:paraId="623DFF28" w14:textId="77777777" w:rsidR="00EE6558" w:rsidRDefault="00EE65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66EA2" w14:textId="77777777" w:rsidR="00AC079B" w:rsidRDefault="00AC079B" w:rsidP="00EE6558">
      <w:pPr>
        <w:spacing w:after="0" w:line="240" w:lineRule="auto"/>
      </w:pPr>
      <w:r>
        <w:separator/>
      </w:r>
    </w:p>
  </w:footnote>
  <w:footnote w:type="continuationSeparator" w:id="0">
    <w:p w14:paraId="5A766246" w14:textId="77777777" w:rsidR="00AC079B" w:rsidRDefault="00AC079B" w:rsidP="00EE65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5655D" w14:textId="4B598366" w:rsidR="00EE6558" w:rsidRPr="00D1267A" w:rsidRDefault="00EE6558" w:rsidP="00EE6558">
    <w:pPr>
      <w:pStyle w:val="Header"/>
      <w:rPr>
        <w:bCs/>
      </w:rPr>
    </w:pPr>
    <w:bookmarkStart w:id="2" w:name="_Hlk206797789"/>
    <w:bookmarkStart w:id="3" w:name="_Hlk206797790"/>
    <w:r w:rsidRPr="00D1267A">
      <w:rPr>
        <w:rFonts w:ascii="Times New Roman" w:hAnsi="Times New Roman" w:cs="Times New Roman"/>
        <w:bCs/>
        <w:sz w:val="24"/>
        <w:szCs w:val="24"/>
      </w:rPr>
      <w:t xml:space="preserve">Ethical Hacking </w:t>
    </w:r>
    <w:r w:rsidRPr="00D1267A">
      <w:rPr>
        <w:rFonts w:ascii="Times New Roman" w:hAnsi="Times New Roman" w:cs="Times New Roman"/>
        <w:bCs/>
        <w:sz w:val="24"/>
        <w:szCs w:val="24"/>
      </w:rPr>
      <w:tab/>
    </w:r>
    <w:r w:rsidRPr="00D1267A">
      <w:rPr>
        <w:rFonts w:ascii="Times New Roman" w:hAnsi="Times New Roman" w:cs="Times New Roman"/>
        <w:bCs/>
        <w:sz w:val="24"/>
        <w:szCs w:val="24"/>
      </w:rPr>
      <w:tab/>
    </w:r>
    <w:bookmarkEnd w:id="2"/>
    <w:bookmarkEnd w:id="3"/>
    <w:r w:rsidRPr="00EE6558">
      <w:rPr>
        <w:rFonts w:ascii="Times New Roman" w:hAnsi="Times New Roman" w:cs="Times New Roman"/>
        <w:bCs/>
        <w:sz w:val="24"/>
      </w:rPr>
      <w:t>CCTV Hacking</w:t>
    </w:r>
  </w:p>
  <w:p w14:paraId="10E4F177" w14:textId="77777777" w:rsidR="00EE6558" w:rsidRDefault="00EE65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9B7"/>
    <w:multiLevelType w:val="hybridMultilevel"/>
    <w:tmpl w:val="C532CD1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2A47F0C"/>
    <w:multiLevelType w:val="hybridMultilevel"/>
    <w:tmpl w:val="9E4C6B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8294225"/>
    <w:multiLevelType w:val="hybridMultilevel"/>
    <w:tmpl w:val="A4583B3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4B22E06"/>
    <w:multiLevelType w:val="hybridMultilevel"/>
    <w:tmpl w:val="ECF055B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DA2280E"/>
    <w:multiLevelType w:val="hybridMultilevel"/>
    <w:tmpl w:val="DB48FB3A"/>
    <w:lvl w:ilvl="0" w:tplc="4009000D">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5" w15:restartNumberingAfterBreak="0">
    <w:nsid w:val="3E017561"/>
    <w:multiLevelType w:val="multilevel"/>
    <w:tmpl w:val="9740D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642B59"/>
    <w:multiLevelType w:val="multilevel"/>
    <w:tmpl w:val="4AB2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8E4524"/>
    <w:multiLevelType w:val="multilevel"/>
    <w:tmpl w:val="61C67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F3566F"/>
    <w:multiLevelType w:val="multilevel"/>
    <w:tmpl w:val="521A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F0FD4"/>
    <w:multiLevelType w:val="multilevel"/>
    <w:tmpl w:val="E5D6E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63261B"/>
    <w:multiLevelType w:val="multilevel"/>
    <w:tmpl w:val="04CA1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067536">
    <w:abstractNumId w:val="7"/>
  </w:num>
  <w:num w:numId="2" w16cid:durableId="367070995">
    <w:abstractNumId w:val="5"/>
  </w:num>
  <w:num w:numId="3" w16cid:durableId="119307815">
    <w:abstractNumId w:val="10"/>
  </w:num>
  <w:num w:numId="4" w16cid:durableId="671952651">
    <w:abstractNumId w:val="9"/>
  </w:num>
  <w:num w:numId="5" w16cid:durableId="742608550">
    <w:abstractNumId w:val="8"/>
  </w:num>
  <w:num w:numId="6" w16cid:durableId="1621640478">
    <w:abstractNumId w:val="6"/>
  </w:num>
  <w:num w:numId="7" w16cid:durableId="735392931">
    <w:abstractNumId w:val="2"/>
  </w:num>
  <w:num w:numId="8" w16cid:durableId="732050241">
    <w:abstractNumId w:val="1"/>
  </w:num>
  <w:num w:numId="9" w16cid:durableId="1439182366">
    <w:abstractNumId w:val="0"/>
  </w:num>
  <w:num w:numId="10" w16cid:durableId="1466115701">
    <w:abstractNumId w:val="3"/>
  </w:num>
  <w:num w:numId="11" w16cid:durableId="401413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2A7"/>
    <w:rsid w:val="000162A7"/>
    <w:rsid w:val="00144F06"/>
    <w:rsid w:val="002404C8"/>
    <w:rsid w:val="0048738E"/>
    <w:rsid w:val="004B7050"/>
    <w:rsid w:val="005C1701"/>
    <w:rsid w:val="005F542F"/>
    <w:rsid w:val="007C7E20"/>
    <w:rsid w:val="008F211C"/>
    <w:rsid w:val="00976520"/>
    <w:rsid w:val="00A56D55"/>
    <w:rsid w:val="00AA01E8"/>
    <w:rsid w:val="00AC079B"/>
    <w:rsid w:val="00B664E7"/>
    <w:rsid w:val="00C355E4"/>
    <w:rsid w:val="00C463D4"/>
    <w:rsid w:val="00DA6DDB"/>
    <w:rsid w:val="00E456B9"/>
    <w:rsid w:val="00EB2B96"/>
    <w:rsid w:val="00EE6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35589"/>
  <w15:chartTrackingRefBased/>
  <w15:docId w15:val="{698DD30A-57A0-477C-ABFE-F43E242B0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2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2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2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2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2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2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2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2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2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2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2A7"/>
    <w:rPr>
      <w:rFonts w:eastAsiaTheme="majorEastAsia" w:cstheme="majorBidi"/>
      <w:color w:val="272727" w:themeColor="text1" w:themeTint="D8"/>
    </w:rPr>
  </w:style>
  <w:style w:type="paragraph" w:styleId="Title">
    <w:name w:val="Title"/>
    <w:basedOn w:val="Normal"/>
    <w:next w:val="Normal"/>
    <w:link w:val="TitleChar"/>
    <w:uiPriority w:val="10"/>
    <w:qFormat/>
    <w:rsid w:val="00016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2A7"/>
    <w:pPr>
      <w:spacing w:before="160"/>
      <w:jc w:val="center"/>
    </w:pPr>
    <w:rPr>
      <w:i/>
      <w:iCs/>
      <w:color w:val="404040" w:themeColor="text1" w:themeTint="BF"/>
    </w:rPr>
  </w:style>
  <w:style w:type="character" w:customStyle="1" w:styleId="QuoteChar">
    <w:name w:val="Quote Char"/>
    <w:basedOn w:val="DefaultParagraphFont"/>
    <w:link w:val="Quote"/>
    <w:uiPriority w:val="29"/>
    <w:rsid w:val="000162A7"/>
    <w:rPr>
      <w:i/>
      <w:iCs/>
      <w:color w:val="404040" w:themeColor="text1" w:themeTint="BF"/>
    </w:rPr>
  </w:style>
  <w:style w:type="paragraph" w:styleId="ListParagraph">
    <w:name w:val="List Paragraph"/>
    <w:basedOn w:val="Normal"/>
    <w:uiPriority w:val="34"/>
    <w:qFormat/>
    <w:rsid w:val="000162A7"/>
    <w:pPr>
      <w:ind w:left="720"/>
      <w:contextualSpacing/>
    </w:pPr>
  </w:style>
  <w:style w:type="character" w:styleId="IntenseEmphasis">
    <w:name w:val="Intense Emphasis"/>
    <w:basedOn w:val="DefaultParagraphFont"/>
    <w:uiPriority w:val="21"/>
    <w:qFormat/>
    <w:rsid w:val="000162A7"/>
    <w:rPr>
      <w:i/>
      <w:iCs/>
      <w:color w:val="2F5496" w:themeColor="accent1" w:themeShade="BF"/>
    </w:rPr>
  </w:style>
  <w:style w:type="paragraph" w:styleId="IntenseQuote">
    <w:name w:val="Intense Quote"/>
    <w:basedOn w:val="Normal"/>
    <w:next w:val="Normal"/>
    <w:link w:val="IntenseQuoteChar"/>
    <w:uiPriority w:val="30"/>
    <w:qFormat/>
    <w:rsid w:val="000162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2A7"/>
    <w:rPr>
      <w:i/>
      <w:iCs/>
      <w:color w:val="2F5496" w:themeColor="accent1" w:themeShade="BF"/>
    </w:rPr>
  </w:style>
  <w:style w:type="character" w:styleId="IntenseReference">
    <w:name w:val="Intense Reference"/>
    <w:basedOn w:val="DefaultParagraphFont"/>
    <w:uiPriority w:val="32"/>
    <w:qFormat/>
    <w:rsid w:val="000162A7"/>
    <w:rPr>
      <w:b/>
      <w:bCs/>
      <w:smallCaps/>
      <w:color w:val="2F5496" w:themeColor="accent1" w:themeShade="BF"/>
      <w:spacing w:val="5"/>
    </w:rPr>
  </w:style>
  <w:style w:type="character" w:styleId="Strong">
    <w:name w:val="Strong"/>
    <w:basedOn w:val="DefaultParagraphFont"/>
    <w:uiPriority w:val="22"/>
    <w:qFormat/>
    <w:rsid w:val="00144F06"/>
    <w:rPr>
      <w:b/>
      <w:bCs/>
    </w:rPr>
  </w:style>
  <w:style w:type="table" w:styleId="TableGrid">
    <w:name w:val="Table Grid"/>
    <w:basedOn w:val="TableNormal"/>
    <w:uiPriority w:val="39"/>
    <w:rsid w:val="00DA6DD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01E8"/>
    <w:rPr>
      <w:rFonts w:ascii="Times New Roman" w:hAnsi="Times New Roman" w:cs="Times New Roman"/>
      <w:sz w:val="24"/>
      <w:szCs w:val="24"/>
    </w:rPr>
  </w:style>
  <w:style w:type="character" w:styleId="Hyperlink">
    <w:name w:val="Hyperlink"/>
    <w:basedOn w:val="DefaultParagraphFont"/>
    <w:uiPriority w:val="99"/>
    <w:unhideWhenUsed/>
    <w:rsid w:val="00AA01E8"/>
    <w:rPr>
      <w:color w:val="0563C1" w:themeColor="hyperlink"/>
      <w:u w:val="single"/>
    </w:rPr>
  </w:style>
  <w:style w:type="character" w:styleId="UnresolvedMention">
    <w:name w:val="Unresolved Mention"/>
    <w:basedOn w:val="DefaultParagraphFont"/>
    <w:uiPriority w:val="99"/>
    <w:semiHidden/>
    <w:unhideWhenUsed/>
    <w:rsid w:val="00AA01E8"/>
    <w:rPr>
      <w:color w:val="605E5C"/>
      <w:shd w:val="clear" w:color="auto" w:fill="E1DFDD"/>
    </w:rPr>
  </w:style>
  <w:style w:type="paragraph" w:styleId="Header">
    <w:name w:val="header"/>
    <w:basedOn w:val="Normal"/>
    <w:link w:val="HeaderChar"/>
    <w:uiPriority w:val="99"/>
    <w:unhideWhenUsed/>
    <w:rsid w:val="00EE65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6558"/>
  </w:style>
  <w:style w:type="paragraph" w:styleId="Footer">
    <w:name w:val="footer"/>
    <w:basedOn w:val="Normal"/>
    <w:link w:val="FooterChar"/>
    <w:uiPriority w:val="99"/>
    <w:unhideWhenUsed/>
    <w:rsid w:val="00EE65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65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sciencedirect.com/science/article/pii/S1110866524000768?utm_source=chatgpt.com" TargetMode="External"/><Relationship Id="rId18" Type="http://schemas.openxmlformats.org/officeDocument/2006/relationships/hyperlink" Target="https://jisem-journal.com/index.php/journal/article/download/227/63/378?utm_source=chatgpt.com"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3390/s20133629" TargetMode="External"/><Relationship Id="rId7" Type="http://schemas.openxmlformats.org/officeDocument/2006/relationships/endnotes" Target="endnotes.xml"/><Relationship Id="rId12" Type="http://schemas.openxmlformats.org/officeDocument/2006/relationships/hyperlink" Target="https://www.mdpi.com/2076-3417/11/12/5571?utm_source=chatgpt.com" TargetMode="External"/><Relationship Id="rId17" Type="http://schemas.openxmlformats.org/officeDocument/2006/relationships/hyperlink" Target="https://www.researchgate.net/publication/382888094_Unmasking_vulnerabilities_by_a_pioneering_approach_to_securing_smart_IoT_cameras_through_threat_surface_analysis_and_dynamic_metrics?utm_source=chatgpt.com" TargetMode="External"/><Relationship Id="rId25" Type="http://schemas.openxmlformats.org/officeDocument/2006/relationships/hyperlink" Target="https://doi.org/10.1016/j.eij.2023.100409" TargetMode="External"/><Relationship Id="rId2" Type="http://schemas.openxmlformats.org/officeDocument/2006/relationships/numbering" Target="numbering.xml"/><Relationship Id="rId16" Type="http://schemas.openxmlformats.org/officeDocument/2006/relationships/hyperlink" Target="https://www.sciencedirect.com/science/article/pii/S1110866524000768?utm_source=chatgpt.com" TargetMode="External"/><Relationship Id="rId20" Type="http://schemas.openxmlformats.org/officeDocument/2006/relationships/hyperlink" Target="https://doi.org/10.1145/2629394"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7506579/?utm_source=chatgpt.com" TargetMode="External"/><Relationship Id="rId24" Type="http://schemas.openxmlformats.org/officeDocument/2006/relationships/hyperlink" Target="https://doi.org/10.1016/j.eij.2024.100513" TargetMode="External"/><Relationship Id="rId5" Type="http://schemas.openxmlformats.org/officeDocument/2006/relationships/webSettings" Target="webSettings.xml"/><Relationship Id="rId15" Type="http://schemas.openxmlformats.org/officeDocument/2006/relationships/hyperlink" Target="https://jisem-journal.com/index.php/journal/article/download/227/63/378?utm_source=chatgpt.com" TargetMode="External"/><Relationship Id="rId23" Type="http://schemas.openxmlformats.org/officeDocument/2006/relationships/hyperlink" Target="https://doi.org/10.3390/app11125571" TargetMode="External"/><Relationship Id="rId28" Type="http://schemas.openxmlformats.org/officeDocument/2006/relationships/fontTable" Target="fontTable.xml"/><Relationship Id="rId10" Type="http://schemas.openxmlformats.org/officeDocument/2006/relationships/hyperlink" Target="https://www.mdpi.com/1424-8220/20/13/3629?utm_source=chatgpt.com" TargetMode="External"/><Relationship Id="rId19" Type="http://schemas.openxmlformats.org/officeDocument/2006/relationships/hyperlink" Target="https://pmc.ncbi.nlm.nih.gov/articles/PMC8271794/?utm_source=chatgpt.com" TargetMode="External"/><Relationship Id="rId4" Type="http://schemas.openxmlformats.org/officeDocument/2006/relationships/settings" Target="settings.xml"/><Relationship Id="rId9" Type="http://schemas.openxmlformats.org/officeDocument/2006/relationships/hyperlink" Target="https://dl.acm.org/doi/10.1145/2545883?utm_source=chatgpt.com" TargetMode="External"/><Relationship Id="rId14" Type="http://schemas.openxmlformats.org/officeDocument/2006/relationships/hyperlink" Target="https://www.researchgate.net/publication/382888094_Unmasking_vulnerabilities_by_a_pioneering_approach_to_securing_smart_IoT_cameras_through_threat_surface_analysis_and_dynamic_metrics?utm_source=chatgpt.com" TargetMode="External"/><Relationship Id="rId22" Type="http://schemas.openxmlformats.org/officeDocument/2006/relationships/hyperlink" Target="https://doi.org/10.3390/s20174806"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2B454-7EA6-4B81-A739-D899FD1B3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10</Pages>
  <Words>2231</Words>
  <Characters>12722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Avadut Patil</dc:creator>
  <cp:keywords/>
  <dc:description/>
  <cp:lastModifiedBy>Avadut Patil</cp:lastModifiedBy>
  <cp:revision>6</cp:revision>
  <dcterms:created xsi:type="dcterms:W3CDTF">2025-08-17T11:24:00Z</dcterms:created>
  <dcterms:modified xsi:type="dcterms:W3CDTF">2025-08-22T18:03:00Z</dcterms:modified>
</cp:coreProperties>
</file>