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97699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7699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7699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7699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7699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7699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7699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7699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7699C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C1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EF525-1614-4AE6-8C9E-76349216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2021-10-20T09:25:00Z</dcterms:modified>
</cp:coreProperties>
</file>