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6580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E658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E658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E658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E658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E658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E658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E658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6580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E658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E658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E658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E658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E658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6580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9E658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E658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6580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9E6580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9E6580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E6580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E658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E6580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E65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9E6580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E6580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B4E2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6CACD-9039-4B85-A6EA-DF0E9CE3E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2021-10-20T10:10:00Z</dcterms:modified>
</cp:coreProperties>
</file>