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052A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52A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052A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052A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4052A3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052A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052A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052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052A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052A3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683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EEE6-3034-4394-942A-7F224E25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2021-10-25T05:52:00Z</dcterms:modified>
</cp:coreProperties>
</file>