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42602">
      <w:pPr>
        <w:rPr>
          <w:rFonts w:cs="Arial"/>
          <w:b/>
          <w:bCs w:val="0"/>
        </w:rPr>
      </w:pPr>
      <w:r w:rsidRPr="0014260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D4F95" w:rsidRPr="00B14519" w:rsidRDefault="0020761E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43714C">
                    <w:rPr>
                      <w:sz w:val="22"/>
                    </w:rPr>
                    <w:t>To</w:t>
                  </w:r>
                  <w:r w:rsidR="004D4F95" w:rsidRPr="004D4F95">
                    <w:rPr>
                      <w:sz w:val="22"/>
                      <w:szCs w:val="40"/>
                    </w:rPr>
                    <w:t xml:space="preserve"> </w:t>
                  </w:r>
                </w:p>
                <w:p w:rsidR="004D4F95" w:rsidRPr="00B14519" w:rsidRDefault="004D4F95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B14519">
                    <w:rPr>
                      <w:sz w:val="22"/>
                      <w:szCs w:val="40"/>
                    </w:rPr>
                    <w:t xml:space="preserve">Hardcastle Restaurants Private Limited, </w:t>
                  </w:r>
                </w:p>
                <w:p w:rsidR="004D4F95" w:rsidRPr="00B14519" w:rsidRDefault="004D4F95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B14519">
                    <w:rPr>
                      <w:sz w:val="22"/>
                      <w:szCs w:val="40"/>
                    </w:rPr>
                    <w:t>survey nos. 5, 6, and 7 situated</w:t>
                  </w:r>
                </w:p>
                <w:p w:rsidR="004D4F95" w:rsidRPr="00B14519" w:rsidRDefault="004D4F95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B14519">
                    <w:rPr>
                      <w:sz w:val="22"/>
                      <w:szCs w:val="40"/>
                    </w:rPr>
                    <w:t xml:space="preserve"> at ChikJala Hobli, Bangalore North Taluka, Bangalore Urban District,Airport Road, </w:t>
                  </w:r>
                </w:p>
                <w:p w:rsidR="0020761E" w:rsidRPr="0043714C" w:rsidRDefault="004D4F95" w:rsidP="004D4F95">
                  <w:pPr>
                    <w:pStyle w:val="NoSpacing"/>
                    <w:rPr>
                      <w:sz w:val="22"/>
                    </w:rPr>
                  </w:pPr>
                  <w:r w:rsidRPr="00B14519">
                    <w:rPr>
                      <w:sz w:val="22"/>
                      <w:szCs w:val="40"/>
                    </w:rPr>
                    <w:t>Banglore-562157</w:t>
                  </w:r>
                </w:p>
              </w:txbxContent>
            </v:textbox>
          </v:shape>
        </w:pict>
      </w:r>
      <w:r w:rsidRPr="0014260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43BB">
                    <w:rPr>
                      <w:rFonts w:cs="Arial"/>
                    </w:rPr>
                    <w:t>104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443BB">
                    <w:rPr>
                      <w:rFonts w:cs="Arial"/>
                      <w:sz w:val="28"/>
                    </w:rPr>
                    <w:t xml:space="preserve"> 27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42602">
      <w:pPr>
        <w:rPr>
          <w:rFonts w:cs="Arial"/>
          <w:b/>
          <w:bCs w:val="0"/>
        </w:rPr>
      </w:pPr>
      <w:r w:rsidRPr="0014260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1D0FC5" w:rsidP="00A76BFB">
                    <w:r>
                      <w:t>Po Number : 000</w:t>
                    </w:r>
                    <w:r w:rsidR="000443BB">
                      <w:t xml:space="preserve">13803                   </w:t>
                    </w:r>
                    <w:r w:rsidR="000443BB">
                      <w:tab/>
                    </w:r>
                    <w:r w:rsidR="000443BB">
                      <w:tab/>
                      <w:t>Po Date:10</w:t>
                    </w:r>
                    <w:r>
                      <w:t>-0</w:t>
                    </w:r>
                    <w:r w:rsidR="000443BB">
                      <w:t>8</w:t>
                    </w:r>
                    <w:r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P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0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3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3F5899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Main Console</w:t>
            </w: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 Channel Control Boxes With 4x30 Ams Relay</w:t>
            </w:r>
          </w:p>
          <w:p w:rsidR="00200A94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1.2 Core Cable 2.5 Sq mm  10 Mt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 Less Temperature Sensor Box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Wireless Lpg Gas Box</w:t>
            </w:r>
          </w:p>
          <w:p w:rsidR="001D0FC5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1.Nrv  01 No</w:t>
            </w:r>
          </w:p>
          <w:p w:rsid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 xml:space="preserve">2.12 mm R1 Pipe 3/8 </w:t>
            </w:r>
            <w:r w:rsidR="002B1591">
              <w:rPr>
                <w:rFonts w:cs="Arial"/>
                <w:sz w:val="22"/>
                <w:szCs w:val="28"/>
              </w:rPr>
              <w:t xml:space="preserve">&amp; </w:t>
            </w:r>
            <w:r w:rsidRPr="001D0FC5">
              <w:rPr>
                <w:rFonts w:cs="Arial"/>
                <w:sz w:val="22"/>
                <w:szCs w:val="28"/>
              </w:rPr>
              <w:t>½  x ½ Adopters 02 Nos</w:t>
            </w:r>
          </w:p>
          <w:p w:rsidR="001D0FC5" w:rsidRDefault="001D0FC5" w:rsidP="001D0FC5">
            <w:pPr>
              <w:rPr>
                <w:rFonts w:cs="Arial"/>
                <w:sz w:val="22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Wireless Run Timer</w:t>
            </w:r>
          </w:p>
          <w:p w:rsidR="00A24A3C" w:rsidRPr="004D4F95" w:rsidRDefault="00A24A3C" w:rsidP="001D0FC5">
            <w:pPr>
              <w:rPr>
                <w:rFonts w:cs="Arial"/>
                <w:sz w:val="20"/>
                <w:szCs w:val="28"/>
              </w:rPr>
            </w:pP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Pr="004D4F95" w:rsidRDefault="001D0FC5" w:rsidP="00C478C4">
            <w:pPr>
              <w:pStyle w:val="NoSpacing"/>
              <w:rPr>
                <w:sz w:val="32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Pr="004D4F95" w:rsidRDefault="001D0FC5" w:rsidP="00C478C4">
            <w:pPr>
              <w:pStyle w:val="NoSpacing"/>
              <w:rPr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00A9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No</w:t>
            </w:r>
            <w:r w:rsidR="00200A94">
              <w:rPr>
                <w:sz w:val="28"/>
                <w:szCs w:val="28"/>
              </w:rPr>
              <w:t>s</w:t>
            </w:r>
          </w:p>
          <w:p w:rsidR="00A24A3C" w:rsidRPr="004D4F95" w:rsidRDefault="00A24A3C" w:rsidP="00C478C4">
            <w:pPr>
              <w:pStyle w:val="NoSpacing"/>
              <w:rPr>
                <w:sz w:val="22"/>
                <w:szCs w:val="28"/>
              </w:rPr>
            </w:pPr>
          </w:p>
          <w:p w:rsidR="00A24A3C" w:rsidRDefault="00A24A3C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F41B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No</w:t>
            </w:r>
            <w:r w:rsidR="009F41BC">
              <w:rPr>
                <w:sz w:val="28"/>
                <w:szCs w:val="28"/>
              </w:rPr>
              <w:t>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0FE" w:rsidRDefault="00F050FE">
      <w:r>
        <w:separator/>
      </w:r>
    </w:p>
  </w:endnote>
  <w:endnote w:type="continuationSeparator" w:id="1">
    <w:p w:rsidR="00F050FE" w:rsidRDefault="00F05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0FE" w:rsidRDefault="00F050FE">
      <w:r>
        <w:separator/>
      </w:r>
    </w:p>
  </w:footnote>
  <w:footnote w:type="continuationSeparator" w:id="1">
    <w:p w:rsidR="00F050FE" w:rsidRDefault="00F050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42602">
    <w:pPr>
      <w:pStyle w:val="Header"/>
      <w:ind w:left="-1800" w:firstLine="1800"/>
      <w:jc w:val="center"/>
      <w:rPr>
        <w:b/>
        <w:bCs w:val="0"/>
      </w:rPr>
    </w:pPr>
    <w:r w:rsidRPr="0014260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4260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4260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158571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158571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158571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99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43BB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2602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0A94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D4F95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50FE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82</cp:revision>
  <cp:lastPrinted>2021-07-29T06:07:00Z</cp:lastPrinted>
  <dcterms:created xsi:type="dcterms:W3CDTF">2021-01-16T12:05:00Z</dcterms:created>
  <dcterms:modified xsi:type="dcterms:W3CDTF">2021-08-27T10:39:00Z</dcterms:modified>
</cp:coreProperties>
</file>